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51E2AC">
      <w:pPr>
        <w:jc w:val="center"/>
        <w:rPr>
          <w:rFonts w:hint="eastAsia" w:ascii="宋体" w:hAnsi="宋体" w:cs="宋体"/>
          <w:sz w:val="52"/>
          <w:szCs w:val="52"/>
        </w:rPr>
      </w:pPr>
      <w:r>
        <w:rPr>
          <w:rFonts w:hint="eastAsia" w:ascii="宋体" w:hAnsi="宋体" w:cs="宋体"/>
          <w:sz w:val="52"/>
          <w:szCs w:val="52"/>
        </w:rPr>
        <w:t>目</w:t>
      </w:r>
      <w:r>
        <w:rPr>
          <w:rFonts w:ascii="宋体" w:hAnsi="宋体" w:cs="宋体"/>
          <w:sz w:val="52"/>
          <w:szCs w:val="52"/>
        </w:rPr>
        <w:t xml:space="preserve">    </w:t>
      </w:r>
      <w:r>
        <w:rPr>
          <w:rFonts w:hint="eastAsia" w:ascii="宋体" w:hAnsi="宋体" w:cs="宋体"/>
          <w:sz w:val="52"/>
          <w:szCs w:val="52"/>
        </w:rPr>
        <w:t>录</w:t>
      </w:r>
    </w:p>
    <w:p w14:paraId="16213053">
      <w:pPr>
        <w:jc w:val="center"/>
        <w:rPr>
          <w:rFonts w:hint="eastAsia" w:ascii="宋体" w:hAnsi="宋体" w:cs="宋体"/>
          <w:sz w:val="52"/>
          <w:szCs w:val="52"/>
        </w:rPr>
      </w:pPr>
    </w:p>
    <w:p w14:paraId="3F2FCF35">
      <w:pPr>
        <w:numPr>
          <w:ilvl w:val="0"/>
          <w:numId w:val="0"/>
        </w:numPr>
        <w:ind w:firstLine="520" w:firstLineChars="100"/>
        <w:jc w:val="left"/>
        <w:rPr>
          <w:rFonts w:hint="default" w:ascii="宋体" w:hAnsi="宋体" w:cs="宋体"/>
          <w:sz w:val="52"/>
          <w:szCs w:val="52"/>
          <w:lang w:val="en-US" w:eastAsia="zh-CN"/>
        </w:rPr>
      </w:pPr>
      <w:r>
        <w:rPr>
          <w:rFonts w:hint="eastAsia" w:ascii="宋体" w:hAnsi="宋体" w:cs="宋体"/>
          <w:sz w:val="52"/>
          <w:szCs w:val="52"/>
          <w:lang w:val="en-US" w:eastAsia="zh-CN"/>
        </w:rPr>
        <w:t>1、营业执照</w:t>
      </w:r>
    </w:p>
    <w:p w14:paraId="36A9385E">
      <w:pPr>
        <w:numPr>
          <w:ilvl w:val="0"/>
          <w:numId w:val="0"/>
        </w:numPr>
        <w:ind w:firstLine="520" w:firstLineChars="100"/>
        <w:jc w:val="left"/>
        <w:rPr>
          <w:rFonts w:hint="eastAsia" w:ascii="宋体" w:hAnsi="宋体" w:cs="宋体"/>
          <w:sz w:val="52"/>
          <w:szCs w:val="52"/>
        </w:rPr>
      </w:pPr>
      <w:r>
        <w:rPr>
          <w:rFonts w:hint="eastAsia" w:ascii="宋体" w:hAnsi="宋体" w:cs="宋体"/>
          <w:sz w:val="52"/>
          <w:szCs w:val="52"/>
          <w:lang w:val="en-US" w:eastAsia="zh-CN"/>
        </w:rPr>
        <w:t>2、</w:t>
      </w:r>
      <w:r>
        <w:rPr>
          <w:rFonts w:hint="eastAsia" w:ascii="宋体" w:hAnsi="宋体" w:cs="宋体"/>
          <w:sz w:val="52"/>
          <w:szCs w:val="52"/>
        </w:rPr>
        <w:t>合格证</w:t>
      </w:r>
    </w:p>
    <w:p w14:paraId="2F2B0E5E">
      <w:pPr>
        <w:numPr>
          <w:ilvl w:val="0"/>
          <w:numId w:val="0"/>
        </w:numPr>
        <w:ind w:firstLine="520" w:firstLineChars="100"/>
        <w:jc w:val="left"/>
        <w:rPr>
          <w:rFonts w:hint="default" w:ascii="宋体" w:hAnsi="宋体" w:eastAsia="宋体" w:cs="宋体"/>
          <w:sz w:val="52"/>
          <w:szCs w:val="52"/>
          <w:lang w:val="en-US" w:eastAsia="zh-CN"/>
        </w:rPr>
      </w:pPr>
      <w:r>
        <w:rPr>
          <w:rFonts w:hint="eastAsia" w:ascii="宋体" w:hAnsi="宋体" w:cs="宋体"/>
          <w:sz w:val="52"/>
          <w:szCs w:val="52"/>
          <w:lang w:val="en-US" w:eastAsia="zh-CN"/>
        </w:rPr>
        <w:t>3、出厂检验报告</w:t>
      </w:r>
    </w:p>
    <w:p w14:paraId="1B8583A2">
      <w:pPr>
        <w:numPr>
          <w:ilvl w:val="0"/>
          <w:numId w:val="0"/>
        </w:numPr>
        <w:ind w:firstLine="520" w:firstLineChars="100"/>
        <w:jc w:val="left"/>
        <w:rPr>
          <w:rFonts w:ascii="宋体" w:cs="宋体"/>
          <w:sz w:val="52"/>
          <w:szCs w:val="52"/>
        </w:rPr>
      </w:pPr>
      <w:r>
        <w:rPr>
          <w:rFonts w:hint="eastAsia" w:ascii="宋体" w:hAnsi="宋体" w:cs="宋体"/>
          <w:sz w:val="52"/>
          <w:szCs w:val="52"/>
          <w:lang w:val="en-US" w:eastAsia="zh-CN"/>
        </w:rPr>
        <w:t>4、</w:t>
      </w:r>
      <w:r>
        <w:rPr>
          <w:rFonts w:hint="eastAsia" w:ascii="宋体" w:hAnsi="宋体" w:cs="宋体"/>
          <w:sz w:val="52"/>
          <w:szCs w:val="52"/>
        </w:rPr>
        <w:t>原材料质量证明书</w:t>
      </w:r>
    </w:p>
    <w:p w14:paraId="452B46AC">
      <w:pP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AC0D29"/>
    <w:multiLevelType w:val="singleLevel"/>
    <w:tmpl w:val="6BAC0D2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68297A"/>
    <w:rsid w:val="092F26F1"/>
    <w:rsid w:val="0D57501B"/>
    <w:rsid w:val="17CB4640"/>
    <w:rsid w:val="19662742"/>
    <w:rsid w:val="1E8D5159"/>
    <w:rsid w:val="1F554D78"/>
    <w:rsid w:val="23B71A20"/>
    <w:rsid w:val="26AD620B"/>
    <w:rsid w:val="29EB3AD3"/>
    <w:rsid w:val="31A84FB5"/>
    <w:rsid w:val="335E16A3"/>
    <w:rsid w:val="3B192394"/>
    <w:rsid w:val="3C1808E8"/>
    <w:rsid w:val="428A4ECF"/>
    <w:rsid w:val="49DD0C7B"/>
    <w:rsid w:val="4C9621B1"/>
    <w:rsid w:val="4CD20B24"/>
    <w:rsid w:val="4D540527"/>
    <w:rsid w:val="53255E75"/>
    <w:rsid w:val="5C5329FE"/>
    <w:rsid w:val="63FD6050"/>
    <w:rsid w:val="66F24BD5"/>
    <w:rsid w:val="70F67431"/>
    <w:rsid w:val="73667C95"/>
    <w:rsid w:val="74F0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9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styleId="4">
    <w:name w:val="Table Grid"/>
    <w:basedOn w:val="3"/>
    <w:qFormat/>
    <w:uiPriority w:val="99"/>
    <w:pPr>
      <w:widowControl w:val="0"/>
      <w:jc w:val="both"/>
    </w:pPr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30"/>
      <w:szCs w:val="30"/>
      <w:lang w:val="en-US" w:eastAsia="en-US" w:bidi="ar-SA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169</Words>
  <Characters>211</Characters>
  <Lines>0</Lines>
  <Paragraphs>0</Paragraphs>
  <TotalTime>27</TotalTime>
  <ScaleCrop>false</ScaleCrop>
  <LinksUpToDate>false</LinksUpToDate>
  <CharactersWithSpaces>218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2025-04-13T16:20:00Z</dcterms:created>
  <dc:creator>li176</dc:creator>
  <cp:lastModifiedBy>刘志建</cp:lastModifiedBy>
  <dcterms:modified xsi:type="dcterms:W3CDTF">2026-06-24T02:41:12Z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eyJoZGlkIjoiNzUwYTg3ZGMwZWU1ZTQwMjE5OTI2YjM4NjdmNTk0YzAiLCJ1c2VySWQiOiI2NDk0Njg1NTkifQ==</vt:lpwstr>
  </property>
  <property fmtid="{D5CDD505-2E9C-101B-9397-08002B2CF9AE}" pid="4" name="ICV">
    <vt:lpwstr>41209E6E96B74B6E879E634162CE8871_13</vt:lpwstr>
  </property>
</Properties>
</file>