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C336B">
      <w:pPr>
        <w:jc w:val="center"/>
        <w:rPr>
          <w:rFonts w:hint="eastAsia" w:ascii="宋体" w:hAnsi="宋体" w:cs="宋体"/>
          <w:sz w:val="52"/>
          <w:szCs w:val="52"/>
          <w:highlight w:val="none"/>
        </w:rPr>
      </w:pPr>
      <w:r>
        <w:rPr>
          <w:rFonts w:hint="eastAsia" w:ascii="宋体" w:hAnsi="宋体" w:cs="宋体"/>
          <w:sz w:val="52"/>
          <w:szCs w:val="52"/>
          <w:highlight w:val="none"/>
        </w:rPr>
        <w:t>目</w:t>
      </w:r>
      <w:r>
        <w:rPr>
          <w:rFonts w:ascii="宋体" w:hAnsi="宋体" w:cs="宋体"/>
          <w:sz w:val="52"/>
          <w:szCs w:val="52"/>
          <w:highlight w:val="none"/>
        </w:rPr>
        <w:t xml:space="preserve">    </w:t>
      </w:r>
      <w:r>
        <w:rPr>
          <w:rFonts w:hint="eastAsia" w:ascii="宋体" w:hAnsi="宋体" w:cs="宋体"/>
          <w:sz w:val="52"/>
          <w:szCs w:val="52"/>
          <w:highlight w:val="none"/>
        </w:rPr>
        <w:t>录</w:t>
      </w:r>
    </w:p>
    <w:p w14:paraId="31EF5AD7">
      <w:pPr>
        <w:jc w:val="center"/>
        <w:rPr>
          <w:rFonts w:hint="eastAsia" w:ascii="宋体" w:hAnsi="宋体" w:cs="宋体"/>
          <w:sz w:val="52"/>
          <w:szCs w:val="52"/>
          <w:highlight w:val="none"/>
        </w:rPr>
      </w:pPr>
    </w:p>
    <w:p w14:paraId="5207A067">
      <w:pPr>
        <w:numPr>
          <w:ilvl w:val="0"/>
          <w:numId w:val="0"/>
        </w:numPr>
        <w:ind w:firstLine="520" w:firstLineChars="100"/>
        <w:jc w:val="left"/>
        <w:rPr>
          <w:rFonts w:ascii="宋体" w:cs="宋体"/>
          <w:sz w:val="52"/>
          <w:szCs w:val="52"/>
          <w:highlight w:val="none"/>
        </w:rPr>
      </w:pPr>
      <w:r>
        <w:rPr>
          <w:rFonts w:hint="eastAsia" w:ascii="宋体" w:hAnsi="宋体" w:cs="宋体"/>
          <w:sz w:val="52"/>
          <w:szCs w:val="52"/>
          <w:highlight w:val="none"/>
          <w:lang w:val="en-US" w:eastAsia="zh-CN"/>
        </w:rPr>
        <w:t>1、</w:t>
      </w:r>
      <w:r>
        <w:rPr>
          <w:rFonts w:hint="eastAsia" w:ascii="宋体" w:hAnsi="宋体" w:cs="宋体"/>
          <w:sz w:val="52"/>
          <w:szCs w:val="52"/>
          <w:highlight w:val="none"/>
        </w:rPr>
        <w:t>合格证</w:t>
      </w:r>
    </w:p>
    <w:p w14:paraId="0D63863B">
      <w:pPr>
        <w:numPr>
          <w:ilvl w:val="0"/>
          <w:numId w:val="0"/>
        </w:numPr>
        <w:ind w:firstLine="520" w:firstLineChars="100"/>
        <w:jc w:val="left"/>
        <w:rPr>
          <w:rFonts w:ascii="宋体" w:cs="宋体"/>
          <w:sz w:val="52"/>
          <w:szCs w:val="52"/>
          <w:highlight w:val="none"/>
        </w:rPr>
      </w:pPr>
      <w:r>
        <w:rPr>
          <w:rFonts w:hint="eastAsia" w:ascii="宋体" w:hAnsi="宋体" w:cs="宋体"/>
          <w:sz w:val="52"/>
          <w:szCs w:val="52"/>
          <w:highlight w:val="none"/>
          <w:lang w:val="en-US" w:eastAsia="zh-CN"/>
        </w:rPr>
        <w:t>2、</w:t>
      </w:r>
      <w:r>
        <w:rPr>
          <w:rFonts w:hint="eastAsia" w:ascii="宋体" w:hAnsi="宋体" w:cs="宋体"/>
          <w:sz w:val="52"/>
          <w:szCs w:val="52"/>
          <w:highlight w:val="none"/>
        </w:rPr>
        <w:t>出厂检测报告</w:t>
      </w:r>
    </w:p>
    <w:p w14:paraId="7FD76E44">
      <w:pPr>
        <w:numPr>
          <w:ilvl w:val="0"/>
          <w:numId w:val="0"/>
        </w:numPr>
        <w:ind w:firstLine="520" w:firstLineChars="100"/>
        <w:jc w:val="left"/>
        <w:rPr>
          <w:rFonts w:ascii="宋体" w:cs="宋体"/>
          <w:sz w:val="52"/>
          <w:szCs w:val="52"/>
          <w:highlight w:val="none"/>
        </w:rPr>
      </w:pPr>
      <w:r>
        <w:rPr>
          <w:rFonts w:hint="eastAsia" w:ascii="宋体" w:hAnsi="宋体" w:cs="宋体"/>
          <w:sz w:val="52"/>
          <w:szCs w:val="52"/>
          <w:highlight w:val="none"/>
          <w:lang w:val="en-US" w:eastAsia="zh-CN"/>
        </w:rPr>
        <w:t>3、</w:t>
      </w:r>
      <w:r>
        <w:rPr>
          <w:rFonts w:hint="eastAsia" w:ascii="宋体" w:hAnsi="宋体" w:cs="宋体"/>
          <w:sz w:val="52"/>
          <w:szCs w:val="52"/>
          <w:highlight w:val="none"/>
        </w:rPr>
        <w:t>原材料质量证明书</w:t>
      </w:r>
    </w:p>
    <w:sectPr>
      <w:type w:val="continuous"/>
      <w:pgSz w:w="16838" w:h="11906" w:orient="landscape"/>
      <w:pgMar w:top="624" w:right="1060" w:bottom="624" w:left="720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3A58F">
    <w:pPr>
      <w:pStyle w:val="4"/>
      <w:pBdr>
        <w:bottom w:val="none" w:color="auto" w:sz="0" w:space="0"/>
      </w:pBd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179"/>
    <w:rsid w:val="004B53DB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05186"/>
    <w:rsid w:val="04ED4A7F"/>
    <w:rsid w:val="04F2366B"/>
    <w:rsid w:val="05281683"/>
    <w:rsid w:val="055913C9"/>
    <w:rsid w:val="058430C0"/>
    <w:rsid w:val="05CD1C2A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2C5522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285604"/>
    <w:rsid w:val="0A690774"/>
    <w:rsid w:val="0A713C46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AD57B2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368A9"/>
    <w:rsid w:val="15B92FD6"/>
    <w:rsid w:val="15F478AB"/>
    <w:rsid w:val="15FE63E3"/>
    <w:rsid w:val="164976AB"/>
    <w:rsid w:val="164B4C4E"/>
    <w:rsid w:val="16602652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BE17A4"/>
    <w:rsid w:val="19C31F4B"/>
    <w:rsid w:val="1A074196"/>
    <w:rsid w:val="1A0C111B"/>
    <w:rsid w:val="1A1D3DF4"/>
    <w:rsid w:val="1A3C44FD"/>
    <w:rsid w:val="1AC336DB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DCA037C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334732"/>
    <w:rsid w:val="214B46A2"/>
    <w:rsid w:val="21581CB7"/>
    <w:rsid w:val="218E4ABC"/>
    <w:rsid w:val="219A651D"/>
    <w:rsid w:val="21EB4346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6029EF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0200FB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086E7B"/>
    <w:rsid w:val="290C5116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D7C04"/>
    <w:rsid w:val="2C0931D0"/>
    <w:rsid w:val="2C1C600A"/>
    <w:rsid w:val="2C2A7048"/>
    <w:rsid w:val="2C410C12"/>
    <w:rsid w:val="2C5B6A53"/>
    <w:rsid w:val="2C600934"/>
    <w:rsid w:val="2C776165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28AC"/>
    <w:rsid w:val="2F6E0B12"/>
    <w:rsid w:val="2F764D51"/>
    <w:rsid w:val="2F8D01B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870EA6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721206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7CE52C3"/>
    <w:rsid w:val="38492CEB"/>
    <w:rsid w:val="385072E4"/>
    <w:rsid w:val="38525775"/>
    <w:rsid w:val="38685317"/>
    <w:rsid w:val="387474DB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7F2972"/>
    <w:rsid w:val="3A8D73CF"/>
    <w:rsid w:val="3AA20FB4"/>
    <w:rsid w:val="3AC472A9"/>
    <w:rsid w:val="3ADA13AE"/>
    <w:rsid w:val="3ADE2760"/>
    <w:rsid w:val="3B255C3D"/>
    <w:rsid w:val="3B2E64D6"/>
    <w:rsid w:val="3B313E60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D157F1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524E0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BFA0524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305BA1"/>
    <w:rsid w:val="524C63FD"/>
    <w:rsid w:val="526877B4"/>
    <w:rsid w:val="52B21B59"/>
    <w:rsid w:val="52DA1247"/>
    <w:rsid w:val="530664DB"/>
    <w:rsid w:val="530F1C3F"/>
    <w:rsid w:val="533F1BE9"/>
    <w:rsid w:val="534B67E2"/>
    <w:rsid w:val="53565902"/>
    <w:rsid w:val="53722AAB"/>
    <w:rsid w:val="538057B3"/>
    <w:rsid w:val="53C23885"/>
    <w:rsid w:val="53C60739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89424A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1257D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8DA13B9"/>
    <w:rsid w:val="590B47C8"/>
    <w:rsid w:val="59261131"/>
    <w:rsid w:val="59535ECD"/>
    <w:rsid w:val="597B1A0B"/>
    <w:rsid w:val="59B14103"/>
    <w:rsid w:val="59D72364"/>
    <w:rsid w:val="59EA118C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1010EC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2FD0E49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A735B2"/>
    <w:rsid w:val="65B4512A"/>
    <w:rsid w:val="65BB267B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1C6483"/>
    <w:rsid w:val="6C4D1FF7"/>
    <w:rsid w:val="6C6D14D0"/>
    <w:rsid w:val="6C7109BB"/>
    <w:rsid w:val="6C7C0983"/>
    <w:rsid w:val="6C922387"/>
    <w:rsid w:val="6CA14D59"/>
    <w:rsid w:val="6CB64D84"/>
    <w:rsid w:val="6CDE4D0C"/>
    <w:rsid w:val="6CDE737B"/>
    <w:rsid w:val="6CE33FAA"/>
    <w:rsid w:val="6CED71C8"/>
    <w:rsid w:val="6D1118BD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8A2CE3"/>
    <w:rsid w:val="6FD23CF7"/>
    <w:rsid w:val="6FD53A7C"/>
    <w:rsid w:val="6FF64304"/>
    <w:rsid w:val="707F0389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107BEC"/>
    <w:rsid w:val="744C5512"/>
    <w:rsid w:val="746548BD"/>
    <w:rsid w:val="747C351C"/>
    <w:rsid w:val="74947AEC"/>
    <w:rsid w:val="749D1B94"/>
    <w:rsid w:val="74A164A0"/>
    <w:rsid w:val="74A25132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50FF2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6664FC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iPriority="99" w:name="Balloon Text"/>
    <w:lsdException w:qFormat="1" w:unhideWhenUsed="0" w:uiPriority="99" w:semiHidden="0" w:name="Table Grid"/>
    <w:lsdException w:uiPriority="0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99"/>
    <w:rPr>
      <w:rFonts w:cs="Times New Roman"/>
      <w:color w:val="0000FF"/>
      <w:u w:val="single"/>
    </w:rPr>
  </w:style>
  <w:style w:type="character" w:customStyle="1" w:styleId="10">
    <w:name w:val="HTML 预设格式 Char"/>
    <w:basedOn w:val="8"/>
    <w:link w:val="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1">
    <w:name w:val="font11"/>
    <w:basedOn w:val="8"/>
    <w:qFormat/>
    <w:uiPriority w:val="99"/>
    <w:rPr>
      <w:rFonts w:ascii="宋体" w:hAnsi="宋体" w:eastAsia="宋体" w:cs="宋体"/>
      <w:color w:val="000000"/>
      <w:sz w:val="24"/>
      <w:szCs w:val="24"/>
      <w:u w:val="none"/>
    </w:rPr>
  </w:style>
  <w:style w:type="paragraph" w:styleId="12">
    <w:name w:val="No Spacing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眉 Char"/>
    <w:basedOn w:val="8"/>
    <w:link w:val="4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页脚 Char"/>
    <w:basedOn w:val="8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不明显强调1"/>
    <w:basedOn w:val="8"/>
    <w:qFormat/>
    <w:uiPriority w:val="99"/>
    <w:rPr>
      <w:rFonts w:cs="Times New Roman"/>
      <w:i/>
      <w:iCs/>
      <w:color w:val="404040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样式 宋体 黑色"/>
    <w:qFormat/>
    <w:uiPriority w:val="99"/>
    <w:rPr>
      <w:rFonts w:ascii="Times New Roman" w:hAnsi="Times New Roman" w:eastAsia="宋体" w:cs="Times New Roman"/>
      <w:color w:val="000000"/>
    </w:rPr>
  </w:style>
  <w:style w:type="character" w:customStyle="1" w:styleId="18">
    <w:name w:val="批注框文本 Char"/>
    <w:basedOn w:val="8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1707</Words>
  <Characters>2348</Characters>
  <Lines>78</Lines>
  <Paragraphs>22</Paragraphs>
  <TotalTime>10</TotalTime>
  <ScaleCrop>false</ScaleCrop>
  <LinksUpToDate>false</LinksUpToDate>
  <CharactersWithSpaces>3820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2021-10-15T09:27:00Z</dcterms:created>
  <dc:creator>Administrator</dc:creator>
  <cp:lastModifiedBy>刘志建</cp:lastModifiedBy>
  <cp:lastPrinted>2026-05-20T05:56:13Z</cp:lastPrinted>
  <dcterms:modified xsi:type="dcterms:W3CDTF">2026-05-20T05:57:15Z</dcterms:modified>
  <dc:title>产品出厂资料</dc:title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