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626A4A" w:rsidRDefault="00626A4A">
      <w:pPr>
        <w:jc w:val="left"/>
        <w:rPr>
          <w:rFonts w:hint="eastAsia"/>
          <w:b/>
          <w:bCs/>
          <w:kern w:val="44"/>
          <w:sz w:val="28"/>
          <w:szCs w:val="28"/>
        </w:rPr>
      </w:pPr>
    </w:p>
    <w:p w:rsidR="00626A4A" w:rsidRDefault="00626A4A">
      <w:pPr>
        <w:ind w:leftChars="-200" w:left="-420"/>
        <w:jc w:val="right"/>
      </w:pPr>
    </w:p>
    <w:p w:rsidR="00626A4A" w:rsidRDefault="00626A4A">
      <w:pPr>
        <w:jc w:val="center"/>
        <w:rPr>
          <w:rFonts w:ascii="宋体" w:hAnsi="宋体" w:cs="华文中宋"/>
          <w:b/>
          <w:sz w:val="44"/>
          <w:szCs w:val="44"/>
        </w:rPr>
      </w:pPr>
      <w:r>
        <w:rPr>
          <w:rFonts w:hint="eastAsi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160de0917438eb441c3265b3d0d3d72" style="width:147.35pt;height:53.6pt;mso-position-horizontal-relative:page;mso-position-vertical-relative:page">
            <v:fill o:detectmouseclick="t"/>
            <v:imagedata r:id="rId7" o:title="160de0917438eb441c3265b3d0d3d72"/>
          </v:shape>
        </w:pict>
      </w:r>
    </w:p>
    <w:p w:rsidR="00626A4A" w:rsidRDefault="00626A4A">
      <w:pPr>
        <w:jc w:val="center"/>
        <w:rPr>
          <w:rFonts w:ascii="宋体" w:hAnsi="宋体" w:cs="华文中宋"/>
          <w:b/>
          <w:sz w:val="44"/>
          <w:szCs w:val="44"/>
        </w:rPr>
      </w:pPr>
      <w:r>
        <w:rPr>
          <w:rFonts w:ascii="宋体" w:hAnsi="宋体" w:cs="华文中宋" w:hint="eastAsia"/>
          <w:b/>
          <w:sz w:val="44"/>
          <w:szCs w:val="44"/>
        </w:rPr>
        <w:t>四川融海运通抗震科技有限责任公司</w:t>
      </w:r>
    </w:p>
    <w:p w:rsidR="00626A4A" w:rsidRDefault="00626A4A">
      <w:pPr>
        <w:jc w:val="center"/>
        <w:rPr>
          <w:rFonts w:ascii="宋体" w:cs="宋体"/>
          <w:b/>
          <w:bCs/>
          <w:sz w:val="52"/>
          <w:szCs w:val="52"/>
        </w:rPr>
      </w:pPr>
    </w:p>
    <w:p w:rsidR="00626A4A" w:rsidRDefault="00626A4A">
      <w:pPr>
        <w:jc w:val="center"/>
        <w:rPr>
          <w:rFonts w:ascii="宋体" w:hAnsi="宋体" w:cs="宋体" w:hint="eastAsia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t>建筑摩擦摆隔震支座</w:t>
      </w:r>
    </w:p>
    <w:p w:rsidR="00626A4A" w:rsidRDefault="00626A4A">
      <w:pPr>
        <w:jc w:val="center"/>
        <w:rPr>
          <w:rFonts w:ascii="宋体" w:cs="宋体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t>出厂资料</w:t>
      </w:r>
    </w:p>
    <w:p w:rsidR="00626A4A" w:rsidRDefault="00626A4A">
      <w:pPr>
        <w:jc w:val="center"/>
        <w:rPr>
          <w:rFonts w:ascii="宋体" w:cs="宋体"/>
          <w:b/>
          <w:bCs/>
          <w:sz w:val="48"/>
          <w:szCs w:val="48"/>
        </w:rPr>
      </w:pPr>
    </w:p>
    <w:p w:rsidR="00626A4A" w:rsidRDefault="00626A4A">
      <w:pPr>
        <w:jc w:val="center"/>
        <w:rPr>
          <w:rFonts w:ascii="宋体" w:cs="宋体"/>
          <w:b/>
          <w:bCs/>
          <w:sz w:val="48"/>
          <w:szCs w:val="48"/>
        </w:rPr>
      </w:pPr>
    </w:p>
    <w:p w:rsidR="00626A4A" w:rsidRDefault="00626A4A">
      <w:pPr>
        <w:jc w:val="center"/>
        <w:rPr>
          <w:rFonts w:ascii="宋体" w:cs="宋体"/>
          <w:b/>
          <w:bCs/>
          <w:sz w:val="48"/>
          <w:szCs w:val="48"/>
        </w:rPr>
      </w:pPr>
    </w:p>
    <w:p w:rsidR="00626A4A" w:rsidRDefault="00626A4A">
      <w:pPr>
        <w:jc w:val="center"/>
        <w:rPr>
          <w:rFonts w:ascii="宋体" w:hAnsi="宋体" w:cs="宋体"/>
          <w:b/>
          <w:bCs/>
          <w:sz w:val="32"/>
          <w:szCs w:val="32"/>
        </w:rPr>
      </w:pPr>
      <w:r>
        <w:rPr>
          <w:rFonts w:ascii="宋体" w:hAnsi="宋体" w:cs="宋体" w:hint="eastAsia"/>
          <w:b/>
          <w:bCs/>
          <w:sz w:val="32"/>
          <w:szCs w:val="32"/>
        </w:rPr>
        <w:t>项目名称：西藏震宇减震科技有限公司</w:t>
      </w:r>
    </w:p>
    <w:p w:rsidR="00626A4A" w:rsidRDefault="00626A4A">
      <w:pPr>
        <w:ind w:leftChars="200" w:left="1504" w:hangingChars="300" w:hanging="1084"/>
        <w:jc w:val="center"/>
        <w:rPr>
          <w:rFonts w:ascii="宋体" w:hAnsi="宋体" w:hint="eastAsia"/>
          <w:b/>
          <w:color w:val="000000"/>
          <w:sz w:val="36"/>
          <w:szCs w:val="36"/>
          <w:u w:val="single"/>
        </w:rPr>
      </w:pPr>
    </w:p>
    <w:p w:rsidR="00626A4A" w:rsidRDefault="00626A4A">
      <w:pPr>
        <w:rPr>
          <w:rFonts w:ascii="宋体" w:hAnsi="宋体" w:cs="宋体"/>
          <w:sz w:val="52"/>
          <w:szCs w:val="52"/>
        </w:rPr>
      </w:pPr>
      <w:r>
        <w:rPr>
          <w:rFonts w:ascii="宋体" w:hAnsi="宋体" w:cs="宋体"/>
          <w:sz w:val="52"/>
          <w:szCs w:val="52"/>
        </w:rPr>
        <w:t xml:space="preserve"> </w:t>
      </w:r>
    </w:p>
    <w:p w:rsidR="00626A4A" w:rsidRDefault="00626A4A">
      <w:pPr>
        <w:rPr>
          <w:rFonts w:ascii="宋体" w:hAnsi="宋体" w:cs="宋体"/>
          <w:sz w:val="52"/>
          <w:szCs w:val="52"/>
        </w:rPr>
      </w:pPr>
    </w:p>
    <w:p w:rsidR="00626A4A" w:rsidRDefault="00626A4A">
      <w:pPr>
        <w:jc w:val="left"/>
        <w:rPr>
          <w:rFonts w:ascii="宋体" w:hAnsi="宋体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产品供应商：四川融海运通抗震科技有限责任公司</w:t>
      </w:r>
    </w:p>
    <w:p w:rsidR="00626A4A" w:rsidRDefault="00626A4A">
      <w:pPr>
        <w:jc w:val="left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生产地址：四川省成都市新津区普兴街道清云南路</w:t>
      </w:r>
      <w:r>
        <w:rPr>
          <w:rFonts w:ascii="宋体" w:hAnsi="宋体" w:hint="eastAsia"/>
          <w:b/>
          <w:bCs/>
          <w:sz w:val="32"/>
          <w:szCs w:val="32"/>
        </w:rPr>
        <w:t xml:space="preserve">256 </w:t>
      </w:r>
      <w:r>
        <w:rPr>
          <w:rFonts w:ascii="宋体" w:hAnsi="宋体" w:hint="eastAsia"/>
          <w:b/>
          <w:bCs/>
          <w:sz w:val="32"/>
          <w:szCs w:val="32"/>
        </w:rPr>
        <w:t>号</w:t>
      </w:r>
    </w:p>
    <w:p w:rsidR="00626A4A" w:rsidRDefault="00626A4A">
      <w:pPr>
        <w:jc w:val="left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sz w:val="32"/>
          <w:szCs w:val="32"/>
        </w:rPr>
        <w:t>电</w:t>
      </w:r>
      <w:r>
        <w:rPr>
          <w:rFonts w:ascii="宋体" w:hAnsi="宋体" w:hint="eastAsia"/>
          <w:b/>
          <w:bCs/>
          <w:sz w:val="32"/>
          <w:szCs w:val="32"/>
        </w:rPr>
        <w:t xml:space="preserve">    </w:t>
      </w:r>
      <w:r>
        <w:rPr>
          <w:rFonts w:ascii="宋体" w:hAnsi="宋体" w:hint="eastAsia"/>
          <w:b/>
          <w:bCs/>
          <w:sz w:val="32"/>
          <w:szCs w:val="32"/>
        </w:rPr>
        <w:t>话：</w:t>
      </w:r>
      <w:r>
        <w:rPr>
          <w:rFonts w:ascii="宋体" w:hAnsi="宋体" w:hint="eastAsia"/>
          <w:b/>
          <w:bCs/>
          <w:sz w:val="32"/>
          <w:szCs w:val="32"/>
        </w:rPr>
        <w:t>18180838170</w:t>
      </w:r>
    </w:p>
    <w:p w:rsidR="00626A4A" w:rsidRDefault="00626A4A">
      <w:pPr>
        <w:ind w:leftChars="-47" w:left="-99" w:rightChars="-244" w:right="-512" w:firstLineChars="38" w:firstLine="122"/>
        <w:rPr>
          <w:rFonts w:ascii="宋体" w:hAnsi="宋体" w:cs="宋体"/>
          <w:b/>
          <w:bCs/>
          <w:sz w:val="32"/>
          <w:szCs w:val="32"/>
        </w:rPr>
        <w:sectPr w:rsidR="00000000">
          <w:headerReference w:type="default" r:id="rId8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ascii="宋体" w:hAnsi="宋体" w:hint="eastAsia"/>
          <w:b/>
          <w:bCs/>
          <w:sz w:val="32"/>
          <w:szCs w:val="32"/>
        </w:rPr>
        <w:t>报告日期：</w:t>
      </w:r>
      <w:r>
        <w:rPr>
          <w:rFonts w:ascii="宋体" w:hAnsi="宋体" w:hint="eastAsia"/>
          <w:b/>
          <w:bCs/>
          <w:sz w:val="32"/>
          <w:szCs w:val="32"/>
        </w:rPr>
        <w:t xml:space="preserve">2026 </w:t>
      </w:r>
      <w:r>
        <w:rPr>
          <w:rFonts w:ascii="宋体" w:hAnsi="宋体" w:hint="eastAsia"/>
          <w:b/>
          <w:bCs/>
          <w:sz w:val="32"/>
          <w:szCs w:val="32"/>
        </w:rPr>
        <w:t>年</w:t>
      </w:r>
      <w:r>
        <w:rPr>
          <w:rFonts w:ascii="宋体" w:hAnsi="宋体" w:hint="eastAsia"/>
          <w:b/>
          <w:bCs/>
          <w:sz w:val="32"/>
          <w:szCs w:val="32"/>
        </w:rPr>
        <w:t xml:space="preserve"> 6 </w:t>
      </w:r>
      <w:r>
        <w:rPr>
          <w:rFonts w:ascii="宋体" w:hAnsi="宋体" w:hint="eastAsia"/>
          <w:b/>
          <w:bCs/>
          <w:sz w:val="32"/>
          <w:szCs w:val="32"/>
        </w:rPr>
        <w:t>月</w:t>
      </w:r>
    </w:p>
    <w:p w:rsidR="00626A4A" w:rsidRDefault="00626A4A">
      <w:pPr>
        <w:tabs>
          <w:tab w:val="left" w:pos="3052"/>
        </w:tabs>
        <w:ind w:firstLineChars="950" w:firstLine="3433"/>
        <w:rPr>
          <w:rFonts w:ascii="宋体" w:hAnsi="宋体"/>
          <w:b/>
          <w:sz w:val="36"/>
          <w:szCs w:val="36"/>
          <w:lang w:val="en-US" w:eastAsia="zh-CN"/>
        </w:rPr>
      </w:pPr>
    </w:p>
    <w:p w:rsidR="00626A4A" w:rsidRDefault="00626A4A">
      <w:pPr>
        <w:jc w:val="left"/>
        <w:rPr>
          <w:rFonts w:ascii="宋体" w:hAnsi="宋体" w:hint="eastAsia"/>
          <w:b/>
          <w:sz w:val="36"/>
          <w:szCs w:val="36"/>
          <w:lang w:val="en-US" w:eastAsia="zh-CN"/>
        </w:rPr>
      </w:pPr>
    </w:p>
    <w:p w:rsidR="00626A4A" w:rsidRDefault="00626A4A">
      <w:pPr>
        <w:jc w:val="left"/>
        <w:rPr>
          <w:rFonts w:ascii="宋体" w:hAnsi="宋体" w:hint="eastAsia"/>
          <w:b/>
          <w:sz w:val="36"/>
          <w:szCs w:val="36"/>
          <w:lang w:val="en-US" w:eastAsia="zh-CN"/>
        </w:rPr>
      </w:pPr>
    </w:p>
    <w:p w:rsidR="00626A4A" w:rsidRDefault="00626A4A">
      <w:pPr>
        <w:jc w:val="left"/>
        <w:rPr>
          <w:rFonts w:ascii="宋体" w:hAnsi="宋体" w:hint="eastAsia"/>
          <w:b/>
          <w:sz w:val="36"/>
          <w:szCs w:val="36"/>
          <w:lang w:val="en-US" w:eastAsia="zh-CN"/>
        </w:rPr>
      </w:pPr>
    </w:p>
    <w:p w:rsidR="00626A4A" w:rsidRDefault="00626A4A">
      <w:pPr>
        <w:ind w:firstLineChars="690" w:firstLine="3048"/>
        <w:rPr>
          <w:rFonts w:ascii="宋体" w:hAnsi="宋体"/>
          <w:b/>
          <w:sz w:val="36"/>
          <w:szCs w:val="36"/>
          <w:lang w:val="en-US" w:eastAsia="zh-CN"/>
        </w:rPr>
      </w:pPr>
      <w:r>
        <w:rPr>
          <w:rFonts w:hint="eastAsia"/>
          <w:b/>
          <w:bCs/>
          <w:sz w:val="44"/>
          <w:szCs w:val="44"/>
        </w:rPr>
        <w:t>目</w:t>
      </w:r>
      <w:r>
        <w:rPr>
          <w:b/>
          <w:bCs/>
          <w:sz w:val="44"/>
          <w:szCs w:val="44"/>
        </w:rPr>
        <w:t xml:space="preserve">  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b/>
          <w:bCs/>
          <w:sz w:val="44"/>
          <w:szCs w:val="44"/>
        </w:rPr>
        <w:t xml:space="preserve">    </w:t>
      </w:r>
      <w:r>
        <w:rPr>
          <w:rFonts w:hint="eastAsia"/>
          <w:b/>
          <w:bCs/>
          <w:sz w:val="44"/>
          <w:szCs w:val="44"/>
        </w:rPr>
        <w:t>录</w:t>
      </w:r>
    </w:p>
    <w:p w:rsidR="00626A4A" w:rsidRDefault="00626A4A">
      <w:pPr>
        <w:jc w:val="center"/>
        <w:rPr>
          <w:b/>
          <w:bCs/>
          <w:sz w:val="44"/>
          <w:szCs w:val="44"/>
        </w:rPr>
      </w:pPr>
    </w:p>
    <w:p w:rsidR="00626A4A" w:rsidRDefault="00626A4A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1</w:t>
      </w:r>
      <w:r>
        <w:rPr>
          <w:rFonts w:hint="eastAsia"/>
          <w:b/>
          <w:bCs/>
          <w:sz w:val="32"/>
          <w:szCs w:val="32"/>
        </w:rPr>
        <w:t>、</w:t>
      </w:r>
      <w:r>
        <w:rPr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产品合格证</w:t>
      </w:r>
    </w:p>
    <w:p w:rsidR="00626A4A" w:rsidRDefault="00626A4A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2</w:t>
      </w:r>
      <w:r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力学性能检验报告</w:t>
      </w:r>
      <w:r>
        <w:rPr>
          <w:rFonts w:hint="eastAsia"/>
          <w:b/>
          <w:bCs/>
          <w:color w:val="000000"/>
          <w:sz w:val="32"/>
          <w:szCs w:val="32"/>
        </w:rPr>
        <w:t xml:space="preserve"> </w:t>
      </w:r>
      <w:r>
        <w:rPr>
          <w:rFonts w:hint="eastAsia"/>
          <w:b/>
          <w:bCs/>
          <w:sz w:val="32"/>
          <w:szCs w:val="32"/>
        </w:rPr>
        <w:t xml:space="preserve"> </w:t>
      </w:r>
    </w:p>
    <w:p w:rsidR="00626A4A" w:rsidRDefault="00626A4A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3</w:t>
      </w:r>
      <w:r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外观质量及尺寸检测报告</w:t>
      </w:r>
    </w:p>
    <w:p w:rsidR="00626A4A" w:rsidRDefault="00626A4A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4</w:t>
      </w:r>
      <w:r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主要原材料质量证明文件</w:t>
      </w:r>
    </w:p>
    <w:p w:rsidR="00626A4A" w:rsidRDefault="00626A4A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5</w:t>
      </w:r>
      <w:r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油漆质量证明文件</w:t>
      </w:r>
    </w:p>
    <w:p w:rsidR="00626A4A" w:rsidRDefault="00626A4A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6</w:t>
      </w:r>
      <w:r>
        <w:rPr>
          <w:rFonts w:hint="eastAsia"/>
          <w:b/>
          <w:bCs/>
          <w:sz w:val="32"/>
          <w:szCs w:val="32"/>
        </w:rPr>
        <w:t>、</w:t>
      </w:r>
      <w:r>
        <w:rPr>
          <w:rFonts w:hint="eastAsia"/>
          <w:b/>
          <w:bCs/>
          <w:sz w:val="32"/>
          <w:szCs w:val="32"/>
        </w:rPr>
        <w:t xml:space="preserve">   </w:t>
      </w:r>
      <w:r>
        <w:rPr>
          <w:rFonts w:hint="eastAsia"/>
          <w:b/>
          <w:bCs/>
          <w:sz w:val="32"/>
          <w:szCs w:val="32"/>
        </w:rPr>
        <w:t>产品质量承诺书</w:t>
      </w:r>
    </w:p>
    <w:p w:rsidR="00626A4A" w:rsidRDefault="00626A4A">
      <w:pPr>
        <w:tabs>
          <w:tab w:val="left" w:pos="3052"/>
        </w:tabs>
        <w:ind w:firstLineChars="950" w:firstLine="2280"/>
        <w:rPr>
          <w:rFonts w:ascii="微软雅黑" w:hAnsi="微软雅黑" w:cs="MS UI Gothic" w:hint="eastAsia"/>
          <w:sz w:val="24"/>
          <w:szCs w:val="24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rPr>
          <w:rFonts w:hint="eastAsia"/>
        </w:rPr>
      </w:pPr>
    </w:p>
    <w:p w:rsidR="00626A4A" w:rsidRDefault="00626A4A">
      <w:pPr>
        <w:jc w:val="center"/>
        <w:rPr>
          <w:rFonts w:ascii="宋体" w:hAnsi="宋体"/>
          <w:b/>
          <w:sz w:val="52"/>
        </w:rPr>
      </w:pPr>
      <w:r>
        <w:rPr>
          <w:rFonts w:hint="eastAsia"/>
        </w:rPr>
        <w:lastRenderedPageBreak/>
        <w:pict>
          <v:shape id="图片 1019" o:spid="_x0000_i1026" type="#_x0000_t75" alt="160de0917438eb441c3265b3d0d3d72" style="width:108.85pt;height:39.35pt;mso-position-horizontal-relative:page;mso-position-vertical-relative:page">
            <v:imagedata r:id="rId7" o:title="160de0917438eb441c3265b3d0d3d72"/>
          </v:shape>
        </w:pict>
      </w:r>
      <w:r>
        <w:rPr>
          <w:rFonts w:hint="eastAsia"/>
        </w:rPr>
        <w:t xml:space="preserve"> </w:t>
      </w:r>
      <w:r>
        <w:rPr>
          <w:rFonts w:ascii="宋体" w:hAnsi="宋体" w:hint="eastAsia"/>
          <w:b/>
          <w:sz w:val="48"/>
          <w:szCs w:val="18"/>
        </w:rPr>
        <w:t>产品合格证</w:t>
      </w:r>
    </w:p>
    <w:tbl>
      <w:tblPr>
        <w:tblW w:w="931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9"/>
        <w:gridCol w:w="6990"/>
      </w:tblGrid>
      <w:tr w:rsidR="00000000">
        <w:trPr>
          <w:trHeight w:val="603"/>
          <w:jc w:val="center"/>
        </w:trPr>
        <w:tc>
          <w:tcPr>
            <w:tcW w:w="2329" w:type="dxa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产品名称</w:t>
            </w:r>
          </w:p>
        </w:tc>
        <w:tc>
          <w:tcPr>
            <w:tcW w:w="6990" w:type="dxa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建筑摩擦摆隔震支座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规格型号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ascii="宋体" w:hAnsi="宋体"/>
                <w:color w:val="000000"/>
                <w:sz w:val="28"/>
              </w:rPr>
              <w:t>FPS-II-4000×300-3.48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支座编号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ascii="宋体" w:hAnsi="宋体"/>
                <w:color w:val="000000"/>
                <w:sz w:val="28"/>
              </w:rPr>
              <w:t>ZY0110-ZY0134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出厂日期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/>
                <w:color w:val="000000"/>
                <w:sz w:val="28"/>
              </w:rPr>
              <w:t>202</w:t>
            </w:r>
            <w:r>
              <w:rPr>
                <w:rFonts w:ascii="宋体" w:hAnsi="宋体" w:hint="eastAsia"/>
                <w:color w:val="000000"/>
                <w:sz w:val="28"/>
              </w:rPr>
              <w:t>6</w:t>
            </w:r>
            <w:r>
              <w:rPr>
                <w:rFonts w:ascii="宋体" w:hAnsi="宋体"/>
                <w:color w:val="000000"/>
                <w:sz w:val="28"/>
              </w:rPr>
              <w:t>年</w:t>
            </w:r>
            <w:r>
              <w:rPr>
                <w:rFonts w:ascii="宋体" w:hAnsi="宋体" w:hint="eastAsia"/>
                <w:color w:val="000000"/>
                <w:sz w:val="28"/>
              </w:rPr>
              <w:t>6</w:t>
            </w:r>
            <w:r>
              <w:rPr>
                <w:rFonts w:ascii="宋体" w:hAnsi="宋体"/>
                <w:color w:val="000000"/>
                <w:sz w:val="28"/>
              </w:rPr>
              <w:t>月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出厂数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ascii="宋体" w:hAnsi="宋体" w:hint="eastAsia"/>
                <w:color w:val="000000"/>
                <w:sz w:val="28"/>
              </w:rPr>
              <w:t>25</w:t>
            </w:r>
            <w:r>
              <w:rPr>
                <w:rFonts w:ascii="宋体" w:hAnsi="宋体" w:hint="eastAsia"/>
                <w:color w:val="000000"/>
                <w:sz w:val="28"/>
              </w:rPr>
              <w:t>件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检验依据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  <w:highlight w:val="yellow"/>
              </w:rPr>
            </w:pPr>
            <w:r>
              <w:rPr>
                <w:rFonts w:ascii="宋体" w:hAnsi="宋体" w:hint="eastAsia"/>
                <w:sz w:val="28"/>
              </w:rPr>
              <w:t>GB/T37358-2019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检验结果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ascii="宋体" w:hAnsi="宋体" w:hint="eastAsia"/>
                <w:color w:val="000000"/>
                <w:sz w:val="28"/>
              </w:rPr>
              <w:t>合格</w:t>
            </w:r>
          </w:p>
        </w:tc>
      </w:tr>
      <w:tr w:rsidR="00000000">
        <w:trPr>
          <w:trHeight w:val="612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检验员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王正</w:t>
            </w:r>
          </w:p>
        </w:tc>
      </w:tr>
      <w:tr w:rsidR="00000000">
        <w:trPr>
          <w:trHeight w:val="612"/>
          <w:jc w:val="center"/>
        </w:trPr>
        <w:tc>
          <w:tcPr>
            <w:tcW w:w="2329" w:type="dxa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检验部门</w:t>
            </w:r>
          </w:p>
        </w:tc>
        <w:tc>
          <w:tcPr>
            <w:tcW w:w="6990" w:type="dxa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质量部</w:t>
            </w:r>
          </w:p>
        </w:tc>
      </w:tr>
    </w:tbl>
    <w:p w:rsidR="00626A4A" w:rsidRDefault="00626A4A">
      <w:pPr>
        <w:jc w:val="center"/>
        <w:rPr>
          <w:rFonts w:hint="eastAsia"/>
        </w:rPr>
      </w:pPr>
    </w:p>
    <w:p w:rsidR="00626A4A" w:rsidRDefault="00626A4A">
      <w:pPr>
        <w:jc w:val="center"/>
        <w:rPr>
          <w:rFonts w:hint="eastAsia"/>
        </w:rPr>
      </w:pPr>
    </w:p>
    <w:p w:rsidR="00626A4A" w:rsidRDefault="00626A4A">
      <w:pPr>
        <w:jc w:val="center"/>
        <w:rPr>
          <w:rFonts w:hint="eastAsia"/>
        </w:rPr>
      </w:pPr>
    </w:p>
    <w:p w:rsidR="00626A4A" w:rsidRDefault="00626A4A">
      <w:pPr>
        <w:jc w:val="center"/>
        <w:rPr>
          <w:rFonts w:ascii="宋体" w:hAnsi="宋体"/>
          <w:b/>
          <w:sz w:val="52"/>
        </w:rPr>
      </w:pPr>
      <w:bookmarkStart w:id="0" w:name="OLE_LINK1"/>
      <w:r>
        <w:rPr>
          <w:rFonts w:hint="eastAsia"/>
        </w:rPr>
        <w:pict>
          <v:shape id="图片 1020" o:spid="_x0000_i1027" type="#_x0000_t75" alt="160de0917438eb441c3265b3d0d3d72" style="width:108.85pt;height:39.35pt;mso-position-horizontal-relative:page;mso-position-vertical-relative:page">
            <v:imagedata r:id="rId7" o:title="160de0917438eb441c3265b3d0d3d72"/>
          </v:shape>
        </w:pict>
      </w:r>
      <w:r>
        <w:rPr>
          <w:rFonts w:hint="eastAsia"/>
        </w:rPr>
        <w:t xml:space="preserve"> </w:t>
      </w:r>
      <w:r>
        <w:rPr>
          <w:rFonts w:ascii="宋体" w:hAnsi="宋体" w:hint="eastAsia"/>
          <w:b/>
          <w:sz w:val="48"/>
          <w:szCs w:val="18"/>
        </w:rPr>
        <w:t>产品合格证</w:t>
      </w:r>
    </w:p>
    <w:tbl>
      <w:tblPr>
        <w:tblW w:w="931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9"/>
        <w:gridCol w:w="6990"/>
      </w:tblGrid>
      <w:tr w:rsidR="00000000">
        <w:trPr>
          <w:trHeight w:val="603"/>
          <w:jc w:val="center"/>
        </w:trPr>
        <w:tc>
          <w:tcPr>
            <w:tcW w:w="2329" w:type="dxa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产品名称</w:t>
            </w:r>
          </w:p>
        </w:tc>
        <w:tc>
          <w:tcPr>
            <w:tcW w:w="6990" w:type="dxa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建筑摩擦摆隔震支座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规格型号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ascii="宋体" w:hAnsi="宋体" w:hint="eastAsia"/>
                <w:color w:val="000000"/>
                <w:sz w:val="28"/>
              </w:rPr>
              <w:t>FPS-II-5000</w:t>
            </w:r>
            <w:r>
              <w:rPr>
                <w:rFonts w:ascii="宋体" w:hAnsi="宋体" w:hint="eastAsia"/>
                <w:color w:val="000000"/>
                <w:sz w:val="28"/>
              </w:rPr>
              <w:t>×</w:t>
            </w:r>
            <w:r>
              <w:rPr>
                <w:rFonts w:ascii="宋体" w:hAnsi="宋体" w:hint="eastAsia"/>
                <w:color w:val="000000"/>
                <w:sz w:val="28"/>
              </w:rPr>
              <w:t>300-3.48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支座编号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ascii="宋体" w:hAnsi="宋体" w:hint="eastAsia"/>
                <w:color w:val="000000"/>
                <w:sz w:val="28"/>
              </w:rPr>
              <w:t>ZY0135-ZY0137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出厂日期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/>
                <w:color w:val="000000"/>
                <w:sz w:val="28"/>
              </w:rPr>
              <w:t>202</w:t>
            </w:r>
            <w:r>
              <w:rPr>
                <w:rFonts w:ascii="宋体" w:hAnsi="宋体" w:hint="eastAsia"/>
                <w:color w:val="000000"/>
                <w:sz w:val="28"/>
              </w:rPr>
              <w:t>6</w:t>
            </w:r>
            <w:r>
              <w:rPr>
                <w:rFonts w:ascii="宋体" w:hAnsi="宋体"/>
                <w:color w:val="000000"/>
                <w:sz w:val="28"/>
              </w:rPr>
              <w:t>年</w:t>
            </w:r>
            <w:r>
              <w:rPr>
                <w:rFonts w:ascii="宋体" w:hAnsi="宋体" w:hint="eastAsia"/>
                <w:color w:val="000000"/>
                <w:sz w:val="28"/>
              </w:rPr>
              <w:t>6</w:t>
            </w:r>
            <w:r>
              <w:rPr>
                <w:rFonts w:ascii="宋体" w:hAnsi="宋体"/>
                <w:color w:val="000000"/>
                <w:sz w:val="28"/>
              </w:rPr>
              <w:t>月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出厂数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ascii="宋体" w:hAnsi="宋体" w:hint="eastAsia"/>
                <w:color w:val="000000"/>
                <w:sz w:val="28"/>
              </w:rPr>
              <w:t>3</w:t>
            </w:r>
            <w:r>
              <w:rPr>
                <w:rFonts w:ascii="宋体" w:hAnsi="宋体" w:hint="eastAsia"/>
                <w:color w:val="000000"/>
                <w:sz w:val="28"/>
              </w:rPr>
              <w:t>件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检验依据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  <w:highlight w:val="yellow"/>
              </w:rPr>
            </w:pPr>
            <w:r>
              <w:rPr>
                <w:rFonts w:ascii="宋体" w:hAnsi="宋体" w:hint="eastAsia"/>
                <w:sz w:val="28"/>
              </w:rPr>
              <w:t>GB/T37358-2019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检验结果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ascii="宋体" w:hAnsi="宋体" w:hint="eastAsia"/>
                <w:color w:val="000000"/>
                <w:sz w:val="28"/>
              </w:rPr>
              <w:t>合格</w:t>
            </w:r>
          </w:p>
        </w:tc>
      </w:tr>
      <w:tr w:rsidR="00000000">
        <w:trPr>
          <w:trHeight w:val="612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检验员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王正</w:t>
            </w:r>
          </w:p>
        </w:tc>
      </w:tr>
      <w:tr w:rsidR="00000000">
        <w:trPr>
          <w:trHeight w:val="612"/>
          <w:jc w:val="center"/>
        </w:trPr>
        <w:tc>
          <w:tcPr>
            <w:tcW w:w="2329" w:type="dxa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检验部门</w:t>
            </w:r>
          </w:p>
        </w:tc>
        <w:tc>
          <w:tcPr>
            <w:tcW w:w="6990" w:type="dxa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质量部</w:t>
            </w:r>
          </w:p>
        </w:tc>
      </w:tr>
      <w:bookmarkEnd w:id="0"/>
    </w:tbl>
    <w:p w:rsidR="00626A4A" w:rsidRDefault="00626A4A">
      <w:pPr>
        <w:jc w:val="center"/>
        <w:rPr>
          <w:rFonts w:hint="eastAsia"/>
        </w:rPr>
      </w:pPr>
    </w:p>
    <w:p w:rsidR="00626A4A" w:rsidRDefault="00626A4A">
      <w:pPr>
        <w:rPr>
          <w:rFonts w:hint="eastAsia"/>
        </w:rPr>
        <w:sectPr w:rsidR="00000000">
          <w:pgSz w:w="11906" w:h="16838"/>
          <w:pgMar w:top="567" w:right="1797" w:bottom="624" w:left="1797" w:header="851" w:footer="992" w:gutter="0"/>
          <w:cols w:space="720"/>
          <w:docGrid w:type="lines" w:linePitch="312"/>
        </w:sectPr>
      </w:pPr>
    </w:p>
    <w:p w:rsidR="00626A4A" w:rsidRDefault="00626A4A">
      <w:pPr>
        <w:jc w:val="center"/>
        <w:rPr>
          <w:rFonts w:hint="eastAsia"/>
        </w:rPr>
      </w:pPr>
    </w:p>
    <w:p w:rsidR="00626A4A" w:rsidRDefault="00626A4A">
      <w:pPr>
        <w:jc w:val="center"/>
        <w:rPr>
          <w:rFonts w:hint="eastAsia"/>
        </w:rPr>
      </w:pPr>
    </w:p>
    <w:p w:rsidR="00626A4A" w:rsidRDefault="00626A4A">
      <w:pPr>
        <w:jc w:val="center"/>
        <w:rPr>
          <w:rFonts w:ascii="宋体" w:hAnsi="宋体"/>
          <w:b/>
          <w:sz w:val="52"/>
        </w:rPr>
      </w:pPr>
      <w:r>
        <w:rPr>
          <w:rFonts w:hint="eastAsia"/>
        </w:rPr>
        <w:pict>
          <v:shape id="图片 1044" o:spid="_x0000_i1028" type="#_x0000_t75" alt="160de0917438eb441c3265b3d0d3d72" style="width:108.85pt;height:39.35pt;mso-position-horizontal-relative:page;mso-position-vertical-relative:page">
            <v:imagedata r:id="rId7" o:title="160de0917438eb441c3265b3d0d3d72"/>
          </v:shape>
        </w:pict>
      </w:r>
      <w:r>
        <w:rPr>
          <w:rFonts w:hint="eastAsia"/>
        </w:rPr>
        <w:t xml:space="preserve"> </w:t>
      </w:r>
      <w:r>
        <w:rPr>
          <w:rFonts w:ascii="宋体" w:hAnsi="宋体" w:hint="eastAsia"/>
          <w:b/>
          <w:sz w:val="48"/>
          <w:szCs w:val="18"/>
        </w:rPr>
        <w:t>产品合格证</w:t>
      </w:r>
    </w:p>
    <w:tbl>
      <w:tblPr>
        <w:tblW w:w="931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9"/>
        <w:gridCol w:w="6990"/>
      </w:tblGrid>
      <w:tr w:rsidR="00000000">
        <w:trPr>
          <w:trHeight w:val="603"/>
          <w:jc w:val="center"/>
        </w:trPr>
        <w:tc>
          <w:tcPr>
            <w:tcW w:w="2329" w:type="dxa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产品名称</w:t>
            </w:r>
          </w:p>
        </w:tc>
        <w:tc>
          <w:tcPr>
            <w:tcW w:w="6990" w:type="dxa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建筑摩擦摆隔震支座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规格型号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ascii="宋体" w:hAnsi="宋体" w:hint="eastAsia"/>
                <w:color w:val="000000"/>
                <w:sz w:val="28"/>
              </w:rPr>
              <w:t>FPS-II-6000</w:t>
            </w:r>
            <w:r>
              <w:rPr>
                <w:rFonts w:ascii="宋体" w:hAnsi="宋体" w:hint="eastAsia"/>
                <w:color w:val="000000"/>
                <w:sz w:val="28"/>
              </w:rPr>
              <w:t>×</w:t>
            </w:r>
            <w:r>
              <w:rPr>
                <w:rFonts w:ascii="宋体" w:hAnsi="宋体" w:hint="eastAsia"/>
                <w:color w:val="000000"/>
                <w:sz w:val="28"/>
              </w:rPr>
              <w:t>300-3.48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支座编号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ascii="宋体" w:hAnsi="宋体" w:hint="eastAsia"/>
                <w:color w:val="000000"/>
                <w:sz w:val="28"/>
              </w:rPr>
              <w:t>ZY0138-ZY0143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出厂日期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/>
                <w:color w:val="000000"/>
                <w:sz w:val="28"/>
              </w:rPr>
              <w:t>202</w:t>
            </w:r>
            <w:r>
              <w:rPr>
                <w:rFonts w:ascii="宋体" w:hAnsi="宋体" w:hint="eastAsia"/>
                <w:color w:val="000000"/>
                <w:sz w:val="28"/>
              </w:rPr>
              <w:t>6</w:t>
            </w:r>
            <w:r>
              <w:rPr>
                <w:rFonts w:ascii="宋体" w:hAnsi="宋体"/>
                <w:color w:val="000000"/>
                <w:sz w:val="28"/>
              </w:rPr>
              <w:t>年</w:t>
            </w:r>
            <w:r>
              <w:rPr>
                <w:rFonts w:ascii="宋体" w:hAnsi="宋体" w:hint="eastAsia"/>
                <w:color w:val="000000"/>
                <w:sz w:val="28"/>
              </w:rPr>
              <w:t>6</w:t>
            </w:r>
            <w:r>
              <w:rPr>
                <w:rFonts w:ascii="宋体" w:hAnsi="宋体"/>
                <w:color w:val="000000"/>
                <w:sz w:val="28"/>
              </w:rPr>
              <w:t>月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出厂数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ascii="宋体" w:hAnsi="宋体" w:hint="eastAsia"/>
                <w:color w:val="000000"/>
                <w:sz w:val="28"/>
              </w:rPr>
              <w:t>6</w:t>
            </w:r>
            <w:r>
              <w:rPr>
                <w:rFonts w:ascii="宋体" w:hAnsi="宋体" w:hint="eastAsia"/>
                <w:color w:val="000000"/>
                <w:sz w:val="28"/>
              </w:rPr>
              <w:t>件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检验依据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  <w:highlight w:val="yellow"/>
              </w:rPr>
            </w:pPr>
            <w:r>
              <w:rPr>
                <w:rFonts w:ascii="宋体" w:hAnsi="宋体" w:hint="eastAsia"/>
                <w:sz w:val="28"/>
              </w:rPr>
              <w:t>GB/T37358-2019</w:t>
            </w:r>
          </w:p>
        </w:tc>
      </w:tr>
      <w:tr w:rsidR="00000000">
        <w:trPr>
          <w:trHeight w:val="603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检验结果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color w:val="000000"/>
                <w:sz w:val="28"/>
              </w:rPr>
            </w:pPr>
            <w:r>
              <w:rPr>
                <w:rFonts w:ascii="宋体" w:hAnsi="宋体" w:hint="eastAsia"/>
                <w:color w:val="000000"/>
                <w:sz w:val="28"/>
              </w:rPr>
              <w:t>合格</w:t>
            </w:r>
          </w:p>
        </w:tc>
      </w:tr>
      <w:tr w:rsidR="00000000">
        <w:trPr>
          <w:trHeight w:val="612"/>
          <w:jc w:val="center"/>
        </w:trPr>
        <w:tc>
          <w:tcPr>
            <w:tcW w:w="2329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检验员</w:t>
            </w:r>
          </w:p>
        </w:tc>
        <w:tc>
          <w:tcPr>
            <w:tcW w:w="699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王正</w:t>
            </w:r>
          </w:p>
        </w:tc>
      </w:tr>
      <w:tr w:rsidR="00000000">
        <w:trPr>
          <w:trHeight w:val="612"/>
          <w:jc w:val="center"/>
        </w:trPr>
        <w:tc>
          <w:tcPr>
            <w:tcW w:w="2329" w:type="dxa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检验部门</w:t>
            </w:r>
          </w:p>
        </w:tc>
        <w:tc>
          <w:tcPr>
            <w:tcW w:w="6990" w:type="dxa"/>
          </w:tcPr>
          <w:p w:rsidR="00626A4A" w:rsidRDefault="00626A4A">
            <w:pPr>
              <w:jc w:val="center"/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质量部</w:t>
            </w:r>
          </w:p>
        </w:tc>
      </w:tr>
    </w:tbl>
    <w:p w:rsidR="00626A4A" w:rsidRDefault="00626A4A">
      <w:pPr>
        <w:rPr>
          <w:rFonts w:hint="eastAsia"/>
        </w:rPr>
        <w:sectPr w:rsidR="00000000">
          <w:pgSz w:w="11906" w:h="16838"/>
          <w:pgMar w:top="567" w:right="1797" w:bottom="624" w:left="1797" w:header="851" w:footer="992" w:gutter="0"/>
          <w:cols w:space="720"/>
          <w:docGrid w:type="lines" w:linePitch="312"/>
        </w:sectPr>
      </w:pPr>
    </w:p>
    <w:p w:rsidR="00626A4A" w:rsidRDefault="00626A4A">
      <w:pPr>
        <w:rPr>
          <w:rFonts w:hint="eastAsia"/>
        </w:rPr>
      </w:pPr>
    </w:p>
    <w:p w:rsidR="00626A4A" w:rsidRDefault="00626A4A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四川融海运通抗震科技有限责任公司</w:t>
      </w:r>
    </w:p>
    <w:p w:rsidR="00626A4A" w:rsidRDefault="00626A4A" w:rsidP="00F650ED">
      <w:pPr>
        <w:ind w:firstLineChars="745" w:firstLine="2393"/>
        <w:rPr>
          <w:rFonts w:hint="eastAsia"/>
          <w:b/>
          <w:sz w:val="36"/>
          <w:szCs w:val="36"/>
        </w:rPr>
      </w:pPr>
      <w:r>
        <w:rPr>
          <w:rFonts w:hint="eastAsia"/>
          <w:b/>
          <w:sz w:val="32"/>
          <w:szCs w:val="32"/>
        </w:rPr>
        <w:t>支座力学性能检验报告</w:t>
      </w:r>
    </w:p>
    <w:tbl>
      <w:tblPr>
        <w:tblpPr w:leftFromText="180" w:rightFromText="180" w:vertAnchor="page" w:horzAnchor="page" w:tblpX="1030" w:tblpY="2749"/>
        <w:tblW w:w="995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8"/>
        <w:gridCol w:w="1318"/>
        <w:gridCol w:w="1076"/>
        <w:gridCol w:w="1164"/>
        <w:gridCol w:w="182"/>
        <w:gridCol w:w="972"/>
        <w:gridCol w:w="1068"/>
        <w:gridCol w:w="230"/>
        <w:gridCol w:w="439"/>
        <w:gridCol w:w="460"/>
        <w:gridCol w:w="1033"/>
        <w:gridCol w:w="873"/>
        <w:gridCol w:w="786"/>
      </w:tblGrid>
      <w:tr w:rsidR="00000000">
        <w:trPr>
          <w:trHeight w:hRule="exact" w:val="395"/>
        </w:trPr>
        <w:tc>
          <w:tcPr>
            <w:tcW w:w="1676" w:type="dxa"/>
            <w:gridSpan w:val="2"/>
            <w:vAlign w:val="center"/>
          </w:tcPr>
          <w:p w:rsidR="00626A4A" w:rsidRDefault="00626A4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产品名称</w:t>
            </w:r>
          </w:p>
        </w:tc>
        <w:tc>
          <w:tcPr>
            <w:tcW w:w="8283" w:type="dxa"/>
            <w:gridSpan w:val="11"/>
            <w:vAlign w:val="center"/>
          </w:tcPr>
          <w:p w:rsidR="00626A4A" w:rsidRDefault="00626A4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建筑摩擦摆隔震支座</w:t>
            </w:r>
          </w:p>
        </w:tc>
      </w:tr>
      <w:tr w:rsidR="00000000">
        <w:trPr>
          <w:trHeight w:hRule="exact" w:val="454"/>
        </w:trPr>
        <w:tc>
          <w:tcPr>
            <w:tcW w:w="1676" w:type="dxa"/>
            <w:gridSpan w:val="2"/>
            <w:vAlign w:val="center"/>
          </w:tcPr>
          <w:p w:rsidR="00626A4A" w:rsidRDefault="00626A4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使用部位</w:t>
            </w:r>
          </w:p>
        </w:tc>
        <w:tc>
          <w:tcPr>
            <w:tcW w:w="8283" w:type="dxa"/>
            <w:gridSpan w:val="11"/>
            <w:vAlign w:val="center"/>
          </w:tcPr>
          <w:p w:rsidR="00626A4A" w:rsidRDefault="00626A4A">
            <w:pPr>
              <w:ind w:left="105" w:hangingChars="50" w:hanging="105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建筑结构基础</w:t>
            </w:r>
          </w:p>
        </w:tc>
      </w:tr>
      <w:tr w:rsidR="00000000">
        <w:trPr>
          <w:trHeight w:val="507"/>
        </w:trPr>
        <w:tc>
          <w:tcPr>
            <w:tcW w:w="1676" w:type="dxa"/>
            <w:gridSpan w:val="2"/>
            <w:vAlign w:val="center"/>
          </w:tcPr>
          <w:p w:rsidR="00626A4A" w:rsidRDefault="00626A4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生产单位</w:t>
            </w:r>
          </w:p>
        </w:tc>
        <w:tc>
          <w:tcPr>
            <w:tcW w:w="8283" w:type="dxa"/>
            <w:gridSpan w:val="11"/>
            <w:vAlign w:val="center"/>
          </w:tcPr>
          <w:p w:rsidR="00626A4A" w:rsidRDefault="00626A4A">
            <w:pPr>
              <w:tabs>
                <w:tab w:val="center" w:pos="884"/>
              </w:tabs>
              <w:rPr>
                <w:szCs w:val="21"/>
              </w:rPr>
            </w:pPr>
            <w:r>
              <w:rPr>
                <w:rFonts w:hint="eastAsia"/>
                <w:szCs w:val="21"/>
              </w:rPr>
              <w:t>四川融海运通抗震科技有限责任公司</w:t>
            </w:r>
          </w:p>
        </w:tc>
      </w:tr>
      <w:tr w:rsidR="00000000">
        <w:trPr>
          <w:trHeight w:hRule="exact" w:val="459"/>
        </w:trPr>
        <w:tc>
          <w:tcPr>
            <w:tcW w:w="1676" w:type="dxa"/>
            <w:gridSpan w:val="2"/>
            <w:vAlign w:val="center"/>
          </w:tcPr>
          <w:p w:rsidR="00626A4A" w:rsidRDefault="00626A4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产品状态</w:t>
            </w:r>
          </w:p>
        </w:tc>
        <w:tc>
          <w:tcPr>
            <w:tcW w:w="2422" w:type="dxa"/>
            <w:gridSpan w:val="3"/>
            <w:vAlign w:val="center"/>
          </w:tcPr>
          <w:p w:rsidR="00626A4A" w:rsidRDefault="00626A4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正常</w:t>
            </w:r>
          </w:p>
        </w:tc>
        <w:tc>
          <w:tcPr>
            <w:tcW w:w="3169" w:type="dxa"/>
            <w:gridSpan w:val="5"/>
            <w:vAlign w:val="center"/>
          </w:tcPr>
          <w:p w:rsidR="00626A4A" w:rsidRDefault="00626A4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支座总数</w:t>
            </w:r>
          </w:p>
        </w:tc>
        <w:tc>
          <w:tcPr>
            <w:tcW w:w="2692" w:type="dxa"/>
            <w:gridSpan w:val="3"/>
            <w:vAlign w:val="center"/>
          </w:tcPr>
          <w:p w:rsidR="00626A4A" w:rsidRDefault="00626A4A">
            <w:pPr>
              <w:ind w:firstLineChars="500" w:firstLine="1050"/>
              <w:rPr>
                <w:szCs w:val="21"/>
              </w:rPr>
            </w:pPr>
            <w:r>
              <w:rPr>
                <w:rFonts w:hint="eastAsia"/>
                <w:szCs w:val="21"/>
              </w:rPr>
              <w:t>34</w:t>
            </w:r>
            <w:r>
              <w:rPr>
                <w:rFonts w:hint="eastAsia"/>
                <w:szCs w:val="21"/>
              </w:rPr>
              <w:t>套</w:t>
            </w:r>
          </w:p>
        </w:tc>
      </w:tr>
      <w:tr w:rsidR="00000000">
        <w:trPr>
          <w:trHeight w:hRule="exact" w:val="861"/>
        </w:trPr>
        <w:tc>
          <w:tcPr>
            <w:tcW w:w="358" w:type="dxa"/>
            <w:vMerge w:val="restart"/>
            <w:vAlign w:val="center"/>
          </w:tcPr>
          <w:p w:rsidR="00626A4A" w:rsidRDefault="00626A4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设计参数</w:t>
            </w:r>
          </w:p>
        </w:tc>
        <w:tc>
          <w:tcPr>
            <w:tcW w:w="2394" w:type="dxa"/>
            <w:gridSpan w:val="2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color w:val="000000"/>
                <w:sz w:val="28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8"/>
                <w:szCs w:val="22"/>
              </w:rPr>
              <w:t>规格型号</w:t>
            </w:r>
          </w:p>
        </w:tc>
        <w:tc>
          <w:tcPr>
            <w:tcW w:w="116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Cs w:val="18"/>
              </w:rPr>
            </w:pPr>
            <w:r>
              <w:rPr>
                <w:rFonts w:ascii="宋体" w:hAnsi="宋体" w:cs="宋体" w:hint="eastAsia"/>
                <w:szCs w:val="18"/>
              </w:rPr>
              <w:t>竖向承载力（</w:t>
            </w:r>
            <w:r>
              <w:rPr>
                <w:rFonts w:ascii="宋体" w:hAnsi="宋体" w:cs="宋体" w:hint="eastAsia"/>
                <w:szCs w:val="18"/>
              </w:rPr>
              <w:t>KN</w:t>
            </w:r>
            <w:r>
              <w:rPr>
                <w:rFonts w:ascii="宋体" w:hAnsi="宋体" w:cs="宋体" w:hint="eastAsia"/>
                <w:szCs w:val="18"/>
              </w:rPr>
              <w:t>）</w:t>
            </w:r>
          </w:p>
        </w:tc>
        <w:tc>
          <w:tcPr>
            <w:tcW w:w="1154" w:type="dxa"/>
            <w:gridSpan w:val="2"/>
            <w:tcBorders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Cs w:val="18"/>
              </w:rPr>
            </w:pPr>
            <w:r>
              <w:rPr>
                <w:rFonts w:ascii="宋体" w:hAnsi="宋体" w:cs="宋体" w:hint="eastAsia"/>
                <w:szCs w:val="18"/>
              </w:rPr>
              <w:t>水平极限位移（</w:t>
            </w:r>
            <w:r>
              <w:rPr>
                <w:rFonts w:ascii="宋体" w:hAnsi="宋体" w:cs="宋体" w:hint="eastAsia"/>
                <w:szCs w:val="18"/>
              </w:rPr>
              <w:t>mm)</w:t>
            </w:r>
          </w:p>
        </w:tc>
        <w:tc>
          <w:tcPr>
            <w:tcW w:w="10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Cs w:val="18"/>
              </w:rPr>
            </w:pPr>
            <w:r>
              <w:rPr>
                <w:rFonts w:ascii="宋体" w:hAnsi="宋体" w:cs="宋体" w:hint="eastAsia"/>
                <w:szCs w:val="18"/>
              </w:rPr>
              <w:t>摆动周期</w:t>
            </w:r>
            <w:r>
              <w:rPr>
                <w:rFonts w:ascii="宋体" w:hAnsi="宋体" w:cs="宋体" w:hint="eastAsia"/>
                <w:szCs w:val="18"/>
              </w:rPr>
              <w:t>(s)</w:t>
            </w:r>
          </w:p>
        </w:tc>
        <w:tc>
          <w:tcPr>
            <w:tcW w:w="112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Cs w:val="18"/>
              </w:rPr>
            </w:pPr>
            <w:r>
              <w:rPr>
                <w:rFonts w:ascii="宋体" w:hAnsi="宋体" w:cs="宋体" w:hint="eastAsia"/>
                <w:szCs w:val="18"/>
              </w:rPr>
              <w:t>摩擦系数（慢）</w:t>
            </w:r>
          </w:p>
        </w:tc>
        <w:tc>
          <w:tcPr>
            <w:tcW w:w="1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Cs w:val="18"/>
              </w:rPr>
            </w:pPr>
            <w:r>
              <w:rPr>
                <w:rFonts w:ascii="宋体" w:hAnsi="宋体" w:cs="宋体" w:hint="eastAsia"/>
                <w:szCs w:val="18"/>
              </w:rPr>
              <w:t>摩擦系数（快）</w:t>
            </w:r>
          </w:p>
        </w:tc>
        <w:tc>
          <w:tcPr>
            <w:tcW w:w="8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Cs w:val="18"/>
              </w:rPr>
            </w:pPr>
            <w:r>
              <w:rPr>
                <w:rFonts w:ascii="宋体" w:hAnsi="宋体" w:cs="宋体" w:hint="eastAsia"/>
                <w:szCs w:val="18"/>
              </w:rPr>
              <w:t>支座高度（</w:t>
            </w:r>
            <w:r>
              <w:rPr>
                <w:rFonts w:ascii="宋体" w:hAnsi="宋体" w:cs="宋体" w:hint="eastAsia"/>
                <w:szCs w:val="18"/>
              </w:rPr>
              <w:t>mm)</w:t>
            </w:r>
          </w:p>
        </w:tc>
        <w:tc>
          <w:tcPr>
            <w:tcW w:w="786" w:type="dxa"/>
            <w:tcBorders>
              <w:lef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Cs w:val="18"/>
              </w:rPr>
            </w:pPr>
            <w:r>
              <w:rPr>
                <w:rFonts w:ascii="宋体" w:hAnsi="宋体" w:cs="宋体" w:hint="eastAsia"/>
                <w:szCs w:val="18"/>
              </w:rPr>
              <w:t>数量</w:t>
            </w:r>
            <w:r>
              <w:rPr>
                <w:rFonts w:ascii="宋体" w:hAnsi="宋体" w:cs="宋体" w:hint="eastAsia"/>
                <w:szCs w:val="18"/>
              </w:rPr>
              <w:t>(</w:t>
            </w:r>
            <w:r>
              <w:rPr>
                <w:rFonts w:ascii="宋体" w:hAnsi="宋体" w:cs="宋体" w:hint="eastAsia"/>
                <w:szCs w:val="18"/>
              </w:rPr>
              <w:t>套）</w:t>
            </w:r>
          </w:p>
        </w:tc>
      </w:tr>
      <w:tr w:rsidR="00000000">
        <w:trPr>
          <w:trHeight w:hRule="exact" w:val="448"/>
        </w:trPr>
        <w:tc>
          <w:tcPr>
            <w:tcW w:w="358" w:type="dxa"/>
            <w:vMerge/>
            <w:vAlign w:val="center"/>
          </w:tcPr>
          <w:p w:rsidR="00626A4A" w:rsidRDefault="00626A4A">
            <w:pPr>
              <w:jc w:val="center"/>
              <w:rPr>
                <w:szCs w:val="21"/>
              </w:rPr>
            </w:pPr>
          </w:p>
        </w:tc>
        <w:tc>
          <w:tcPr>
            <w:tcW w:w="2394" w:type="dxa"/>
            <w:gridSpan w:val="2"/>
            <w:vAlign w:val="center"/>
          </w:tcPr>
          <w:p w:rsidR="00626A4A" w:rsidRDefault="00626A4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FPS-II-4000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×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300-3.48</w:t>
            </w:r>
          </w:p>
        </w:tc>
        <w:tc>
          <w:tcPr>
            <w:tcW w:w="116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4000</w:t>
            </w:r>
          </w:p>
        </w:tc>
        <w:tc>
          <w:tcPr>
            <w:tcW w:w="1154" w:type="dxa"/>
            <w:gridSpan w:val="2"/>
            <w:tcBorders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300</w:t>
            </w:r>
          </w:p>
        </w:tc>
        <w:tc>
          <w:tcPr>
            <w:tcW w:w="10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3.48</w:t>
            </w:r>
          </w:p>
        </w:tc>
        <w:tc>
          <w:tcPr>
            <w:tcW w:w="112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0.015</w:t>
            </w:r>
          </w:p>
        </w:tc>
        <w:tc>
          <w:tcPr>
            <w:tcW w:w="1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0.035</w:t>
            </w:r>
          </w:p>
        </w:tc>
        <w:tc>
          <w:tcPr>
            <w:tcW w:w="8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150</w:t>
            </w:r>
          </w:p>
        </w:tc>
        <w:tc>
          <w:tcPr>
            <w:tcW w:w="786" w:type="dxa"/>
            <w:tcBorders>
              <w:left w:val="single" w:sz="4" w:space="0" w:color="auto"/>
            </w:tcBorders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25</w:t>
            </w:r>
          </w:p>
        </w:tc>
      </w:tr>
      <w:tr w:rsidR="00000000">
        <w:trPr>
          <w:trHeight w:hRule="exact" w:val="487"/>
        </w:trPr>
        <w:tc>
          <w:tcPr>
            <w:tcW w:w="358" w:type="dxa"/>
            <w:vMerge/>
            <w:vAlign w:val="center"/>
          </w:tcPr>
          <w:p w:rsidR="00626A4A" w:rsidRDefault="00626A4A">
            <w:pPr>
              <w:jc w:val="center"/>
              <w:rPr>
                <w:szCs w:val="21"/>
              </w:rPr>
            </w:pPr>
          </w:p>
        </w:tc>
        <w:tc>
          <w:tcPr>
            <w:tcW w:w="2394" w:type="dxa"/>
            <w:gridSpan w:val="2"/>
            <w:vAlign w:val="center"/>
          </w:tcPr>
          <w:p w:rsidR="00626A4A" w:rsidRDefault="00626A4A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FPS-II-5000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×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300-3.48</w:t>
            </w:r>
          </w:p>
        </w:tc>
        <w:tc>
          <w:tcPr>
            <w:tcW w:w="116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5000</w:t>
            </w:r>
          </w:p>
        </w:tc>
        <w:tc>
          <w:tcPr>
            <w:tcW w:w="1154" w:type="dxa"/>
            <w:gridSpan w:val="2"/>
            <w:tcBorders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300</w:t>
            </w:r>
          </w:p>
        </w:tc>
        <w:tc>
          <w:tcPr>
            <w:tcW w:w="10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3.48</w:t>
            </w:r>
          </w:p>
        </w:tc>
        <w:tc>
          <w:tcPr>
            <w:tcW w:w="112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0.015</w:t>
            </w:r>
          </w:p>
        </w:tc>
        <w:tc>
          <w:tcPr>
            <w:tcW w:w="1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0.035</w:t>
            </w:r>
          </w:p>
        </w:tc>
        <w:tc>
          <w:tcPr>
            <w:tcW w:w="8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165</w:t>
            </w:r>
          </w:p>
        </w:tc>
        <w:tc>
          <w:tcPr>
            <w:tcW w:w="786" w:type="dxa"/>
            <w:tcBorders>
              <w:left w:val="single" w:sz="4" w:space="0" w:color="auto"/>
            </w:tcBorders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3</w:t>
            </w:r>
          </w:p>
        </w:tc>
      </w:tr>
      <w:tr w:rsidR="00000000">
        <w:trPr>
          <w:trHeight w:hRule="exact" w:val="487"/>
        </w:trPr>
        <w:tc>
          <w:tcPr>
            <w:tcW w:w="358" w:type="dxa"/>
            <w:vMerge/>
            <w:vAlign w:val="center"/>
          </w:tcPr>
          <w:p w:rsidR="00626A4A" w:rsidRDefault="00626A4A">
            <w:pPr>
              <w:jc w:val="center"/>
              <w:rPr>
                <w:szCs w:val="21"/>
              </w:rPr>
            </w:pPr>
          </w:p>
        </w:tc>
        <w:tc>
          <w:tcPr>
            <w:tcW w:w="2394" w:type="dxa"/>
            <w:gridSpan w:val="2"/>
            <w:vAlign w:val="center"/>
          </w:tcPr>
          <w:p w:rsidR="00626A4A" w:rsidRDefault="00626A4A">
            <w:pPr>
              <w:widowControl/>
              <w:jc w:val="left"/>
              <w:textAlignment w:val="center"/>
              <w:rPr>
                <w:rFonts w:ascii="宋体" w:hAnsi="宋体" w:cs="宋体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FPS-II-6000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×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300-3.48</w:t>
            </w:r>
          </w:p>
        </w:tc>
        <w:tc>
          <w:tcPr>
            <w:tcW w:w="116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6000</w:t>
            </w:r>
          </w:p>
        </w:tc>
        <w:tc>
          <w:tcPr>
            <w:tcW w:w="1154" w:type="dxa"/>
            <w:gridSpan w:val="2"/>
            <w:tcBorders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300</w:t>
            </w:r>
          </w:p>
        </w:tc>
        <w:tc>
          <w:tcPr>
            <w:tcW w:w="10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3.48</w:t>
            </w:r>
          </w:p>
        </w:tc>
        <w:tc>
          <w:tcPr>
            <w:tcW w:w="112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0.0</w:t>
            </w:r>
            <w:r>
              <w:rPr>
                <w:rFonts w:ascii="宋体" w:hAnsi="宋体" w:cs="宋体" w:hint="eastAsia"/>
                <w:color w:val="000000"/>
                <w:sz w:val="22"/>
              </w:rPr>
              <w:t>15</w:t>
            </w:r>
          </w:p>
        </w:tc>
        <w:tc>
          <w:tcPr>
            <w:tcW w:w="1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0.035</w:t>
            </w:r>
          </w:p>
        </w:tc>
        <w:tc>
          <w:tcPr>
            <w:tcW w:w="8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180</w:t>
            </w:r>
          </w:p>
        </w:tc>
        <w:tc>
          <w:tcPr>
            <w:tcW w:w="786" w:type="dxa"/>
            <w:tcBorders>
              <w:left w:val="single" w:sz="4" w:space="0" w:color="auto"/>
            </w:tcBorders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6</w:t>
            </w:r>
          </w:p>
        </w:tc>
      </w:tr>
      <w:tr w:rsidR="00000000">
        <w:trPr>
          <w:trHeight w:hRule="exact" w:val="487"/>
        </w:trPr>
        <w:tc>
          <w:tcPr>
            <w:tcW w:w="358" w:type="dxa"/>
            <w:vMerge/>
            <w:vAlign w:val="center"/>
          </w:tcPr>
          <w:p w:rsidR="00626A4A" w:rsidRDefault="00626A4A">
            <w:pPr>
              <w:jc w:val="center"/>
              <w:rPr>
                <w:szCs w:val="21"/>
              </w:rPr>
            </w:pPr>
          </w:p>
        </w:tc>
        <w:tc>
          <w:tcPr>
            <w:tcW w:w="2394" w:type="dxa"/>
            <w:gridSpan w:val="2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116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1154" w:type="dxa"/>
            <w:gridSpan w:val="2"/>
            <w:tcBorders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10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1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8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786" w:type="dxa"/>
            <w:tcBorders>
              <w:lef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</w:tr>
      <w:tr w:rsidR="00000000">
        <w:trPr>
          <w:trHeight w:hRule="exact" w:val="487"/>
        </w:trPr>
        <w:tc>
          <w:tcPr>
            <w:tcW w:w="358" w:type="dxa"/>
            <w:vMerge/>
            <w:vAlign w:val="center"/>
          </w:tcPr>
          <w:p w:rsidR="00626A4A" w:rsidRDefault="00626A4A">
            <w:pPr>
              <w:jc w:val="center"/>
              <w:rPr>
                <w:szCs w:val="21"/>
              </w:rPr>
            </w:pPr>
          </w:p>
        </w:tc>
        <w:tc>
          <w:tcPr>
            <w:tcW w:w="2394" w:type="dxa"/>
            <w:gridSpan w:val="2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116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1154" w:type="dxa"/>
            <w:gridSpan w:val="2"/>
            <w:tcBorders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10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1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8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786" w:type="dxa"/>
            <w:tcBorders>
              <w:lef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</w:tr>
      <w:tr w:rsidR="00000000">
        <w:trPr>
          <w:trHeight w:hRule="exact" w:val="448"/>
        </w:trPr>
        <w:tc>
          <w:tcPr>
            <w:tcW w:w="358" w:type="dxa"/>
            <w:vMerge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2394" w:type="dxa"/>
            <w:gridSpan w:val="2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116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1154" w:type="dxa"/>
            <w:gridSpan w:val="2"/>
            <w:tcBorders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10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1129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103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87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  <w:tc>
          <w:tcPr>
            <w:tcW w:w="786" w:type="dxa"/>
            <w:tcBorders>
              <w:left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22"/>
                <w:highlight w:val="yellow"/>
              </w:rPr>
            </w:pPr>
          </w:p>
        </w:tc>
      </w:tr>
      <w:tr w:rsidR="00000000">
        <w:trPr>
          <w:trHeight w:hRule="exact" w:val="747"/>
        </w:trPr>
        <w:tc>
          <w:tcPr>
            <w:tcW w:w="1676" w:type="dxa"/>
            <w:gridSpan w:val="2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hint="eastAsia"/>
                <w:szCs w:val="21"/>
              </w:rPr>
              <w:t>检测项目</w:t>
            </w:r>
          </w:p>
        </w:tc>
        <w:tc>
          <w:tcPr>
            <w:tcW w:w="8283" w:type="dxa"/>
            <w:gridSpan w:val="11"/>
            <w:vAlign w:val="center"/>
          </w:tcPr>
          <w:p w:rsidR="00626A4A" w:rsidRDefault="00626A4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压缩性能、剪切性能</w:t>
            </w:r>
          </w:p>
        </w:tc>
      </w:tr>
      <w:tr w:rsidR="00000000">
        <w:trPr>
          <w:trHeight w:hRule="exact" w:val="719"/>
        </w:trPr>
        <w:tc>
          <w:tcPr>
            <w:tcW w:w="1676" w:type="dxa"/>
            <w:gridSpan w:val="2"/>
            <w:vAlign w:val="center"/>
          </w:tcPr>
          <w:p w:rsidR="00626A4A" w:rsidRDefault="00626A4A">
            <w:pPr>
              <w:ind w:firstLineChars="150" w:firstLine="315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主检设备</w:t>
            </w:r>
          </w:p>
        </w:tc>
        <w:tc>
          <w:tcPr>
            <w:tcW w:w="8283" w:type="dxa"/>
            <w:gridSpan w:val="11"/>
            <w:vAlign w:val="center"/>
          </w:tcPr>
          <w:p w:rsidR="00626A4A" w:rsidRDefault="00626A4A">
            <w:pPr>
              <w:jc w:val="left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2000</w:t>
            </w:r>
            <w:r>
              <w:rPr>
                <w:rFonts w:hint="eastAsia"/>
                <w:color w:val="000000"/>
                <w:szCs w:val="21"/>
              </w:rPr>
              <w:t>吨压剪试验机</w:t>
            </w:r>
          </w:p>
        </w:tc>
      </w:tr>
      <w:tr w:rsidR="00000000">
        <w:trPr>
          <w:trHeight w:val="1402"/>
        </w:trPr>
        <w:tc>
          <w:tcPr>
            <w:tcW w:w="1676" w:type="dxa"/>
            <w:gridSpan w:val="2"/>
            <w:vAlign w:val="center"/>
          </w:tcPr>
          <w:p w:rsidR="00626A4A" w:rsidRDefault="00626A4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检测</w:t>
            </w:r>
            <w:r>
              <w:rPr>
                <w:rFonts w:hint="eastAsia"/>
                <w:szCs w:val="21"/>
              </w:rPr>
              <w:t>/</w:t>
            </w:r>
            <w:r>
              <w:rPr>
                <w:rFonts w:hint="eastAsia"/>
                <w:szCs w:val="21"/>
              </w:rPr>
              <w:t>评定依据</w:t>
            </w:r>
          </w:p>
        </w:tc>
        <w:tc>
          <w:tcPr>
            <w:tcW w:w="8283" w:type="dxa"/>
            <w:gridSpan w:val="11"/>
            <w:vAlign w:val="center"/>
          </w:tcPr>
          <w:p w:rsidR="00626A4A" w:rsidRDefault="00626A4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《建筑摩擦摆隔震支座》（</w:t>
            </w:r>
            <w:r>
              <w:rPr>
                <w:rFonts w:hint="eastAsia"/>
                <w:szCs w:val="21"/>
              </w:rPr>
              <w:t>GB/T 37358-2019</w:t>
            </w:r>
            <w:r>
              <w:rPr>
                <w:rFonts w:hint="eastAsia"/>
                <w:szCs w:val="21"/>
              </w:rPr>
              <w:t>）</w:t>
            </w:r>
          </w:p>
        </w:tc>
      </w:tr>
      <w:tr w:rsidR="00000000">
        <w:trPr>
          <w:trHeight w:val="751"/>
        </w:trPr>
        <w:tc>
          <w:tcPr>
            <w:tcW w:w="1676" w:type="dxa"/>
            <w:gridSpan w:val="2"/>
            <w:vAlign w:val="center"/>
          </w:tcPr>
          <w:p w:rsidR="00626A4A" w:rsidRDefault="00626A4A">
            <w:pPr>
              <w:ind w:firstLineChars="50" w:firstLine="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检测结果</w:t>
            </w:r>
          </w:p>
        </w:tc>
        <w:tc>
          <w:tcPr>
            <w:tcW w:w="8283" w:type="dxa"/>
            <w:gridSpan w:val="11"/>
            <w:vAlign w:val="center"/>
          </w:tcPr>
          <w:p w:rsidR="00626A4A" w:rsidRDefault="00626A4A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（见续页）</w:t>
            </w:r>
          </w:p>
        </w:tc>
      </w:tr>
      <w:tr w:rsidR="00000000">
        <w:trPr>
          <w:trHeight w:hRule="exact" w:val="2298"/>
        </w:trPr>
        <w:tc>
          <w:tcPr>
            <w:tcW w:w="1676" w:type="dxa"/>
            <w:gridSpan w:val="2"/>
            <w:tcBorders>
              <w:bottom w:val="single" w:sz="4" w:space="0" w:color="auto"/>
            </w:tcBorders>
            <w:vAlign w:val="center"/>
          </w:tcPr>
          <w:p w:rsidR="00626A4A" w:rsidRDefault="00626A4A">
            <w:pPr>
              <w:ind w:firstLineChars="250" w:firstLine="525"/>
              <w:rPr>
                <w:szCs w:val="21"/>
              </w:rPr>
            </w:pPr>
            <w:r>
              <w:rPr>
                <w:rFonts w:hint="eastAsia"/>
                <w:szCs w:val="21"/>
              </w:rPr>
              <w:t>备</w:t>
            </w:r>
          </w:p>
          <w:p w:rsidR="00626A4A" w:rsidRDefault="00626A4A">
            <w:pPr>
              <w:ind w:firstLineChars="250" w:firstLine="525"/>
              <w:rPr>
                <w:szCs w:val="21"/>
              </w:rPr>
            </w:pPr>
            <w:r>
              <w:rPr>
                <w:rFonts w:hint="eastAsia"/>
                <w:szCs w:val="21"/>
              </w:rPr>
              <w:t>注</w:t>
            </w:r>
          </w:p>
        </w:tc>
        <w:tc>
          <w:tcPr>
            <w:tcW w:w="4692" w:type="dxa"/>
            <w:gridSpan w:val="6"/>
            <w:tcBorders>
              <w:bottom w:val="single" w:sz="4" w:space="0" w:color="auto"/>
            </w:tcBorders>
          </w:tcPr>
          <w:p w:rsidR="00626A4A" w:rsidRDefault="00626A4A">
            <w:pPr>
              <w:pStyle w:val="11"/>
              <w:numPr>
                <w:ilvl w:val="0"/>
                <w:numId w:val="1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实验结果按标准进行了温度修正；</w:t>
            </w:r>
          </w:p>
          <w:p w:rsidR="00626A4A" w:rsidRDefault="00626A4A">
            <w:pPr>
              <w:pStyle w:val="11"/>
              <w:numPr>
                <w:ilvl w:val="0"/>
                <w:numId w:val="1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本报告涂改无效；</w:t>
            </w:r>
          </w:p>
          <w:p w:rsidR="00626A4A" w:rsidRDefault="00626A4A">
            <w:pPr>
              <w:pStyle w:val="11"/>
              <w:numPr>
                <w:ilvl w:val="0"/>
                <w:numId w:val="1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未经书面同意不得复制或作为他用；</w:t>
            </w:r>
          </w:p>
          <w:p w:rsidR="00626A4A" w:rsidRDefault="00626A4A">
            <w:pPr>
              <w:pStyle w:val="11"/>
              <w:numPr>
                <w:ilvl w:val="0"/>
                <w:numId w:val="1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如对本检测报告有异议或需要说明之处，可在报告发出后</w:t>
            </w:r>
            <w:r>
              <w:rPr>
                <w:rFonts w:hint="eastAsia"/>
                <w:szCs w:val="21"/>
              </w:rPr>
              <w:t>20</w:t>
            </w:r>
            <w:r>
              <w:rPr>
                <w:rFonts w:hint="eastAsia"/>
                <w:szCs w:val="21"/>
              </w:rPr>
              <w:t>个工作日内向本单位书面提出，本单位将于</w:t>
            </w:r>
            <w:r>
              <w:rPr>
                <w:rFonts w:hint="eastAsia"/>
                <w:szCs w:val="21"/>
              </w:rPr>
              <w:t>7</w:t>
            </w:r>
            <w:r>
              <w:rPr>
                <w:rFonts w:hint="eastAsia"/>
                <w:szCs w:val="21"/>
              </w:rPr>
              <w:t>个工作日内给予答复。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:rsidR="00626A4A" w:rsidRDefault="00626A4A">
            <w:pPr>
              <w:rPr>
                <w:szCs w:val="21"/>
              </w:rPr>
            </w:pPr>
          </w:p>
          <w:p w:rsidR="00626A4A" w:rsidRDefault="00626A4A">
            <w:pPr>
              <w:rPr>
                <w:szCs w:val="21"/>
              </w:rPr>
            </w:pPr>
          </w:p>
          <w:p w:rsidR="00626A4A" w:rsidRDefault="00626A4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</w:t>
            </w:r>
          </w:p>
          <w:p w:rsidR="00626A4A" w:rsidRDefault="00626A4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测</w:t>
            </w:r>
          </w:p>
          <w:p w:rsidR="00626A4A" w:rsidRDefault="00626A4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部门</w:t>
            </w:r>
          </w:p>
        </w:tc>
        <w:tc>
          <w:tcPr>
            <w:tcW w:w="3152" w:type="dxa"/>
            <w:gridSpan w:val="4"/>
            <w:tcBorders>
              <w:bottom w:val="single" w:sz="4" w:space="0" w:color="auto"/>
            </w:tcBorders>
          </w:tcPr>
          <w:p w:rsidR="00626A4A" w:rsidRDefault="00626A4A">
            <w:pPr>
              <w:rPr>
                <w:szCs w:val="21"/>
              </w:rPr>
            </w:pPr>
          </w:p>
          <w:p w:rsidR="00626A4A" w:rsidRDefault="00626A4A">
            <w:pPr>
              <w:ind w:left="1050" w:hangingChars="500" w:hanging="1050"/>
              <w:jc w:val="center"/>
              <w:rPr>
                <w:szCs w:val="21"/>
              </w:rPr>
            </w:pPr>
          </w:p>
          <w:p w:rsidR="00626A4A" w:rsidRDefault="00626A4A">
            <w:pPr>
              <w:jc w:val="center"/>
              <w:rPr>
                <w:szCs w:val="21"/>
              </w:rPr>
            </w:pPr>
            <w:r>
              <w:rPr>
                <w:rFonts w:hint="eastAsia"/>
                <w:spacing w:val="-20"/>
                <w:szCs w:val="21"/>
              </w:rPr>
              <w:t>四川融海运通抗震科技有限责任公司</w:t>
            </w:r>
          </w:p>
          <w:p w:rsidR="00626A4A" w:rsidRDefault="00626A4A">
            <w:pPr>
              <w:ind w:firstLineChars="500" w:firstLine="1050"/>
              <w:rPr>
                <w:szCs w:val="21"/>
              </w:rPr>
            </w:pPr>
            <w:r>
              <w:rPr>
                <w:rFonts w:hint="eastAsia"/>
                <w:szCs w:val="21"/>
              </w:rPr>
              <w:t>质量部</w:t>
            </w:r>
          </w:p>
        </w:tc>
      </w:tr>
    </w:tbl>
    <w:p w:rsidR="00626A4A" w:rsidRDefault="00626A4A">
      <w:pPr>
        <w:jc w:val="center"/>
        <w:rPr>
          <w:b/>
          <w:sz w:val="36"/>
          <w:szCs w:val="36"/>
        </w:rPr>
      </w:pPr>
    </w:p>
    <w:p w:rsidR="00F650ED" w:rsidRDefault="00F650ED">
      <w:pPr>
        <w:jc w:val="center"/>
        <w:rPr>
          <w:rFonts w:hint="eastAsia"/>
          <w:b/>
          <w:sz w:val="36"/>
          <w:szCs w:val="36"/>
        </w:rPr>
      </w:pPr>
    </w:p>
    <w:p w:rsidR="00626A4A" w:rsidRDefault="00626A4A">
      <w:pPr>
        <w:jc w:val="center"/>
        <w:rPr>
          <w:rFonts w:hint="eastAsia"/>
        </w:rPr>
      </w:pPr>
    </w:p>
    <w:p w:rsidR="00626A4A" w:rsidRDefault="00626A4A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四川融海运通抗震科技有限责任公司</w:t>
      </w:r>
    </w:p>
    <w:p w:rsidR="00626A4A" w:rsidRDefault="00626A4A">
      <w:pPr>
        <w:spacing w:line="400" w:lineRule="exact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支座力学性能检验报告</w:t>
      </w:r>
    </w:p>
    <w:tbl>
      <w:tblPr>
        <w:tblpPr w:leftFromText="181" w:rightFromText="181" w:vertAnchor="text" w:horzAnchor="page" w:tblpX="669" w:tblpY="138"/>
        <w:tblOverlap w:val="never"/>
        <w:tblW w:w="10479" w:type="dxa"/>
        <w:tblInd w:w="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1748"/>
        <w:gridCol w:w="1328"/>
        <w:gridCol w:w="1350"/>
        <w:gridCol w:w="1200"/>
        <w:gridCol w:w="1238"/>
        <w:gridCol w:w="1239"/>
      </w:tblGrid>
      <w:tr w:rsidR="00000000">
        <w:trPr>
          <w:trHeight w:hRule="exact" w:val="613"/>
        </w:trPr>
        <w:tc>
          <w:tcPr>
            <w:tcW w:w="23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支座规格</w:t>
            </w:r>
          </w:p>
        </w:tc>
        <w:tc>
          <w:tcPr>
            <w:tcW w:w="17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支座编号</w:t>
            </w:r>
          </w:p>
        </w:tc>
        <w:tc>
          <w:tcPr>
            <w:tcW w:w="63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支座力学检测结果</w:t>
            </w:r>
          </w:p>
        </w:tc>
      </w:tr>
      <w:tr w:rsidR="00000000">
        <w:trPr>
          <w:trHeight w:hRule="exact" w:val="846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/>
        </w:tc>
        <w:tc>
          <w:tcPr>
            <w:tcW w:w="17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307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竖向承载力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98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动摩擦系数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98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静摩擦系数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98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屈服后刚度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98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65"/>
        </w:trPr>
        <w:tc>
          <w:tcPr>
            <w:tcW w:w="237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/>
        </w:tc>
        <w:tc>
          <w:tcPr>
            <w:tcW w:w="17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FPS-II-4000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×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300-3.48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ZY0110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ZY0111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ZY0112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ZY0113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ZY0114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ZY011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ZY0116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ZY0117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ZY0118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ZY0119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ZY0120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ZY0121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ZY0122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ZY0123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ZY0124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ZY0125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</w:tbl>
    <w:p w:rsidR="00626A4A" w:rsidRDefault="00626A4A">
      <w:pPr>
        <w:jc w:val="center"/>
        <w:rPr>
          <w:rFonts w:hint="eastAsia"/>
          <w:b/>
          <w:sz w:val="36"/>
          <w:szCs w:val="36"/>
        </w:rPr>
      </w:pPr>
    </w:p>
    <w:p w:rsidR="00626A4A" w:rsidRDefault="00626A4A">
      <w:pPr>
        <w:jc w:val="center"/>
        <w:rPr>
          <w:rFonts w:hint="eastAsia"/>
          <w:b/>
          <w:sz w:val="36"/>
          <w:szCs w:val="36"/>
        </w:rPr>
      </w:pPr>
    </w:p>
    <w:p w:rsidR="00626A4A" w:rsidRDefault="00626A4A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四川融海运通抗震科技有限责任公司</w:t>
      </w:r>
    </w:p>
    <w:p w:rsidR="00626A4A" w:rsidRDefault="00626A4A">
      <w:pPr>
        <w:spacing w:line="400" w:lineRule="exact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支座力学性能检验报告</w:t>
      </w:r>
    </w:p>
    <w:tbl>
      <w:tblPr>
        <w:tblpPr w:leftFromText="181" w:rightFromText="181" w:vertAnchor="text" w:horzAnchor="page" w:tblpX="669" w:tblpY="138"/>
        <w:tblOverlap w:val="never"/>
        <w:tblW w:w="10479" w:type="dxa"/>
        <w:tblInd w:w="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1748"/>
        <w:gridCol w:w="1328"/>
        <w:gridCol w:w="1350"/>
        <w:gridCol w:w="1200"/>
        <w:gridCol w:w="1238"/>
        <w:gridCol w:w="1239"/>
      </w:tblGrid>
      <w:tr w:rsidR="00000000">
        <w:trPr>
          <w:trHeight w:hRule="exact" w:val="613"/>
        </w:trPr>
        <w:tc>
          <w:tcPr>
            <w:tcW w:w="23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支座规格</w:t>
            </w:r>
          </w:p>
        </w:tc>
        <w:tc>
          <w:tcPr>
            <w:tcW w:w="17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支座编号</w:t>
            </w:r>
          </w:p>
        </w:tc>
        <w:tc>
          <w:tcPr>
            <w:tcW w:w="63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支座力学检测结果</w:t>
            </w:r>
          </w:p>
        </w:tc>
      </w:tr>
      <w:tr w:rsidR="00000000">
        <w:trPr>
          <w:trHeight w:hRule="exact" w:val="846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/>
        </w:tc>
        <w:tc>
          <w:tcPr>
            <w:tcW w:w="17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307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竖向承载力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98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动摩擦系数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98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静摩擦系数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98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屈服后刚度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98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65"/>
        </w:trPr>
        <w:tc>
          <w:tcPr>
            <w:tcW w:w="237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/>
        </w:tc>
        <w:tc>
          <w:tcPr>
            <w:tcW w:w="17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FPS-II-4000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×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300-3.48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ZY0126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ZY0127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ZY0128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ZY0129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ZY0130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ZY0131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</w:t>
            </w: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0132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ZY0133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ZY0134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/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/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/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/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/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/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/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/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/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/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/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/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/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22"/>
              </w:rPr>
              <w:t>/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</w:tbl>
    <w:p w:rsidR="00626A4A" w:rsidRDefault="00626A4A">
      <w:pPr>
        <w:jc w:val="center"/>
        <w:rPr>
          <w:rFonts w:hint="eastAsia"/>
          <w:b/>
          <w:sz w:val="36"/>
          <w:szCs w:val="36"/>
        </w:rPr>
      </w:pPr>
    </w:p>
    <w:p w:rsidR="00626A4A" w:rsidRDefault="00626A4A">
      <w:pPr>
        <w:jc w:val="center"/>
        <w:rPr>
          <w:rFonts w:hint="eastAsia"/>
          <w:b/>
          <w:sz w:val="36"/>
          <w:szCs w:val="36"/>
        </w:rPr>
      </w:pPr>
    </w:p>
    <w:p w:rsidR="00626A4A" w:rsidRDefault="00626A4A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lastRenderedPageBreak/>
        <w:t>四川融海运通抗震科技有限责任公司</w:t>
      </w:r>
    </w:p>
    <w:p w:rsidR="00626A4A" w:rsidRDefault="00626A4A">
      <w:pPr>
        <w:spacing w:line="400" w:lineRule="exact"/>
        <w:jc w:val="center"/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支座力学性能检验报告</w:t>
      </w:r>
    </w:p>
    <w:tbl>
      <w:tblPr>
        <w:tblpPr w:leftFromText="181" w:rightFromText="181" w:vertAnchor="text" w:horzAnchor="page" w:tblpX="669" w:tblpY="138"/>
        <w:tblOverlap w:val="never"/>
        <w:tblW w:w="10479" w:type="dxa"/>
        <w:tblInd w:w="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1748"/>
        <w:gridCol w:w="1328"/>
        <w:gridCol w:w="1350"/>
        <w:gridCol w:w="1200"/>
        <w:gridCol w:w="1238"/>
        <w:gridCol w:w="1239"/>
      </w:tblGrid>
      <w:tr w:rsidR="00000000">
        <w:trPr>
          <w:trHeight w:hRule="exact" w:val="613"/>
        </w:trPr>
        <w:tc>
          <w:tcPr>
            <w:tcW w:w="2376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支座规格</w:t>
            </w:r>
          </w:p>
        </w:tc>
        <w:tc>
          <w:tcPr>
            <w:tcW w:w="174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ascii="Times New Roman" w:hAnsi="Times New Roman" w:cs="Times New Roman"/>
                <w:color w:val="000000"/>
                <w:sz w:val="21"/>
                <w:szCs w:val="21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支座编号</w:t>
            </w:r>
          </w:p>
        </w:tc>
        <w:tc>
          <w:tcPr>
            <w:tcW w:w="635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支座力学检测结果</w:t>
            </w:r>
          </w:p>
        </w:tc>
      </w:tr>
      <w:tr w:rsidR="00000000">
        <w:trPr>
          <w:trHeight w:hRule="exact" w:val="846"/>
        </w:trPr>
        <w:tc>
          <w:tcPr>
            <w:tcW w:w="2376" w:type="dxa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:rsidR="00626A4A" w:rsidRDefault="00626A4A"/>
        </w:tc>
        <w:tc>
          <w:tcPr>
            <w:tcW w:w="174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307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竖向承载力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98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动摩擦系数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98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静摩擦系数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98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屈服后刚度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98" w:lineRule="exact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65"/>
        </w:trPr>
        <w:tc>
          <w:tcPr>
            <w:tcW w:w="2376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/>
        </w:tc>
        <w:tc>
          <w:tcPr>
            <w:tcW w:w="174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Cs w:val="21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单项判定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FPS-II-5000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×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300-3.48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ZY0135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ZY0136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ZY0137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FPS-II-6000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×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300-3.48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ZY0138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ZY0139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ZY0140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ZY0141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ZY0142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ZY0143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ascii="宋体" w:hAnsi="宋体" w:cs="宋体" w:hint="eastAsia"/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color w:val="000000"/>
                <w:sz w:val="19"/>
                <w:szCs w:val="19"/>
                <w:lang w:val="zh-TW" w:eastAsia="zh-TW" w:bidi="zh-TW"/>
              </w:rPr>
              <w:t>合格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  <w:r>
              <w:rPr>
                <w:rFonts w:hint="eastAsia"/>
                <w:color w:val="000000"/>
                <w:sz w:val="19"/>
                <w:szCs w:val="19"/>
                <w:lang w:bidi="zh-TW"/>
              </w:rPr>
              <w:t>/</w:t>
            </w: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lang w:val="zh-TW" w:eastAsia="zh-TW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lang w:val="zh-TW" w:eastAsia="zh-TW" w:bidi="zh-TW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19"/>
                <w:szCs w:val="19"/>
                <w:highlight w:val="yellow"/>
                <w:lang w:val="zh-TW" w:eastAsia="zh-TW" w:bidi="zh-TW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highlight w:val="yellow"/>
                <w:lang w:val="zh-TW" w:eastAsia="zh-TW" w:bidi="zh-TW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</w:tr>
      <w:tr w:rsidR="00000000">
        <w:trPr>
          <w:trHeight w:hRule="exact" w:val="634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22"/>
                <w:highlight w:val="yellow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color w:val="000000"/>
                <w:sz w:val="19"/>
                <w:szCs w:val="19"/>
                <w:highlight w:val="yellow"/>
                <w:lang w:val="zh-TW" w:eastAsia="zh-TW" w:bidi="zh-TW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color w:val="000000"/>
                <w:sz w:val="19"/>
                <w:szCs w:val="19"/>
                <w:highlight w:val="yellow"/>
                <w:lang w:val="zh-TW" w:eastAsia="zh-TW" w:bidi="zh-TW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  <w:tc>
          <w:tcPr>
            <w:tcW w:w="1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26A4A" w:rsidRDefault="00626A4A">
            <w:pPr>
              <w:pStyle w:val="Other1"/>
              <w:spacing w:after="0" w:line="240" w:lineRule="auto"/>
              <w:ind w:firstLine="0"/>
              <w:jc w:val="center"/>
              <w:rPr>
                <w:rFonts w:hint="eastAsia"/>
                <w:color w:val="000000"/>
                <w:sz w:val="19"/>
                <w:szCs w:val="19"/>
                <w:lang w:bidi="zh-TW"/>
              </w:rPr>
            </w:pPr>
          </w:p>
        </w:tc>
      </w:tr>
    </w:tbl>
    <w:p w:rsidR="00626A4A" w:rsidRDefault="00626A4A">
      <w:pPr>
        <w:spacing w:line="120" w:lineRule="auto"/>
        <w:rPr>
          <w:rFonts w:hint="eastAsia"/>
          <w:b/>
          <w:sz w:val="30"/>
          <w:szCs w:val="30"/>
        </w:rPr>
      </w:pPr>
    </w:p>
    <w:p w:rsidR="00626A4A" w:rsidRDefault="00626A4A">
      <w:pPr>
        <w:spacing w:line="120" w:lineRule="auto"/>
        <w:rPr>
          <w:rFonts w:hint="eastAsia"/>
          <w:b/>
          <w:sz w:val="30"/>
          <w:szCs w:val="30"/>
        </w:rPr>
      </w:pPr>
    </w:p>
    <w:p w:rsidR="00626A4A" w:rsidRDefault="00626A4A">
      <w:pPr>
        <w:spacing w:line="120" w:lineRule="auto"/>
        <w:jc w:val="center"/>
        <w:rPr>
          <w:rFonts w:ascii="宋体" w:hAnsi="宋体" w:cs="宋体" w:hint="eastAsia"/>
          <w:b/>
          <w:szCs w:val="21"/>
        </w:rPr>
      </w:pPr>
      <w:r>
        <w:rPr>
          <w:rFonts w:hint="eastAsia"/>
          <w:b/>
          <w:sz w:val="30"/>
          <w:szCs w:val="30"/>
        </w:rPr>
        <w:lastRenderedPageBreak/>
        <w:t>四川融海运通抗震科技有限责任公司</w:t>
      </w:r>
    </w:p>
    <w:p w:rsidR="00626A4A" w:rsidRDefault="00626A4A">
      <w:pPr>
        <w:spacing w:line="15" w:lineRule="auto"/>
        <w:ind w:left="3514" w:hangingChars="1250" w:hanging="3514"/>
        <w:jc w:val="center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支座外观质量及尺寸检测报告</w:t>
      </w:r>
    </w:p>
    <w:tbl>
      <w:tblPr>
        <w:tblW w:w="1089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1"/>
        <w:gridCol w:w="2410"/>
        <w:gridCol w:w="3592"/>
        <w:gridCol w:w="1892"/>
        <w:gridCol w:w="2374"/>
      </w:tblGrid>
      <w:tr w:rsidR="00000000">
        <w:trPr>
          <w:trHeight w:val="567"/>
          <w:jc w:val="center"/>
        </w:trPr>
        <w:tc>
          <w:tcPr>
            <w:tcW w:w="3041" w:type="dxa"/>
            <w:gridSpan w:val="2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检验依据</w:t>
            </w:r>
          </w:p>
        </w:tc>
        <w:tc>
          <w:tcPr>
            <w:tcW w:w="7858" w:type="dxa"/>
            <w:gridSpan w:val="3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GB/T 37358-2019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Merge w:val="restart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2410" w:type="dxa"/>
            <w:vMerge w:val="restart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检验内容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支座型号</w:t>
            </w:r>
          </w:p>
        </w:tc>
        <w:tc>
          <w:tcPr>
            <w:tcW w:w="4266" w:type="dxa"/>
            <w:gridSpan w:val="2"/>
            <w:tcBorders>
              <w:top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FPS-II-4000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×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300-3.48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Merge/>
            <w:tcBorders>
              <w:bottom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410" w:type="dxa"/>
            <w:vMerge/>
            <w:tcBorders>
              <w:bottom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592" w:type="dxa"/>
            <w:tcBorders>
              <w:bottom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标准值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实测值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支座外观质量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外露表面应平整、美观、焊缝均匀；配合表面不应有灰尘和杂质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支座高度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组装后高度</w:t>
            </w:r>
            <w:r>
              <w:rPr>
                <w:rFonts w:ascii="宋体" w:hAnsi="宋体" w:hint="eastAsia"/>
                <w:sz w:val="18"/>
                <w:szCs w:val="18"/>
              </w:rPr>
              <w:t>h</w:t>
            </w:r>
            <w:r>
              <w:rPr>
                <w:rFonts w:ascii="宋体" w:hAnsi="宋体" w:hint="eastAsia"/>
                <w:sz w:val="18"/>
                <w:szCs w:val="18"/>
              </w:rPr>
              <w:t>±</w:t>
            </w:r>
            <w:r>
              <w:rPr>
                <w:rFonts w:ascii="宋体" w:hAnsi="宋体" w:hint="eastAsia"/>
                <w:sz w:val="18"/>
                <w:szCs w:val="18"/>
              </w:rPr>
              <w:t>3mm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支座上下板平行度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组装后支座上下坐板平行度不超过支座边长的</w:t>
            </w:r>
            <w:r>
              <w:rPr>
                <w:rFonts w:ascii="宋体" w:hAnsi="宋体" w:hint="eastAsia"/>
                <w:sz w:val="18"/>
                <w:szCs w:val="18"/>
              </w:rPr>
              <w:t>2%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不锈钢表面质量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表面应平整、光洁，不应有分层、鼓泡、褶皱和影响使用性能的机械损伤。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摩擦材料表面质量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表面应光滑，整体颜色应均匀一致，不应有裂纹、气泡、分层，不应有影响使用的机械损伤、板面刀痕等缺陷，不应夹带任何杂质。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hRule="exact" w:val="1134"/>
          <w:jc w:val="center"/>
        </w:trPr>
        <w:tc>
          <w:tcPr>
            <w:tcW w:w="10899" w:type="dxa"/>
            <w:gridSpan w:val="5"/>
          </w:tcPr>
          <w:p w:rsidR="00626A4A" w:rsidRDefault="00626A4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检验结论：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                                                   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检验部门：</w:t>
            </w:r>
          </w:p>
          <w:p w:rsidR="00626A4A" w:rsidRDefault="00626A4A">
            <w:pPr>
              <w:ind w:firstLineChars="450" w:firstLine="810"/>
              <w:rPr>
                <w:rFonts w:ascii="宋体" w:hAnsi="宋体" w:cs="宋体" w:hint="eastAsia"/>
                <w:sz w:val="18"/>
                <w:szCs w:val="18"/>
              </w:rPr>
            </w:pPr>
          </w:p>
          <w:p w:rsidR="00626A4A" w:rsidRDefault="00626A4A">
            <w:pPr>
              <w:ind w:firstLineChars="450" w:firstLine="81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该产品所检项目符合质量标准要求。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                    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质量部</w:t>
            </w:r>
          </w:p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                                                                    </w:t>
            </w:r>
          </w:p>
        </w:tc>
      </w:tr>
    </w:tbl>
    <w:p w:rsidR="00626A4A" w:rsidRDefault="00626A4A">
      <w:pPr>
        <w:ind w:leftChars="-295" w:left="-130" w:hangingChars="233" w:hanging="489"/>
      </w:pPr>
      <w:r>
        <w:pict>
          <v:shape id="图片 84" o:spid="_x0000_s2301" type="#_x0000_t75" style="position:absolute;left:0;text-align:left;margin-left:71.3pt;margin-top:740.35pt;width:86.2pt;height:38.4pt;z-index:251657728;mso-position-horizontal-relative:text;mso-position-vertical-relative:text;mso-width-relative:margin;mso-height-relative:margin">
            <v:imagedata r:id="rId9" o:title="cab7ec5ec46360935130cc22f61285b"/>
          </v:shape>
        </w:pict>
      </w:r>
    </w:p>
    <w:p w:rsidR="00626A4A" w:rsidRDefault="00626A4A">
      <w:pPr>
        <w:spacing w:line="120" w:lineRule="auto"/>
        <w:jc w:val="center"/>
        <w:rPr>
          <w:rFonts w:hint="eastAsia"/>
          <w:b/>
          <w:sz w:val="30"/>
          <w:szCs w:val="30"/>
        </w:rPr>
      </w:pPr>
    </w:p>
    <w:p w:rsidR="00626A4A" w:rsidRDefault="00626A4A">
      <w:pPr>
        <w:spacing w:line="120" w:lineRule="auto"/>
        <w:jc w:val="center"/>
        <w:rPr>
          <w:rFonts w:hint="eastAsia"/>
          <w:b/>
          <w:sz w:val="30"/>
          <w:szCs w:val="30"/>
        </w:rPr>
      </w:pPr>
    </w:p>
    <w:p w:rsidR="00626A4A" w:rsidRDefault="00626A4A">
      <w:pPr>
        <w:spacing w:line="120" w:lineRule="auto"/>
        <w:jc w:val="center"/>
        <w:rPr>
          <w:rFonts w:hint="eastAsia"/>
          <w:b/>
          <w:sz w:val="30"/>
          <w:szCs w:val="30"/>
        </w:rPr>
      </w:pPr>
    </w:p>
    <w:p w:rsidR="00626A4A" w:rsidRDefault="00626A4A">
      <w:pPr>
        <w:spacing w:line="120" w:lineRule="auto"/>
        <w:jc w:val="center"/>
        <w:rPr>
          <w:rFonts w:hint="eastAsia"/>
          <w:b/>
          <w:sz w:val="30"/>
          <w:szCs w:val="30"/>
        </w:rPr>
      </w:pPr>
    </w:p>
    <w:p w:rsidR="00626A4A" w:rsidRDefault="00626A4A">
      <w:pPr>
        <w:spacing w:line="120" w:lineRule="auto"/>
        <w:jc w:val="center"/>
        <w:rPr>
          <w:rFonts w:ascii="宋体" w:hAnsi="宋体" w:cs="宋体" w:hint="eastAsia"/>
          <w:b/>
          <w:szCs w:val="21"/>
        </w:rPr>
      </w:pPr>
      <w:r>
        <w:rPr>
          <w:rFonts w:hint="eastAsia"/>
          <w:b/>
          <w:sz w:val="30"/>
          <w:szCs w:val="30"/>
        </w:rPr>
        <w:lastRenderedPageBreak/>
        <w:t>四川融海运通抗震科技有限责任公司</w:t>
      </w:r>
    </w:p>
    <w:p w:rsidR="00626A4A" w:rsidRDefault="00626A4A">
      <w:pPr>
        <w:spacing w:line="15" w:lineRule="auto"/>
        <w:ind w:left="3514" w:hangingChars="1250" w:hanging="3514"/>
        <w:jc w:val="center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支座外观质量及尺寸检测报告</w:t>
      </w:r>
    </w:p>
    <w:tbl>
      <w:tblPr>
        <w:tblW w:w="1089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1"/>
        <w:gridCol w:w="2410"/>
        <w:gridCol w:w="3592"/>
        <w:gridCol w:w="1892"/>
        <w:gridCol w:w="2374"/>
      </w:tblGrid>
      <w:tr w:rsidR="00000000">
        <w:trPr>
          <w:trHeight w:val="567"/>
          <w:jc w:val="center"/>
        </w:trPr>
        <w:tc>
          <w:tcPr>
            <w:tcW w:w="3041" w:type="dxa"/>
            <w:gridSpan w:val="2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检验依据</w:t>
            </w:r>
          </w:p>
        </w:tc>
        <w:tc>
          <w:tcPr>
            <w:tcW w:w="7858" w:type="dxa"/>
            <w:gridSpan w:val="3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GB/T 37358-2019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Merge w:val="restart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2410" w:type="dxa"/>
            <w:vMerge w:val="restart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检验内容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支座型号</w:t>
            </w:r>
          </w:p>
        </w:tc>
        <w:tc>
          <w:tcPr>
            <w:tcW w:w="4266" w:type="dxa"/>
            <w:gridSpan w:val="2"/>
            <w:tcBorders>
              <w:top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FPS-II-5000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×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300-3.48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Merge/>
            <w:tcBorders>
              <w:bottom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410" w:type="dxa"/>
            <w:vMerge/>
            <w:tcBorders>
              <w:bottom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592" w:type="dxa"/>
            <w:tcBorders>
              <w:bottom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标准值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实测值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支座外观质量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外露表面应平整、美观、焊缝均匀；配合表面不应有灰尘和杂质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支座高度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组装后高度</w:t>
            </w:r>
            <w:r>
              <w:rPr>
                <w:rFonts w:ascii="宋体" w:hAnsi="宋体" w:hint="eastAsia"/>
                <w:sz w:val="18"/>
                <w:szCs w:val="18"/>
              </w:rPr>
              <w:t>h</w:t>
            </w:r>
            <w:r>
              <w:rPr>
                <w:rFonts w:ascii="宋体" w:hAnsi="宋体" w:hint="eastAsia"/>
                <w:sz w:val="18"/>
                <w:szCs w:val="18"/>
              </w:rPr>
              <w:t>±</w:t>
            </w:r>
            <w:r>
              <w:rPr>
                <w:rFonts w:ascii="宋体" w:hAnsi="宋体" w:hint="eastAsia"/>
                <w:sz w:val="18"/>
                <w:szCs w:val="18"/>
              </w:rPr>
              <w:t>3mm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支座上下板平行度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组装后支座上下坐板平行度不超过支座边长的</w:t>
            </w:r>
            <w:r>
              <w:rPr>
                <w:rFonts w:ascii="宋体" w:hAnsi="宋体" w:hint="eastAsia"/>
                <w:sz w:val="18"/>
                <w:szCs w:val="18"/>
              </w:rPr>
              <w:t>2%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不锈钢表面质量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表面应平整、光洁，不应有分层、鼓泡、褶皱和影响使用性能的机械损伤。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摩擦材料表面质量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表面应光滑，整体颜色应均匀一致，不应有裂纹、气泡、分层，不应有影响使用的机械损伤、板面刀痕等缺陷，不应夹带任何杂质。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hRule="exact" w:val="1134"/>
          <w:jc w:val="center"/>
        </w:trPr>
        <w:tc>
          <w:tcPr>
            <w:tcW w:w="10899" w:type="dxa"/>
            <w:gridSpan w:val="5"/>
          </w:tcPr>
          <w:p w:rsidR="00626A4A" w:rsidRDefault="00626A4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检验结论：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                                                   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检验部门：</w:t>
            </w:r>
          </w:p>
          <w:p w:rsidR="00626A4A" w:rsidRDefault="00626A4A">
            <w:pPr>
              <w:ind w:firstLineChars="450" w:firstLine="810"/>
              <w:rPr>
                <w:rFonts w:ascii="宋体" w:hAnsi="宋体" w:cs="宋体" w:hint="eastAsia"/>
                <w:sz w:val="18"/>
                <w:szCs w:val="18"/>
              </w:rPr>
            </w:pPr>
          </w:p>
          <w:p w:rsidR="00626A4A" w:rsidRDefault="00626A4A">
            <w:pPr>
              <w:ind w:firstLineChars="450" w:firstLine="81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该产品所检项目符合质量标准要求。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                    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质量部</w:t>
            </w:r>
          </w:p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                                                                    </w:t>
            </w:r>
          </w:p>
        </w:tc>
      </w:tr>
    </w:tbl>
    <w:p w:rsidR="00626A4A" w:rsidRDefault="00626A4A">
      <w:pPr>
        <w:spacing w:line="120" w:lineRule="auto"/>
        <w:jc w:val="center"/>
        <w:rPr>
          <w:rFonts w:hint="eastAsia"/>
          <w:b/>
          <w:sz w:val="30"/>
          <w:szCs w:val="30"/>
        </w:rPr>
      </w:pPr>
    </w:p>
    <w:p w:rsidR="00626A4A" w:rsidRDefault="00626A4A">
      <w:pPr>
        <w:spacing w:line="120" w:lineRule="auto"/>
        <w:jc w:val="center"/>
        <w:rPr>
          <w:rFonts w:hint="eastAsia"/>
          <w:b/>
          <w:sz w:val="30"/>
          <w:szCs w:val="30"/>
        </w:rPr>
      </w:pPr>
    </w:p>
    <w:p w:rsidR="00626A4A" w:rsidRDefault="00626A4A">
      <w:pPr>
        <w:spacing w:line="120" w:lineRule="auto"/>
        <w:jc w:val="center"/>
        <w:rPr>
          <w:rFonts w:hint="eastAsia"/>
          <w:b/>
          <w:sz w:val="30"/>
          <w:szCs w:val="30"/>
        </w:rPr>
      </w:pPr>
    </w:p>
    <w:p w:rsidR="00626A4A" w:rsidRDefault="00626A4A">
      <w:pPr>
        <w:spacing w:line="120" w:lineRule="auto"/>
        <w:jc w:val="center"/>
        <w:rPr>
          <w:rFonts w:hint="eastAsia"/>
          <w:b/>
          <w:sz w:val="30"/>
          <w:szCs w:val="30"/>
        </w:rPr>
      </w:pPr>
    </w:p>
    <w:p w:rsidR="00626A4A" w:rsidRDefault="00626A4A">
      <w:pPr>
        <w:spacing w:line="120" w:lineRule="auto"/>
        <w:jc w:val="center"/>
        <w:rPr>
          <w:rFonts w:ascii="宋体" w:hAnsi="宋体" w:cs="宋体" w:hint="eastAsia"/>
          <w:b/>
          <w:szCs w:val="21"/>
        </w:rPr>
      </w:pPr>
      <w:r>
        <w:rPr>
          <w:rFonts w:hint="eastAsia"/>
          <w:b/>
          <w:sz w:val="30"/>
          <w:szCs w:val="30"/>
        </w:rPr>
        <w:lastRenderedPageBreak/>
        <w:t>四川融海运通抗震科技有限责任公司</w:t>
      </w:r>
    </w:p>
    <w:p w:rsidR="00626A4A" w:rsidRDefault="00626A4A">
      <w:pPr>
        <w:spacing w:line="15" w:lineRule="auto"/>
        <w:ind w:left="3514" w:hangingChars="1250" w:hanging="3514"/>
        <w:jc w:val="center"/>
        <w:rPr>
          <w:rFonts w:ascii="宋体" w:hAnsi="宋体" w:cs="宋体" w:hint="eastAsia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支座外观质量及尺寸检测报告</w:t>
      </w:r>
    </w:p>
    <w:tbl>
      <w:tblPr>
        <w:tblW w:w="1089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1"/>
        <w:gridCol w:w="2410"/>
        <w:gridCol w:w="3592"/>
        <w:gridCol w:w="1892"/>
        <w:gridCol w:w="2374"/>
      </w:tblGrid>
      <w:tr w:rsidR="00000000">
        <w:trPr>
          <w:trHeight w:val="567"/>
          <w:jc w:val="center"/>
        </w:trPr>
        <w:tc>
          <w:tcPr>
            <w:tcW w:w="3041" w:type="dxa"/>
            <w:gridSpan w:val="2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检验依据</w:t>
            </w:r>
          </w:p>
        </w:tc>
        <w:tc>
          <w:tcPr>
            <w:tcW w:w="7858" w:type="dxa"/>
            <w:gridSpan w:val="3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GB/T 37358-2019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Merge w:val="restart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2410" w:type="dxa"/>
            <w:vMerge w:val="restart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检验内容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支座型号</w:t>
            </w:r>
          </w:p>
        </w:tc>
        <w:tc>
          <w:tcPr>
            <w:tcW w:w="4266" w:type="dxa"/>
            <w:gridSpan w:val="2"/>
            <w:tcBorders>
              <w:top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FPS-II-6000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×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300-3.48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Merge/>
            <w:tcBorders>
              <w:bottom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410" w:type="dxa"/>
            <w:vMerge/>
            <w:tcBorders>
              <w:bottom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3592" w:type="dxa"/>
            <w:tcBorders>
              <w:bottom w:val="single" w:sz="4" w:space="0" w:color="auto"/>
            </w:tcBorders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标准值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实测值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支座外观质量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外露表面应平整、美观、焊缝均匀；配合表面不应有灰尘和杂质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支座高度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组装后高度</w:t>
            </w:r>
            <w:r>
              <w:rPr>
                <w:rFonts w:ascii="宋体" w:hAnsi="宋体" w:hint="eastAsia"/>
                <w:sz w:val="18"/>
                <w:szCs w:val="18"/>
              </w:rPr>
              <w:t>h</w:t>
            </w:r>
            <w:r>
              <w:rPr>
                <w:rFonts w:ascii="宋体" w:hAnsi="宋体" w:hint="eastAsia"/>
                <w:sz w:val="18"/>
                <w:szCs w:val="18"/>
              </w:rPr>
              <w:t>±</w:t>
            </w:r>
            <w:r>
              <w:rPr>
                <w:rFonts w:ascii="宋体" w:hAnsi="宋体" w:hint="eastAsia"/>
                <w:sz w:val="18"/>
                <w:szCs w:val="18"/>
              </w:rPr>
              <w:t>3mm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支座上下板平行度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组装后支座上下坐板平行度不超过支座边长的</w:t>
            </w:r>
            <w:r>
              <w:rPr>
                <w:rFonts w:ascii="宋体" w:hAnsi="宋体" w:hint="eastAsia"/>
                <w:sz w:val="18"/>
                <w:szCs w:val="18"/>
              </w:rPr>
              <w:t>2%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不锈钢表面质量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表面应平整、光洁，不应有分层、鼓泡、褶皱和影响使用性能的机械损伤。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摩擦材料表面质量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表面应光滑，整体颜色应均匀一致，不应有裂纹、气泡、分层，不应有影响使用的机械损伤、板面刀痕等缺陷，不应夹带任何杂质。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val="567"/>
          <w:jc w:val="center"/>
        </w:trPr>
        <w:tc>
          <w:tcPr>
            <w:tcW w:w="631" w:type="dxa"/>
            <w:vAlign w:val="center"/>
          </w:tcPr>
          <w:p w:rsidR="00626A4A" w:rsidRDefault="00626A4A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hint="eastAsia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000000">
        <w:trPr>
          <w:trHeight w:hRule="exact" w:val="1134"/>
          <w:jc w:val="center"/>
        </w:trPr>
        <w:tc>
          <w:tcPr>
            <w:tcW w:w="10899" w:type="dxa"/>
            <w:gridSpan w:val="5"/>
          </w:tcPr>
          <w:p w:rsidR="00626A4A" w:rsidRDefault="00626A4A">
            <w:pPr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检验结论：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                                                   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检验部门：</w:t>
            </w:r>
          </w:p>
          <w:p w:rsidR="00626A4A" w:rsidRDefault="00626A4A">
            <w:pPr>
              <w:ind w:firstLineChars="450" w:firstLine="810"/>
              <w:rPr>
                <w:rFonts w:ascii="宋体" w:hAnsi="宋体" w:cs="宋体" w:hint="eastAsia"/>
                <w:sz w:val="18"/>
                <w:szCs w:val="18"/>
              </w:rPr>
            </w:pPr>
          </w:p>
          <w:p w:rsidR="00626A4A" w:rsidRDefault="00626A4A">
            <w:pPr>
              <w:ind w:firstLineChars="450" w:firstLine="810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该产品所检项目符合质量标准要求。</w:t>
            </w: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                                </w:t>
            </w:r>
            <w:r>
              <w:rPr>
                <w:rFonts w:ascii="宋体" w:hAnsi="宋体" w:cs="宋体" w:hint="eastAsia"/>
                <w:sz w:val="18"/>
                <w:szCs w:val="18"/>
              </w:rPr>
              <w:t>质量部</w:t>
            </w:r>
          </w:p>
          <w:p w:rsidR="00626A4A" w:rsidRDefault="00626A4A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                                                                    </w:t>
            </w:r>
          </w:p>
        </w:tc>
      </w:tr>
    </w:tbl>
    <w:p w:rsidR="00626A4A" w:rsidRDefault="00626A4A">
      <w:pPr>
        <w:spacing w:line="120" w:lineRule="auto"/>
        <w:ind w:left="2250" w:hangingChars="1250" w:hanging="2250"/>
        <w:jc w:val="center"/>
        <w:rPr>
          <w:rFonts w:ascii="宋体" w:hAnsi="宋体" w:cs="宋体"/>
          <w:sz w:val="18"/>
          <w:szCs w:val="18"/>
        </w:rPr>
      </w:pPr>
    </w:p>
    <w:p w:rsidR="00626A4A" w:rsidRDefault="00626A4A">
      <w:pPr>
        <w:ind w:leftChars="-695" w:left="-1459" w:firstLine="481"/>
        <w:jc w:val="center"/>
        <w:rPr>
          <w:rFonts w:hint="eastAsia"/>
        </w:rPr>
      </w:pPr>
    </w:p>
    <w:p w:rsidR="00626A4A" w:rsidRDefault="00626A4A">
      <w:pPr>
        <w:ind w:leftChars="-695" w:left="-1459" w:firstLine="481"/>
        <w:jc w:val="left"/>
        <w:rPr>
          <w:rFonts w:hint="eastAsia"/>
        </w:rPr>
      </w:pPr>
    </w:p>
    <w:p w:rsidR="00626A4A" w:rsidRDefault="00626A4A">
      <w:pPr>
        <w:ind w:leftChars="-694" w:left="-1457" w:firstLine="1259"/>
        <w:jc w:val="center"/>
        <w:rPr>
          <w:rFonts w:hint="eastAsia"/>
        </w:rPr>
      </w:pPr>
    </w:p>
    <w:p w:rsidR="00626A4A" w:rsidRDefault="00626A4A">
      <w:pPr>
        <w:rPr>
          <w:rFonts w:hint="eastAsia"/>
          <w:sz w:val="48"/>
          <w:szCs w:val="48"/>
        </w:rPr>
      </w:pPr>
    </w:p>
    <w:p w:rsidR="00626A4A" w:rsidRDefault="00626A4A">
      <w:pPr>
        <w:jc w:val="center"/>
        <w:rPr>
          <w:rFonts w:hint="eastAsia"/>
          <w:sz w:val="48"/>
          <w:szCs w:val="48"/>
        </w:rPr>
        <w:sectPr w:rsidR="00000000">
          <w:pgSz w:w="11906" w:h="16838"/>
          <w:pgMar w:top="567" w:right="1797" w:bottom="624" w:left="1797" w:header="851" w:footer="992" w:gutter="0"/>
          <w:cols w:space="720"/>
          <w:docGrid w:type="lines" w:linePitch="312"/>
        </w:sectPr>
      </w:pPr>
    </w:p>
    <w:p w:rsidR="00626A4A" w:rsidRDefault="00626A4A">
      <w:pPr>
        <w:jc w:val="center"/>
        <w:rPr>
          <w:rFonts w:hint="eastAsia"/>
        </w:rPr>
        <w:sectPr w:rsidR="00000000">
          <w:pgSz w:w="16838" w:h="11906" w:orient="landscape"/>
          <w:pgMar w:top="1797" w:right="567" w:bottom="1797" w:left="624" w:header="851" w:footer="992" w:gutter="0"/>
          <w:cols w:space="720"/>
          <w:docGrid w:type="lines" w:linePitch="312"/>
        </w:sectPr>
      </w:pPr>
      <w:r>
        <w:lastRenderedPageBreak/>
        <w:pict>
          <v:shape id="图片 1027" o:spid="_x0000_i1029" type="#_x0000_t75" alt="" style="width:622.9pt;height:426.15pt">
            <v:fill o:detectmouseclick="t"/>
            <v:imagedata r:id="rId10" o:title=""/>
          </v:shape>
        </w:pict>
      </w:r>
    </w:p>
    <w:p w:rsidR="00626A4A" w:rsidRDefault="00626A4A">
      <w:pPr>
        <w:jc w:val="center"/>
        <w:rPr>
          <w:rFonts w:hint="eastAsia"/>
          <w:sz w:val="48"/>
          <w:szCs w:val="48"/>
        </w:rPr>
      </w:pPr>
    </w:p>
    <w:p w:rsidR="00626A4A" w:rsidRDefault="00626A4A">
      <w:pPr>
        <w:jc w:val="center"/>
        <w:sectPr w:rsidR="00000000">
          <w:pgSz w:w="11906" w:h="16838"/>
          <w:pgMar w:top="567" w:right="1797" w:bottom="624" w:left="1797" w:header="851" w:footer="992" w:gutter="0"/>
          <w:cols w:space="720"/>
          <w:docGrid w:type="lines" w:linePitch="312"/>
        </w:sectPr>
      </w:pPr>
      <w:r>
        <w:pict>
          <v:shape id="图片 1045" o:spid="_x0000_i1030" type="#_x0000_t75" style="width:320.65pt;height:551.7pt;mso-position-horizontal-relative:page;mso-position-vertical-relative:page">
            <v:imagedata r:id="rId11" o:title=""/>
          </v:shape>
        </w:pict>
      </w:r>
    </w:p>
    <w:p w:rsidR="00626A4A" w:rsidRDefault="00626A4A">
      <w:pPr>
        <w:jc w:val="center"/>
        <w:rPr>
          <w:rFonts w:hint="eastAsia"/>
        </w:rPr>
        <w:sectPr w:rsidR="00000000">
          <w:pgSz w:w="11906" w:h="16838"/>
          <w:pgMar w:top="567" w:right="1797" w:bottom="624" w:left="1797" w:header="851" w:footer="992" w:gutter="0"/>
          <w:cols w:space="720"/>
          <w:docGrid w:type="lines" w:linePitch="312"/>
        </w:sectPr>
      </w:pPr>
      <w:r>
        <w:lastRenderedPageBreak/>
        <w:pict>
          <v:shape id="图片 1046" o:spid="_x0000_i1031" type="#_x0000_t75" style="width:415.25pt;height:491.45pt;mso-position-horizontal-relative:page;mso-position-vertical-relative:page">
            <v:imagedata r:id="rId12" o:title=""/>
          </v:shape>
        </w:pict>
      </w:r>
    </w:p>
    <w:p w:rsidR="00626A4A" w:rsidRDefault="00626A4A">
      <w:pPr>
        <w:jc w:val="center"/>
        <w:rPr>
          <w:rFonts w:hint="eastAsia"/>
        </w:rPr>
        <w:sectPr w:rsidR="00000000">
          <w:pgSz w:w="11906" w:h="16838"/>
          <w:pgMar w:top="567" w:right="1797" w:bottom="624" w:left="1797" w:header="851" w:footer="992" w:gutter="0"/>
          <w:cols w:space="720"/>
          <w:docGrid w:type="lines" w:linePitch="312"/>
        </w:sectPr>
      </w:pPr>
      <w:r>
        <w:lastRenderedPageBreak/>
        <w:pict>
          <v:shape id="图片 1047" o:spid="_x0000_i1032" type="#_x0000_t75" style="width:415.25pt;height:550.9pt;mso-position-horizontal-relative:page;mso-position-vertical-relative:page">
            <v:imagedata r:id="rId13" o:title=""/>
          </v:shape>
        </w:pict>
      </w:r>
    </w:p>
    <w:p w:rsidR="00626A4A" w:rsidRDefault="00626A4A">
      <w:pPr>
        <w:jc w:val="center"/>
        <w:rPr>
          <w:rFonts w:hint="eastAsia"/>
          <w:sz w:val="48"/>
          <w:szCs w:val="48"/>
        </w:rPr>
      </w:pPr>
    </w:p>
    <w:p w:rsidR="00626A4A" w:rsidRDefault="00626A4A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>产品质量承诺书</w:t>
      </w:r>
    </w:p>
    <w:p w:rsidR="00626A4A" w:rsidRDefault="00626A4A">
      <w:pPr>
        <w:spacing w:line="360" w:lineRule="auto"/>
        <w:rPr>
          <w:sz w:val="48"/>
          <w:szCs w:val="48"/>
        </w:rPr>
      </w:pPr>
    </w:p>
    <w:p w:rsidR="00626A4A" w:rsidRDefault="00626A4A">
      <w:pPr>
        <w:spacing w:line="360" w:lineRule="auto"/>
        <w:rPr>
          <w:sz w:val="48"/>
          <w:szCs w:val="48"/>
        </w:rPr>
      </w:pPr>
    </w:p>
    <w:p w:rsidR="00626A4A" w:rsidRDefault="00626A4A">
      <w:pPr>
        <w:spacing w:line="360" w:lineRule="auto"/>
        <w:ind w:firstLineChars="100" w:firstLine="32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首先感谢您选择我公司的产品。我公司产品严格按照国家</w:t>
      </w:r>
    </w:p>
    <w:p w:rsidR="00626A4A" w:rsidRDefault="00626A4A">
      <w:pPr>
        <w:spacing w:line="360" w:lineRule="auto"/>
        <w:ind w:leftChars="-95" w:left="-199"/>
        <w:rPr>
          <w:sz w:val="32"/>
          <w:szCs w:val="32"/>
        </w:rPr>
      </w:pPr>
      <w:r>
        <w:rPr>
          <w:rFonts w:hint="eastAsia"/>
          <w:sz w:val="32"/>
          <w:szCs w:val="32"/>
        </w:rPr>
        <w:t>和行业标准制造，并对销售、安装的隔震支座质量作以下承诺：</w:t>
      </w:r>
    </w:p>
    <w:p w:rsidR="00626A4A" w:rsidRDefault="00626A4A">
      <w:pPr>
        <w:numPr>
          <w:ilvl w:val="0"/>
          <w:numId w:val="2"/>
        </w:numPr>
        <w:tabs>
          <w:tab w:val="left" w:pos="312"/>
        </w:tabs>
        <w:spacing w:line="360" w:lineRule="auto"/>
        <w:ind w:leftChars="-95" w:left="-199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本公司销售、安装的隔震产品均满足国家、行业标准要求。</w:t>
      </w:r>
    </w:p>
    <w:p w:rsidR="00626A4A" w:rsidRDefault="00626A4A">
      <w:pPr>
        <w:numPr>
          <w:ilvl w:val="0"/>
          <w:numId w:val="2"/>
        </w:numPr>
        <w:tabs>
          <w:tab w:val="left" w:pos="312"/>
        </w:tabs>
        <w:spacing w:line="360" w:lineRule="auto"/>
        <w:ind w:leftChars="-95" w:left="-199"/>
        <w:rPr>
          <w:rFonts w:hint="eastAsia"/>
          <w:spacing w:val="-20"/>
          <w:sz w:val="32"/>
          <w:szCs w:val="32"/>
        </w:rPr>
      </w:pPr>
      <w:r>
        <w:rPr>
          <w:rFonts w:hint="eastAsia"/>
          <w:sz w:val="32"/>
          <w:szCs w:val="32"/>
        </w:rPr>
        <w:t>产品制造过程严格按</w:t>
      </w:r>
      <w:r>
        <w:rPr>
          <w:rFonts w:hint="eastAsia"/>
          <w:sz w:val="32"/>
          <w:szCs w:val="32"/>
        </w:rPr>
        <w:t>ISO9000</w:t>
      </w:r>
      <w:r>
        <w:rPr>
          <w:rFonts w:hint="eastAsia"/>
          <w:sz w:val="32"/>
          <w:szCs w:val="32"/>
        </w:rPr>
        <w:t>标准进行控制，</w:t>
      </w:r>
      <w:r>
        <w:rPr>
          <w:rFonts w:hint="eastAsia"/>
          <w:spacing w:val="-20"/>
          <w:sz w:val="32"/>
          <w:szCs w:val="32"/>
        </w:rPr>
        <w:t>确保每个工序、每个过程处于质量受控状态，从而保证产品质量。</w:t>
      </w:r>
    </w:p>
    <w:p w:rsidR="00626A4A" w:rsidRDefault="00626A4A">
      <w:pPr>
        <w:numPr>
          <w:ilvl w:val="0"/>
          <w:numId w:val="2"/>
        </w:numPr>
        <w:tabs>
          <w:tab w:val="left" w:pos="312"/>
        </w:tabs>
        <w:spacing w:line="360" w:lineRule="auto"/>
        <w:ind w:leftChars="-95" w:left="-199"/>
        <w:rPr>
          <w:rFonts w:hint="eastAsia"/>
          <w:sz w:val="32"/>
          <w:szCs w:val="32"/>
        </w:rPr>
      </w:pPr>
      <w:r>
        <w:rPr>
          <w:rFonts w:hint="eastAsia"/>
          <w:spacing w:val="-20"/>
          <w:sz w:val="32"/>
          <w:szCs w:val="32"/>
        </w:rPr>
        <w:t>所有出厂产品均严格按国家和行业标准，以及需方合同要求的</w:t>
      </w:r>
      <w:r>
        <w:rPr>
          <w:rFonts w:hint="eastAsia"/>
          <w:sz w:val="32"/>
          <w:szCs w:val="32"/>
        </w:rPr>
        <w:t>抽检比例进行第三方检验，合格后出厂。</w:t>
      </w:r>
    </w:p>
    <w:p w:rsidR="00626A4A" w:rsidRDefault="00626A4A">
      <w:pPr>
        <w:numPr>
          <w:ilvl w:val="0"/>
          <w:numId w:val="2"/>
        </w:numPr>
        <w:tabs>
          <w:tab w:val="left" w:pos="312"/>
        </w:tabs>
        <w:spacing w:line="360" w:lineRule="auto"/>
        <w:ind w:leftChars="-95" w:left="-199"/>
        <w:rPr>
          <w:spacing w:val="-20"/>
          <w:sz w:val="32"/>
          <w:szCs w:val="32"/>
        </w:rPr>
      </w:pPr>
      <w:r>
        <w:rPr>
          <w:rFonts w:hint="eastAsia"/>
          <w:spacing w:val="-20"/>
          <w:sz w:val="32"/>
          <w:szCs w:val="32"/>
        </w:rPr>
        <w:t>本公司销售、安装的隔震产品，质量满足设计使用寿命要求，在正常使用、维护前提下出现的质量问题，本公司无条件进行解决处理。</w:t>
      </w:r>
    </w:p>
    <w:p w:rsidR="00626A4A" w:rsidRDefault="00626A4A">
      <w:pPr>
        <w:spacing w:line="360" w:lineRule="auto"/>
        <w:rPr>
          <w:sz w:val="32"/>
          <w:szCs w:val="32"/>
        </w:rPr>
      </w:pPr>
    </w:p>
    <w:p w:rsidR="00626A4A" w:rsidRDefault="00626A4A">
      <w:pPr>
        <w:spacing w:line="360" w:lineRule="auto"/>
        <w:ind w:firstLineChars="20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特此承诺！</w:t>
      </w:r>
    </w:p>
    <w:p w:rsidR="00626A4A" w:rsidRDefault="00626A4A">
      <w:pPr>
        <w:spacing w:line="360" w:lineRule="auto"/>
        <w:rPr>
          <w:sz w:val="32"/>
          <w:szCs w:val="32"/>
        </w:rPr>
      </w:pPr>
    </w:p>
    <w:p w:rsidR="00626A4A" w:rsidRDefault="00626A4A">
      <w:pPr>
        <w:spacing w:line="360" w:lineRule="auto"/>
        <w:rPr>
          <w:sz w:val="32"/>
          <w:szCs w:val="32"/>
        </w:rPr>
      </w:pPr>
    </w:p>
    <w:p w:rsidR="00626A4A" w:rsidRDefault="00626A4A">
      <w:pPr>
        <w:spacing w:line="360" w:lineRule="auto"/>
        <w:rPr>
          <w:sz w:val="32"/>
          <w:szCs w:val="32"/>
        </w:rPr>
      </w:pPr>
    </w:p>
    <w:p w:rsidR="00626A4A" w:rsidRDefault="00626A4A">
      <w:pPr>
        <w:spacing w:line="360" w:lineRule="auto"/>
        <w:ind w:firstLineChars="1050" w:firstLine="2940"/>
        <w:rPr>
          <w:spacing w:val="-20"/>
          <w:sz w:val="32"/>
          <w:szCs w:val="32"/>
        </w:rPr>
      </w:pPr>
      <w:r>
        <w:rPr>
          <w:rFonts w:hint="eastAsia"/>
          <w:spacing w:val="-20"/>
          <w:sz w:val="32"/>
          <w:szCs w:val="32"/>
        </w:rPr>
        <w:t xml:space="preserve">   </w:t>
      </w:r>
      <w:r>
        <w:rPr>
          <w:rFonts w:hint="eastAsia"/>
          <w:spacing w:val="-20"/>
          <w:sz w:val="32"/>
          <w:szCs w:val="32"/>
        </w:rPr>
        <w:t>四川融海运通抗震科技有限责任公司</w:t>
      </w:r>
    </w:p>
    <w:p w:rsidR="00626A4A" w:rsidRDefault="00626A4A">
      <w:pPr>
        <w:tabs>
          <w:tab w:val="center" w:pos="4153"/>
          <w:tab w:val="left" w:pos="7650"/>
        </w:tabs>
        <w:spacing w:line="20" w:lineRule="exact"/>
        <w:ind w:right="900"/>
        <w:rPr>
          <w:rFonts w:hint="eastAsia"/>
          <w:sz w:val="18"/>
          <w:szCs w:val="18"/>
        </w:rPr>
      </w:pPr>
    </w:p>
    <w:p w:rsidR="00626A4A" w:rsidRDefault="00626A4A">
      <w:pPr>
        <w:rPr>
          <w:sz w:val="18"/>
          <w:szCs w:val="18"/>
        </w:rPr>
      </w:pPr>
    </w:p>
    <w:p w:rsidR="00F37C92" w:rsidRDefault="00F37C92">
      <w:pPr>
        <w:ind w:leftChars="-695" w:left="-1459" w:firstLine="481"/>
        <w:jc w:val="left"/>
      </w:pPr>
    </w:p>
    <w:sectPr w:rsidR="00F37C92">
      <w:pgSz w:w="11906" w:h="16838"/>
      <w:pgMar w:top="567" w:right="1797" w:bottom="624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6A4A" w:rsidRDefault="00626A4A">
      <w:r>
        <w:separator/>
      </w:r>
    </w:p>
  </w:endnote>
  <w:endnote w:type="continuationSeparator" w:id="0">
    <w:p w:rsidR="00626A4A" w:rsidRDefault="00626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6A4A" w:rsidRDefault="00626A4A">
      <w:r>
        <w:separator/>
      </w:r>
    </w:p>
  </w:footnote>
  <w:footnote w:type="continuationSeparator" w:id="0">
    <w:p w:rsidR="00626A4A" w:rsidRDefault="00626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6A4A" w:rsidRDefault="00626A4A">
    <w:pPr>
      <w:pStyle w:val="a5"/>
    </w:pPr>
    <w:r>
      <w:rPr>
        <w:rFonts w:ascii="宋体" w:hAnsi="宋体" w:cs="宋体" w:hint="eastAsia"/>
        <w:b/>
        <w:szCs w:val="2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7E6C"/>
    <w:multiLevelType w:val="singleLevel"/>
    <w:tmpl w:val="08577E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62257599"/>
    <w:multiLevelType w:val="multilevel"/>
    <w:tmpl w:val="622575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35767278">
    <w:abstractNumId w:val="1"/>
  </w:num>
  <w:num w:numId="2" w16cid:durableId="25273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302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172A27"/>
    <w:rsid w:val="0000176B"/>
    <w:rsid w:val="000025CF"/>
    <w:rsid w:val="00003228"/>
    <w:rsid w:val="00003DAD"/>
    <w:rsid w:val="0000545F"/>
    <w:rsid w:val="0001293B"/>
    <w:rsid w:val="000136FF"/>
    <w:rsid w:val="00014703"/>
    <w:rsid w:val="00014DF2"/>
    <w:rsid w:val="00016E3F"/>
    <w:rsid w:val="00017C13"/>
    <w:rsid w:val="00020B61"/>
    <w:rsid w:val="00021952"/>
    <w:rsid w:val="000234E9"/>
    <w:rsid w:val="00024850"/>
    <w:rsid w:val="00024E33"/>
    <w:rsid w:val="00024FF5"/>
    <w:rsid w:val="00026C75"/>
    <w:rsid w:val="00030BB9"/>
    <w:rsid w:val="00030E0B"/>
    <w:rsid w:val="00031430"/>
    <w:rsid w:val="000334D2"/>
    <w:rsid w:val="00034B0E"/>
    <w:rsid w:val="00035177"/>
    <w:rsid w:val="00037574"/>
    <w:rsid w:val="00040124"/>
    <w:rsid w:val="000413B0"/>
    <w:rsid w:val="000417E6"/>
    <w:rsid w:val="000429A7"/>
    <w:rsid w:val="00043454"/>
    <w:rsid w:val="000451C4"/>
    <w:rsid w:val="000501E1"/>
    <w:rsid w:val="0005088F"/>
    <w:rsid w:val="00052C5E"/>
    <w:rsid w:val="00052F02"/>
    <w:rsid w:val="0005357F"/>
    <w:rsid w:val="00053EA1"/>
    <w:rsid w:val="000556EE"/>
    <w:rsid w:val="00056075"/>
    <w:rsid w:val="000607EC"/>
    <w:rsid w:val="000628EA"/>
    <w:rsid w:val="00062AE0"/>
    <w:rsid w:val="000637F2"/>
    <w:rsid w:val="000638E8"/>
    <w:rsid w:val="000641A6"/>
    <w:rsid w:val="0006484C"/>
    <w:rsid w:val="00064DA5"/>
    <w:rsid w:val="0006591E"/>
    <w:rsid w:val="0006614B"/>
    <w:rsid w:val="00066FEB"/>
    <w:rsid w:val="00067D3E"/>
    <w:rsid w:val="00071395"/>
    <w:rsid w:val="000714B7"/>
    <w:rsid w:val="00071AA9"/>
    <w:rsid w:val="00071D32"/>
    <w:rsid w:val="000723BE"/>
    <w:rsid w:val="00072730"/>
    <w:rsid w:val="000735A4"/>
    <w:rsid w:val="0007437B"/>
    <w:rsid w:val="00074903"/>
    <w:rsid w:val="00076735"/>
    <w:rsid w:val="00076B99"/>
    <w:rsid w:val="000775E4"/>
    <w:rsid w:val="00082E4D"/>
    <w:rsid w:val="0008383C"/>
    <w:rsid w:val="00083EB1"/>
    <w:rsid w:val="000845B9"/>
    <w:rsid w:val="00084A09"/>
    <w:rsid w:val="00084B74"/>
    <w:rsid w:val="0008636F"/>
    <w:rsid w:val="0008639B"/>
    <w:rsid w:val="00087537"/>
    <w:rsid w:val="00090455"/>
    <w:rsid w:val="00090A00"/>
    <w:rsid w:val="00091002"/>
    <w:rsid w:val="0009189F"/>
    <w:rsid w:val="00091CA3"/>
    <w:rsid w:val="00092349"/>
    <w:rsid w:val="000929F9"/>
    <w:rsid w:val="00092DBD"/>
    <w:rsid w:val="00093D5C"/>
    <w:rsid w:val="00093E7B"/>
    <w:rsid w:val="00095C14"/>
    <w:rsid w:val="00097D7F"/>
    <w:rsid w:val="000A40A7"/>
    <w:rsid w:val="000A40B2"/>
    <w:rsid w:val="000A421F"/>
    <w:rsid w:val="000A4A57"/>
    <w:rsid w:val="000A601A"/>
    <w:rsid w:val="000A625A"/>
    <w:rsid w:val="000A6B92"/>
    <w:rsid w:val="000A7439"/>
    <w:rsid w:val="000B504D"/>
    <w:rsid w:val="000C072D"/>
    <w:rsid w:val="000C082F"/>
    <w:rsid w:val="000C186B"/>
    <w:rsid w:val="000C31EF"/>
    <w:rsid w:val="000C3A62"/>
    <w:rsid w:val="000C418F"/>
    <w:rsid w:val="000C48CC"/>
    <w:rsid w:val="000C4A9D"/>
    <w:rsid w:val="000C4FA5"/>
    <w:rsid w:val="000C51FC"/>
    <w:rsid w:val="000C55D3"/>
    <w:rsid w:val="000C6C72"/>
    <w:rsid w:val="000C6CB1"/>
    <w:rsid w:val="000D11E7"/>
    <w:rsid w:val="000D15E2"/>
    <w:rsid w:val="000D629D"/>
    <w:rsid w:val="000D6A09"/>
    <w:rsid w:val="000D7764"/>
    <w:rsid w:val="000D7F6E"/>
    <w:rsid w:val="000E004D"/>
    <w:rsid w:val="000E0AD2"/>
    <w:rsid w:val="000E2593"/>
    <w:rsid w:val="000E261D"/>
    <w:rsid w:val="000E2D7E"/>
    <w:rsid w:val="000E4B9A"/>
    <w:rsid w:val="000E5DB8"/>
    <w:rsid w:val="000E5F35"/>
    <w:rsid w:val="000E6F92"/>
    <w:rsid w:val="000E77B3"/>
    <w:rsid w:val="000E787F"/>
    <w:rsid w:val="000F01C0"/>
    <w:rsid w:val="000F02C7"/>
    <w:rsid w:val="000F0AEF"/>
    <w:rsid w:val="000F0F81"/>
    <w:rsid w:val="000F340E"/>
    <w:rsid w:val="000F354E"/>
    <w:rsid w:val="000F7071"/>
    <w:rsid w:val="00101AAC"/>
    <w:rsid w:val="00101FB1"/>
    <w:rsid w:val="00104B59"/>
    <w:rsid w:val="001067FD"/>
    <w:rsid w:val="0010690B"/>
    <w:rsid w:val="00106D8F"/>
    <w:rsid w:val="00107ACA"/>
    <w:rsid w:val="00110B82"/>
    <w:rsid w:val="00110D3C"/>
    <w:rsid w:val="001110CB"/>
    <w:rsid w:val="0011181E"/>
    <w:rsid w:val="00114551"/>
    <w:rsid w:val="00115973"/>
    <w:rsid w:val="00115E1A"/>
    <w:rsid w:val="00115EFB"/>
    <w:rsid w:val="001164E9"/>
    <w:rsid w:val="00116587"/>
    <w:rsid w:val="00117C03"/>
    <w:rsid w:val="00117F8E"/>
    <w:rsid w:val="0012069B"/>
    <w:rsid w:val="00120CF6"/>
    <w:rsid w:val="00123CE7"/>
    <w:rsid w:val="00123F92"/>
    <w:rsid w:val="00124355"/>
    <w:rsid w:val="001248CA"/>
    <w:rsid w:val="00124AFE"/>
    <w:rsid w:val="0012514C"/>
    <w:rsid w:val="00126115"/>
    <w:rsid w:val="0013189C"/>
    <w:rsid w:val="00131A1F"/>
    <w:rsid w:val="001356CD"/>
    <w:rsid w:val="00140366"/>
    <w:rsid w:val="001408BD"/>
    <w:rsid w:val="00140952"/>
    <w:rsid w:val="00141354"/>
    <w:rsid w:val="00141A74"/>
    <w:rsid w:val="00142254"/>
    <w:rsid w:val="0014268A"/>
    <w:rsid w:val="001426EA"/>
    <w:rsid w:val="0014613A"/>
    <w:rsid w:val="00146C11"/>
    <w:rsid w:val="00147358"/>
    <w:rsid w:val="001476F5"/>
    <w:rsid w:val="00147974"/>
    <w:rsid w:val="00147B3A"/>
    <w:rsid w:val="00147C18"/>
    <w:rsid w:val="0015056E"/>
    <w:rsid w:val="0015108F"/>
    <w:rsid w:val="001510EA"/>
    <w:rsid w:val="001533B3"/>
    <w:rsid w:val="00153C56"/>
    <w:rsid w:val="00153CB9"/>
    <w:rsid w:val="00154BDA"/>
    <w:rsid w:val="001576A8"/>
    <w:rsid w:val="001601E5"/>
    <w:rsid w:val="00160FAA"/>
    <w:rsid w:val="00163BB8"/>
    <w:rsid w:val="001647E8"/>
    <w:rsid w:val="001649BD"/>
    <w:rsid w:val="00166426"/>
    <w:rsid w:val="001665F9"/>
    <w:rsid w:val="00166E86"/>
    <w:rsid w:val="0017024F"/>
    <w:rsid w:val="001705F4"/>
    <w:rsid w:val="001708BA"/>
    <w:rsid w:val="00171908"/>
    <w:rsid w:val="00172D83"/>
    <w:rsid w:val="001731EE"/>
    <w:rsid w:val="0017584E"/>
    <w:rsid w:val="001768B4"/>
    <w:rsid w:val="001802C9"/>
    <w:rsid w:val="00180830"/>
    <w:rsid w:val="001809DD"/>
    <w:rsid w:val="001820F4"/>
    <w:rsid w:val="00184640"/>
    <w:rsid w:val="001847DB"/>
    <w:rsid w:val="00184F8A"/>
    <w:rsid w:val="001851A9"/>
    <w:rsid w:val="001851FE"/>
    <w:rsid w:val="00186D3C"/>
    <w:rsid w:val="00187265"/>
    <w:rsid w:val="00187E23"/>
    <w:rsid w:val="00195935"/>
    <w:rsid w:val="00195F4E"/>
    <w:rsid w:val="001961BE"/>
    <w:rsid w:val="0019677C"/>
    <w:rsid w:val="00197CD8"/>
    <w:rsid w:val="001A1222"/>
    <w:rsid w:val="001A200F"/>
    <w:rsid w:val="001A44C1"/>
    <w:rsid w:val="001A4C9F"/>
    <w:rsid w:val="001A51BA"/>
    <w:rsid w:val="001A6AD4"/>
    <w:rsid w:val="001B0583"/>
    <w:rsid w:val="001B09D3"/>
    <w:rsid w:val="001B1B0C"/>
    <w:rsid w:val="001B3A98"/>
    <w:rsid w:val="001B4A22"/>
    <w:rsid w:val="001B50F4"/>
    <w:rsid w:val="001B687B"/>
    <w:rsid w:val="001B78F3"/>
    <w:rsid w:val="001B7E4F"/>
    <w:rsid w:val="001C1298"/>
    <w:rsid w:val="001C14F7"/>
    <w:rsid w:val="001C1664"/>
    <w:rsid w:val="001C2602"/>
    <w:rsid w:val="001C2FE7"/>
    <w:rsid w:val="001C3496"/>
    <w:rsid w:val="001C4F79"/>
    <w:rsid w:val="001C50CB"/>
    <w:rsid w:val="001C58B3"/>
    <w:rsid w:val="001C5E18"/>
    <w:rsid w:val="001C71CC"/>
    <w:rsid w:val="001D07C7"/>
    <w:rsid w:val="001D167A"/>
    <w:rsid w:val="001D1B86"/>
    <w:rsid w:val="001D2F32"/>
    <w:rsid w:val="001D6D23"/>
    <w:rsid w:val="001D74B5"/>
    <w:rsid w:val="001E1113"/>
    <w:rsid w:val="001E2026"/>
    <w:rsid w:val="001E20D2"/>
    <w:rsid w:val="001E30B3"/>
    <w:rsid w:val="001E458B"/>
    <w:rsid w:val="001E5228"/>
    <w:rsid w:val="001E58F4"/>
    <w:rsid w:val="001E6780"/>
    <w:rsid w:val="001E7DFC"/>
    <w:rsid w:val="001F09D2"/>
    <w:rsid w:val="001F16F6"/>
    <w:rsid w:val="001F17EA"/>
    <w:rsid w:val="001F2162"/>
    <w:rsid w:val="001F28CD"/>
    <w:rsid w:val="001F3E8A"/>
    <w:rsid w:val="001F4079"/>
    <w:rsid w:val="001F6D1E"/>
    <w:rsid w:val="001F6F95"/>
    <w:rsid w:val="002009B6"/>
    <w:rsid w:val="00203DC2"/>
    <w:rsid w:val="00204770"/>
    <w:rsid w:val="002067A7"/>
    <w:rsid w:val="0021181A"/>
    <w:rsid w:val="00211DD5"/>
    <w:rsid w:val="0021265D"/>
    <w:rsid w:val="00213A8B"/>
    <w:rsid w:val="00213D5F"/>
    <w:rsid w:val="00214701"/>
    <w:rsid w:val="00215B20"/>
    <w:rsid w:val="00216568"/>
    <w:rsid w:val="0021676B"/>
    <w:rsid w:val="00216D15"/>
    <w:rsid w:val="00217780"/>
    <w:rsid w:val="00220733"/>
    <w:rsid w:val="00220C9F"/>
    <w:rsid w:val="00220DCA"/>
    <w:rsid w:val="00221D98"/>
    <w:rsid w:val="002223EC"/>
    <w:rsid w:val="00222975"/>
    <w:rsid w:val="00222F77"/>
    <w:rsid w:val="00224F37"/>
    <w:rsid w:val="0022675B"/>
    <w:rsid w:val="002304F2"/>
    <w:rsid w:val="002324F0"/>
    <w:rsid w:val="0023253E"/>
    <w:rsid w:val="002345F0"/>
    <w:rsid w:val="002346BC"/>
    <w:rsid w:val="00235C16"/>
    <w:rsid w:val="00236C37"/>
    <w:rsid w:val="002373F0"/>
    <w:rsid w:val="002379FF"/>
    <w:rsid w:val="002427C2"/>
    <w:rsid w:val="00244706"/>
    <w:rsid w:val="00244C59"/>
    <w:rsid w:val="00246019"/>
    <w:rsid w:val="00246301"/>
    <w:rsid w:val="00246C28"/>
    <w:rsid w:val="00246F14"/>
    <w:rsid w:val="002470E1"/>
    <w:rsid w:val="00250643"/>
    <w:rsid w:val="00250C3B"/>
    <w:rsid w:val="00251313"/>
    <w:rsid w:val="002544DA"/>
    <w:rsid w:val="00254A21"/>
    <w:rsid w:val="00254A22"/>
    <w:rsid w:val="00256412"/>
    <w:rsid w:val="002576A9"/>
    <w:rsid w:val="00257A05"/>
    <w:rsid w:val="00260B31"/>
    <w:rsid w:val="002614A6"/>
    <w:rsid w:val="00261C06"/>
    <w:rsid w:val="0026271A"/>
    <w:rsid w:val="00262FF7"/>
    <w:rsid w:val="00263745"/>
    <w:rsid w:val="002657A8"/>
    <w:rsid w:val="00266D0C"/>
    <w:rsid w:val="00267ABB"/>
    <w:rsid w:val="00267E05"/>
    <w:rsid w:val="0027036E"/>
    <w:rsid w:val="002721D2"/>
    <w:rsid w:val="0027269E"/>
    <w:rsid w:val="00273C54"/>
    <w:rsid w:val="00274104"/>
    <w:rsid w:val="00275319"/>
    <w:rsid w:val="00276F86"/>
    <w:rsid w:val="00277351"/>
    <w:rsid w:val="002775AE"/>
    <w:rsid w:val="00277770"/>
    <w:rsid w:val="00280457"/>
    <w:rsid w:val="00282961"/>
    <w:rsid w:val="00282D3C"/>
    <w:rsid w:val="00284B42"/>
    <w:rsid w:val="00284D79"/>
    <w:rsid w:val="002850D9"/>
    <w:rsid w:val="0028530C"/>
    <w:rsid w:val="00285FEA"/>
    <w:rsid w:val="00286A35"/>
    <w:rsid w:val="00286E75"/>
    <w:rsid w:val="002871E8"/>
    <w:rsid w:val="0029082B"/>
    <w:rsid w:val="00290C5B"/>
    <w:rsid w:val="00291AD0"/>
    <w:rsid w:val="00292C56"/>
    <w:rsid w:val="00292D5E"/>
    <w:rsid w:val="0029302B"/>
    <w:rsid w:val="0029530B"/>
    <w:rsid w:val="00296482"/>
    <w:rsid w:val="002975E7"/>
    <w:rsid w:val="002A0C5C"/>
    <w:rsid w:val="002A16C9"/>
    <w:rsid w:val="002A205D"/>
    <w:rsid w:val="002A2247"/>
    <w:rsid w:val="002A263B"/>
    <w:rsid w:val="002A37D8"/>
    <w:rsid w:val="002A5454"/>
    <w:rsid w:val="002A59B4"/>
    <w:rsid w:val="002A5BC7"/>
    <w:rsid w:val="002A7235"/>
    <w:rsid w:val="002A725B"/>
    <w:rsid w:val="002A7ABA"/>
    <w:rsid w:val="002B1FB3"/>
    <w:rsid w:val="002B2538"/>
    <w:rsid w:val="002B2714"/>
    <w:rsid w:val="002B3789"/>
    <w:rsid w:val="002B3F64"/>
    <w:rsid w:val="002B4183"/>
    <w:rsid w:val="002B67DE"/>
    <w:rsid w:val="002B7997"/>
    <w:rsid w:val="002C0438"/>
    <w:rsid w:val="002C0E14"/>
    <w:rsid w:val="002C1121"/>
    <w:rsid w:val="002C143B"/>
    <w:rsid w:val="002C1B0D"/>
    <w:rsid w:val="002C2BA0"/>
    <w:rsid w:val="002C3590"/>
    <w:rsid w:val="002C36BE"/>
    <w:rsid w:val="002C3B3D"/>
    <w:rsid w:val="002C3BFC"/>
    <w:rsid w:val="002C4184"/>
    <w:rsid w:val="002C50A4"/>
    <w:rsid w:val="002C5715"/>
    <w:rsid w:val="002C64D1"/>
    <w:rsid w:val="002C76A5"/>
    <w:rsid w:val="002C7FD1"/>
    <w:rsid w:val="002D1963"/>
    <w:rsid w:val="002D3C6B"/>
    <w:rsid w:val="002D3C6C"/>
    <w:rsid w:val="002D52EC"/>
    <w:rsid w:val="002D5FC8"/>
    <w:rsid w:val="002D60E9"/>
    <w:rsid w:val="002D6753"/>
    <w:rsid w:val="002E02C3"/>
    <w:rsid w:val="002E3EB8"/>
    <w:rsid w:val="002E4DD8"/>
    <w:rsid w:val="002E65C3"/>
    <w:rsid w:val="002E665C"/>
    <w:rsid w:val="002E7ECA"/>
    <w:rsid w:val="002F242C"/>
    <w:rsid w:val="002F26F4"/>
    <w:rsid w:val="002F40A6"/>
    <w:rsid w:val="002F4493"/>
    <w:rsid w:val="002F5D89"/>
    <w:rsid w:val="002F6CBB"/>
    <w:rsid w:val="002F6DEE"/>
    <w:rsid w:val="002F73E3"/>
    <w:rsid w:val="003011A2"/>
    <w:rsid w:val="00301724"/>
    <w:rsid w:val="00301835"/>
    <w:rsid w:val="003025E3"/>
    <w:rsid w:val="00303DE3"/>
    <w:rsid w:val="0030461B"/>
    <w:rsid w:val="003059F0"/>
    <w:rsid w:val="003079EF"/>
    <w:rsid w:val="00307E30"/>
    <w:rsid w:val="003104BA"/>
    <w:rsid w:val="00310A98"/>
    <w:rsid w:val="00315624"/>
    <w:rsid w:val="00316976"/>
    <w:rsid w:val="003173D8"/>
    <w:rsid w:val="003178C9"/>
    <w:rsid w:val="00320C7C"/>
    <w:rsid w:val="003221CA"/>
    <w:rsid w:val="0032463D"/>
    <w:rsid w:val="003248FC"/>
    <w:rsid w:val="0032518C"/>
    <w:rsid w:val="00326A50"/>
    <w:rsid w:val="00327304"/>
    <w:rsid w:val="00327FB6"/>
    <w:rsid w:val="0033040A"/>
    <w:rsid w:val="003312AB"/>
    <w:rsid w:val="003325F1"/>
    <w:rsid w:val="00332956"/>
    <w:rsid w:val="00332AF9"/>
    <w:rsid w:val="003366E2"/>
    <w:rsid w:val="00337EC1"/>
    <w:rsid w:val="0034094E"/>
    <w:rsid w:val="003423E6"/>
    <w:rsid w:val="00343778"/>
    <w:rsid w:val="00345166"/>
    <w:rsid w:val="00345C6E"/>
    <w:rsid w:val="00346DF5"/>
    <w:rsid w:val="00346EA3"/>
    <w:rsid w:val="00347B61"/>
    <w:rsid w:val="0035074A"/>
    <w:rsid w:val="00351297"/>
    <w:rsid w:val="00351EEB"/>
    <w:rsid w:val="00351F85"/>
    <w:rsid w:val="00353C6B"/>
    <w:rsid w:val="00354094"/>
    <w:rsid w:val="00355B62"/>
    <w:rsid w:val="00355E9C"/>
    <w:rsid w:val="00355EA9"/>
    <w:rsid w:val="00357108"/>
    <w:rsid w:val="00357727"/>
    <w:rsid w:val="00357E8D"/>
    <w:rsid w:val="003622B6"/>
    <w:rsid w:val="00363A29"/>
    <w:rsid w:val="00364602"/>
    <w:rsid w:val="00364904"/>
    <w:rsid w:val="003660A1"/>
    <w:rsid w:val="00366F5B"/>
    <w:rsid w:val="00367194"/>
    <w:rsid w:val="00371E46"/>
    <w:rsid w:val="00376BE2"/>
    <w:rsid w:val="00380273"/>
    <w:rsid w:val="00380444"/>
    <w:rsid w:val="00381A0C"/>
    <w:rsid w:val="00381EFD"/>
    <w:rsid w:val="0038211D"/>
    <w:rsid w:val="00383EA7"/>
    <w:rsid w:val="00384C01"/>
    <w:rsid w:val="00384E9B"/>
    <w:rsid w:val="003855CC"/>
    <w:rsid w:val="00386B36"/>
    <w:rsid w:val="0039008F"/>
    <w:rsid w:val="00390A8A"/>
    <w:rsid w:val="00390FA8"/>
    <w:rsid w:val="0039157B"/>
    <w:rsid w:val="00391586"/>
    <w:rsid w:val="00391FCC"/>
    <w:rsid w:val="003936CF"/>
    <w:rsid w:val="003936E0"/>
    <w:rsid w:val="003942A8"/>
    <w:rsid w:val="00394953"/>
    <w:rsid w:val="003955C3"/>
    <w:rsid w:val="003956FC"/>
    <w:rsid w:val="00395C6D"/>
    <w:rsid w:val="003964FE"/>
    <w:rsid w:val="003965A1"/>
    <w:rsid w:val="003976D0"/>
    <w:rsid w:val="0039774D"/>
    <w:rsid w:val="003A032A"/>
    <w:rsid w:val="003A049F"/>
    <w:rsid w:val="003A0672"/>
    <w:rsid w:val="003A102F"/>
    <w:rsid w:val="003A1BD2"/>
    <w:rsid w:val="003A27C4"/>
    <w:rsid w:val="003A2D18"/>
    <w:rsid w:val="003A3682"/>
    <w:rsid w:val="003A52BE"/>
    <w:rsid w:val="003A5DCA"/>
    <w:rsid w:val="003A646C"/>
    <w:rsid w:val="003A6760"/>
    <w:rsid w:val="003A6E53"/>
    <w:rsid w:val="003A7745"/>
    <w:rsid w:val="003B1D35"/>
    <w:rsid w:val="003B37D3"/>
    <w:rsid w:val="003B7765"/>
    <w:rsid w:val="003C1183"/>
    <w:rsid w:val="003C1214"/>
    <w:rsid w:val="003C197F"/>
    <w:rsid w:val="003C1EB1"/>
    <w:rsid w:val="003C211D"/>
    <w:rsid w:val="003C3598"/>
    <w:rsid w:val="003C4F5C"/>
    <w:rsid w:val="003C6EE1"/>
    <w:rsid w:val="003D0787"/>
    <w:rsid w:val="003D14B6"/>
    <w:rsid w:val="003D160D"/>
    <w:rsid w:val="003D1BB4"/>
    <w:rsid w:val="003D3F74"/>
    <w:rsid w:val="003D41A1"/>
    <w:rsid w:val="003D425A"/>
    <w:rsid w:val="003D514F"/>
    <w:rsid w:val="003D55EA"/>
    <w:rsid w:val="003D5AD7"/>
    <w:rsid w:val="003D5C81"/>
    <w:rsid w:val="003D6311"/>
    <w:rsid w:val="003D7B03"/>
    <w:rsid w:val="003D7D3E"/>
    <w:rsid w:val="003E0120"/>
    <w:rsid w:val="003E41B4"/>
    <w:rsid w:val="003E6297"/>
    <w:rsid w:val="003E7494"/>
    <w:rsid w:val="003E7D0F"/>
    <w:rsid w:val="003F0A7A"/>
    <w:rsid w:val="003F2CC0"/>
    <w:rsid w:val="003F2F0A"/>
    <w:rsid w:val="003F4128"/>
    <w:rsid w:val="003F7580"/>
    <w:rsid w:val="0040046F"/>
    <w:rsid w:val="00400C4E"/>
    <w:rsid w:val="00401792"/>
    <w:rsid w:val="004030B7"/>
    <w:rsid w:val="00403468"/>
    <w:rsid w:val="00403B33"/>
    <w:rsid w:val="00403E2E"/>
    <w:rsid w:val="00404575"/>
    <w:rsid w:val="00404DF5"/>
    <w:rsid w:val="00407848"/>
    <w:rsid w:val="004126D6"/>
    <w:rsid w:val="00412C4D"/>
    <w:rsid w:val="00414D86"/>
    <w:rsid w:val="0041543D"/>
    <w:rsid w:val="00415FCF"/>
    <w:rsid w:val="00416B09"/>
    <w:rsid w:val="00417381"/>
    <w:rsid w:val="004173FF"/>
    <w:rsid w:val="004177FB"/>
    <w:rsid w:val="00421178"/>
    <w:rsid w:val="00421426"/>
    <w:rsid w:val="0042424C"/>
    <w:rsid w:val="00424868"/>
    <w:rsid w:val="004263D2"/>
    <w:rsid w:val="00426E60"/>
    <w:rsid w:val="00427585"/>
    <w:rsid w:val="00427EBC"/>
    <w:rsid w:val="00431FEB"/>
    <w:rsid w:val="004324DD"/>
    <w:rsid w:val="00432ECF"/>
    <w:rsid w:val="00434879"/>
    <w:rsid w:val="00435AD7"/>
    <w:rsid w:val="00436A39"/>
    <w:rsid w:val="00436D54"/>
    <w:rsid w:val="00437D18"/>
    <w:rsid w:val="0044089D"/>
    <w:rsid w:val="00440EFB"/>
    <w:rsid w:val="00441AEF"/>
    <w:rsid w:val="00441C66"/>
    <w:rsid w:val="00442EC9"/>
    <w:rsid w:val="00442EE4"/>
    <w:rsid w:val="00443965"/>
    <w:rsid w:val="004443BB"/>
    <w:rsid w:val="00447139"/>
    <w:rsid w:val="00447449"/>
    <w:rsid w:val="00450508"/>
    <w:rsid w:val="00450A21"/>
    <w:rsid w:val="004515D6"/>
    <w:rsid w:val="00451A91"/>
    <w:rsid w:val="00452A1F"/>
    <w:rsid w:val="00454C14"/>
    <w:rsid w:val="0045527B"/>
    <w:rsid w:val="00455CE9"/>
    <w:rsid w:val="00456073"/>
    <w:rsid w:val="00456323"/>
    <w:rsid w:val="00457770"/>
    <w:rsid w:val="00457D70"/>
    <w:rsid w:val="00463013"/>
    <w:rsid w:val="004670E7"/>
    <w:rsid w:val="00467496"/>
    <w:rsid w:val="0047025B"/>
    <w:rsid w:val="004720D1"/>
    <w:rsid w:val="00472E83"/>
    <w:rsid w:val="00473662"/>
    <w:rsid w:val="00474893"/>
    <w:rsid w:val="004757F1"/>
    <w:rsid w:val="00475EF7"/>
    <w:rsid w:val="004763E3"/>
    <w:rsid w:val="00481254"/>
    <w:rsid w:val="00483D02"/>
    <w:rsid w:val="00484546"/>
    <w:rsid w:val="00486204"/>
    <w:rsid w:val="00490553"/>
    <w:rsid w:val="004908A6"/>
    <w:rsid w:val="00491084"/>
    <w:rsid w:val="004949B1"/>
    <w:rsid w:val="00496173"/>
    <w:rsid w:val="00496666"/>
    <w:rsid w:val="00496BDA"/>
    <w:rsid w:val="004A0363"/>
    <w:rsid w:val="004A05C4"/>
    <w:rsid w:val="004A0682"/>
    <w:rsid w:val="004A10B9"/>
    <w:rsid w:val="004A1FC2"/>
    <w:rsid w:val="004A2F5F"/>
    <w:rsid w:val="004A4729"/>
    <w:rsid w:val="004A5C73"/>
    <w:rsid w:val="004A7414"/>
    <w:rsid w:val="004B04E9"/>
    <w:rsid w:val="004B1BC8"/>
    <w:rsid w:val="004B202C"/>
    <w:rsid w:val="004B307D"/>
    <w:rsid w:val="004B30FF"/>
    <w:rsid w:val="004B39B4"/>
    <w:rsid w:val="004B46DA"/>
    <w:rsid w:val="004B65E6"/>
    <w:rsid w:val="004C02EC"/>
    <w:rsid w:val="004C09F2"/>
    <w:rsid w:val="004C0D23"/>
    <w:rsid w:val="004C2426"/>
    <w:rsid w:val="004C25DE"/>
    <w:rsid w:val="004C2C34"/>
    <w:rsid w:val="004C4F42"/>
    <w:rsid w:val="004C6307"/>
    <w:rsid w:val="004C7806"/>
    <w:rsid w:val="004C7908"/>
    <w:rsid w:val="004D00BC"/>
    <w:rsid w:val="004D18DF"/>
    <w:rsid w:val="004D49B9"/>
    <w:rsid w:val="004D56A2"/>
    <w:rsid w:val="004D674C"/>
    <w:rsid w:val="004D6DD6"/>
    <w:rsid w:val="004D7017"/>
    <w:rsid w:val="004E00FA"/>
    <w:rsid w:val="004E1B1D"/>
    <w:rsid w:val="004E2C3F"/>
    <w:rsid w:val="004E300F"/>
    <w:rsid w:val="004E4426"/>
    <w:rsid w:val="004E45CD"/>
    <w:rsid w:val="004E5219"/>
    <w:rsid w:val="004E60FF"/>
    <w:rsid w:val="004E7C4B"/>
    <w:rsid w:val="004F19EB"/>
    <w:rsid w:val="004F3113"/>
    <w:rsid w:val="004F405F"/>
    <w:rsid w:val="004F416D"/>
    <w:rsid w:val="004F4C29"/>
    <w:rsid w:val="004F5B5E"/>
    <w:rsid w:val="004F713D"/>
    <w:rsid w:val="004F7EF2"/>
    <w:rsid w:val="004F7F49"/>
    <w:rsid w:val="00500BA5"/>
    <w:rsid w:val="00501426"/>
    <w:rsid w:val="005022DB"/>
    <w:rsid w:val="0050430B"/>
    <w:rsid w:val="00506676"/>
    <w:rsid w:val="00506D2B"/>
    <w:rsid w:val="00506F59"/>
    <w:rsid w:val="00510BAC"/>
    <w:rsid w:val="005111AC"/>
    <w:rsid w:val="00511C5E"/>
    <w:rsid w:val="0051371A"/>
    <w:rsid w:val="00514C96"/>
    <w:rsid w:val="0052015A"/>
    <w:rsid w:val="00520A71"/>
    <w:rsid w:val="00521035"/>
    <w:rsid w:val="005227D3"/>
    <w:rsid w:val="00522FD4"/>
    <w:rsid w:val="0052426A"/>
    <w:rsid w:val="00524781"/>
    <w:rsid w:val="0052707B"/>
    <w:rsid w:val="00527DF0"/>
    <w:rsid w:val="005300FF"/>
    <w:rsid w:val="00530BE3"/>
    <w:rsid w:val="005330E9"/>
    <w:rsid w:val="0053329A"/>
    <w:rsid w:val="00534483"/>
    <w:rsid w:val="00534C1A"/>
    <w:rsid w:val="00535F62"/>
    <w:rsid w:val="00536285"/>
    <w:rsid w:val="005365FB"/>
    <w:rsid w:val="00544F4A"/>
    <w:rsid w:val="005450A0"/>
    <w:rsid w:val="00545371"/>
    <w:rsid w:val="00550257"/>
    <w:rsid w:val="00550E8E"/>
    <w:rsid w:val="00551662"/>
    <w:rsid w:val="00551D4E"/>
    <w:rsid w:val="00552F5E"/>
    <w:rsid w:val="00553E42"/>
    <w:rsid w:val="005542B5"/>
    <w:rsid w:val="00556156"/>
    <w:rsid w:val="005562DA"/>
    <w:rsid w:val="005571DA"/>
    <w:rsid w:val="00557905"/>
    <w:rsid w:val="00557B2E"/>
    <w:rsid w:val="00560B91"/>
    <w:rsid w:val="0056151E"/>
    <w:rsid w:val="00562648"/>
    <w:rsid w:val="00562ACD"/>
    <w:rsid w:val="00563DCB"/>
    <w:rsid w:val="0056505C"/>
    <w:rsid w:val="00565E88"/>
    <w:rsid w:val="00566D3A"/>
    <w:rsid w:val="00570849"/>
    <w:rsid w:val="00571C84"/>
    <w:rsid w:val="00572359"/>
    <w:rsid w:val="00574E78"/>
    <w:rsid w:val="0057593A"/>
    <w:rsid w:val="0057679F"/>
    <w:rsid w:val="005769E0"/>
    <w:rsid w:val="00577F27"/>
    <w:rsid w:val="0058192F"/>
    <w:rsid w:val="0058281B"/>
    <w:rsid w:val="00582A1B"/>
    <w:rsid w:val="0058343F"/>
    <w:rsid w:val="00583FCD"/>
    <w:rsid w:val="0058528C"/>
    <w:rsid w:val="00585839"/>
    <w:rsid w:val="005858B9"/>
    <w:rsid w:val="00585F7C"/>
    <w:rsid w:val="0058792D"/>
    <w:rsid w:val="005901BF"/>
    <w:rsid w:val="00590249"/>
    <w:rsid w:val="0059047B"/>
    <w:rsid w:val="005909CD"/>
    <w:rsid w:val="005911D1"/>
    <w:rsid w:val="00591B5C"/>
    <w:rsid w:val="005921BC"/>
    <w:rsid w:val="0059221C"/>
    <w:rsid w:val="005927EC"/>
    <w:rsid w:val="00592E34"/>
    <w:rsid w:val="00593192"/>
    <w:rsid w:val="0059494A"/>
    <w:rsid w:val="00595605"/>
    <w:rsid w:val="00596DB2"/>
    <w:rsid w:val="00597D0E"/>
    <w:rsid w:val="005A03B0"/>
    <w:rsid w:val="005A042B"/>
    <w:rsid w:val="005A1560"/>
    <w:rsid w:val="005A1738"/>
    <w:rsid w:val="005A2C16"/>
    <w:rsid w:val="005A5106"/>
    <w:rsid w:val="005A57B1"/>
    <w:rsid w:val="005B05D8"/>
    <w:rsid w:val="005B2C08"/>
    <w:rsid w:val="005B4E88"/>
    <w:rsid w:val="005B7185"/>
    <w:rsid w:val="005C0888"/>
    <w:rsid w:val="005C0CC5"/>
    <w:rsid w:val="005C14D9"/>
    <w:rsid w:val="005C1D16"/>
    <w:rsid w:val="005C38F9"/>
    <w:rsid w:val="005C3CD0"/>
    <w:rsid w:val="005C3CE3"/>
    <w:rsid w:val="005C3DD6"/>
    <w:rsid w:val="005C43F7"/>
    <w:rsid w:val="005C47BE"/>
    <w:rsid w:val="005C4816"/>
    <w:rsid w:val="005C4C0C"/>
    <w:rsid w:val="005C4FF4"/>
    <w:rsid w:val="005C5BFF"/>
    <w:rsid w:val="005C5F3E"/>
    <w:rsid w:val="005C68D3"/>
    <w:rsid w:val="005C72B2"/>
    <w:rsid w:val="005C77AB"/>
    <w:rsid w:val="005C7E7E"/>
    <w:rsid w:val="005D0169"/>
    <w:rsid w:val="005D1964"/>
    <w:rsid w:val="005D2F83"/>
    <w:rsid w:val="005D3E86"/>
    <w:rsid w:val="005D4375"/>
    <w:rsid w:val="005D45F9"/>
    <w:rsid w:val="005D46B7"/>
    <w:rsid w:val="005D4F22"/>
    <w:rsid w:val="005D522B"/>
    <w:rsid w:val="005E0763"/>
    <w:rsid w:val="005E0F36"/>
    <w:rsid w:val="005E14D7"/>
    <w:rsid w:val="005E1566"/>
    <w:rsid w:val="005E188F"/>
    <w:rsid w:val="005E3F85"/>
    <w:rsid w:val="005E436E"/>
    <w:rsid w:val="005E4C73"/>
    <w:rsid w:val="005E4CB5"/>
    <w:rsid w:val="005E53DC"/>
    <w:rsid w:val="005E572D"/>
    <w:rsid w:val="005E5D8E"/>
    <w:rsid w:val="005E65D2"/>
    <w:rsid w:val="005E722E"/>
    <w:rsid w:val="005E7302"/>
    <w:rsid w:val="005F0D76"/>
    <w:rsid w:val="005F0F03"/>
    <w:rsid w:val="005F1D32"/>
    <w:rsid w:val="005F1D53"/>
    <w:rsid w:val="005F2098"/>
    <w:rsid w:val="005F2580"/>
    <w:rsid w:val="005F2F11"/>
    <w:rsid w:val="005F3C15"/>
    <w:rsid w:val="0060022C"/>
    <w:rsid w:val="00600BF4"/>
    <w:rsid w:val="00601B38"/>
    <w:rsid w:val="006023FD"/>
    <w:rsid w:val="00602F00"/>
    <w:rsid w:val="006032AE"/>
    <w:rsid w:val="0060406E"/>
    <w:rsid w:val="006067B3"/>
    <w:rsid w:val="0060727F"/>
    <w:rsid w:val="00607663"/>
    <w:rsid w:val="006112E8"/>
    <w:rsid w:val="0061156E"/>
    <w:rsid w:val="0061333F"/>
    <w:rsid w:val="00613707"/>
    <w:rsid w:val="0061386C"/>
    <w:rsid w:val="006141C8"/>
    <w:rsid w:val="00614960"/>
    <w:rsid w:val="00615AF9"/>
    <w:rsid w:val="00623762"/>
    <w:rsid w:val="00625CB8"/>
    <w:rsid w:val="00626A4A"/>
    <w:rsid w:val="0062727F"/>
    <w:rsid w:val="006272EC"/>
    <w:rsid w:val="00630989"/>
    <w:rsid w:val="00630EC8"/>
    <w:rsid w:val="006310E9"/>
    <w:rsid w:val="00631452"/>
    <w:rsid w:val="00635A57"/>
    <w:rsid w:val="00635AE8"/>
    <w:rsid w:val="00636AF9"/>
    <w:rsid w:val="00637751"/>
    <w:rsid w:val="00637A33"/>
    <w:rsid w:val="00640568"/>
    <w:rsid w:val="006406A8"/>
    <w:rsid w:val="0064110E"/>
    <w:rsid w:val="00641580"/>
    <w:rsid w:val="00641E1A"/>
    <w:rsid w:val="00642310"/>
    <w:rsid w:val="00642346"/>
    <w:rsid w:val="00643A18"/>
    <w:rsid w:val="006458AB"/>
    <w:rsid w:val="006460EA"/>
    <w:rsid w:val="00650FB9"/>
    <w:rsid w:val="0065139A"/>
    <w:rsid w:val="00651729"/>
    <w:rsid w:val="0065214C"/>
    <w:rsid w:val="0065239C"/>
    <w:rsid w:val="00652A19"/>
    <w:rsid w:val="006539B2"/>
    <w:rsid w:val="00653FC6"/>
    <w:rsid w:val="00654559"/>
    <w:rsid w:val="006556B1"/>
    <w:rsid w:val="00656AA9"/>
    <w:rsid w:val="00657B2A"/>
    <w:rsid w:val="00661299"/>
    <w:rsid w:val="00661870"/>
    <w:rsid w:val="00662291"/>
    <w:rsid w:val="006622B6"/>
    <w:rsid w:val="00663576"/>
    <w:rsid w:val="00663A1A"/>
    <w:rsid w:val="00665EC1"/>
    <w:rsid w:val="006668C8"/>
    <w:rsid w:val="00671742"/>
    <w:rsid w:val="0067201B"/>
    <w:rsid w:val="0067687E"/>
    <w:rsid w:val="00676C8F"/>
    <w:rsid w:val="00681A56"/>
    <w:rsid w:val="00682605"/>
    <w:rsid w:val="00682735"/>
    <w:rsid w:val="00684BB5"/>
    <w:rsid w:val="00684D97"/>
    <w:rsid w:val="006868E4"/>
    <w:rsid w:val="00686B10"/>
    <w:rsid w:val="00686C74"/>
    <w:rsid w:val="00687EEA"/>
    <w:rsid w:val="006902A5"/>
    <w:rsid w:val="006915A7"/>
    <w:rsid w:val="006916D4"/>
    <w:rsid w:val="00692BB5"/>
    <w:rsid w:val="006948DA"/>
    <w:rsid w:val="00695285"/>
    <w:rsid w:val="00695DFC"/>
    <w:rsid w:val="00696998"/>
    <w:rsid w:val="00696DBC"/>
    <w:rsid w:val="006974D2"/>
    <w:rsid w:val="00697694"/>
    <w:rsid w:val="00697E44"/>
    <w:rsid w:val="006A0FDD"/>
    <w:rsid w:val="006A119A"/>
    <w:rsid w:val="006A1698"/>
    <w:rsid w:val="006A1A70"/>
    <w:rsid w:val="006A1E6A"/>
    <w:rsid w:val="006A2875"/>
    <w:rsid w:val="006A4A9B"/>
    <w:rsid w:val="006A4FD8"/>
    <w:rsid w:val="006A7214"/>
    <w:rsid w:val="006A7A4A"/>
    <w:rsid w:val="006B0969"/>
    <w:rsid w:val="006B1B21"/>
    <w:rsid w:val="006B21F3"/>
    <w:rsid w:val="006B2BFF"/>
    <w:rsid w:val="006B2F27"/>
    <w:rsid w:val="006B3F0A"/>
    <w:rsid w:val="006B418A"/>
    <w:rsid w:val="006B672D"/>
    <w:rsid w:val="006B6E69"/>
    <w:rsid w:val="006B766B"/>
    <w:rsid w:val="006C1871"/>
    <w:rsid w:val="006C2F7F"/>
    <w:rsid w:val="006C3645"/>
    <w:rsid w:val="006C45EB"/>
    <w:rsid w:val="006C4A81"/>
    <w:rsid w:val="006C6BC4"/>
    <w:rsid w:val="006D0EBC"/>
    <w:rsid w:val="006D1C05"/>
    <w:rsid w:val="006D26AA"/>
    <w:rsid w:val="006D2DD5"/>
    <w:rsid w:val="006D3175"/>
    <w:rsid w:val="006D3600"/>
    <w:rsid w:val="006D3604"/>
    <w:rsid w:val="006D43BD"/>
    <w:rsid w:val="006D4B71"/>
    <w:rsid w:val="006D5A59"/>
    <w:rsid w:val="006D5AAF"/>
    <w:rsid w:val="006D6575"/>
    <w:rsid w:val="006E0160"/>
    <w:rsid w:val="006E0482"/>
    <w:rsid w:val="006E0522"/>
    <w:rsid w:val="006E08F4"/>
    <w:rsid w:val="006E0B08"/>
    <w:rsid w:val="006E0D27"/>
    <w:rsid w:val="006E129E"/>
    <w:rsid w:val="006E2827"/>
    <w:rsid w:val="006E2A30"/>
    <w:rsid w:val="006E5C8A"/>
    <w:rsid w:val="006E6976"/>
    <w:rsid w:val="006E6DD3"/>
    <w:rsid w:val="006E7891"/>
    <w:rsid w:val="006F09C6"/>
    <w:rsid w:val="006F0D22"/>
    <w:rsid w:val="006F148C"/>
    <w:rsid w:val="006F31E0"/>
    <w:rsid w:val="006F3287"/>
    <w:rsid w:val="006F337B"/>
    <w:rsid w:val="006F34A9"/>
    <w:rsid w:val="006F5138"/>
    <w:rsid w:val="006F5ABA"/>
    <w:rsid w:val="006F5CC1"/>
    <w:rsid w:val="006F622D"/>
    <w:rsid w:val="006F637C"/>
    <w:rsid w:val="006F70F5"/>
    <w:rsid w:val="006F713E"/>
    <w:rsid w:val="006F74E5"/>
    <w:rsid w:val="007026FB"/>
    <w:rsid w:val="00703087"/>
    <w:rsid w:val="00703355"/>
    <w:rsid w:val="00705048"/>
    <w:rsid w:val="00705FAE"/>
    <w:rsid w:val="007070C4"/>
    <w:rsid w:val="007118C9"/>
    <w:rsid w:val="007120EA"/>
    <w:rsid w:val="0071275D"/>
    <w:rsid w:val="00714388"/>
    <w:rsid w:val="0071635F"/>
    <w:rsid w:val="00717388"/>
    <w:rsid w:val="007178C1"/>
    <w:rsid w:val="00726011"/>
    <w:rsid w:val="00727814"/>
    <w:rsid w:val="007318FE"/>
    <w:rsid w:val="00732832"/>
    <w:rsid w:val="00732BDE"/>
    <w:rsid w:val="007332FB"/>
    <w:rsid w:val="00733672"/>
    <w:rsid w:val="007354B3"/>
    <w:rsid w:val="00736A8A"/>
    <w:rsid w:val="00736C51"/>
    <w:rsid w:val="0074151F"/>
    <w:rsid w:val="00741F0C"/>
    <w:rsid w:val="00742D48"/>
    <w:rsid w:val="0074592E"/>
    <w:rsid w:val="00745C93"/>
    <w:rsid w:val="007478D0"/>
    <w:rsid w:val="00747AB1"/>
    <w:rsid w:val="0075018E"/>
    <w:rsid w:val="00750964"/>
    <w:rsid w:val="00751272"/>
    <w:rsid w:val="00751E41"/>
    <w:rsid w:val="00751F4E"/>
    <w:rsid w:val="0075343E"/>
    <w:rsid w:val="00755C13"/>
    <w:rsid w:val="00756A83"/>
    <w:rsid w:val="0075762B"/>
    <w:rsid w:val="00760CD6"/>
    <w:rsid w:val="0076196D"/>
    <w:rsid w:val="00762EEC"/>
    <w:rsid w:val="00763DCF"/>
    <w:rsid w:val="00765984"/>
    <w:rsid w:val="00766690"/>
    <w:rsid w:val="00767B93"/>
    <w:rsid w:val="00767E5C"/>
    <w:rsid w:val="007707DB"/>
    <w:rsid w:val="00772198"/>
    <w:rsid w:val="00772348"/>
    <w:rsid w:val="007725D5"/>
    <w:rsid w:val="007739B5"/>
    <w:rsid w:val="00774235"/>
    <w:rsid w:val="00774AC5"/>
    <w:rsid w:val="00776E4D"/>
    <w:rsid w:val="00777621"/>
    <w:rsid w:val="00780DA3"/>
    <w:rsid w:val="007841ED"/>
    <w:rsid w:val="007871EE"/>
    <w:rsid w:val="0079052A"/>
    <w:rsid w:val="00792221"/>
    <w:rsid w:val="00794203"/>
    <w:rsid w:val="007949B1"/>
    <w:rsid w:val="007958B5"/>
    <w:rsid w:val="007972E7"/>
    <w:rsid w:val="007976AD"/>
    <w:rsid w:val="00797FFE"/>
    <w:rsid w:val="007A12B8"/>
    <w:rsid w:val="007A265D"/>
    <w:rsid w:val="007A2766"/>
    <w:rsid w:val="007A4E2A"/>
    <w:rsid w:val="007A56C6"/>
    <w:rsid w:val="007A5DF5"/>
    <w:rsid w:val="007A6EAB"/>
    <w:rsid w:val="007A7DE3"/>
    <w:rsid w:val="007A7F86"/>
    <w:rsid w:val="007B13F9"/>
    <w:rsid w:val="007B15D1"/>
    <w:rsid w:val="007B173C"/>
    <w:rsid w:val="007B1A55"/>
    <w:rsid w:val="007B2F0A"/>
    <w:rsid w:val="007B4112"/>
    <w:rsid w:val="007B6A64"/>
    <w:rsid w:val="007C3486"/>
    <w:rsid w:val="007C35B0"/>
    <w:rsid w:val="007C37E9"/>
    <w:rsid w:val="007C3EDB"/>
    <w:rsid w:val="007D2D2D"/>
    <w:rsid w:val="007D3A01"/>
    <w:rsid w:val="007D559E"/>
    <w:rsid w:val="007D567B"/>
    <w:rsid w:val="007D5927"/>
    <w:rsid w:val="007D7D7C"/>
    <w:rsid w:val="007E1150"/>
    <w:rsid w:val="007E154A"/>
    <w:rsid w:val="007E175A"/>
    <w:rsid w:val="007E1FCC"/>
    <w:rsid w:val="007E4076"/>
    <w:rsid w:val="007E40B0"/>
    <w:rsid w:val="007E4674"/>
    <w:rsid w:val="007E4D0E"/>
    <w:rsid w:val="007E5A64"/>
    <w:rsid w:val="007E6164"/>
    <w:rsid w:val="007E6A7F"/>
    <w:rsid w:val="007F05D7"/>
    <w:rsid w:val="007F13E7"/>
    <w:rsid w:val="007F29B2"/>
    <w:rsid w:val="007F3957"/>
    <w:rsid w:val="007F40D1"/>
    <w:rsid w:val="007F4F2D"/>
    <w:rsid w:val="007F5B7E"/>
    <w:rsid w:val="007F5D1D"/>
    <w:rsid w:val="007F637E"/>
    <w:rsid w:val="007F7F55"/>
    <w:rsid w:val="00800661"/>
    <w:rsid w:val="00800DF3"/>
    <w:rsid w:val="00802113"/>
    <w:rsid w:val="00802129"/>
    <w:rsid w:val="00802E7C"/>
    <w:rsid w:val="008031DB"/>
    <w:rsid w:val="008039AD"/>
    <w:rsid w:val="00803E6C"/>
    <w:rsid w:val="0080455A"/>
    <w:rsid w:val="00804EEF"/>
    <w:rsid w:val="00805F3A"/>
    <w:rsid w:val="00805FE9"/>
    <w:rsid w:val="008065FB"/>
    <w:rsid w:val="00810DEC"/>
    <w:rsid w:val="00810F08"/>
    <w:rsid w:val="00811D0E"/>
    <w:rsid w:val="00812178"/>
    <w:rsid w:val="00812B04"/>
    <w:rsid w:val="00812D66"/>
    <w:rsid w:val="00813B38"/>
    <w:rsid w:val="00816EBF"/>
    <w:rsid w:val="00817966"/>
    <w:rsid w:val="008206CA"/>
    <w:rsid w:val="00821749"/>
    <w:rsid w:val="00821B1E"/>
    <w:rsid w:val="00823D14"/>
    <w:rsid w:val="00825EA6"/>
    <w:rsid w:val="00830A83"/>
    <w:rsid w:val="00833FE5"/>
    <w:rsid w:val="008349A4"/>
    <w:rsid w:val="00835464"/>
    <w:rsid w:val="008366FF"/>
    <w:rsid w:val="00836FBB"/>
    <w:rsid w:val="0084022A"/>
    <w:rsid w:val="00840C42"/>
    <w:rsid w:val="00841228"/>
    <w:rsid w:val="00842232"/>
    <w:rsid w:val="008424AB"/>
    <w:rsid w:val="00842BEE"/>
    <w:rsid w:val="00842E26"/>
    <w:rsid w:val="008440DD"/>
    <w:rsid w:val="00845E48"/>
    <w:rsid w:val="00846683"/>
    <w:rsid w:val="0084730A"/>
    <w:rsid w:val="00847B5F"/>
    <w:rsid w:val="0085010A"/>
    <w:rsid w:val="00852941"/>
    <w:rsid w:val="00853004"/>
    <w:rsid w:val="00853853"/>
    <w:rsid w:val="00853E02"/>
    <w:rsid w:val="00853EF1"/>
    <w:rsid w:val="00854271"/>
    <w:rsid w:val="00854F4F"/>
    <w:rsid w:val="00855DB6"/>
    <w:rsid w:val="00855E20"/>
    <w:rsid w:val="00856404"/>
    <w:rsid w:val="008573AC"/>
    <w:rsid w:val="00857EE7"/>
    <w:rsid w:val="00860541"/>
    <w:rsid w:val="008607EB"/>
    <w:rsid w:val="00860A3F"/>
    <w:rsid w:val="00860D89"/>
    <w:rsid w:val="00861158"/>
    <w:rsid w:val="00861D04"/>
    <w:rsid w:val="008623E4"/>
    <w:rsid w:val="00865BC4"/>
    <w:rsid w:val="00865E9E"/>
    <w:rsid w:val="00870B7A"/>
    <w:rsid w:val="0087381E"/>
    <w:rsid w:val="00874194"/>
    <w:rsid w:val="00875EE8"/>
    <w:rsid w:val="00877576"/>
    <w:rsid w:val="00877D5A"/>
    <w:rsid w:val="00877F5A"/>
    <w:rsid w:val="00881AFF"/>
    <w:rsid w:val="00881B68"/>
    <w:rsid w:val="008820F9"/>
    <w:rsid w:val="0088261F"/>
    <w:rsid w:val="0088364A"/>
    <w:rsid w:val="00883872"/>
    <w:rsid w:val="00884602"/>
    <w:rsid w:val="00884959"/>
    <w:rsid w:val="00884F88"/>
    <w:rsid w:val="0088537D"/>
    <w:rsid w:val="008862AA"/>
    <w:rsid w:val="00887FE5"/>
    <w:rsid w:val="008902B8"/>
    <w:rsid w:val="0089057B"/>
    <w:rsid w:val="00890929"/>
    <w:rsid w:val="00890A31"/>
    <w:rsid w:val="008911F2"/>
    <w:rsid w:val="00891409"/>
    <w:rsid w:val="008933C7"/>
    <w:rsid w:val="0089355E"/>
    <w:rsid w:val="0089417A"/>
    <w:rsid w:val="0089670F"/>
    <w:rsid w:val="00897C2C"/>
    <w:rsid w:val="008A0783"/>
    <w:rsid w:val="008A2477"/>
    <w:rsid w:val="008A3A5E"/>
    <w:rsid w:val="008A3E11"/>
    <w:rsid w:val="008A520C"/>
    <w:rsid w:val="008A5BF5"/>
    <w:rsid w:val="008A5F42"/>
    <w:rsid w:val="008A642C"/>
    <w:rsid w:val="008A6E27"/>
    <w:rsid w:val="008B1F18"/>
    <w:rsid w:val="008B369D"/>
    <w:rsid w:val="008B592F"/>
    <w:rsid w:val="008B63D0"/>
    <w:rsid w:val="008B7DB5"/>
    <w:rsid w:val="008C0EEA"/>
    <w:rsid w:val="008C5E4E"/>
    <w:rsid w:val="008C78D7"/>
    <w:rsid w:val="008D027E"/>
    <w:rsid w:val="008D08CC"/>
    <w:rsid w:val="008D1776"/>
    <w:rsid w:val="008D1BA8"/>
    <w:rsid w:val="008D23DC"/>
    <w:rsid w:val="008D259B"/>
    <w:rsid w:val="008D36C0"/>
    <w:rsid w:val="008D3B1B"/>
    <w:rsid w:val="008D4761"/>
    <w:rsid w:val="008D511B"/>
    <w:rsid w:val="008D5588"/>
    <w:rsid w:val="008D596C"/>
    <w:rsid w:val="008D62E7"/>
    <w:rsid w:val="008D63A6"/>
    <w:rsid w:val="008D6FFC"/>
    <w:rsid w:val="008D719F"/>
    <w:rsid w:val="008D7DC3"/>
    <w:rsid w:val="008E25DF"/>
    <w:rsid w:val="008E26F9"/>
    <w:rsid w:val="008E4603"/>
    <w:rsid w:val="008E5E4B"/>
    <w:rsid w:val="008E622A"/>
    <w:rsid w:val="008E77FA"/>
    <w:rsid w:val="008F0EE8"/>
    <w:rsid w:val="008F0FCA"/>
    <w:rsid w:val="008F177B"/>
    <w:rsid w:val="008F297E"/>
    <w:rsid w:val="008F3ADF"/>
    <w:rsid w:val="008F5123"/>
    <w:rsid w:val="008F5186"/>
    <w:rsid w:val="008F5ABA"/>
    <w:rsid w:val="008F6CA9"/>
    <w:rsid w:val="008F6EFE"/>
    <w:rsid w:val="008F7857"/>
    <w:rsid w:val="00901819"/>
    <w:rsid w:val="00904322"/>
    <w:rsid w:val="0090487F"/>
    <w:rsid w:val="00904A8D"/>
    <w:rsid w:val="00905217"/>
    <w:rsid w:val="0091061A"/>
    <w:rsid w:val="00911FFC"/>
    <w:rsid w:val="00912CE3"/>
    <w:rsid w:val="00913865"/>
    <w:rsid w:val="0091526D"/>
    <w:rsid w:val="00915830"/>
    <w:rsid w:val="00916DB6"/>
    <w:rsid w:val="00916F1C"/>
    <w:rsid w:val="0091751D"/>
    <w:rsid w:val="00917906"/>
    <w:rsid w:val="00920BCD"/>
    <w:rsid w:val="00920D16"/>
    <w:rsid w:val="0092141B"/>
    <w:rsid w:val="00923600"/>
    <w:rsid w:val="0092598A"/>
    <w:rsid w:val="00925AF3"/>
    <w:rsid w:val="00926087"/>
    <w:rsid w:val="009270CC"/>
    <w:rsid w:val="00931753"/>
    <w:rsid w:val="00931936"/>
    <w:rsid w:val="00932108"/>
    <w:rsid w:val="0093244F"/>
    <w:rsid w:val="00933214"/>
    <w:rsid w:val="00933298"/>
    <w:rsid w:val="00934832"/>
    <w:rsid w:val="0093526A"/>
    <w:rsid w:val="00935E14"/>
    <w:rsid w:val="0093702A"/>
    <w:rsid w:val="009432BD"/>
    <w:rsid w:val="00943D9F"/>
    <w:rsid w:val="00944AB4"/>
    <w:rsid w:val="00944F21"/>
    <w:rsid w:val="00945110"/>
    <w:rsid w:val="00951F6A"/>
    <w:rsid w:val="00953022"/>
    <w:rsid w:val="00954AAC"/>
    <w:rsid w:val="00955088"/>
    <w:rsid w:val="0095586D"/>
    <w:rsid w:val="00955A0A"/>
    <w:rsid w:val="00956862"/>
    <w:rsid w:val="009569D8"/>
    <w:rsid w:val="00956AE1"/>
    <w:rsid w:val="0095712B"/>
    <w:rsid w:val="00963E34"/>
    <w:rsid w:val="0096406C"/>
    <w:rsid w:val="00967B90"/>
    <w:rsid w:val="00971191"/>
    <w:rsid w:val="00971DF7"/>
    <w:rsid w:val="00974380"/>
    <w:rsid w:val="009743E7"/>
    <w:rsid w:val="0097488B"/>
    <w:rsid w:val="00974FC4"/>
    <w:rsid w:val="009751CE"/>
    <w:rsid w:val="00976F30"/>
    <w:rsid w:val="00977E7E"/>
    <w:rsid w:val="00980AA6"/>
    <w:rsid w:val="00980AF4"/>
    <w:rsid w:val="0098106B"/>
    <w:rsid w:val="00983132"/>
    <w:rsid w:val="0098359F"/>
    <w:rsid w:val="00983C4B"/>
    <w:rsid w:val="0098498C"/>
    <w:rsid w:val="009849E1"/>
    <w:rsid w:val="00985295"/>
    <w:rsid w:val="009871A1"/>
    <w:rsid w:val="00987AC9"/>
    <w:rsid w:val="00987AF2"/>
    <w:rsid w:val="0099240C"/>
    <w:rsid w:val="00993AAC"/>
    <w:rsid w:val="009949BB"/>
    <w:rsid w:val="0099657F"/>
    <w:rsid w:val="009A0621"/>
    <w:rsid w:val="009A0EC6"/>
    <w:rsid w:val="009A2364"/>
    <w:rsid w:val="009A3B17"/>
    <w:rsid w:val="009A4CFF"/>
    <w:rsid w:val="009A588B"/>
    <w:rsid w:val="009A762B"/>
    <w:rsid w:val="009B08B5"/>
    <w:rsid w:val="009B2391"/>
    <w:rsid w:val="009B3369"/>
    <w:rsid w:val="009B47FA"/>
    <w:rsid w:val="009B532F"/>
    <w:rsid w:val="009B666A"/>
    <w:rsid w:val="009B7C33"/>
    <w:rsid w:val="009C188E"/>
    <w:rsid w:val="009C3414"/>
    <w:rsid w:val="009C346D"/>
    <w:rsid w:val="009C3A41"/>
    <w:rsid w:val="009C49B7"/>
    <w:rsid w:val="009C4C9E"/>
    <w:rsid w:val="009C521C"/>
    <w:rsid w:val="009C617E"/>
    <w:rsid w:val="009C62E2"/>
    <w:rsid w:val="009C7075"/>
    <w:rsid w:val="009C790E"/>
    <w:rsid w:val="009D05BA"/>
    <w:rsid w:val="009D0AD9"/>
    <w:rsid w:val="009D204B"/>
    <w:rsid w:val="009D2711"/>
    <w:rsid w:val="009D436F"/>
    <w:rsid w:val="009D4C61"/>
    <w:rsid w:val="009D583D"/>
    <w:rsid w:val="009D590F"/>
    <w:rsid w:val="009D5C6F"/>
    <w:rsid w:val="009D7330"/>
    <w:rsid w:val="009D7560"/>
    <w:rsid w:val="009D7680"/>
    <w:rsid w:val="009E0476"/>
    <w:rsid w:val="009E06DD"/>
    <w:rsid w:val="009E0796"/>
    <w:rsid w:val="009E1204"/>
    <w:rsid w:val="009E149E"/>
    <w:rsid w:val="009E196A"/>
    <w:rsid w:val="009E2F3C"/>
    <w:rsid w:val="009E4113"/>
    <w:rsid w:val="009E44BB"/>
    <w:rsid w:val="009E55C7"/>
    <w:rsid w:val="009E5D30"/>
    <w:rsid w:val="009E67C3"/>
    <w:rsid w:val="009E7BC1"/>
    <w:rsid w:val="009F3FEF"/>
    <w:rsid w:val="009F6AAF"/>
    <w:rsid w:val="009F7CD6"/>
    <w:rsid w:val="00A03532"/>
    <w:rsid w:val="00A03538"/>
    <w:rsid w:val="00A05B17"/>
    <w:rsid w:val="00A06A12"/>
    <w:rsid w:val="00A06CD2"/>
    <w:rsid w:val="00A11E75"/>
    <w:rsid w:val="00A122A8"/>
    <w:rsid w:val="00A1232A"/>
    <w:rsid w:val="00A12A7E"/>
    <w:rsid w:val="00A12DC6"/>
    <w:rsid w:val="00A13FFB"/>
    <w:rsid w:val="00A14CD2"/>
    <w:rsid w:val="00A20ACD"/>
    <w:rsid w:val="00A21112"/>
    <w:rsid w:val="00A21FC6"/>
    <w:rsid w:val="00A222A1"/>
    <w:rsid w:val="00A22C41"/>
    <w:rsid w:val="00A22EAD"/>
    <w:rsid w:val="00A23463"/>
    <w:rsid w:val="00A243BA"/>
    <w:rsid w:val="00A24B6D"/>
    <w:rsid w:val="00A26327"/>
    <w:rsid w:val="00A2774E"/>
    <w:rsid w:val="00A27815"/>
    <w:rsid w:val="00A309E4"/>
    <w:rsid w:val="00A30CD9"/>
    <w:rsid w:val="00A31D68"/>
    <w:rsid w:val="00A32300"/>
    <w:rsid w:val="00A32632"/>
    <w:rsid w:val="00A32E04"/>
    <w:rsid w:val="00A33681"/>
    <w:rsid w:val="00A33C80"/>
    <w:rsid w:val="00A36C71"/>
    <w:rsid w:val="00A41D5A"/>
    <w:rsid w:val="00A42958"/>
    <w:rsid w:val="00A42CED"/>
    <w:rsid w:val="00A43B33"/>
    <w:rsid w:val="00A453B6"/>
    <w:rsid w:val="00A467A1"/>
    <w:rsid w:val="00A46CED"/>
    <w:rsid w:val="00A50488"/>
    <w:rsid w:val="00A50D2B"/>
    <w:rsid w:val="00A52974"/>
    <w:rsid w:val="00A5406A"/>
    <w:rsid w:val="00A54BE2"/>
    <w:rsid w:val="00A55304"/>
    <w:rsid w:val="00A56B15"/>
    <w:rsid w:val="00A57788"/>
    <w:rsid w:val="00A6098C"/>
    <w:rsid w:val="00A60E49"/>
    <w:rsid w:val="00A620D9"/>
    <w:rsid w:val="00A6359F"/>
    <w:rsid w:val="00A64416"/>
    <w:rsid w:val="00A646A3"/>
    <w:rsid w:val="00A66B38"/>
    <w:rsid w:val="00A678E7"/>
    <w:rsid w:val="00A67D02"/>
    <w:rsid w:val="00A70CDF"/>
    <w:rsid w:val="00A736BA"/>
    <w:rsid w:val="00A74787"/>
    <w:rsid w:val="00A74DC4"/>
    <w:rsid w:val="00A75054"/>
    <w:rsid w:val="00A75AD0"/>
    <w:rsid w:val="00A7623D"/>
    <w:rsid w:val="00A77557"/>
    <w:rsid w:val="00A77D4C"/>
    <w:rsid w:val="00A80B4D"/>
    <w:rsid w:val="00A839A1"/>
    <w:rsid w:val="00A84285"/>
    <w:rsid w:val="00A84DE6"/>
    <w:rsid w:val="00A853B1"/>
    <w:rsid w:val="00A86FBF"/>
    <w:rsid w:val="00A905FF"/>
    <w:rsid w:val="00A91E64"/>
    <w:rsid w:val="00A93E96"/>
    <w:rsid w:val="00A96BE6"/>
    <w:rsid w:val="00A97C3A"/>
    <w:rsid w:val="00AA1A6A"/>
    <w:rsid w:val="00AA2A7C"/>
    <w:rsid w:val="00AA62E7"/>
    <w:rsid w:val="00AA6EB5"/>
    <w:rsid w:val="00AB0921"/>
    <w:rsid w:val="00AB14FC"/>
    <w:rsid w:val="00AB2356"/>
    <w:rsid w:val="00AB40D2"/>
    <w:rsid w:val="00AB5291"/>
    <w:rsid w:val="00AB5A60"/>
    <w:rsid w:val="00AB60DB"/>
    <w:rsid w:val="00AC1093"/>
    <w:rsid w:val="00AC31F6"/>
    <w:rsid w:val="00AC5985"/>
    <w:rsid w:val="00AC6558"/>
    <w:rsid w:val="00AC6908"/>
    <w:rsid w:val="00AD133D"/>
    <w:rsid w:val="00AD2CD9"/>
    <w:rsid w:val="00AD4BDF"/>
    <w:rsid w:val="00AD76BB"/>
    <w:rsid w:val="00AE079B"/>
    <w:rsid w:val="00AE1D89"/>
    <w:rsid w:val="00AE2137"/>
    <w:rsid w:val="00AE659B"/>
    <w:rsid w:val="00AE6D69"/>
    <w:rsid w:val="00AF0043"/>
    <w:rsid w:val="00AF2D7E"/>
    <w:rsid w:val="00AF3842"/>
    <w:rsid w:val="00AF3FD3"/>
    <w:rsid w:val="00AF6088"/>
    <w:rsid w:val="00AF6604"/>
    <w:rsid w:val="00B019DA"/>
    <w:rsid w:val="00B01E04"/>
    <w:rsid w:val="00B0264B"/>
    <w:rsid w:val="00B04F60"/>
    <w:rsid w:val="00B0520F"/>
    <w:rsid w:val="00B05D0D"/>
    <w:rsid w:val="00B0620B"/>
    <w:rsid w:val="00B06500"/>
    <w:rsid w:val="00B07802"/>
    <w:rsid w:val="00B103B4"/>
    <w:rsid w:val="00B113D4"/>
    <w:rsid w:val="00B1268E"/>
    <w:rsid w:val="00B12A01"/>
    <w:rsid w:val="00B13A88"/>
    <w:rsid w:val="00B15B66"/>
    <w:rsid w:val="00B15D30"/>
    <w:rsid w:val="00B16B22"/>
    <w:rsid w:val="00B21A1B"/>
    <w:rsid w:val="00B221D1"/>
    <w:rsid w:val="00B23E13"/>
    <w:rsid w:val="00B24F33"/>
    <w:rsid w:val="00B25DF9"/>
    <w:rsid w:val="00B27036"/>
    <w:rsid w:val="00B30419"/>
    <w:rsid w:val="00B3048D"/>
    <w:rsid w:val="00B30E83"/>
    <w:rsid w:val="00B323F8"/>
    <w:rsid w:val="00B337FE"/>
    <w:rsid w:val="00B364A4"/>
    <w:rsid w:val="00B372DC"/>
    <w:rsid w:val="00B374BD"/>
    <w:rsid w:val="00B40BF1"/>
    <w:rsid w:val="00B40CCA"/>
    <w:rsid w:val="00B40FB7"/>
    <w:rsid w:val="00B41E60"/>
    <w:rsid w:val="00B42723"/>
    <w:rsid w:val="00B446F9"/>
    <w:rsid w:val="00B46BFA"/>
    <w:rsid w:val="00B51333"/>
    <w:rsid w:val="00B51C82"/>
    <w:rsid w:val="00B52607"/>
    <w:rsid w:val="00B526E6"/>
    <w:rsid w:val="00B53929"/>
    <w:rsid w:val="00B53C67"/>
    <w:rsid w:val="00B54070"/>
    <w:rsid w:val="00B54BA9"/>
    <w:rsid w:val="00B54F78"/>
    <w:rsid w:val="00B5580B"/>
    <w:rsid w:val="00B55DCC"/>
    <w:rsid w:val="00B56647"/>
    <w:rsid w:val="00B56ECC"/>
    <w:rsid w:val="00B61090"/>
    <w:rsid w:val="00B61A00"/>
    <w:rsid w:val="00B6227C"/>
    <w:rsid w:val="00B62E27"/>
    <w:rsid w:val="00B63825"/>
    <w:rsid w:val="00B63994"/>
    <w:rsid w:val="00B64732"/>
    <w:rsid w:val="00B653D5"/>
    <w:rsid w:val="00B65EC3"/>
    <w:rsid w:val="00B6610C"/>
    <w:rsid w:val="00B66E46"/>
    <w:rsid w:val="00B67A15"/>
    <w:rsid w:val="00B67D39"/>
    <w:rsid w:val="00B748B3"/>
    <w:rsid w:val="00B7596A"/>
    <w:rsid w:val="00B774D8"/>
    <w:rsid w:val="00B8176D"/>
    <w:rsid w:val="00B82206"/>
    <w:rsid w:val="00B83449"/>
    <w:rsid w:val="00B859F3"/>
    <w:rsid w:val="00B85D6D"/>
    <w:rsid w:val="00B85FB6"/>
    <w:rsid w:val="00B863E6"/>
    <w:rsid w:val="00B864D4"/>
    <w:rsid w:val="00B86D8D"/>
    <w:rsid w:val="00B87798"/>
    <w:rsid w:val="00B9048B"/>
    <w:rsid w:val="00B91337"/>
    <w:rsid w:val="00B91665"/>
    <w:rsid w:val="00B917EC"/>
    <w:rsid w:val="00B91C8D"/>
    <w:rsid w:val="00B94B1B"/>
    <w:rsid w:val="00B95C34"/>
    <w:rsid w:val="00B95DBB"/>
    <w:rsid w:val="00BA2A28"/>
    <w:rsid w:val="00BA2DFD"/>
    <w:rsid w:val="00BA3FDB"/>
    <w:rsid w:val="00BA61EB"/>
    <w:rsid w:val="00BA6EA5"/>
    <w:rsid w:val="00BA70C0"/>
    <w:rsid w:val="00BA7B0A"/>
    <w:rsid w:val="00BA7CD0"/>
    <w:rsid w:val="00BA7DFE"/>
    <w:rsid w:val="00BB14A5"/>
    <w:rsid w:val="00BB2B31"/>
    <w:rsid w:val="00BB357D"/>
    <w:rsid w:val="00BB4C12"/>
    <w:rsid w:val="00BB60E7"/>
    <w:rsid w:val="00BB6B47"/>
    <w:rsid w:val="00BB726B"/>
    <w:rsid w:val="00BB7592"/>
    <w:rsid w:val="00BB7EDB"/>
    <w:rsid w:val="00BC37A7"/>
    <w:rsid w:val="00BC3ED3"/>
    <w:rsid w:val="00BC3F38"/>
    <w:rsid w:val="00BC43A6"/>
    <w:rsid w:val="00BC4DF9"/>
    <w:rsid w:val="00BC75CC"/>
    <w:rsid w:val="00BC7718"/>
    <w:rsid w:val="00BD0F49"/>
    <w:rsid w:val="00BD40AA"/>
    <w:rsid w:val="00BD5408"/>
    <w:rsid w:val="00BD5448"/>
    <w:rsid w:val="00BE0488"/>
    <w:rsid w:val="00BE06D6"/>
    <w:rsid w:val="00BE1171"/>
    <w:rsid w:val="00BE1700"/>
    <w:rsid w:val="00BE1B90"/>
    <w:rsid w:val="00BE3359"/>
    <w:rsid w:val="00BE3933"/>
    <w:rsid w:val="00BE42DB"/>
    <w:rsid w:val="00BE43C8"/>
    <w:rsid w:val="00BE58D4"/>
    <w:rsid w:val="00BE65CF"/>
    <w:rsid w:val="00BE7832"/>
    <w:rsid w:val="00BF16D8"/>
    <w:rsid w:val="00BF1765"/>
    <w:rsid w:val="00BF2C59"/>
    <w:rsid w:val="00BF2F08"/>
    <w:rsid w:val="00BF302B"/>
    <w:rsid w:val="00BF4B59"/>
    <w:rsid w:val="00BF6CD7"/>
    <w:rsid w:val="00BF7583"/>
    <w:rsid w:val="00BF7609"/>
    <w:rsid w:val="00C0197D"/>
    <w:rsid w:val="00C03F03"/>
    <w:rsid w:val="00C04D58"/>
    <w:rsid w:val="00C12132"/>
    <w:rsid w:val="00C1221F"/>
    <w:rsid w:val="00C12DA2"/>
    <w:rsid w:val="00C14534"/>
    <w:rsid w:val="00C147B8"/>
    <w:rsid w:val="00C14B56"/>
    <w:rsid w:val="00C14CD6"/>
    <w:rsid w:val="00C153F3"/>
    <w:rsid w:val="00C17456"/>
    <w:rsid w:val="00C209C3"/>
    <w:rsid w:val="00C225CB"/>
    <w:rsid w:val="00C2317A"/>
    <w:rsid w:val="00C23954"/>
    <w:rsid w:val="00C23D25"/>
    <w:rsid w:val="00C27ACE"/>
    <w:rsid w:val="00C27E10"/>
    <w:rsid w:val="00C3112F"/>
    <w:rsid w:val="00C312D8"/>
    <w:rsid w:val="00C31F4E"/>
    <w:rsid w:val="00C326F0"/>
    <w:rsid w:val="00C32925"/>
    <w:rsid w:val="00C33D1A"/>
    <w:rsid w:val="00C3592E"/>
    <w:rsid w:val="00C36060"/>
    <w:rsid w:val="00C36C6B"/>
    <w:rsid w:val="00C37F2F"/>
    <w:rsid w:val="00C403F5"/>
    <w:rsid w:val="00C4145A"/>
    <w:rsid w:val="00C42A76"/>
    <w:rsid w:val="00C45457"/>
    <w:rsid w:val="00C45A26"/>
    <w:rsid w:val="00C474F3"/>
    <w:rsid w:val="00C50016"/>
    <w:rsid w:val="00C50A9C"/>
    <w:rsid w:val="00C5126C"/>
    <w:rsid w:val="00C517B3"/>
    <w:rsid w:val="00C52E83"/>
    <w:rsid w:val="00C54914"/>
    <w:rsid w:val="00C54AC1"/>
    <w:rsid w:val="00C55255"/>
    <w:rsid w:val="00C56CBC"/>
    <w:rsid w:val="00C57241"/>
    <w:rsid w:val="00C61072"/>
    <w:rsid w:val="00C618E0"/>
    <w:rsid w:val="00C619F1"/>
    <w:rsid w:val="00C61DC0"/>
    <w:rsid w:val="00C63576"/>
    <w:rsid w:val="00C665D2"/>
    <w:rsid w:val="00C67E09"/>
    <w:rsid w:val="00C706D3"/>
    <w:rsid w:val="00C70FBA"/>
    <w:rsid w:val="00C71840"/>
    <w:rsid w:val="00C719F8"/>
    <w:rsid w:val="00C720DF"/>
    <w:rsid w:val="00C72FE5"/>
    <w:rsid w:val="00C8017A"/>
    <w:rsid w:val="00C81238"/>
    <w:rsid w:val="00C816FB"/>
    <w:rsid w:val="00C82E25"/>
    <w:rsid w:val="00C830D1"/>
    <w:rsid w:val="00C8473A"/>
    <w:rsid w:val="00C848C3"/>
    <w:rsid w:val="00C86531"/>
    <w:rsid w:val="00C873B4"/>
    <w:rsid w:val="00C90438"/>
    <w:rsid w:val="00C90792"/>
    <w:rsid w:val="00C91853"/>
    <w:rsid w:val="00C91D4F"/>
    <w:rsid w:val="00C92A65"/>
    <w:rsid w:val="00C9343D"/>
    <w:rsid w:val="00C93BE5"/>
    <w:rsid w:val="00C94311"/>
    <w:rsid w:val="00C943B9"/>
    <w:rsid w:val="00C947C2"/>
    <w:rsid w:val="00C94D73"/>
    <w:rsid w:val="00C95DD5"/>
    <w:rsid w:val="00C96EEA"/>
    <w:rsid w:val="00C9740C"/>
    <w:rsid w:val="00CA1143"/>
    <w:rsid w:val="00CA19E4"/>
    <w:rsid w:val="00CA1FAF"/>
    <w:rsid w:val="00CA434A"/>
    <w:rsid w:val="00CA4D55"/>
    <w:rsid w:val="00CA4E47"/>
    <w:rsid w:val="00CA5C7F"/>
    <w:rsid w:val="00CA643F"/>
    <w:rsid w:val="00CA7176"/>
    <w:rsid w:val="00CA7D6B"/>
    <w:rsid w:val="00CB0EDD"/>
    <w:rsid w:val="00CB2302"/>
    <w:rsid w:val="00CB32CC"/>
    <w:rsid w:val="00CB3907"/>
    <w:rsid w:val="00CB57B8"/>
    <w:rsid w:val="00CB69CF"/>
    <w:rsid w:val="00CB7CA3"/>
    <w:rsid w:val="00CC1313"/>
    <w:rsid w:val="00CC1926"/>
    <w:rsid w:val="00CC29D0"/>
    <w:rsid w:val="00CC3306"/>
    <w:rsid w:val="00CC4A2A"/>
    <w:rsid w:val="00CC4D7B"/>
    <w:rsid w:val="00CC4F89"/>
    <w:rsid w:val="00CC5D15"/>
    <w:rsid w:val="00CC5FEB"/>
    <w:rsid w:val="00CC758A"/>
    <w:rsid w:val="00CC79B7"/>
    <w:rsid w:val="00CD025A"/>
    <w:rsid w:val="00CD24B0"/>
    <w:rsid w:val="00CD26A4"/>
    <w:rsid w:val="00CD31CC"/>
    <w:rsid w:val="00CD33C2"/>
    <w:rsid w:val="00CD3E3F"/>
    <w:rsid w:val="00CD41C0"/>
    <w:rsid w:val="00CD4551"/>
    <w:rsid w:val="00CD49A1"/>
    <w:rsid w:val="00CD527C"/>
    <w:rsid w:val="00CD7D15"/>
    <w:rsid w:val="00CD7E6A"/>
    <w:rsid w:val="00CE0998"/>
    <w:rsid w:val="00CE0C59"/>
    <w:rsid w:val="00CE16C5"/>
    <w:rsid w:val="00CE319B"/>
    <w:rsid w:val="00CE343A"/>
    <w:rsid w:val="00CE4DB3"/>
    <w:rsid w:val="00CE57E3"/>
    <w:rsid w:val="00CE5C5E"/>
    <w:rsid w:val="00CE60D0"/>
    <w:rsid w:val="00CF1132"/>
    <w:rsid w:val="00CF1DA8"/>
    <w:rsid w:val="00CF30A5"/>
    <w:rsid w:val="00CF76F8"/>
    <w:rsid w:val="00CF7D9C"/>
    <w:rsid w:val="00D024FC"/>
    <w:rsid w:val="00D0291A"/>
    <w:rsid w:val="00D02956"/>
    <w:rsid w:val="00D02B6F"/>
    <w:rsid w:val="00D034D8"/>
    <w:rsid w:val="00D03AEE"/>
    <w:rsid w:val="00D04CF1"/>
    <w:rsid w:val="00D06505"/>
    <w:rsid w:val="00D06622"/>
    <w:rsid w:val="00D067B7"/>
    <w:rsid w:val="00D068D1"/>
    <w:rsid w:val="00D0779E"/>
    <w:rsid w:val="00D07A13"/>
    <w:rsid w:val="00D07E9A"/>
    <w:rsid w:val="00D12F37"/>
    <w:rsid w:val="00D1368B"/>
    <w:rsid w:val="00D15041"/>
    <w:rsid w:val="00D151CF"/>
    <w:rsid w:val="00D15DDE"/>
    <w:rsid w:val="00D15F54"/>
    <w:rsid w:val="00D16433"/>
    <w:rsid w:val="00D17411"/>
    <w:rsid w:val="00D17DDD"/>
    <w:rsid w:val="00D2021E"/>
    <w:rsid w:val="00D20760"/>
    <w:rsid w:val="00D22592"/>
    <w:rsid w:val="00D23825"/>
    <w:rsid w:val="00D240B0"/>
    <w:rsid w:val="00D24A60"/>
    <w:rsid w:val="00D24AD5"/>
    <w:rsid w:val="00D24C21"/>
    <w:rsid w:val="00D260F1"/>
    <w:rsid w:val="00D26944"/>
    <w:rsid w:val="00D26A03"/>
    <w:rsid w:val="00D27CD9"/>
    <w:rsid w:val="00D301FE"/>
    <w:rsid w:val="00D302B1"/>
    <w:rsid w:val="00D30BEC"/>
    <w:rsid w:val="00D30DB0"/>
    <w:rsid w:val="00D313D9"/>
    <w:rsid w:val="00D31A0A"/>
    <w:rsid w:val="00D31AA1"/>
    <w:rsid w:val="00D32BA3"/>
    <w:rsid w:val="00D3497B"/>
    <w:rsid w:val="00D35EA1"/>
    <w:rsid w:val="00D36828"/>
    <w:rsid w:val="00D36BBB"/>
    <w:rsid w:val="00D3741D"/>
    <w:rsid w:val="00D374C9"/>
    <w:rsid w:val="00D3786F"/>
    <w:rsid w:val="00D40DAE"/>
    <w:rsid w:val="00D4129D"/>
    <w:rsid w:val="00D444CF"/>
    <w:rsid w:val="00D44AA9"/>
    <w:rsid w:val="00D45510"/>
    <w:rsid w:val="00D462A8"/>
    <w:rsid w:val="00D471C9"/>
    <w:rsid w:val="00D475EF"/>
    <w:rsid w:val="00D4773D"/>
    <w:rsid w:val="00D4778C"/>
    <w:rsid w:val="00D50C83"/>
    <w:rsid w:val="00D51040"/>
    <w:rsid w:val="00D51F05"/>
    <w:rsid w:val="00D5505E"/>
    <w:rsid w:val="00D566E8"/>
    <w:rsid w:val="00D56BED"/>
    <w:rsid w:val="00D60841"/>
    <w:rsid w:val="00D61171"/>
    <w:rsid w:val="00D62594"/>
    <w:rsid w:val="00D632E7"/>
    <w:rsid w:val="00D65D66"/>
    <w:rsid w:val="00D66F1B"/>
    <w:rsid w:val="00D7181F"/>
    <w:rsid w:val="00D72968"/>
    <w:rsid w:val="00D72A2C"/>
    <w:rsid w:val="00D74FC1"/>
    <w:rsid w:val="00D76CDF"/>
    <w:rsid w:val="00D76CE2"/>
    <w:rsid w:val="00D832FD"/>
    <w:rsid w:val="00D83C6B"/>
    <w:rsid w:val="00D8457A"/>
    <w:rsid w:val="00D858D8"/>
    <w:rsid w:val="00D8590B"/>
    <w:rsid w:val="00D86C31"/>
    <w:rsid w:val="00D87056"/>
    <w:rsid w:val="00D87152"/>
    <w:rsid w:val="00D87225"/>
    <w:rsid w:val="00D87912"/>
    <w:rsid w:val="00D90D11"/>
    <w:rsid w:val="00D90DD0"/>
    <w:rsid w:val="00D91026"/>
    <w:rsid w:val="00D92677"/>
    <w:rsid w:val="00D947CF"/>
    <w:rsid w:val="00D94BBD"/>
    <w:rsid w:val="00D95060"/>
    <w:rsid w:val="00D95F01"/>
    <w:rsid w:val="00D96461"/>
    <w:rsid w:val="00D96B72"/>
    <w:rsid w:val="00DA01BA"/>
    <w:rsid w:val="00DA04A0"/>
    <w:rsid w:val="00DA0919"/>
    <w:rsid w:val="00DA17C4"/>
    <w:rsid w:val="00DA3025"/>
    <w:rsid w:val="00DA303E"/>
    <w:rsid w:val="00DA5397"/>
    <w:rsid w:val="00DB13CF"/>
    <w:rsid w:val="00DB18AC"/>
    <w:rsid w:val="00DB1B5B"/>
    <w:rsid w:val="00DB1D3B"/>
    <w:rsid w:val="00DB4780"/>
    <w:rsid w:val="00DB485F"/>
    <w:rsid w:val="00DB6F40"/>
    <w:rsid w:val="00DC1432"/>
    <w:rsid w:val="00DC16EA"/>
    <w:rsid w:val="00DC1793"/>
    <w:rsid w:val="00DC1865"/>
    <w:rsid w:val="00DC240E"/>
    <w:rsid w:val="00DC2556"/>
    <w:rsid w:val="00DC2C12"/>
    <w:rsid w:val="00DC45E2"/>
    <w:rsid w:val="00DC4E78"/>
    <w:rsid w:val="00DC5361"/>
    <w:rsid w:val="00DC53E5"/>
    <w:rsid w:val="00DC683A"/>
    <w:rsid w:val="00DD07D1"/>
    <w:rsid w:val="00DD0A7D"/>
    <w:rsid w:val="00DD0B1B"/>
    <w:rsid w:val="00DD24A2"/>
    <w:rsid w:val="00DD266D"/>
    <w:rsid w:val="00DD2A26"/>
    <w:rsid w:val="00DD33F6"/>
    <w:rsid w:val="00DD49CD"/>
    <w:rsid w:val="00DD5879"/>
    <w:rsid w:val="00DD70D5"/>
    <w:rsid w:val="00DD752E"/>
    <w:rsid w:val="00DD7DF5"/>
    <w:rsid w:val="00DE0258"/>
    <w:rsid w:val="00DE0D5C"/>
    <w:rsid w:val="00DE0E56"/>
    <w:rsid w:val="00DE1498"/>
    <w:rsid w:val="00DE6B47"/>
    <w:rsid w:val="00DE6CFF"/>
    <w:rsid w:val="00DF07FA"/>
    <w:rsid w:val="00DF08DC"/>
    <w:rsid w:val="00DF16BB"/>
    <w:rsid w:val="00DF1F62"/>
    <w:rsid w:val="00DF5CCB"/>
    <w:rsid w:val="00DF6AEF"/>
    <w:rsid w:val="00E037BD"/>
    <w:rsid w:val="00E03E4D"/>
    <w:rsid w:val="00E03EEB"/>
    <w:rsid w:val="00E0482D"/>
    <w:rsid w:val="00E04C0B"/>
    <w:rsid w:val="00E051AA"/>
    <w:rsid w:val="00E05759"/>
    <w:rsid w:val="00E0607D"/>
    <w:rsid w:val="00E103B3"/>
    <w:rsid w:val="00E10588"/>
    <w:rsid w:val="00E12CD0"/>
    <w:rsid w:val="00E16362"/>
    <w:rsid w:val="00E166C3"/>
    <w:rsid w:val="00E16FBB"/>
    <w:rsid w:val="00E17CE0"/>
    <w:rsid w:val="00E203B1"/>
    <w:rsid w:val="00E20DF8"/>
    <w:rsid w:val="00E22BA6"/>
    <w:rsid w:val="00E23432"/>
    <w:rsid w:val="00E24A02"/>
    <w:rsid w:val="00E24B1D"/>
    <w:rsid w:val="00E24B2B"/>
    <w:rsid w:val="00E24CBC"/>
    <w:rsid w:val="00E24E5F"/>
    <w:rsid w:val="00E25000"/>
    <w:rsid w:val="00E26795"/>
    <w:rsid w:val="00E30EF3"/>
    <w:rsid w:val="00E3286D"/>
    <w:rsid w:val="00E32A96"/>
    <w:rsid w:val="00E33EE5"/>
    <w:rsid w:val="00E34D12"/>
    <w:rsid w:val="00E354D7"/>
    <w:rsid w:val="00E415A5"/>
    <w:rsid w:val="00E41626"/>
    <w:rsid w:val="00E428E9"/>
    <w:rsid w:val="00E43FE2"/>
    <w:rsid w:val="00E44095"/>
    <w:rsid w:val="00E4445D"/>
    <w:rsid w:val="00E456F9"/>
    <w:rsid w:val="00E45F35"/>
    <w:rsid w:val="00E46980"/>
    <w:rsid w:val="00E46BC9"/>
    <w:rsid w:val="00E472FA"/>
    <w:rsid w:val="00E50639"/>
    <w:rsid w:val="00E50C30"/>
    <w:rsid w:val="00E52819"/>
    <w:rsid w:val="00E53297"/>
    <w:rsid w:val="00E533BC"/>
    <w:rsid w:val="00E56A77"/>
    <w:rsid w:val="00E57BF7"/>
    <w:rsid w:val="00E57C21"/>
    <w:rsid w:val="00E60664"/>
    <w:rsid w:val="00E61905"/>
    <w:rsid w:val="00E626A0"/>
    <w:rsid w:val="00E6550A"/>
    <w:rsid w:val="00E705E5"/>
    <w:rsid w:val="00E70A69"/>
    <w:rsid w:val="00E728A3"/>
    <w:rsid w:val="00E76871"/>
    <w:rsid w:val="00E77455"/>
    <w:rsid w:val="00E77EAA"/>
    <w:rsid w:val="00E815EE"/>
    <w:rsid w:val="00E820E4"/>
    <w:rsid w:val="00E8510F"/>
    <w:rsid w:val="00E859A8"/>
    <w:rsid w:val="00E86BE1"/>
    <w:rsid w:val="00E87D2C"/>
    <w:rsid w:val="00E90A18"/>
    <w:rsid w:val="00E90B36"/>
    <w:rsid w:val="00E919AD"/>
    <w:rsid w:val="00E91A4C"/>
    <w:rsid w:val="00E93076"/>
    <w:rsid w:val="00E93CF1"/>
    <w:rsid w:val="00E93D26"/>
    <w:rsid w:val="00E93D5F"/>
    <w:rsid w:val="00E9514C"/>
    <w:rsid w:val="00E9573F"/>
    <w:rsid w:val="00E95A7A"/>
    <w:rsid w:val="00E95F29"/>
    <w:rsid w:val="00E96A38"/>
    <w:rsid w:val="00E97286"/>
    <w:rsid w:val="00E97438"/>
    <w:rsid w:val="00E97521"/>
    <w:rsid w:val="00E97892"/>
    <w:rsid w:val="00EA08D9"/>
    <w:rsid w:val="00EA140D"/>
    <w:rsid w:val="00EA1E6A"/>
    <w:rsid w:val="00EA21F7"/>
    <w:rsid w:val="00EA2F98"/>
    <w:rsid w:val="00EA3386"/>
    <w:rsid w:val="00EA4B90"/>
    <w:rsid w:val="00EA57AB"/>
    <w:rsid w:val="00EA68F1"/>
    <w:rsid w:val="00EA6B52"/>
    <w:rsid w:val="00EA7823"/>
    <w:rsid w:val="00EA78DA"/>
    <w:rsid w:val="00EB2452"/>
    <w:rsid w:val="00EB2CFA"/>
    <w:rsid w:val="00EB30F5"/>
    <w:rsid w:val="00EB554C"/>
    <w:rsid w:val="00EB6F32"/>
    <w:rsid w:val="00EB70E3"/>
    <w:rsid w:val="00EB7D51"/>
    <w:rsid w:val="00EC381A"/>
    <w:rsid w:val="00EC4678"/>
    <w:rsid w:val="00EC5375"/>
    <w:rsid w:val="00EC579F"/>
    <w:rsid w:val="00EC5E60"/>
    <w:rsid w:val="00EC617C"/>
    <w:rsid w:val="00ED13C0"/>
    <w:rsid w:val="00ED25D3"/>
    <w:rsid w:val="00ED3C62"/>
    <w:rsid w:val="00ED3EB0"/>
    <w:rsid w:val="00ED4413"/>
    <w:rsid w:val="00ED4530"/>
    <w:rsid w:val="00ED46C8"/>
    <w:rsid w:val="00ED57CF"/>
    <w:rsid w:val="00ED6478"/>
    <w:rsid w:val="00ED6E4F"/>
    <w:rsid w:val="00EE0D20"/>
    <w:rsid w:val="00EE23A8"/>
    <w:rsid w:val="00EE3094"/>
    <w:rsid w:val="00EE4F06"/>
    <w:rsid w:val="00EE5EA2"/>
    <w:rsid w:val="00EE643A"/>
    <w:rsid w:val="00EE72A2"/>
    <w:rsid w:val="00EF0D95"/>
    <w:rsid w:val="00EF1559"/>
    <w:rsid w:val="00EF17D4"/>
    <w:rsid w:val="00EF3299"/>
    <w:rsid w:val="00EF3BFD"/>
    <w:rsid w:val="00EF3C13"/>
    <w:rsid w:val="00EF47D7"/>
    <w:rsid w:val="00EF4E02"/>
    <w:rsid w:val="00EF5AB5"/>
    <w:rsid w:val="00EF695D"/>
    <w:rsid w:val="00EF744F"/>
    <w:rsid w:val="00F01A07"/>
    <w:rsid w:val="00F01AF5"/>
    <w:rsid w:val="00F01D6B"/>
    <w:rsid w:val="00F02BBB"/>
    <w:rsid w:val="00F02D2E"/>
    <w:rsid w:val="00F03365"/>
    <w:rsid w:val="00F0485D"/>
    <w:rsid w:val="00F051BD"/>
    <w:rsid w:val="00F05491"/>
    <w:rsid w:val="00F06F41"/>
    <w:rsid w:val="00F073A0"/>
    <w:rsid w:val="00F10C8C"/>
    <w:rsid w:val="00F11A21"/>
    <w:rsid w:val="00F120D0"/>
    <w:rsid w:val="00F134D0"/>
    <w:rsid w:val="00F16124"/>
    <w:rsid w:val="00F17CA7"/>
    <w:rsid w:val="00F209A8"/>
    <w:rsid w:val="00F20ACE"/>
    <w:rsid w:val="00F21163"/>
    <w:rsid w:val="00F221BE"/>
    <w:rsid w:val="00F228BB"/>
    <w:rsid w:val="00F2491A"/>
    <w:rsid w:val="00F24C52"/>
    <w:rsid w:val="00F24F82"/>
    <w:rsid w:val="00F26990"/>
    <w:rsid w:val="00F27A7F"/>
    <w:rsid w:val="00F30CE4"/>
    <w:rsid w:val="00F31B5C"/>
    <w:rsid w:val="00F32010"/>
    <w:rsid w:val="00F35AD4"/>
    <w:rsid w:val="00F35B92"/>
    <w:rsid w:val="00F37C2F"/>
    <w:rsid w:val="00F37C92"/>
    <w:rsid w:val="00F37CA2"/>
    <w:rsid w:val="00F4004E"/>
    <w:rsid w:val="00F40F7A"/>
    <w:rsid w:val="00F417CD"/>
    <w:rsid w:val="00F41D99"/>
    <w:rsid w:val="00F4399F"/>
    <w:rsid w:val="00F4421B"/>
    <w:rsid w:val="00F449A0"/>
    <w:rsid w:val="00F454A3"/>
    <w:rsid w:val="00F454F4"/>
    <w:rsid w:val="00F45685"/>
    <w:rsid w:val="00F45E2F"/>
    <w:rsid w:val="00F462EA"/>
    <w:rsid w:val="00F47119"/>
    <w:rsid w:val="00F478D4"/>
    <w:rsid w:val="00F50650"/>
    <w:rsid w:val="00F50FA6"/>
    <w:rsid w:val="00F52B45"/>
    <w:rsid w:val="00F549E3"/>
    <w:rsid w:val="00F56127"/>
    <w:rsid w:val="00F614E7"/>
    <w:rsid w:val="00F619DA"/>
    <w:rsid w:val="00F61F1E"/>
    <w:rsid w:val="00F6350D"/>
    <w:rsid w:val="00F650A0"/>
    <w:rsid w:val="00F650ED"/>
    <w:rsid w:val="00F666CC"/>
    <w:rsid w:val="00F6770A"/>
    <w:rsid w:val="00F7088B"/>
    <w:rsid w:val="00F73D9A"/>
    <w:rsid w:val="00F765B2"/>
    <w:rsid w:val="00F77F25"/>
    <w:rsid w:val="00F84783"/>
    <w:rsid w:val="00F85979"/>
    <w:rsid w:val="00F85EA3"/>
    <w:rsid w:val="00F87246"/>
    <w:rsid w:val="00F87A7C"/>
    <w:rsid w:val="00F9011A"/>
    <w:rsid w:val="00F91687"/>
    <w:rsid w:val="00F923A3"/>
    <w:rsid w:val="00F93861"/>
    <w:rsid w:val="00F95824"/>
    <w:rsid w:val="00F95E75"/>
    <w:rsid w:val="00F95E7D"/>
    <w:rsid w:val="00F971D9"/>
    <w:rsid w:val="00FA0D73"/>
    <w:rsid w:val="00FA1D10"/>
    <w:rsid w:val="00FA2049"/>
    <w:rsid w:val="00FA3B0B"/>
    <w:rsid w:val="00FA4881"/>
    <w:rsid w:val="00FA588D"/>
    <w:rsid w:val="00FB0DA9"/>
    <w:rsid w:val="00FB1342"/>
    <w:rsid w:val="00FB19A3"/>
    <w:rsid w:val="00FB213B"/>
    <w:rsid w:val="00FB3538"/>
    <w:rsid w:val="00FB3C64"/>
    <w:rsid w:val="00FB3DF5"/>
    <w:rsid w:val="00FB634B"/>
    <w:rsid w:val="00FB659B"/>
    <w:rsid w:val="00FB7070"/>
    <w:rsid w:val="00FB7392"/>
    <w:rsid w:val="00FB7BA4"/>
    <w:rsid w:val="00FC02A4"/>
    <w:rsid w:val="00FC0378"/>
    <w:rsid w:val="00FC187B"/>
    <w:rsid w:val="00FC1E1D"/>
    <w:rsid w:val="00FC2362"/>
    <w:rsid w:val="00FC2874"/>
    <w:rsid w:val="00FC2EAB"/>
    <w:rsid w:val="00FC3499"/>
    <w:rsid w:val="00FC4B44"/>
    <w:rsid w:val="00FC64D5"/>
    <w:rsid w:val="00FC6A2C"/>
    <w:rsid w:val="00FD0322"/>
    <w:rsid w:val="00FD0C9C"/>
    <w:rsid w:val="00FD367F"/>
    <w:rsid w:val="00FD3D95"/>
    <w:rsid w:val="00FD4C11"/>
    <w:rsid w:val="00FD555F"/>
    <w:rsid w:val="00FD7F1D"/>
    <w:rsid w:val="00FE02EE"/>
    <w:rsid w:val="00FE1CFD"/>
    <w:rsid w:val="00FE268D"/>
    <w:rsid w:val="00FE2BE4"/>
    <w:rsid w:val="00FE3010"/>
    <w:rsid w:val="00FE3A5B"/>
    <w:rsid w:val="00FE47E3"/>
    <w:rsid w:val="00FE4CF7"/>
    <w:rsid w:val="00FE5A1D"/>
    <w:rsid w:val="00FE5B0C"/>
    <w:rsid w:val="00FE5F31"/>
    <w:rsid w:val="00FE5FF0"/>
    <w:rsid w:val="00FE60F1"/>
    <w:rsid w:val="00FE6FF3"/>
    <w:rsid w:val="00FF0996"/>
    <w:rsid w:val="00FF0DB5"/>
    <w:rsid w:val="00FF0F79"/>
    <w:rsid w:val="00FF1C02"/>
    <w:rsid w:val="00FF1C85"/>
    <w:rsid w:val="00FF3536"/>
    <w:rsid w:val="00FF3F1F"/>
    <w:rsid w:val="00FF3F45"/>
    <w:rsid w:val="00FF4E4A"/>
    <w:rsid w:val="00FF7C48"/>
    <w:rsid w:val="01116327"/>
    <w:rsid w:val="013272A6"/>
    <w:rsid w:val="01386DCA"/>
    <w:rsid w:val="01542CBF"/>
    <w:rsid w:val="016E18F8"/>
    <w:rsid w:val="01CB4F31"/>
    <w:rsid w:val="03314235"/>
    <w:rsid w:val="03555985"/>
    <w:rsid w:val="03632209"/>
    <w:rsid w:val="03CF3815"/>
    <w:rsid w:val="03D42329"/>
    <w:rsid w:val="0413053A"/>
    <w:rsid w:val="042D7929"/>
    <w:rsid w:val="04EE285F"/>
    <w:rsid w:val="053424D6"/>
    <w:rsid w:val="055E72A8"/>
    <w:rsid w:val="05AC2E6A"/>
    <w:rsid w:val="06771649"/>
    <w:rsid w:val="06A44D2E"/>
    <w:rsid w:val="06BE5136"/>
    <w:rsid w:val="06D4492E"/>
    <w:rsid w:val="06F832D7"/>
    <w:rsid w:val="076B191C"/>
    <w:rsid w:val="07927DFD"/>
    <w:rsid w:val="07B249ED"/>
    <w:rsid w:val="07D3668B"/>
    <w:rsid w:val="085E7CDC"/>
    <w:rsid w:val="088A05CB"/>
    <w:rsid w:val="09302962"/>
    <w:rsid w:val="095F0C11"/>
    <w:rsid w:val="097C2EA6"/>
    <w:rsid w:val="09907166"/>
    <w:rsid w:val="0A995B31"/>
    <w:rsid w:val="0AC8669F"/>
    <w:rsid w:val="0AEF4E1C"/>
    <w:rsid w:val="0B2217B6"/>
    <w:rsid w:val="0B307947"/>
    <w:rsid w:val="0B732D79"/>
    <w:rsid w:val="0B8D0CDB"/>
    <w:rsid w:val="0C4F358C"/>
    <w:rsid w:val="0C597953"/>
    <w:rsid w:val="0C5C0D58"/>
    <w:rsid w:val="0C7962AC"/>
    <w:rsid w:val="0C917B0E"/>
    <w:rsid w:val="0CED1F1A"/>
    <w:rsid w:val="0D286D68"/>
    <w:rsid w:val="0D4E087D"/>
    <w:rsid w:val="0D543D9D"/>
    <w:rsid w:val="0D7950C4"/>
    <w:rsid w:val="0DBC39B1"/>
    <w:rsid w:val="0DD82974"/>
    <w:rsid w:val="0DF417CC"/>
    <w:rsid w:val="0E0771A5"/>
    <w:rsid w:val="0E1478AA"/>
    <w:rsid w:val="0E653599"/>
    <w:rsid w:val="0EA93835"/>
    <w:rsid w:val="0EF15943"/>
    <w:rsid w:val="0F2D575C"/>
    <w:rsid w:val="0F534643"/>
    <w:rsid w:val="0F6E6426"/>
    <w:rsid w:val="0F866E67"/>
    <w:rsid w:val="0FB427E0"/>
    <w:rsid w:val="10055F18"/>
    <w:rsid w:val="10AD6EFD"/>
    <w:rsid w:val="10C746B0"/>
    <w:rsid w:val="10F57213"/>
    <w:rsid w:val="111C5D02"/>
    <w:rsid w:val="11467FA7"/>
    <w:rsid w:val="114B2492"/>
    <w:rsid w:val="115630D4"/>
    <w:rsid w:val="11654C75"/>
    <w:rsid w:val="12046FD4"/>
    <w:rsid w:val="12441BA6"/>
    <w:rsid w:val="12706E9D"/>
    <w:rsid w:val="12A26BA1"/>
    <w:rsid w:val="12AB04C6"/>
    <w:rsid w:val="12B849F4"/>
    <w:rsid w:val="12C64545"/>
    <w:rsid w:val="13653B09"/>
    <w:rsid w:val="137D7E60"/>
    <w:rsid w:val="13A65EC2"/>
    <w:rsid w:val="13A72019"/>
    <w:rsid w:val="13C81989"/>
    <w:rsid w:val="142C2C0E"/>
    <w:rsid w:val="14722875"/>
    <w:rsid w:val="147E12BF"/>
    <w:rsid w:val="148067F8"/>
    <w:rsid w:val="14FE30C5"/>
    <w:rsid w:val="14FE6A69"/>
    <w:rsid w:val="152D0DDA"/>
    <w:rsid w:val="152D125C"/>
    <w:rsid w:val="153F3570"/>
    <w:rsid w:val="15AC6364"/>
    <w:rsid w:val="15D86842"/>
    <w:rsid w:val="15E74E37"/>
    <w:rsid w:val="16404E54"/>
    <w:rsid w:val="16774701"/>
    <w:rsid w:val="16E142E9"/>
    <w:rsid w:val="16ED4509"/>
    <w:rsid w:val="172113A9"/>
    <w:rsid w:val="174F6CB2"/>
    <w:rsid w:val="177A32CC"/>
    <w:rsid w:val="178526D9"/>
    <w:rsid w:val="17BF1251"/>
    <w:rsid w:val="17DA5B45"/>
    <w:rsid w:val="17FB0A82"/>
    <w:rsid w:val="186B1B5B"/>
    <w:rsid w:val="18C72AFF"/>
    <w:rsid w:val="197F5573"/>
    <w:rsid w:val="199535EC"/>
    <w:rsid w:val="19C00C27"/>
    <w:rsid w:val="19D60D89"/>
    <w:rsid w:val="19EC2827"/>
    <w:rsid w:val="19F94F44"/>
    <w:rsid w:val="1A0A36DD"/>
    <w:rsid w:val="1A1F4352"/>
    <w:rsid w:val="1A275E1A"/>
    <w:rsid w:val="1A413163"/>
    <w:rsid w:val="1AB217D3"/>
    <w:rsid w:val="1AF6377B"/>
    <w:rsid w:val="1B235D2A"/>
    <w:rsid w:val="1B407E86"/>
    <w:rsid w:val="1B465810"/>
    <w:rsid w:val="1B4B7BAE"/>
    <w:rsid w:val="1C173156"/>
    <w:rsid w:val="1C6C68F9"/>
    <w:rsid w:val="1CBD1DFC"/>
    <w:rsid w:val="1CE83162"/>
    <w:rsid w:val="1D687BBF"/>
    <w:rsid w:val="1DA218BE"/>
    <w:rsid w:val="1DA24454"/>
    <w:rsid w:val="1DC53ABB"/>
    <w:rsid w:val="1E175112"/>
    <w:rsid w:val="1E243DF2"/>
    <w:rsid w:val="1E7B45D1"/>
    <w:rsid w:val="1EBC03A5"/>
    <w:rsid w:val="1EE306B0"/>
    <w:rsid w:val="1F072424"/>
    <w:rsid w:val="1F3E46A1"/>
    <w:rsid w:val="1F723346"/>
    <w:rsid w:val="1FA95170"/>
    <w:rsid w:val="1FB91615"/>
    <w:rsid w:val="1FBA3C01"/>
    <w:rsid w:val="1FC00B51"/>
    <w:rsid w:val="1FD00D33"/>
    <w:rsid w:val="1FEE3F73"/>
    <w:rsid w:val="200023D8"/>
    <w:rsid w:val="201F4C31"/>
    <w:rsid w:val="203942EC"/>
    <w:rsid w:val="20B56EF4"/>
    <w:rsid w:val="210B1158"/>
    <w:rsid w:val="213231D3"/>
    <w:rsid w:val="21360CEC"/>
    <w:rsid w:val="216B32F7"/>
    <w:rsid w:val="216B737C"/>
    <w:rsid w:val="218D7F6B"/>
    <w:rsid w:val="21A1039B"/>
    <w:rsid w:val="21E76E31"/>
    <w:rsid w:val="220D0600"/>
    <w:rsid w:val="22146DBF"/>
    <w:rsid w:val="22152CDA"/>
    <w:rsid w:val="223A1674"/>
    <w:rsid w:val="229311B0"/>
    <w:rsid w:val="22CC769A"/>
    <w:rsid w:val="22DD0B11"/>
    <w:rsid w:val="22E12051"/>
    <w:rsid w:val="22F8760C"/>
    <w:rsid w:val="231964FE"/>
    <w:rsid w:val="23303578"/>
    <w:rsid w:val="237D2742"/>
    <w:rsid w:val="23935D4C"/>
    <w:rsid w:val="240D3C8E"/>
    <w:rsid w:val="24237760"/>
    <w:rsid w:val="245B5762"/>
    <w:rsid w:val="24655C41"/>
    <w:rsid w:val="24870EC8"/>
    <w:rsid w:val="248D2E59"/>
    <w:rsid w:val="24A356E2"/>
    <w:rsid w:val="24B27D50"/>
    <w:rsid w:val="24B510A2"/>
    <w:rsid w:val="24CE1C94"/>
    <w:rsid w:val="251A0287"/>
    <w:rsid w:val="2527035B"/>
    <w:rsid w:val="25445C0D"/>
    <w:rsid w:val="25B10FC4"/>
    <w:rsid w:val="25D72BBB"/>
    <w:rsid w:val="25E76599"/>
    <w:rsid w:val="260D5FFF"/>
    <w:rsid w:val="261D5E3E"/>
    <w:rsid w:val="267F0F31"/>
    <w:rsid w:val="27D765EE"/>
    <w:rsid w:val="27EA5DC8"/>
    <w:rsid w:val="27FA5D33"/>
    <w:rsid w:val="28920B61"/>
    <w:rsid w:val="28B4072C"/>
    <w:rsid w:val="28E03CCE"/>
    <w:rsid w:val="28E03E9F"/>
    <w:rsid w:val="29063B3D"/>
    <w:rsid w:val="295431CE"/>
    <w:rsid w:val="29D14776"/>
    <w:rsid w:val="29D20780"/>
    <w:rsid w:val="29FE2F66"/>
    <w:rsid w:val="2A3049B2"/>
    <w:rsid w:val="2A8902F4"/>
    <w:rsid w:val="2A8D2C07"/>
    <w:rsid w:val="2A8E0679"/>
    <w:rsid w:val="2AD4183B"/>
    <w:rsid w:val="2AE02415"/>
    <w:rsid w:val="2AE23791"/>
    <w:rsid w:val="2AE878BE"/>
    <w:rsid w:val="2AEA526F"/>
    <w:rsid w:val="2B601FFC"/>
    <w:rsid w:val="2B726905"/>
    <w:rsid w:val="2B7638B1"/>
    <w:rsid w:val="2B964CE9"/>
    <w:rsid w:val="2BA755C8"/>
    <w:rsid w:val="2BDE7B7A"/>
    <w:rsid w:val="2C122C6D"/>
    <w:rsid w:val="2C5524AE"/>
    <w:rsid w:val="2C5F157F"/>
    <w:rsid w:val="2D037724"/>
    <w:rsid w:val="2D15112D"/>
    <w:rsid w:val="2D5F4A0D"/>
    <w:rsid w:val="2D942803"/>
    <w:rsid w:val="2DB56874"/>
    <w:rsid w:val="2DC40C5A"/>
    <w:rsid w:val="2DD8093B"/>
    <w:rsid w:val="2E0A6875"/>
    <w:rsid w:val="2E284138"/>
    <w:rsid w:val="2E2B2A72"/>
    <w:rsid w:val="2E2F3039"/>
    <w:rsid w:val="2E5D15E7"/>
    <w:rsid w:val="2E756E38"/>
    <w:rsid w:val="2E7F7AF9"/>
    <w:rsid w:val="2EC577C1"/>
    <w:rsid w:val="2EE17BAB"/>
    <w:rsid w:val="2EE8585B"/>
    <w:rsid w:val="2F115537"/>
    <w:rsid w:val="2F350EDD"/>
    <w:rsid w:val="2F3C1CD0"/>
    <w:rsid w:val="2FA329E8"/>
    <w:rsid w:val="2FB678F9"/>
    <w:rsid w:val="2FCD5859"/>
    <w:rsid w:val="2FED29FE"/>
    <w:rsid w:val="300F02F5"/>
    <w:rsid w:val="301F39E9"/>
    <w:rsid w:val="30656A38"/>
    <w:rsid w:val="30B4511B"/>
    <w:rsid w:val="30E8067B"/>
    <w:rsid w:val="30EA0579"/>
    <w:rsid w:val="312E084E"/>
    <w:rsid w:val="3168582A"/>
    <w:rsid w:val="317661BD"/>
    <w:rsid w:val="31774A45"/>
    <w:rsid w:val="31A3246F"/>
    <w:rsid w:val="31B76B94"/>
    <w:rsid w:val="32442AAE"/>
    <w:rsid w:val="324F79A0"/>
    <w:rsid w:val="325C63AF"/>
    <w:rsid w:val="32691980"/>
    <w:rsid w:val="328326FD"/>
    <w:rsid w:val="32AD131C"/>
    <w:rsid w:val="32EB368F"/>
    <w:rsid w:val="332E2AEE"/>
    <w:rsid w:val="334074D5"/>
    <w:rsid w:val="334521E1"/>
    <w:rsid w:val="33652876"/>
    <w:rsid w:val="339F539A"/>
    <w:rsid w:val="33B52B26"/>
    <w:rsid w:val="34036C94"/>
    <w:rsid w:val="34B903B1"/>
    <w:rsid w:val="35543B68"/>
    <w:rsid w:val="357D59EA"/>
    <w:rsid w:val="358F00B3"/>
    <w:rsid w:val="35AA43E2"/>
    <w:rsid w:val="35F42D38"/>
    <w:rsid w:val="35F90063"/>
    <w:rsid w:val="363348B4"/>
    <w:rsid w:val="366A4409"/>
    <w:rsid w:val="36A75D66"/>
    <w:rsid w:val="36AE3FCA"/>
    <w:rsid w:val="36AF3285"/>
    <w:rsid w:val="36DF739C"/>
    <w:rsid w:val="36EC1CEB"/>
    <w:rsid w:val="3724734C"/>
    <w:rsid w:val="372A4749"/>
    <w:rsid w:val="37CB62B8"/>
    <w:rsid w:val="37D42E21"/>
    <w:rsid w:val="37F7266B"/>
    <w:rsid w:val="37FC1DE9"/>
    <w:rsid w:val="381E69F1"/>
    <w:rsid w:val="382F6C4B"/>
    <w:rsid w:val="38862EE0"/>
    <w:rsid w:val="388F4FD2"/>
    <w:rsid w:val="38A65FE2"/>
    <w:rsid w:val="38C66586"/>
    <w:rsid w:val="38DF0D77"/>
    <w:rsid w:val="38E34B4C"/>
    <w:rsid w:val="38E70064"/>
    <w:rsid w:val="39442753"/>
    <w:rsid w:val="39581ABB"/>
    <w:rsid w:val="395A55A8"/>
    <w:rsid w:val="3A025A4C"/>
    <w:rsid w:val="3A3000B7"/>
    <w:rsid w:val="3A454560"/>
    <w:rsid w:val="3A504585"/>
    <w:rsid w:val="3A5A3671"/>
    <w:rsid w:val="3ACB7A24"/>
    <w:rsid w:val="3AD240D1"/>
    <w:rsid w:val="3AEF12CB"/>
    <w:rsid w:val="3B271F68"/>
    <w:rsid w:val="3B3911ED"/>
    <w:rsid w:val="3B645624"/>
    <w:rsid w:val="3BA14046"/>
    <w:rsid w:val="3BA62134"/>
    <w:rsid w:val="3BA820F3"/>
    <w:rsid w:val="3BBC59F8"/>
    <w:rsid w:val="3BBD3BCC"/>
    <w:rsid w:val="3BDF4743"/>
    <w:rsid w:val="3BF662E2"/>
    <w:rsid w:val="3BFE7633"/>
    <w:rsid w:val="3C1001A0"/>
    <w:rsid w:val="3C461E13"/>
    <w:rsid w:val="3CF0729F"/>
    <w:rsid w:val="3D5C0FBB"/>
    <w:rsid w:val="3DC25603"/>
    <w:rsid w:val="3DCE7D2B"/>
    <w:rsid w:val="3DEC662F"/>
    <w:rsid w:val="3E070796"/>
    <w:rsid w:val="3E2563E5"/>
    <w:rsid w:val="3E470296"/>
    <w:rsid w:val="3E55711E"/>
    <w:rsid w:val="3E711177"/>
    <w:rsid w:val="3E732ADB"/>
    <w:rsid w:val="3EB176AB"/>
    <w:rsid w:val="3EB94A3C"/>
    <w:rsid w:val="3F132FF0"/>
    <w:rsid w:val="3F526A88"/>
    <w:rsid w:val="3F574812"/>
    <w:rsid w:val="3F5C204E"/>
    <w:rsid w:val="3FBF23F5"/>
    <w:rsid w:val="3FDE0CA5"/>
    <w:rsid w:val="4008195E"/>
    <w:rsid w:val="400F44D7"/>
    <w:rsid w:val="4021456F"/>
    <w:rsid w:val="40273D0A"/>
    <w:rsid w:val="406E045B"/>
    <w:rsid w:val="40951A02"/>
    <w:rsid w:val="40C53245"/>
    <w:rsid w:val="40F761A9"/>
    <w:rsid w:val="4105414D"/>
    <w:rsid w:val="41E16393"/>
    <w:rsid w:val="421B61F5"/>
    <w:rsid w:val="42BA6305"/>
    <w:rsid w:val="42CB7A99"/>
    <w:rsid w:val="42F856C0"/>
    <w:rsid w:val="431F1CB8"/>
    <w:rsid w:val="43210717"/>
    <w:rsid w:val="43324E9F"/>
    <w:rsid w:val="43AB5E5D"/>
    <w:rsid w:val="441A3D90"/>
    <w:rsid w:val="441B6872"/>
    <w:rsid w:val="442D6BDF"/>
    <w:rsid w:val="446E7E4C"/>
    <w:rsid w:val="448B28EC"/>
    <w:rsid w:val="44A920AB"/>
    <w:rsid w:val="44E126D9"/>
    <w:rsid w:val="44E45459"/>
    <w:rsid w:val="44EA2F48"/>
    <w:rsid w:val="459D0599"/>
    <w:rsid w:val="46363D15"/>
    <w:rsid w:val="4643628B"/>
    <w:rsid w:val="46772780"/>
    <w:rsid w:val="467C0A8E"/>
    <w:rsid w:val="469C3789"/>
    <w:rsid w:val="46E1760D"/>
    <w:rsid w:val="4713522D"/>
    <w:rsid w:val="4719452D"/>
    <w:rsid w:val="472D2B8D"/>
    <w:rsid w:val="47365DB2"/>
    <w:rsid w:val="47501D98"/>
    <w:rsid w:val="47581334"/>
    <w:rsid w:val="47906638"/>
    <w:rsid w:val="479B29DB"/>
    <w:rsid w:val="47CB05B6"/>
    <w:rsid w:val="4805232A"/>
    <w:rsid w:val="484F16A2"/>
    <w:rsid w:val="48546105"/>
    <w:rsid w:val="488924D3"/>
    <w:rsid w:val="488D57CD"/>
    <w:rsid w:val="48AD473E"/>
    <w:rsid w:val="4919681E"/>
    <w:rsid w:val="492E3617"/>
    <w:rsid w:val="49303C2F"/>
    <w:rsid w:val="49C02C02"/>
    <w:rsid w:val="49CA66DE"/>
    <w:rsid w:val="4A391144"/>
    <w:rsid w:val="4A444A52"/>
    <w:rsid w:val="4A45143A"/>
    <w:rsid w:val="4A4B3377"/>
    <w:rsid w:val="4A6C6BB4"/>
    <w:rsid w:val="4B192C5C"/>
    <w:rsid w:val="4B23778F"/>
    <w:rsid w:val="4B96378C"/>
    <w:rsid w:val="4BB072A9"/>
    <w:rsid w:val="4C2104AB"/>
    <w:rsid w:val="4C716384"/>
    <w:rsid w:val="4C860AB6"/>
    <w:rsid w:val="4C9E0D4C"/>
    <w:rsid w:val="4CB02E4E"/>
    <w:rsid w:val="4CB63B4B"/>
    <w:rsid w:val="4CD661E5"/>
    <w:rsid w:val="4CDA03FA"/>
    <w:rsid w:val="4D3748BF"/>
    <w:rsid w:val="4D7D5F1B"/>
    <w:rsid w:val="4D9B0413"/>
    <w:rsid w:val="4DBE0E8B"/>
    <w:rsid w:val="4DC513A1"/>
    <w:rsid w:val="4DC738AF"/>
    <w:rsid w:val="4DD75B2B"/>
    <w:rsid w:val="4E0E0021"/>
    <w:rsid w:val="4E2222E2"/>
    <w:rsid w:val="4E7055A2"/>
    <w:rsid w:val="4E7D382B"/>
    <w:rsid w:val="4E923283"/>
    <w:rsid w:val="4F2A1EEB"/>
    <w:rsid w:val="4F506DD9"/>
    <w:rsid w:val="4FE11A98"/>
    <w:rsid w:val="5047595F"/>
    <w:rsid w:val="50D1080A"/>
    <w:rsid w:val="514720F0"/>
    <w:rsid w:val="51963357"/>
    <w:rsid w:val="51AE2524"/>
    <w:rsid w:val="51C9081E"/>
    <w:rsid w:val="51CE4624"/>
    <w:rsid w:val="51D11D27"/>
    <w:rsid w:val="51D24C53"/>
    <w:rsid w:val="521C69D3"/>
    <w:rsid w:val="527E5C57"/>
    <w:rsid w:val="52804F8B"/>
    <w:rsid w:val="52890409"/>
    <w:rsid w:val="52C27665"/>
    <w:rsid w:val="531E6325"/>
    <w:rsid w:val="53CC0EF9"/>
    <w:rsid w:val="53D214EE"/>
    <w:rsid w:val="53D77AC9"/>
    <w:rsid w:val="53EB52C4"/>
    <w:rsid w:val="540A4E77"/>
    <w:rsid w:val="54242AE3"/>
    <w:rsid w:val="54297ECA"/>
    <w:rsid w:val="546B59A7"/>
    <w:rsid w:val="548C5E1D"/>
    <w:rsid w:val="54E82062"/>
    <w:rsid w:val="55012E6A"/>
    <w:rsid w:val="55361AED"/>
    <w:rsid w:val="556709D9"/>
    <w:rsid w:val="557365E9"/>
    <w:rsid w:val="55B875E7"/>
    <w:rsid w:val="55C93504"/>
    <w:rsid w:val="55CB34FA"/>
    <w:rsid w:val="55D23B8E"/>
    <w:rsid w:val="55E56ABC"/>
    <w:rsid w:val="55F33186"/>
    <w:rsid w:val="565D002E"/>
    <w:rsid w:val="57544F8D"/>
    <w:rsid w:val="575F68CA"/>
    <w:rsid w:val="577A18D6"/>
    <w:rsid w:val="57920B69"/>
    <w:rsid w:val="57AA104B"/>
    <w:rsid w:val="57D04624"/>
    <w:rsid w:val="58477DA9"/>
    <w:rsid w:val="584B4E74"/>
    <w:rsid w:val="58684063"/>
    <w:rsid w:val="58BB2CC2"/>
    <w:rsid w:val="58DF1AEE"/>
    <w:rsid w:val="59613A2F"/>
    <w:rsid w:val="596F3365"/>
    <w:rsid w:val="599B5502"/>
    <w:rsid w:val="59BB43BF"/>
    <w:rsid w:val="59FC018D"/>
    <w:rsid w:val="59FD1DCA"/>
    <w:rsid w:val="5A7738BF"/>
    <w:rsid w:val="5A964B36"/>
    <w:rsid w:val="5ACB4E94"/>
    <w:rsid w:val="5ADF5AA2"/>
    <w:rsid w:val="5AE5193F"/>
    <w:rsid w:val="5B6A058F"/>
    <w:rsid w:val="5B6B6D49"/>
    <w:rsid w:val="5B9C7435"/>
    <w:rsid w:val="5BA54992"/>
    <w:rsid w:val="5BEB14CB"/>
    <w:rsid w:val="5C1C624B"/>
    <w:rsid w:val="5C3C47D0"/>
    <w:rsid w:val="5C4244C0"/>
    <w:rsid w:val="5C4668D8"/>
    <w:rsid w:val="5C764403"/>
    <w:rsid w:val="5C835F40"/>
    <w:rsid w:val="5CBD35D4"/>
    <w:rsid w:val="5CCD0731"/>
    <w:rsid w:val="5DC520E6"/>
    <w:rsid w:val="5E185051"/>
    <w:rsid w:val="5E7D3C05"/>
    <w:rsid w:val="5F027BDC"/>
    <w:rsid w:val="5F2024E6"/>
    <w:rsid w:val="5F4911C8"/>
    <w:rsid w:val="5F584042"/>
    <w:rsid w:val="5F8F36CE"/>
    <w:rsid w:val="5FA163FD"/>
    <w:rsid w:val="5FCA6B84"/>
    <w:rsid w:val="604E4FB0"/>
    <w:rsid w:val="604F6C39"/>
    <w:rsid w:val="60B4344C"/>
    <w:rsid w:val="60CE7B5E"/>
    <w:rsid w:val="60F15814"/>
    <w:rsid w:val="60F763CF"/>
    <w:rsid w:val="611F77AA"/>
    <w:rsid w:val="613670EE"/>
    <w:rsid w:val="613D2EED"/>
    <w:rsid w:val="61887691"/>
    <w:rsid w:val="61B017AC"/>
    <w:rsid w:val="61C022D5"/>
    <w:rsid w:val="620408CE"/>
    <w:rsid w:val="622C2ED8"/>
    <w:rsid w:val="627A6BBA"/>
    <w:rsid w:val="628A01AB"/>
    <w:rsid w:val="62C92502"/>
    <w:rsid w:val="62E027CB"/>
    <w:rsid w:val="631479EB"/>
    <w:rsid w:val="63180290"/>
    <w:rsid w:val="6377150C"/>
    <w:rsid w:val="63BA5D30"/>
    <w:rsid w:val="63BE6700"/>
    <w:rsid w:val="63FA7227"/>
    <w:rsid w:val="64035A21"/>
    <w:rsid w:val="647251EE"/>
    <w:rsid w:val="64963088"/>
    <w:rsid w:val="64AA08E2"/>
    <w:rsid w:val="64B905C4"/>
    <w:rsid w:val="64E95022"/>
    <w:rsid w:val="65000AC2"/>
    <w:rsid w:val="652203B7"/>
    <w:rsid w:val="652C594A"/>
    <w:rsid w:val="654914FD"/>
    <w:rsid w:val="65792122"/>
    <w:rsid w:val="65F3160A"/>
    <w:rsid w:val="6623493F"/>
    <w:rsid w:val="6647492C"/>
    <w:rsid w:val="664F5166"/>
    <w:rsid w:val="66C549E2"/>
    <w:rsid w:val="66F32F5D"/>
    <w:rsid w:val="67054E6D"/>
    <w:rsid w:val="670E7DF4"/>
    <w:rsid w:val="6742613A"/>
    <w:rsid w:val="67457393"/>
    <w:rsid w:val="675D6CA4"/>
    <w:rsid w:val="6769344C"/>
    <w:rsid w:val="67953799"/>
    <w:rsid w:val="67953CCD"/>
    <w:rsid w:val="67976ED8"/>
    <w:rsid w:val="67E73BFB"/>
    <w:rsid w:val="681C64ED"/>
    <w:rsid w:val="68256C23"/>
    <w:rsid w:val="682750D9"/>
    <w:rsid w:val="688471B6"/>
    <w:rsid w:val="68BC4E66"/>
    <w:rsid w:val="69027BB3"/>
    <w:rsid w:val="69194288"/>
    <w:rsid w:val="694108F0"/>
    <w:rsid w:val="6951448C"/>
    <w:rsid w:val="69813FA5"/>
    <w:rsid w:val="69941ED0"/>
    <w:rsid w:val="69B05C74"/>
    <w:rsid w:val="69B65AFA"/>
    <w:rsid w:val="69DC4C3E"/>
    <w:rsid w:val="69F20F9E"/>
    <w:rsid w:val="6B034136"/>
    <w:rsid w:val="6B517D09"/>
    <w:rsid w:val="6B7112A9"/>
    <w:rsid w:val="6BEA6346"/>
    <w:rsid w:val="6BED74D5"/>
    <w:rsid w:val="6BF70D76"/>
    <w:rsid w:val="6BFB7933"/>
    <w:rsid w:val="6C302999"/>
    <w:rsid w:val="6C512464"/>
    <w:rsid w:val="6C832144"/>
    <w:rsid w:val="6CDF708F"/>
    <w:rsid w:val="6D1E00BF"/>
    <w:rsid w:val="6D456245"/>
    <w:rsid w:val="6D4A7EB2"/>
    <w:rsid w:val="6D4E083D"/>
    <w:rsid w:val="6D9F17C1"/>
    <w:rsid w:val="6DDF4D40"/>
    <w:rsid w:val="6DF505F5"/>
    <w:rsid w:val="6EB90D41"/>
    <w:rsid w:val="6EE06DB9"/>
    <w:rsid w:val="6EF62E3C"/>
    <w:rsid w:val="6F0201D4"/>
    <w:rsid w:val="6F5558EE"/>
    <w:rsid w:val="6F7C4DB1"/>
    <w:rsid w:val="6FA6675B"/>
    <w:rsid w:val="6FD138EB"/>
    <w:rsid w:val="6FDF2995"/>
    <w:rsid w:val="6FE11EBB"/>
    <w:rsid w:val="6FEC7A95"/>
    <w:rsid w:val="6FED10EE"/>
    <w:rsid w:val="71371240"/>
    <w:rsid w:val="71772C11"/>
    <w:rsid w:val="719802E3"/>
    <w:rsid w:val="71CD2342"/>
    <w:rsid w:val="71E344B3"/>
    <w:rsid w:val="72197EDD"/>
    <w:rsid w:val="7277620E"/>
    <w:rsid w:val="72B56043"/>
    <w:rsid w:val="72DC25AE"/>
    <w:rsid w:val="731A7C06"/>
    <w:rsid w:val="73D00218"/>
    <w:rsid w:val="73D72062"/>
    <w:rsid w:val="73DA4E51"/>
    <w:rsid w:val="742B1C28"/>
    <w:rsid w:val="742F1668"/>
    <w:rsid w:val="74685ACF"/>
    <w:rsid w:val="7491229B"/>
    <w:rsid w:val="74C93B26"/>
    <w:rsid w:val="75284576"/>
    <w:rsid w:val="756E3668"/>
    <w:rsid w:val="759032EA"/>
    <w:rsid w:val="7664069C"/>
    <w:rsid w:val="768F16E6"/>
    <w:rsid w:val="76E065B5"/>
    <w:rsid w:val="771651A2"/>
    <w:rsid w:val="77755915"/>
    <w:rsid w:val="779248F0"/>
    <w:rsid w:val="7825275F"/>
    <w:rsid w:val="78BB4682"/>
    <w:rsid w:val="78E438AC"/>
    <w:rsid w:val="79352B46"/>
    <w:rsid w:val="798F7C49"/>
    <w:rsid w:val="79946271"/>
    <w:rsid w:val="7A1556BF"/>
    <w:rsid w:val="7A2B0F61"/>
    <w:rsid w:val="7A8C10D6"/>
    <w:rsid w:val="7B533868"/>
    <w:rsid w:val="7BC40A13"/>
    <w:rsid w:val="7BCD72E8"/>
    <w:rsid w:val="7BF84F49"/>
    <w:rsid w:val="7C777ECA"/>
    <w:rsid w:val="7C887453"/>
    <w:rsid w:val="7CAF58A5"/>
    <w:rsid w:val="7D035D39"/>
    <w:rsid w:val="7D495EEB"/>
    <w:rsid w:val="7D7A4D9E"/>
    <w:rsid w:val="7D7F67F4"/>
    <w:rsid w:val="7D9C0750"/>
    <w:rsid w:val="7D9E18C2"/>
    <w:rsid w:val="7DC91981"/>
    <w:rsid w:val="7DD30A52"/>
    <w:rsid w:val="7E0F7639"/>
    <w:rsid w:val="7E235506"/>
    <w:rsid w:val="7EC31672"/>
    <w:rsid w:val="7F0B64B6"/>
    <w:rsid w:val="7FB4698D"/>
    <w:rsid w:val="7FBF128D"/>
    <w:rsid w:val="7FC838DA"/>
    <w:rsid w:val="7FF4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302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5:chartTrackingRefBased/>
  <w15:docId w15:val="{DAFFDE25-DFE5-47CE-B607-E0B09DC4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眉 字符"/>
    <w:link w:val="a5"/>
    <w:uiPriority w:val="99"/>
    <w:rPr>
      <w:kern w:val="2"/>
      <w:sz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qFormat/>
  </w:style>
  <w:style w:type="character" w:styleId="a9">
    <w:name w:val="Hyperlink"/>
    <w:uiPriority w:val="99"/>
    <w:unhideWhenUsed/>
    <w:rPr>
      <w:color w:val="0000FF"/>
      <w:u w:val="single"/>
    </w:rPr>
  </w:style>
  <w:style w:type="character" w:customStyle="1" w:styleId="aa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paragraph" w:customStyle="1" w:styleId="Other1">
    <w:name w:val="Other|1"/>
    <w:basedOn w:val="a"/>
    <w:qFormat/>
    <w:pPr>
      <w:spacing w:after="250" w:line="394" w:lineRule="auto"/>
      <w:ind w:firstLine="320"/>
    </w:pPr>
    <w:rPr>
      <w:rFonts w:ascii="宋体" w:hAnsi="宋体" w:cs="宋体"/>
      <w:sz w:val="30"/>
      <w:szCs w:val="30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2598</Words>
  <Characters>3229</Characters>
  <Application>Microsoft Office Word</Application>
  <DocSecurity>0</DocSecurity>
  <PresentationFormat/>
  <Lines>937</Lines>
  <Paragraphs>675</Paragraphs>
  <Slides>0</Slides>
  <Notes>0</Notes>
  <HiddenSlides>0</HiddenSlides>
  <MMClips>0</MMClips>
  <ScaleCrop>false</ScaleCrop>
  <Company>china</Company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天津液化天然气（LNG)项目</dc:title>
  <dc:subject/>
  <dc:creator>Administrator</dc:creator>
  <cp:keywords/>
  <cp:lastModifiedBy>铫阳 徐</cp:lastModifiedBy>
  <cp:revision>2</cp:revision>
  <cp:lastPrinted>2017-10-26T02:11:00Z</cp:lastPrinted>
  <dcterms:created xsi:type="dcterms:W3CDTF">2026-06-17T04:24:00Z</dcterms:created>
  <dcterms:modified xsi:type="dcterms:W3CDTF">2026-06-17T04:24:00Z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4F6F3673C412448EA1937D4403EB872F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