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AFD0D1" w14:textId="7FC3C265" w:rsidR="00626A4A" w:rsidRPr="00D37820" w:rsidRDefault="00626A4A" w:rsidP="00C97194">
      <w:pPr>
        <w:spacing w:beforeLines="50" w:before="156" w:afterLines="50" w:after="156"/>
        <w:jc w:val="center"/>
        <w:rPr>
          <w:rFonts w:ascii="黑体" w:eastAsia="黑体" w:hAnsi="黑体" w:hint="eastAsia"/>
          <w:sz w:val="44"/>
          <w:szCs w:val="44"/>
        </w:rPr>
      </w:pPr>
      <w:r w:rsidRPr="00D37820">
        <w:rPr>
          <w:rFonts w:ascii="黑体" w:eastAsia="黑体" w:hAnsi="黑体" w:hint="eastAsia"/>
          <w:sz w:val="44"/>
          <w:szCs w:val="44"/>
        </w:rPr>
        <w:t>产品质量承诺书</w:t>
      </w:r>
    </w:p>
    <w:p w14:paraId="4B48C7D2" w14:textId="03DEFB44" w:rsidR="00626A4A" w:rsidRDefault="00626A4A" w:rsidP="00D37820">
      <w:pPr>
        <w:spacing w:line="360" w:lineRule="auto"/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首先感谢您选择我公司的产品。我公司产品严格按照国家和行业标准制造，并对销售、安装的隔震支座质量作以下承诺：</w:t>
      </w:r>
    </w:p>
    <w:p w14:paraId="42269D6E" w14:textId="77777777" w:rsidR="00626A4A" w:rsidRDefault="00626A4A" w:rsidP="00D37820">
      <w:pPr>
        <w:numPr>
          <w:ilvl w:val="0"/>
          <w:numId w:val="2"/>
        </w:numPr>
        <w:tabs>
          <w:tab w:val="left" w:pos="312"/>
        </w:tabs>
        <w:spacing w:line="360" w:lineRule="auto"/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本公司销售、安装的隔</w:t>
      </w:r>
      <w:proofErr w:type="gramStart"/>
      <w:r>
        <w:rPr>
          <w:rFonts w:hint="eastAsia"/>
          <w:sz w:val="32"/>
          <w:szCs w:val="32"/>
        </w:rPr>
        <w:t>震产品</w:t>
      </w:r>
      <w:proofErr w:type="gramEnd"/>
      <w:r>
        <w:rPr>
          <w:rFonts w:hint="eastAsia"/>
          <w:sz w:val="32"/>
          <w:szCs w:val="32"/>
        </w:rPr>
        <w:t>均满足国家、行业标准要求。</w:t>
      </w:r>
    </w:p>
    <w:p w14:paraId="5E724C24" w14:textId="77777777" w:rsidR="00626A4A" w:rsidRPr="00D37820" w:rsidRDefault="00626A4A" w:rsidP="00D37820">
      <w:pPr>
        <w:numPr>
          <w:ilvl w:val="0"/>
          <w:numId w:val="2"/>
        </w:numPr>
        <w:tabs>
          <w:tab w:val="left" w:pos="312"/>
        </w:tabs>
        <w:spacing w:line="360" w:lineRule="auto"/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产品制造过程严格按</w:t>
      </w:r>
      <w:r>
        <w:rPr>
          <w:rFonts w:hint="eastAsia"/>
          <w:sz w:val="32"/>
          <w:szCs w:val="32"/>
        </w:rPr>
        <w:t>ISO9000</w:t>
      </w:r>
      <w:r>
        <w:rPr>
          <w:rFonts w:hint="eastAsia"/>
          <w:sz w:val="32"/>
          <w:szCs w:val="32"/>
        </w:rPr>
        <w:t>标准进行控制，</w:t>
      </w:r>
      <w:r w:rsidRPr="00D37820">
        <w:rPr>
          <w:rFonts w:hint="eastAsia"/>
          <w:sz w:val="32"/>
          <w:szCs w:val="32"/>
        </w:rPr>
        <w:t>确保每个工序、每个过程处于质量受控状态，从而保证产品质量。</w:t>
      </w:r>
    </w:p>
    <w:p w14:paraId="61DFF058" w14:textId="77777777" w:rsidR="00626A4A" w:rsidRDefault="00626A4A" w:rsidP="00D37820">
      <w:pPr>
        <w:numPr>
          <w:ilvl w:val="0"/>
          <w:numId w:val="2"/>
        </w:numPr>
        <w:tabs>
          <w:tab w:val="left" w:pos="312"/>
        </w:tabs>
        <w:spacing w:line="360" w:lineRule="auto"/>
        <w:ind w:firstLineChars="200" w:firstLine="640"/>
        <w:rPr>
          <w:sz w:val="32"/>
          <w:szCs w:val="32"/>
        </w:rPr>
      </w:pPr>
      <w:r w:rsidRPr="00D37820">
        <w:rPr>
          <w:rFonts w:hint="eastAsia"/>
          <w:sz w:val="32"/>
          <w:szCs w:val="32"/>
        </w:rPr>
        <w:t>所有出厂产品均严格按国家和行业标准，以及需方合同要求的</w:t>
      </w:r>
      <w:r>
        <w:rPr>
          <w:rFonts w:hint="eastAsia"/>
          <w:sz w:val="32"/>
          <w:szCs w:val="32"/>
        </w:rPr>
        <w:t>抽检比例进行第三方检验，合格后出厂。</w:t>
      </w:r>
    </w:p>
    <w:p w14:paraId="6714560E" w14:textId="77777777" w:rsidR="00626A4A" w:rsidRPr="00D37820" w:rsidRDefault="00626A4A" w:rsidP="00D37820">
      <w:pPr>
        <w:numPr>
          <w:ilvl w:val="0"/>
          <w:numId w:val="2"/>
        </w:numPr>
        <w:tabs>
          <w:tab w:val="left" w:pos="312"/>
        </w:tabs>
        <w:spacing w:line="360" w:lineRule="auto"/>
        <w:ind w:firstLineChars="200" w:firstLine="640"/>
        <w:rPr>
          <w:sz w:val="32"/>
          <w:szCs w:val="32"/>
        </w:rPr>
      </w:pPr>
      <w:r w:rsidRPr="00D37820">
        <w:rPr>
          <w:rFonts w:hint="eastAsia"/>
          <w:sz w:val="32"/>
          <w:szCs w:val="32"/>
        </w:rPr>
        <w:t>本公司销售、安装的隔震产品，质量满足设计使用寿命要求，在正常使用、维护前提下出现的质量问题，本公司无条件进行解决处理。</w:t>
      </w:r>
    </w:p>
    <w:p w14:paraId="12363B1E" w14:textId="77777777" w:rsidR="00626A4A" w:rsidRDefault="00626A4A">
      <w:pPr>
        <w:spacing w:line="360" w:lineRule="auto"/>
        <w:rPr>
          <w:sz w:val="32"/>
          <w:szCs w:val="32"/>
        </w:rPr>
      </w:pPr>
    </w:p>
    <w:p w14:paraId="4586B42E" w14:textId="77777777" w:rsidR="00626A4A" w:rsidRDefault="00626A4A">
      <w:pPr>
        <w:spacing w:line="360" w:lineRule="auto"/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特此承诺！</w:t>
      </w:r>
    </w:p>
    <w:p w14:paraId="5BBB3116" w14:textId="77777777" w:rsidR="00626A4A" w:rsidRDefault="00626A4A">
      <w:pPr>
        <w:spacing w:line="360" w:lineRule="auto"/>
        <w:rPr>
          <w:sz w:val="32"/>
          <w:szCs w:val="32"/>
        </w:rPr>
      </w:pPr>
    </w:p>
    <w:p w14:paraId="1DD4055F" w14:textId="77777777" w:rsidR="00626A4A" w:rsidRDefault="00626A4A">
      <w:pPr>
        <w:spacing w:line="360" w:lineRule="auto"/>
        <w:rPr>
          <w:rFonts w:hint="eastAsia"/>
          <w:sz w:val="32"/>
          <w:szCs w:val="32"/>
        </w:rPr>
      </w:pPr>
    </w:p>
    <w:p w14:paraId="422695FB" w14:textId="313EB62F" w:rsidR="00F37C92" w:rsidRPr="0023438E" w:rsidRDefault="00626A4A" w:rsidP="0023438E">
      <w:pPr>
        <w:wordWrap w:val="0"/>
        <w:spacing w:line="360" w:lineRule="auto"/>
        <w:jc w:val="right"/>
        <w:rPr>
          <w:rFonts w:hint="eastAsia"/>
          <w:spacing w:val="-20"/>
          <w:sz w:val="32"/>
          <w:szCs w:val="32"/>
        </w:rPr>
      </w:pPr>
      <w:r>
        <w:rPr>
          <w:rFonts w:hint="eastAsia"/>
          <w:spacing w:val="-20"/>
          <w:sz w:val="32"/>
          <w:szCs w:val="32"/>
        </w:rPr>
        <w:t xml:space="preserve">   </w:t>
      </w:r>
      <w:r>
        <w:rPr>
          <w:rFonts w:hint="eastAsia"/>
          <w:spacing w:val="-20"/>
          <w:sz w:val="32"/>
          <w:szCs w:val="32"/>
        </w:rPr>
        <w:t>四川融海运通抗震科技有限责任公司</w:t>
      </w:r>
      <w:r w:rsidR="00D37820">
        <w:rPr>
          <w:rFonts w:hint="eastAsia"/>
          <w:spacing w:val="-20"/>
          <w:sz w:val="32"/>
          <w:szCs w:val="32"/>
        </w:rPr>
        <w:t xml:space="preserve">   </w:t>
      </w:r>
    </w:p>
    <w:sectPr w:rsidR="00F37C92" w:rsidRPr="0023438E" w:rsidSect="00420C45">
      <w:pgSz w:w="11906" w:h="16838"/>
      <w:pgMar w:top="1418" w:right="1134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3FE0E" w14:textId="77777777" w:rsidR="00783F08" w:rsidRDefault="00783F08">
      <w:r>
        <w:separator/>
      </w:r>
    </w:p>
  </w:endnote>
  <w:endnote w:type="continuationSeparator" w:id="0">
    <w:p w14:paraId="48D355A8" w14:textId="77777777" w:rsidR="00783F08" w:rsidRDefault="00783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C2914" w14:textId="77777777" w:rsidR="00783F08" w:rsidRDefault="00783F08">
      <w:r>
        <w:separator/>
      </w:r>
    </w:p>
  </w:footnote>
  <w:footnote w:type="continuationSeparator" w:id="0">
    <w:p w14:paraId="4B4CD828" w14:textId="77777777" w:rsidR="00783F08" w:rsidRDefault="00783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35767278">
    <w:abstractNumId w:val="1"/>
  </w:num>
  <w:num w:numId="2" w16cid:durableId="25273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38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59F0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0C45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73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6A4A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3F08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194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20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271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92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50ED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6F832D7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990716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774701"/>
    <w:rsid w:val="16E142E9"/>
    <w:rsid w:val="16ED4509"/>
    <w:rsid w:val="172113A9"/>
    <w:rsid w:val="174F6CB2"/>
    <w:rsid w:val="177A32CC"/>
    <w:rsid w:val="178526D9"/>
    <w:rsid w:val="17BF1251"/>
    <w:rsid w:val="17DA5B45"/>
    <w:rsid w:val="17FB0A82"/>
    <w:rsid w:val="186B1B5B"/>
    <w:rsid w:val="18C72AFF"/>
    <w:rsid w:val="197F5573"/>
    <w:rsid w:val="199535EC"/>
    <w:rsid w:val="19C00C27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A24454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DD0B11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063B3D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B678F9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8195E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1F1CB8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9C3789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8D57CD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890409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6B6D49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3D2EED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035A21"/>
    <w:rsid w:val="647251EE"/>
    <w:rsid w:val="64963088"/>
    <w:rsid w:val="64AA08E2"/>
    <w:rsid w:val="64B905C4"/>
    <w:rsid w:val="64E95022"/>
    <w:rsid w:val="65000AC2"/>
    <w:rsid w:val="652203B7"/>
    <w:rsid w:val="652C594A"/>
    <w:rsid w:val="654914FD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0201D4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2DC25AE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1651A2"/>
    <w:rsid w:val="7775591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C566C5B"/>
  <w15:chartTrackingRefBased/>
  <w15:docId w15:val="{DAFFDE25-DFE5-47CE-B607-E0B09DC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143</Characters>
  <Application>Microsoft Office Word</Application>
  <DocSecurity>0</DocSecurity>
  <PresentationFormat/>
  <Lines>11</Lines>
  <Paragraphs>9</Paragraphs>
  <Slides>0</Slides>
  <Notes>0</Notes>
  <HiddenSlides>0</HiddenSlides>
  <MMClips>0</MMClips>
  <ScaleCrop>false</ScaleCrop>
  <Company>china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6</cp:revision>
  <cp:lastPrinted>2017-10-26T02:11:00Z</cp:lastPrinted>
  <dcterms:created xsi:type="dcterms:W3CDTF">2026-06-17T04:24:00Z</dcterms:created>
  <dcterms:modified xsi:type="dcterms:W3CDTF">2026-06-17T06:35:00Z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