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8DF4" w14:textId="032D236B" w:rsidR="000F5798" w:rsidRDefault="008041A9" w:rsidP="008041A9">
      <w:pPr>
        <w:pStyle w:val="ListParagraph"/>
        <w:numPr>
          <w:ilvl w:val="0"/>
          <w:numId w:val="1"/>
        </w:numPr>
        <w:rPr>
          <w:lang w:val="vi-VN"/>
        </w:rPr>
      </w:pPr>
      <w:r w:rsidRPr="008041A9">
        <w:rPr>
          <w:lang w:val="vi-VN"/>
        </w:rPr>
        <w:t>html: HyperText Markup Language – Ngôn ngữ đánh dấu siêu văn bản</w:t>
      </w:r>
    </w:p>
    <w:p w14:paraId="75B47EBC" w14:textId="0A460702" w:rsidR="008041A9" w:rsidRDefault="008041A9" w:rsidP="008041A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html K PK NGÔN NGỮ LẬP TRÌNH</w:t>
      </w:r>
    </w:p>
    <w:p w14:paraId="3B8787FB" w14:textId="032A0098" w:rsidR="008041A9" w:rsidRDefault="008041A9" w:rsidP="008041A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html xác định nội dung và cấu trúc của một trang web</w:t>
      </w:r>
    </w:p>
    <w:p w14:paraId="7D657359" w14:textId="17024272" w:rsidR="008041A9" w:rsidRDefault="008041A9" w:rsidP="008041A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html đánh dấu các nội dung khác nhau của văn bản: paragraphs – đoạn văn, links – liên kết, heading – tiêu đề, images – hình ảnh...</w:t>
      </w:r>
    </w:p>
    <w:p w14:paraId="74B3A042" w14:textId="0E7750D2" w:rsidR="008041A9" w:rsidRPr="008041A9" w:rsidRDefault="008041A9" w:rsidP="008041A9">
      <w:pPr>
        <w:pStyle w:val="ListParagraph"/>
        <w:numPr>
          <w:ilvl w:val="0"/>
          <w:numId w:val="3"/>
        </w:numPr>
        <w:rPr>
          <w:lang w:val="vi-VN"/>
        </w:rPr>
      </w:pPr>
    </w:p>
    <w:p w14:paraId="3CB26B8C" w14:textId="6324E3BA" w:rsidR="008041A9" w:rsidRDefault="008041A9" w:rsidP="008041A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CSS: Cấcding Style Sheets – </w:t>
      </w:r>
    </w:p>
    <w:p w14:paraId="4B575743" w14:textId="51A2D1BE" w:rsidR="008041A9" w:rsidRPr="008041A9" w:rsidRDefault="008041A9" w:rsidP="008041A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JS: JavaScrip - </w:t>
      </w:r>
    </w:p>
    <w:sectPr w:rsidR="008041A9" w:rsidRPr="008041A9" w:rsidSect="00C2326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2C66"/>
    <w:multiLevelType w:val="hybridMultilevel"/>
    <w:tmpl w:val="37D407C8"/>
    <w:lvl w:ilvl="0" w:tplc="EC9CD9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3622D"/>
    <w:multiLevelType w:val="hybridMultilevel"/>
    <w:tmpl w:val="A4049E68"/>
    <w:lvl w:ilvl="0" w:tplc="7038AD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F3D"/>
    <w:multiLevelType w:val="hybridMultilevel"/>
    <w:tmpl w:val="0BDA21CE"/>
    <w:lvl w:ilvl="0" w:tplc="E1D407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2B"/>
    <w:rsid w:val="000F5798"/>
    <w:rsid w:val="004D0B2B"/>
    <w:rsid w:val="008041A9"/>
    <w:rsid w:val="00C2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7339"/>
  <w15:chartTrackingRefBased/>
  <w15:docId w15:val="{6E202E41-DAFE-46E7-9832-43E6C65A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2025-07-09T15:13:00Z</dcterms:created>
  <dcterms:modified xsi:type="dcterms:W3CDTF">2025-07-09T15:25:00Z</dcterms:modified>
</cp:coreProperties>
</file>