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Times New Roman"/>
          <w:bCs/>
          <w:kern w:val="0"/>
          <w:sz w:val="32"/>
          <w:szCs w:val="32"/>
        </w:rPr>
      </w:pPr>
      <w:r>
        <w:drawing>
          <wp:inline distT="0" distB="0" distL="0" distR="0">
            <wp:extent cx="1128395" cy="13696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147401" cy="1393015"/>
                    </a:xfrm>
                    <a:prstGeom prst="rect">
                      <a:avLst/>
                    </a:prstGeom>
                  </pic:spPr>
                </pic:pic>
              </a:graphicData>
            </a:graphic>
          </wp:inline>
        </w:drawing>
      </w:r>
    </w:p>
    <w:p>
      <w:pPr>
        <w:jc w:val="center"/>
        <w:rPr>
          <w:rFonts w:ascii="黑体" w:hAnsi="黑体" w:eastAsia="黑体" w:cs="Times New Roman"/>
          <w:bCs/>
          <w:kern w:val="0"/>
          <w:sz w:val="32"/>
          <w:szCs w:val="32"/>
        </w:rPr>
      </w:pPr>
    </w:p>
    <w:p>
      <w:pPr>
        <w:jc w:val="center"/>
        <w:rPr>
          <w:rFonts w:ascii="黑体" w:hAnsi="黑体" w:eastAsia="黑体" w:cs="Times New Roman"/>
          <w:bCs/>
          <w:sz w:val="32"/>
          <w:szCs w:val="32"/>
        </w:rPr>
      </w:pPr>
      <w:r>
        <w:rPr>
          <w:rFonts w:hint="eastAsia" w:ascii="黑体" w:hAnsi="黑体" w:eastAsia="黑体" w:cs="Times New Roman"/>
          <w:bCs/>
          <w:kern w:val="0"/>
          <w:sz w:val="32"/>
          <w:szCs w:val="32"/>
        </w:rPr>
        <w:t>《脑机接口原理与应用》 2</w:t>
      </w:r>
      <w:r>
        <w:rPr>
          <w:rFonts w:ascii="黑体" w:hAnsi="黑体" w:eastAsia="黑体" w:cs="Times New Roman"/>
          <w:bCs/>
          <w:kern w:val="0"/>
          <w:sz w:val="32"/>
          <w:szCs w:val="32"/>
        </w:rPr>
        <w:t>324</w:t>
      </w:r>
      <w:r>
        <w:rPr>
          <w:rFonts w:hint="eastAsia" w:ascii="黑体" w:hAnsi="黑体" w:eastAsia="黑体" w:cs="Times New Roman"/>
          <w:bCs/>
          <w:kern w:val="0"/>
          <w:sz w:val="32"/>
          <w:szCs w:val="32"/>
        </w:rPr>
        <w:t>1学期</w:t>
      </w:r>
      <w:r>
        <w:rPr>
          <w:rFonts w:hint="eastAsia" w:ascii="黑体" w:hAnsi="黑体" w:eastAsia="黑体" w:cs="Times New Roman"/>
          <w:bCs/>
          <w:sz w:val="32"/>
          <w:szCs w:val="32"/>
        </w:rPr>
        <w:t xml:space="preserve"> </w:t>
      </w:r>
      <w:r>
        <w:rPr>
          <w:rFonts w:ascii="黑体" w:hAnsi="黑体" w:eastAsia="黑体" w:cs="Times New Roman"/>
          <w:bCs/>
          <w:sz w:val="32"/>
          <w:szCs w:val="32"/>
        </w:rPr>
        <w:t xml:space="preserve"> </w:t>
      </w:r>
    </w:p>
    <w:p>
      <w:pPr>
        <w:jc w:val="center"/>
        <w:rPr>
          <w:rFonts w:ascii="黑体" w:hAnsi="黑体" w:eastAsia="黑体" w:cs="Times New Roman"/>
          <w:bCs/>
          <w:sz w:val="28"/>
          <w:szCs w:val="28"/>
        </w:rPr>
      </w:pPr>
    </w:p>
    <w:p>
      <w:pPr>
        <w:jc w:val="center"/>
        <w:rPr>
          <w:rFonts w:ascii="等线" w:hAnsi="等线" w:eastAsia="等线" w:cs="Times New Roman"/>
          <w:b/>
          <w:bCs/>
          <w:sz w:val="28"/>
          <w:szCs w:val="28"/>
        </w:rPr>
      </w:pPr>
      <w:r>
        <w:rPr>
          <w:rFonts w:hint="eastAsia" w:ascii="黑体" w:hAnsi="黑体" w:eastAsia="黑体" w:cs="Times New Roman"/>
          <w:b/>
          <w:bCs/>
          <w:sz w:val="44"/>
          <w:szCs w:val="44"/>
        </w:rPr>
        <w:t>课程报告</w:t>
      </w:r>
      <w:r>
        <w:rPr>
          <w:rFonts w:hint="eastAsia" w:ascii="黑体" w:hAnsi="黑体" w:eastAsia="黑体" w:cs="Times New Roman"/>
          <w:sz w:val="36"/>
          <w:szCs w:val="36"/>
        </w:rPr>
        <w:t>（口头报告部分）</w:t>
      </w:r>
    </w:p>
    <w:p>
      <w:pPr>
        <w:jc w:val="center"/>
        <w:rPr>
          <w:rFonts w:ascii="等线" w:hAnsi="等线" w:eastAsia="等线" w:cs="Times New Roman"/>
          <w:b/>
          <w:bCs/>
          <w:sz w:val="32"/>
          <w:szCs w:val="32"/>
        </w:rPr>
      </w:pPr>
    </w:p>
    <w:p>
      <w:pPr>
        <w:jc w:val="center"/>
        <w:rPr>
          <w:rFonts w:ascii="等线" w:hAnsi="等线" w:eastAsia="等线" w:cs="Times New Roman"/>
          <w:b/>
          <w:bCs/>
          <w:sz w:val="32"/>
          <w:szCs w:val="32"/>
        </w:rPr>
      </w:pPr>
      <w:r>
        <w:rPr>
          <w:rFonts w:hint="eastAsia" w:ascii="等线" w:hAnsi="等线" w:eastAsia="等线" w:cs="Times New Roman"/>
          <w:b/>
          <w:bCs/>
          <w:sz w:val="32"/>
          <w:szCs w:val="32"/>
        </w:rPr>
        <w:t xml:space="preserve">第 </w:t>
      </w:r>
      <w:r>
        <w:rPr>
          <w:rFonts w:ascii="等线" w:hAnsi="等线" w:eastAsia="等线" w:cs="Times New Roman"/>
          <w:b/>
          <w:bCs/>
          <w:sz w:val="32"/>
          <w:szCs w:val="32"/>
        </w:rPr>
        <w:t xml:space="preserve"> </w:t>
      </w:r>
      <w:r>
        <w:rPr>
          <w:rFonts w:hint="eastAsia" w:ascii="等线" w:hAnsi="等线" w:eastAsia="等线" w:cs="Times New Roman"/>
          <w:b/>
          <w:bCs/>
          <w:sz w:val="32"/>
          <w:szCs w:val="32"/>
        </w:rPr>
        <w:t>周</w:t>
      </w:r>
      <w:r>
        <w:rPr>
          <w:rFonts w:ascii="等线" w:hAnsi="等线" w:eastAsia="等线" w:cs="Times New Roman"/>
          <w:b/>
          <w:bCs/>
          <w:sz w:val="32"/>
          <w:szCs w:val="32"/>
        </w:rPr>
        <w:t xml:space="preserve">  (     </w:t>
      </w:r>
      <w:r>
        <w:rPr>
          <w:rFonts w:hint="eastAsia" w:ascii="等线" w:hAnsi="等线" w:eastAsia="等线" w:cs="Times New Roman"/>
          <w:b/>
          <w:bCs/>
          <w:sz w:val="32"/>
          <w:szCs w:val="32"/>
        </w:rPr>
        <w:t xml:space="preserve">年 </w:t>
      </w:r>
      <w:r>
        <w:rPr>
          <w:rFonts w:ascii="等线" w:hAnsi="等线" w:eastAsia="等线" w:cs="Times New Roman"/>
          <w:b/>
          <w:bCs/>
          <w:sz w:val="32"/>
          <w:szCs w:val="32"/>
        </w:rPr>
        <w:t xml:space="preserve">   </w:t>
      </w:r>
      <w:r>
        <w:rPr>
          <w:rFonts w:hint="eastAsia" w:ascii="等线" w:hAnsi="等线" w:eastAsia="等线" w:cs="Times New Roman"/>
          <w:b/>
          <w:bCs/>
          <w:sz w:val="32"/>
          <w:szCs w:val="32"/>
        </w:rPr>
        <w:t xml:space="preserve">月 </w:t>
      </w:r>
      <w:r>
        <w:rPr>
          <w:rFonts w:ascii="等线" w:hAnsi="等线" w:eastAsia="等线" w:cs="Times New Roman"/>
          <w:b/>
          <w:bCs/>
          <w:sz w:val="32"/>
          <w:szCs w:val="32"/>
        </w:rPr>
        <w:t xml:space="preserve">   </w:t>
      </w:r>
      <w:r>
        <w:rPr>
          <w:rFonts w:hint="eastAsia" w:ascii="等线" w:hAnsi="等线" w:eastAsia="等线" w:cs="Times New Roman"/>
          <w:b/>
          <w:bCs/>
          <w:sz w:val="32"/>
          <w:szCs w:val="32"/>
        </w:rPr>
        <w:t>日 )</w:t>
      </w:r>
    </w:p>
    <w:p>
      <w:pPr>
        <w:ind w:firstLine="849" w:firstLineChars="303"/>
        <w:rPr>
          <w:rFonts w:ascii="等线" w:hAnsi="等线" w:eastAsia="等线" w:cs="Times New Roman"/>
          <w:b/>
          <w:bCs/>
          <w:sz w:val="28"/>
          <w:szCs w:val="28"/>
        </w:rPr>
      </w:pPr>
    </w:p>
    <w:p>
      <w:pPr>
        <w:ind w:firstLine="849" w:firstLineChars="303"/>
        <w:rPr>
          <w:rFonts w:ascii="等线" w:hAnsi="等线" w:eastAsia="等线" w:cs="Times New Roman"/>
          <w:b/>
          <w:bCs/>
          <w:sz w:val="28"/>
          <w:szCs w:val="28"/>
        </w:rPr>
      </w:pPr>
      <w:r>
        <w:rPr>
          <w:rFonts w:hint="eastAsia" w:ascii="等线" w:hAnsi="等线" w:eastAsia="等线" w:cs="Times New Roman"/>
          <w:b/>
          <w:bCs/>
          <w:sz w:val="28"/>
          <w:szCs w:val="28"/>
        </w:rPr>
        <w:t>学号:</w:t>
      </w:r>
    </w:p>
    <w:p>
      <w:pPr>
        <w:ind w:firstLine="849" w:firstLineChars="303"/>
        <w:rPr>
          <w:rFonts w:ascii="等线" w:hAnsi="等线" w:eastAsia="等线" w:cs="Times New Roman"/>
          <w:b/>
          <w:bCs/>
          <w:sz w:val="28"/>
          <w:szCs w:val="28"/>
        </w:rPr>
      </w:pPr>
      <w:r>
        <w:rPr>
          <w:rFonts w:hint="eastAsia" w:ascii="等线" w:hAnsi="等线" w:eastAsia="等线" w:cs="Times New Roman"/>
          <w:b/>
          <w:bCs/>
          <w:sz w:val="28"/>
          <w:szCs w:val="28"/>
        </w:rPr>
        <w:t>姓名：</w:t>
      </w:r>
    </w:p>
    <w:p>
      <w:pPr>
        <w:ind w:firstLine="849" w:firstLineChars="303"/>
        <w:rPr>
          <w:rFonts w:ascii="等线" w:hAnsi="等线" w:eastAsia="等线" w:cs="Times New Roman"/>
          <w:b/>
          <w:bCs/>
          <w:sz w:val="28"/>
          <w:szCs w:val="28"/>
        </w:rPr>
      </w:pPr>
    </w:p>
    <w:p>
      <w:pPr>
        <w:ind w:firstLine="849" w:firstLineChars="303"/>
        <w:rPr>
          <w:rFonts w:ascii="等线" w:hAnsi="等线" w:eastAsia="等线" w:cs="Times New Roman"/>
          <w:sz w:val="28"/>
          <w:szCs w:val="28"/>
        </w:rPr>
      </w:pPr>
      <w:r>
        <w:rPr>
          <w:rFonts w:hint="eastAsia" w:ascii="等线" w:hAnsi="等线" w:eastAsia="等线" w:cs="Times New Roman"/>
          <w:b/>
          <w:bCs/>
          <w:sz w:val="28"/>
          <w:szCs w:val="28"/>
        </w:rPr>
        <w:t>教师：</w:t>
      </w:r>
      <w:r>
        <w:rPr>
          <w:rFonts w:hint="eastAsia" w:ascii="等线" w:hAnsi="等线" w:eastAsia="等线" w:cs="Times New Roman"/>
          <w:sz w:val="28"/>
          <w:szCs w:val="28"/>
        </w:rPr>
        <w:t xml:space="preserve">施明辉    </w:t>
      </w:r>
    </w:p>
    <w:p>
      <w:pPr>
        <w:ind w:firstLine="849" w:firstLineChars="303"/>
        <w:rPr>
          <w:rFonts w:ascii="等线" w:hAnsi="等线" w:eastAsia="等线" w:cs="Times New Roman"/>
          <w:sz w:val="28"/>
          <w:szCs w:val="28"/>
        </w:rPr>
      </w:pPr>
      <w:r>
        <w:rPr>
          <w:rFonts w:hint="eastAsia" w:ascii="等线" w:hAnsi="等线" w:eastAsia="等线" w:cs="Times New Roman"/>
          <w:b/>
          <w:bCs/>
          <w:sz w:val="28"/>
          <w:szCs w:val="28"/>
        </w:rPr>
        <w:t>助教：</w:t>
      </w:r>
      <w:r>
        <w:rPr>
          <w:rFonts w:hint="eastAsia" w:ascii="等线" w:hAnsi="等线" w:eastAsia="等线" w:cs="Times New Roman"/>
          <w:sz w:val="28"/>
          <w:szCs w:val="28"/>
        </w:rPr>
        <w:t>李坤泽，陈顺</w:t>
      </w:r>
    </w:p>
    <w:p>
      <w:pPr>
        <w:ind w:firstLine="849" w:firstLineChars="303"/>
        <w:rPr>
          <w:rFonts w:ascii="等线" w:hAnsi="等线" w:eastAsia="等线" w:cs="Times New Roman"/>
          <w:b/>
          <w:bCs/>
          <w:sz w:val="28"/>
          <w:szCs w:val="28"/>
        </w:rPr>
      </w:pPr>
    </w:p>
    <w:p>
      <w:pPr>
        <w:ind w:firstLine="849" w:firstLineChars="303"/>
        <w:rPr>
          <w:rFonts w:ascii="等线" w:hAnsi="等线" w:eastAsia="等线" w:cs="Times New Roman"/>
          <w:b/>
          <w:bCs/>
          <w:sz w:val="28"/>
          <w:szCs w:val="28"/>
        </w:rPr>
      </w:pPr>
      <w:r>
        <w:rPr>
          <w:rFonts w:hint="eastAsia" w:ascii="等线" w:hAnsi="等线" w:eastAsia="等线" w:cs="Times New Roman"/>
          <w:b/>
          <w:bCs/>
          <w:sz w:val="28"/>
          <w:szCs w:val="28"/>
        </w:rPr>
        <w:t>学院：</w:t>
      </w:r>
      <w:r>
        <w:rPr>
          <w:rFonts w:hint="eastAsia" w:ascii="等线" w:hAnsi="等线" w:eastAsia="等线" w:cs="Times New Roman"/>
          <w:sz w:val="28"/>
          <w:szCs w:val="28"/>
        </w:rPr>
        <w:t>信息学院</w:t>
      </w:r>
    </w:p>
    <w:p>
      <w:pPr>
        <w:ind w:firstLine="846" w:firstLineChars="302"/>
        <w:rPr>
          <w:rFonts w:ascii="等线" w:hAnsi="等线" w:eastAsia="等线" w:cs="Times New Roman"/>
          <w:sz w:val="28"/>
          <w:szCs w:val="28"/>
        </w:rPr>
      </w:pPr>
      <w:r>
        <w:rPr>
          <w:rFonts w:hint="eastAsia" w:ascii="等线" w:hAnsi="等线" w:eastAsia="等线" w:cs="Times New Roman"/>
          <w:b/>
          <w:bCs/>
          <w:sz w:val="28"/>
          <w:szCs w:val="28"/>
        </w:rPr>
        <w:t>年级：</w:t>
      </w:r>
      <w:r>
        <w:rPr>
          <w:rFonts w:hint="eastAsia" w:ascii="等线" w:hAnsi="等线" w:eastAsia="等线" w:cs="Times New Roman"/>
          <w:sz w:val="28"/>
          <w:szCs w:val="28"/>
        </w:rPr>
        <w:t>人工智能系</w:t>
      </w:r>
      <w:r>
        <w:rPr>
          <w:rFonts w:hint="eastAsia" w:ascii="等线" w:hAnsi="等线" w:eastAsia="等线" w:cs="Times New Roman"/>
          <w:b/>
          <w:bCs/>
          <w:sz w:val="28"/>
          <w:szCs w:val="28"/>
        </w:rPr>
        <w:t xml:space="preserve"> </w:t>
      </w:r>
      <w:r>
        <w:rPr>
          <w:rFonts w:hint="eastAsia" w:ascii="等线" w:hAnsi="等线" w:eastAsia="等线" w:cs="Times New Roman"/>
          <w:sz w:val="28"/>
          <w:szCs w:val="28"/>
        </w:rPr>
        <w:t>大三</w:t>
      </w:r>
    </w:p>
    <w:p>
      <w:pPr>
        <w:widowControl/>
        <w:jc w:val="left"/>
      </w:pPr>
      <w:r>
        <w:br w:type="page"/>
      </w:r>
    </w:p>
    <w:p/>
    <w:p>
      <w:pPr>
        <w:rPr>
          <w:b/>
          <w:bCs/>
          <w:sz w:val="28"/>
          <w:szCs w:val="28"/>
        </w:rPr>
      </w:pPr>
      <w:r>
        <w:rPr>
          <w:rFonts w:hint="eastAsia"/>
          <w:b/>
          <w:bCs/>
          <w:sz w:val="28"/>
          <w:szCs w:val="28"/>
        </w:rPr>
        <w:t xml:space="preserve">一 </w:t>
      </w:r>
      <w:r>
        <w:rPr>
          <w:b/>
          <w:bCs/>
          <w:sz w:val="28"/>
          <w:szCs w:val="28"/>
        </w:rPr>
        <w:t xml:space="preserve"> </w:t>
      </w:r>
      <w:r>
        <w:rPr>
          <w:rFonts w:hint="eastAsia"/>
          <w:b/>
          <w:bCs/>
          <w:sz w:val="28"/>
          <w:szCs w:val="28"/>
        </w:rPr>
        <w:t xml:space="preserve">口头报告人员列表 </w:t>
      </w:r>
      <w:r>
        <w:rPr>
          <w:rFonts w:hint="eastAsia"/>
          <w:sz w:val="24"/>
          <w:szCs w:val="24"/>
        </w:rPr>
        <w:t>（列出本次报告所有人员）</w:t>
      </w:r>
      <w:r>
        <w:rPr>
          <w:b/>
          <w:bCs/>
          <w:sz w:val="28"/>
          <w:szCs w:val="28"/>
        </w:rPr>
        <w:t xml:space="preserve">   </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843"/>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center"/>
              <w:rPr>
                <w:b/>
                <w:bCs/>
                <w:szCs w:val="21"/>
              </w:rPr>
            </w:pPr>
            <w:r>
              <w:rPr>
                <w:rFonts w:hint="eastAsia"/>
                <w:b/>
                <w:bCs/>
                <w:szCs w:val="21"/>
              </w:rPr>
              <w:t>序 号</w:t>
            </w:r>
          </w:p>
        </w:tc>
        <w:tc>
          <w:tcPr>
            <w:tcW w:w="1843" w:type="dxa"/>
          </w:tcPr>
          <w:p>
            <w:pPr>
              <w:jc w:val="center"/>
              <w:rPr>
                <w:b/>
                <w:bCs/>
                <w:szCs w:val="21"/>
              </w:rPr>
            </w:pPr>
            <w:r>
              <w:rPr>
                <w:rFonts w:hint="eastAsia"/>
                <w:b/>
                <w:bCs/>
                <w:szCs w:val="21"/>
              </w:rPr>
              <w:t>姓 名</w:t>
            </w:r>
          </w:p>
        </w:tc>
        <w:tc>
          <w:tcPr>
            <w:tcW w:w="5245" w:type="dxa"/>
          </w:tcPr>
          <w:p>
            <w:pPr>
              <w:jc w:val="center"/>
              <w:rPr>
                <w:b/>
                <w:bCs/>
                <w:szCs w:val="21"/>
              </w:rPr>
            </w:pPr>
            <w:r>
              <w:rPr>
                <w:rFonts w:hint="eastAsia"/>
                <w:b/>
                <w:bCs/>
                <w:szCs w:val="21"/>
              </w:rPr>
              <w:t xml:space="preserve">标 </w:t>
            </w:r>
            <w:r>
              <w:rPr>
                <w:b/>
                <w:bCs/>
                <w:szCs w:val="21"/>
              </w:rPr>
              <w:t xml:space="preserve">   </w:t>
            </w:r>
            <w:r>
              <w:rPr>
                <w:rFonts w:hint="eastAsia"/>
                <w:b/>
                <w:bCs/>
                <w:szCs w:val="21"/>
              </w:rPr>
              <w:t>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tc>
        <w:tc>
          <w:tcPr>
            <w:tcW w:w="1843" w:type="dxa"/>
          </w:tcPr>
          <w:p>
            <w:r>
              <w:rPr>
                <w:rFonts w:hint="eastAsia"/>
              </w:rPr>
              <w:t>蔡昕悦</w:t>
            </w:r>
          </w:p>
        </w:tc>
        <w:tc>
          <w:tcPr>
            <w:tcW w:w="5245" w:type="dxa"/>
          </w:tcPr>
          <w:p>
            <w:r>
              <w:rPr>
                <w:rFonts w:hint="eastAsia"/>
              </w:rPr>
              <w:t>脑机接口与车辆控制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tc>
        <w:tc>
          <w:tcPr>
            <w:tcW w:w="1843" w:type="dxa"/>
          </w:tcPr>
          <w:p>
            <w:r>
              <w:rPr>
                <w:rFonts w:hint="eastAsia"/>
              </w:rPr>
              <w:t>苏劭晗</w:t>
            </w:r>
          </w:p>
        </w:tc>
        <w:tc>
          <w:tcPr>
            <w:tcW w:w="5245" w:type="dxa"/>
          </w:tcPr>
          <w:p>
            <w:r>
              <w:rPr>
                <w:rFonts w:hint="eastAsia"/>
              </w:rPr>
              <w:t>脑机接口在情绪评测与调节中的应用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tc>
        <w:tc>
          <w:tcPr>
            <w:tcW w:w="1843" w:type="dxa"/>
          </w:tcPr>
          <w:p>
            <w:r>
              <w:rPr>
                <w:rFonts w:hint="eastAsia"/>
              </w:rPr>
              <w:t>陈中惠</w:t>
            </w:r>
          </w:p>
        </w:tc>
        <w:tc>
          <w:tcPr>
            <w:tcW w:w="5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tc>
        <w:tc>
          <w:tcPr>
            <w:tcW w:w="1843" w:type="dxa"/>
          </w:tcPr>
          <w:p>
            <w:r>
              <w:rPr>
                <w:rFonts w:hint="eastAsia"/>
              </w:rPr>
              <w:t>徐嘉健</w:t>
            </w:r>
          </w:p>
        </w:tc>
        <w:tc>
          <w:tcPr>
            <w:tcW w:w="5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tc>
        <w:tc>
          <w:tcPr>
            <w:tcW w:w="1843" w:type="dxa"/>
          </w:tcPr>
          <w:p>
            <w:r>
              <w:rPr>
                <w:rFonts w:hint="eastAsia"/>
              </w:rPr>
              <w:t>徐烨玮</w:t>
            </w:r>
          </w:p>
        </w:tc>
        <w:tc>
          <w:tcPr>
            <w:tcW w:w="5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tc>
        <w:tc>
          <w:tcPr>
            <w:tcW w:w="1843" w:type="dxa"/>
          </w:tcPr>
          <w:p>
            <w:pPr>
              <w:rPr>
                <w:rFonts w:hint="eastAsia"/>
              </w:rPr>
            </w:pPr>
            <w:r>
              <w:rPr>
                <w:rFonts w:hint="eastAsia"/>
              </w:rPr>
              <w:t>徐诗韵</w:t>
            </w:r>
          </w:p>
        </w:tc>
        <w:tc>
          <w:tcPr>
            <w:tcW w:w="5245" w:type="dxa"/>
          </w:tcPr>
          <w:p/>
        </w:tc>
      </w:tr>
    </w:tbl>
    <w:p/>
    <w:p/>
    <w:p>
      <w:r>
        <w:rPr>
          <w:rFonts w:hint="eastAsia"/>
          <w:b/>
          <w:bCs/>
          <w:sz w:val="28"/>
          <w:szCs w:val="28"/>
        </w:rPr>
        <w:t xml:space="preserve">二 </w:t>
      </w:r>
      <w:r>
        <w:rPr>
          <w:b/>
          <w:bCs/>
          <w:sz w:val="28"/>
          <w:szCs w:val="28"/>
        </w:rPr>
        <w:t xml:space="preserve"> </w:t>
      </w:r>
      <w:r>
        <w:rPr>
          <w:rFonts w:hint="eastAsia"/>
          <w:b/>
          <w:bCs/>
          <w:sz w:val="28"/>
          <w:szCs w:val="28"/>
        </w:rPr>
        <w:t xml:space="preserve">报告内容学习总结 </w:t>
      </w:r>
      <w:r>
        <w:rPr>
          <w:rFonts w:hint="eastAsia"/>
          <w:sz w:val="28"/>
          <w:szCs w:val="28"/>
        </w:rPr>
        <w:t>（</w:t>
      </w:r>
      <w:r>
        <w:rPr>
          <w:rFonts w:hint="eastAsia"/>
          <w:sz w:val="24"/>
          <w:szCs w:val="24"/>
        </w:rPr>
        <w:t>每个报告须分别进行总结。对于报告者本人的报告，须注明“本人做口头报告”，并从学习实践过程的角度进行总结。</w:t>
      </w:r>
      <w:r>
        <w:rPr>
          <w:rFonts w:hint="eastAsia"/>
          <w:sz w:val="28"/>
          <w:szCs w:val="28"/>
        </w:rPr>
        <w:t>）</w:t>
      </w:r>
      <w:r>
        <w:t xml:space="preserve">  </w:t>
      </w:r>
    </w:p>
    <w:p/>
    <w:p>
      <w:pPr>
        <w:rPr>
          <w:b/>
          <w:bCs/>
        </w:rPr>
      </w:pPr>
      <w:r>
        <w:rPr>
          <w:rFonts w:hint="eastAsia"/>
          <w:b/>
          <w:bCs/>
          <w:sz w:val="24"/>
          <w:szCs w:val="24"/>
        </w:rPr>
        <w:t xml:space="preserve">报告 </w:t>
      </w:r>
      <w:r>
        <w:rPr>
          <w:b/>
          <w:bCs/>
          <w:sz w:val="24"/>
          <w:szCs w:val="24"/>
        </w:rPr>
        <w:t xml:space="preserve">1 </w:t>
      </w:r>
      <w:r>
        <w:rPr>
          <w:rFonts w:hint="eastAsia"/>
          <w:b/>
          <w:bCs/>
          <w:sz w:val="24"/>
          <w:szCs w:val="24"/>
        </w:rPr>
        <w:t>（标题）</w:t>
      </w:r>
      <w:r>
        <w:rPr>
          <w:rFonts w:hint="eastAsia"/>
        </w:rPr>
        <w:t>：</w:t>
      </w:r>
      <w:r>
        <w:rPr>
          <w:rFonts w:hint="eastAsia"/>
          <w:b/>
          <w:bCs/>
          <w:u w:val="single"/>
        </w:rPr>
        <w:t xml:space="preserve"> </w:t>
      </w:r>
      <w:r>
        <w:rPr>
          <w:b/>
          <w:bCs/>
          <w:u w:val="single"/>
        </w:rPr>
        <w:t xml:space="preserve">      </w:t>
      </w:r>
      <w:r>
        <w:rPr>
          <w:rFonts w:hint="eastAsia"/>
          <w:b/>
          <w:bCs/>
          <w:u w:val="single"/>
        </w:rPr>
        <w:t>脑机接口与车辆控制</w:t>
      </w:r>
      <w:r>
        <w:rPr>
          <w:b/>
          <w:bCs/>
          <w:u w:val="single"/>
        </w:rPr>
        <w:t xml:space="preserve">                                            </w:t>
      </w:r>
      <w:r>
        <w:rPr>
          <w:b/>
          <w:bCs/>
        </w:rPr>
        <w:t xml:space="preserve"> </w:t>
      </w:r>
    </w:p>
    <w:p/>
    <w:p>
      <w:pPr>
        <w:rPr>
          <w:b/>
          <w:bCs/>
        </w:rPr>
      </w:pPr>
      <w:r>
        <w:rPr>
          <w:rFonts w:hint="eastAsia"/>
          <w:b/>
          <w:bCs/>
        </w:rPr>
        <w:t>1</w:t>
      </w:r>
      <w:r>
        <w:rPr>
          <w:b/>
          <w:bCs/>
        </w:rPr>
        <w:t xml:space="preserve"> </w:t>
      </w:r>
      <w:r>
        <w:rPr>
          <w:rFonts w:hint="eastAsia"/>
          <w:b/>
          <w:bCs/>
        </w:rPr>
        <w:t xml:space="preserve">学习所得 </w:t>
      </w:r>
      <w:r>
        <w:rPr>
          <w:rFonts w:hint="eastAsia"/>
        </w:rPr>
        <w:t>（论述从报告中学到的内容，不能简单复制报告内容，需要提炼总结）</w:t>
      </w:r>
      <w:r>
        <w:rPr>
          <w:rFonts w:hint="eastAsia"/>
          <w:b/>
          <w:bCs/>
        </w:rPr>
        <w:t xml:space="preserve"> </w:t>
      </w:r>
    </w:p>
    <w:p>
      <w:pPr>
        <w:ind w:firstLine="420" w:firstLineChars="0"/>
        <w:rPr>
          <w:rFonts w:hint="default" w:eastAsiaTheme="minorEastAsia"/>
          <w:lang w:val="en-US" w:eastAsia="zh-CN"/>
        </w:rPr>
      </w:pPr>
      <w:r>
        <w:rPr>
          <w:rFonts w:hint="eastAsia"/>
          <w:lang w:val="en-US" w:eastAsia="zh-CN"/>
        </w:rPr>
        <w:t>该同学先阐述了无人驾驶存在的一定的局限性，提出了将人的直觉加入车的控制中，实现对汽车的精准控制。使用脑机接口监控驾驶员的数据，使得过程更加舒适，或检测疲劳驾驶的状态，检测周围的异常状况，甚至让残疾人驾驶汽车。脑控车有几种分类，基于任务级何基于伺服控制。区别在于，一个是人工智能控制，一个是自己通过脑机接口直接控制。</w:t>
      </w:r>
    </w:p>
    <w:p/>
    <w:p>
      <w:r>
        <w:rPr>
          <w:rFonts w:hint="eastAsia"/>
          <w:b/>
          <w:bCs/>
        </w:rPr>
        <w:t>2</w:t>
      </w:r>
      <w:r>
        <w:rPr>
          <w:b/>
          <w:bCs/>
        </w:rPr>
        <w:t xml:space="preserve"> </w:t>
      </w:r>
      <w:r>
        <w:rPr>
          <w:rFonts w:hint="eastAsia"/>
          <w:b/>
          <w:bCs/>
        </w:rPr>
        <w:t xml:space="preserve">学习所疑 </w:t>
      </w:r>
      <w:r>
        <w:rPr>
          <w:rFonts w:hint="eastAsia"/>
        </w:rPr>
        <w:t>（论述报告引发的疑问、自己解决疑问题的过程，以及问题的答案）</w:t>
      </w:r>
    </w:p>
    <w:p>
      <w:pPr>
        <w:ind w:firstLine="420" w:firstLineChars="0"/>
        <w:rPr>
          <w:rFonts w:hint="eastAsia"/>
          <w:lang w:val="en-US" w:eastAsia="zh-CN"/>
        </w:rPr>
      </w:pPr>
      <w:r>
        <w:rPr>
          <w:rFonts w:hint="eastAsia"/>
          <w:lang w:val="en-US" w:eastAsia="zh-CN"/>
        </w:rPr>
        <w:t>将脑机接口技术应用于驾驶可能引发的风险;</w:t>
      </w:r>
    </w:p>
    <w:p>
      <w:pPr>
        <w:ind w:firstLine="420" w:firstLineChars="0"/>
        <w:rPr>
          <w:rFonts w:hint="default"/>
          <w:lang w:val="en-US" w:eastAsia="zh-CN"/>
        </w:rPr>
      </w:pPr>
      <w:r>
        <w:rPr>
          <w:rFonts w:hint="default"/>
          <w:lang w:val="en-US" w:eastAsia="zh-CN"/>
        </w:rPr>
        <w:t>技术可靠性：脑机接口技术需要准确地解读驾驶员的大脑活动，并将其转化为车辆操作指令。技术的可靠性是关键因素，因为任何错误的解读或延迟都可能导致驾驶操作失误，增加交通事故的风险。</w:t>
      </w:r>
    </w:p>
    <w:p>
      <w:pPr>
        <w:ind w:firstLine="420" w:firstLineChars="0"/>
        <w:rPr>
          <w:rFonts w:hint="default"/>
          <w:lang w:val="en-US" w:eastAsia="zh-CN"/>
        </w:rPr>
      </w:pPr>
      <w:r>
        <w:rPr>
          <w:rFonts w:hint="default"/>
          <w:lang w:val="en-US" w:eastAsia="zh-CN"/>
        </w:rPr>
        <w:t>分心驾驶：虽然脑机接口技术可以提供更直接的操纵方式，但在驾驶过程中使用这种技术可能会分散驾驶员的注意力。驾驶本身需要集中注意力，而同时进行脑机接口的操作可能会导致驾驶员无法及时察觉道路上的重要信息，增加事故发生的可能性。</w:t>
      </w:r>
    </w:p>
    <w:p>
      <w:pPr>
        <w:ind w:firstLine="420" w:firstLineChars="0"/>
        <w:rPr>
          <w:rFonts w:hint="default"/>
          <w:lang w:val="en-US" w:eastAsia="zh-CN"/>
        </w:rPr>
      </w:pPr>
      <w:r>
        <w:rPr>
          <w:rFonts w:hint="default"/>
          <w:lang w:val="en-US" w:eastAsia="zh-CN"/>
        </w:rPr>
        <w:t>隐私问题：脑机接口技术需要获取和分析驾驶员的大脑活动数据。这涉及到个人隐私的保护问题，如何妥善处理、存储和使用这些数据是一个重要的考虑因素。未经授权的数据泄露或滥用可能对驾驶员的隐私权产生不利影响。</w:t>
      </w:r>
    </w:p>
    <w:p>
      <w:pPr>
        <w:ind w:firstLine="420" w:firstLineChars="0"/>
        <w:rPr>
          <w:rFonts w:hint="default"/>
          <w:lang w:val="en-US" w:eastAsia="zh-CN"/>
        </w:rPr>
      </w:pPr>
      <w:r>
        <w:rPr>
          <w:rFonts w:hint="default"/>
          <w:lang w:val="en-US" w:eastAsia="zh-CN"/>
        </w:rPr>
        <w:t>法律责任：在脑机接口技术应用于驾驶中，出现事故时可能涉及法律责任的问题。谁将承担责任，驾驶员还是技术系统本身？这需要明确的法律框架和规定来解决。</w:t>
      </w:r>
    </w:p>
    <w:p>
      <w:pPr>
        <w:ind w:firstLine="420" w:firstLineChars="0"/>
        <w:rPr>
          <w:rFonts w:hint="default"/>
          <w:lang w:val="en-US" w:eastAsia="zh-CN"/>
        </w:rPr>
      </w:pPr>
      <w:r>
        <w:rPr>
          <w:rFonts w:hint="default"/>
          <w:lang w:val="en-US" w:eastAsia="zh-CN"/>
        </w:rPr>
        <w:t>安全漏洞：脑机接口技术连接了人的大脑与外部设备，这也增加了潜在的安全漏洞。未经授权的访问或干扰可能导致操纵车辆的非法行为，甚至造成意图恶意操作的风险。</w:t>
      </w:r>
    </w:p>
    <w:p>
      <w:pPr>
        <w:rPr>
          <w:rFonts w:hint="eastAsia"/>
        </w:rPr>
      </w:pPr>
      <w:r>
        <w:rPr>
          <w:rFonts w:hint="eastAsia"/>
          <w:b/>
          <w:bCs/>
        </w:rPr>
        <w:t>3</w:t>
      </w:r>
      <w:r>
        <w:rPr>
          <w:b/>
          <w:bCs/>
        </w:rPr>
        <w:t xml:space="preserve"> </w:t>
      </w:r>
      <w:r>
        <w:rPr>
          <w:rFonts w:hint="eastAsia"/>
          <w:b/>
          <w:bCs/>
        </w:rPr>
        <w:t xml:space="preserve">学习所感 </w:t>
      </w:r>
      <w:r>
        <w:rPr>
          <w:rFonts w:hint="eastAsia"/>
        </w:rPr>
        <w:t>（论述报告引发的思考）</w:t>
      </w:r>
    </w:p>
    <w:p>
      <w:pPr>
        <w:ind w:firstLine="420" w:firstLineChars="0"/>
        <w:rPr>
          <w:rFonts w:hint="default" w:eastAsiaTheme="minorEastAsia"/>
          <w:lang w:val="en-US" w:eastAsia="zh-CN"/>
        </w:rPr>
      </w:pPr>
      <w:r>
        <w:rPr>
          <w:rFonts w:hint="eastAsia"/>
          <w:lang w:val="en-US" w:eastAsia="zh-CN"/>
        </w:rPr>
        <w:t>脑机接口在车辆行驶反面可以有所作为，那么可以推广至其他交通工具，这样可以降低人员培训成本，并且提高操作精度。</w:t>
      </w:r>
    </w:p>
    <w:p/>
    <w:p/>
    <w:p>
      <w:pPr>
        <w:jc w:val="center"/>
      </w:pPr>
      <w:r>
        <w:rPr>
          <w:rFonts w:hint="eastAsia"/>
        </w:rPr>
        <w:t>*</w:t>
      </w:r>
      <w:r>
        <w:t>***********************************************************</w:t>
      </w:r>
    </w:p>
    <w:p>
      <w:pPr>
        <w:jc w:val="center"/>
      </w:pPr>
      <w:r>
        <w:rPr>
          <w:rFonts w:hint="eastAsia"/>
        </w:rPr>
        <w:t>*</w:t>
      </w:r>
      <w:r>
        <w:t>***********************************************************</w:t>
      </w:r>
    </w:p>
    <w:p/>
    <w:p>
      <w:pPr>
        <w:rPr>
          <w:b/>
          <w:bCs/>
        </w:rPr>
      </w:pPr>
      <w:r>
        <w:rPr>
          <w:rFonts w:hint="eastAsia"/>
          <w:b/>
          <w:bCs/>
          <w:sz w:val="24"/>
          <w:szCs w:val="24"/>
        </w:rPr>
        <w:t xml:space="preserve">报告 </w:t>
      </w:r>
      <w:r>
        <w:rPr>
          <w:b/>
          <w:bCs/>
          <w:sz w:val="24"/>
          <w:szCs w:val="24"/>
        </w:rPr>
        <w:t xml:space="preserve">2 </w:t>
      </w:r>
      <w:r>
        <w:rPr>
          <w:rFonts w:hint="eastAsia"/>
          <w:b/>
          <w:bCs/>
        </w:rPr>
        <w:t>（标题）</w:t>
      </w:r>
      <w:r>
        <w:rPr>
          <w:rFonts w:hint="eastAsia"/>
        </w:rPr>
        <w:t>：</w:t>
      </w:r>
      <w:r>
        <w:rPr>
          <w:rFonts w:hint="eastAsia"/>
          <w:b/>
          <w:bCs/>
          <w:u w:val="single"/>
        </w:rPr>
        <w:t xml:space="preserve"> </w:t>
      </w:r>
      <w:r>
        <w:rPr>
          <w:b/>
          <w:bCs/>
          <w:u w:val="single"/>
        </w:rPr>
        <w:t xml:space="preserve"> </w:t>
      </w:r>
      <w:r>
        <w:rPr>
          <w:rFonts w:hint="eastAsia"/>
          <w:u w:val="single"/>
        </w:rPr>
        <w:t>脑机接口在情绪评测与调节中的应用</w:t>
      </w:r>
      <w:r>
        <w:rPr>
          <w:b/>
          <w:bCs/>
          <w:u w:val="single"/>
        </w:rPr>
        <w:t xml:space="preserve">                                                 </w:t>
      </w:r>
      <w:r>
        <w:rPr>
          <w:b/>
          <w:bCs/>
        </w:rPr>
        <w:t xml:space="preserve"> </w:t>
      </w:r>
    </w:p>
    <w:p/>
    <w:p>
      <w:pPr>
        <w:rPr>
          <w:b/>
          <w:bCs/>
        </w:rPr>
      </w:pPr>
      <w:r>
        <w:rPr>
          <w:rFonts w:hint="eastAsia"/>
          <w:b/>
          <w:bCs/>
        </w:rPr>
        <w:t>1</w:t>
      </w:r>
      <w:r>
        <w:rPr>
          <w:b/>
          <w:bCs/>
        </w:rPr>
        <w:t xml:space="preserve"> </w:t>
      </w:r>
      <w:r>
        <w:rPr>
          <w:rFonts w:hint="eastAsia"/>
          <w:b/>
          <w:bCs/>
        </w:rPr>
        <w:t xml:space="preserve">学习所得 </w:t>
      </w:r>
      <w:r>
        <w:rPr>
          <w:rFonts w:hint="eastAsia"/>
        </w:rPr>
        <w:t>（论述从报告中学到的内容，不能简单复制报告内容，需要提炼总结）</w:t>
      </w:r>
      <w:r>
        <w:rPr>
          <w:rFonts w:hint="eastAsia"/>
          <w:b/>
          <w:bCs/>
        </w:rPr>
        <w:t xml:space="preserve"> </w:t>
      </w:r>
    </w:p>
    <w:p>
      <w:pPr>
        <w:ind w:firstLine="420" w:firstLineChars="0"/>
        <w:rPr>
          <w:rFonts w:hint="default" w:eastAsiaTheme="minorEastAsia"/>
          <w:lang w:val="en-US" w:eastAsia="zh-CN"/>
        </w:rPr>
      </w:pPr>
      <w:r>
        <w:rPr>
          <w:rFonts w:hint="eastAsia"/>
          <w:lang w:val="en-US" w:eastAsia="zh-CN"/>
        </w:rPr>
        <w:t>这位同学先介绍了脑电图相关的背景知识，再介绍了情绪调节，作为先到知识。接下来介绍了一些新型技术，如脑云梯，用于调整情绪的状态，并介绍了情绪诱发的概念。然后介绍了实验的流程，采集不同情况下的脑电信号，得出结果，α节律等会受到情绪的影响。</w:t>
      </w:r>
    </w:p>
    <w:p/>
    <w:p>
      <w:r>
        <w:rPr>
          <w:rFonts w:hint="eastAsia"/>
          <w:b/>
          <w:bCs/>
        </w:rPr>
        <w:t>2</w:t>
      </w:r>
      <w:r>
        <w:rPr>
          <w:b/>
          <w:bCs/>
        </w:rPr>
        <w:t xml:space="preserve"> </w:t>
      </w:r>
      <w:r>
        <w:rPr>
          <w:rFonts w:hint="eastAsia"/>
          <w:b/>
          <w:bCs/>
        </w:rPr>
        <w:t xml:space="preserve">学习所疑 </w:t>
      </w:r>
      <w:r>
        <w:rPr>
          <w:rFonts w:hint="eastAsia"/>
        </w:rPr>
        <w:t>（论述报告引发的疑问、自己解决疑问题的过程，以及问题的答案）</w:t>
      </w:r>
    </w:p>
    <w:p>
      <w:pPr>
        <w:ind w:firstLine="420" w:firstLineChars="0"/>
        <w:rPr>
          <w:rFonts w:hint="eastAsia"/>
          <w:lang w:val="en-US" w:eastAsia="zh-CN"/>
        </w:rPr>
      </w:pPr>
      <w:r>
        <w:rPr>
          <w:rFonts w:hint="eastAsia"/>
          <w:lang w:val="en-US" w:eastAsia="zh-CN"/>
        </w:rPr>
        <w:t>情绪和脑电信号直接相关吗？</w:t>
      </w:r>
    </w:p>
    <w:p>
      <w:pPr>
        <w:ind w:firstLine="420" w:firstLineChars="0"/>
        <w:rPr>
          <w:rFonts w:hint="default"/>
          <w:lang w:val="en-US" w:eastAsia="zh-CN"/>
        </w:rPr>
      </w:pPr>
      <w:r>
        <w:rPr>
          <w:rFonts w:hint="default"/>
          <w:lang w:val="en-US" w:eastAsia="zh-CN"/>
        </w:rPr>
        <w:t>情绪和脑电信号之间存在一定的相关性。脑电信号是指通过脑电图（EEG）测量到的大脑电活动的电信号。情绪是一种主观的心理状态，涉及个体对外界刺激的情感反应。研究表明，特定情绪状态下，脑电信号会发生变化。例如，情绪激动或紧张时，脑电信号可能呈现高频率的β波或低频率的α波增加。相比之下，放松或愉悦的情绪可能导致α波增加。此外，研究人员还使用脑电信号来识别不同的情绪状态。通过分析某些频段的波形模式或脑电信号的特定参数，如振幅、频率等，可以推断出人们所处的情绪状态，如愤怒、快乐、焦虑等。然而，情绪是一个复杂的心理过程，涉及多个因素的综合作用，包括认知、情感、生理等。因此，仅仅依靠脑电信号不能完全准确地判断一个人的情绪状态，还需要结合其他信息进行综合分析和判断。</w:t>
      </w:r>
    </w:p>
    <w:p/>
    <w:p>
      <w:r>
        <w:rPr>
          <w:rFonts w:hint="eastAsia"/>
          <w:b/>
          <w:bCs/>
        </w:rPr>
        <w:t>3</w:t>
      </w:r>
      <w:r>
        <w:rPr>
          <w:b/>
          <w:bCs/>
        </w:rPr>
        <w:t xml:space="preserve"> </w:t>
      </w:r>
      <w:r>
        <w:rPr>
          <w:rFonts w:hint="eastAsia"/>
          <w:b/>
          <w:bCs/>
        </w:rPr>
        <w:t xml:space="preserve">学习所感 </w:t>
      </w:r>
      <w:r>
        <w:rPr>
          <w:rFonts w:hint="eastAsia"/>
        </w:rPr>
        <w:t>（论述报告引发的思考）</w:t>
      </w:r>
    </w:p>
    <w:p>
      <w:pPr>
        <w:ind w:firstLine="420" w:firstLineChars="0"/>
        <w:rPr>
          <w:rFonts w:hint="default" w:eastAsiaTheme="minorEastAsia"/>
          <w:lang w:val="en-US" w:eastAsia="zh-CN"/>
        </w:rPr>
      </w:pPr>
      <w:r>
        <w:rPr>
          <w:rFonts w:hint="eastAsia"/>
          <w:lang w:val="en-US" w:eastAsia="zh-CN"/>
        </w:rPr>
        <w:t>脑电信号与情绪密切相关，但脑电信号非常复杂，</w:t>
      </w:r>
    </w:p>
    <w:p/>
    <w:p>
      <w:pPr>
        <w:jc w:val="center"/>
      </w:pPr>
      <w:r>
        <w:rPr>
          <w:rFonts w:hint="eastAsia"/>
        </w:rPr>
        <w:t>*</w:t>
      </w:r>
      <w:r>
        <w:t>***********************************************************</w:t>
      </w:r>
    </w:p>
    <w:p>
      <w:pPr>
        <w:jc w:val="center"/>
      </w:pPr>
      <w:r>
        <w:rPr>
          <w:rFonts w:hint="eastAsia"/>
        </w:rPr>
        <w:t>*</w:t>
      </w:r>
      <w:r>
        <w:t>***********************************************************</w:t>
      </w:r>
    </w:p>
    <w:p>
      <w:pPr>
        <w:jc w:val="center"/>
      </w:pPr>
    </w:p>
    <w:p/>
    <w:p>
      <w:pPr>
        <w:rPr>
          <w:b/>
          <w:bCs/>
        </w:rPr>
      </w:pPr>
      <w:r>
        <w:rPr>
          <w:rFonts w:hint="eastAsia"/>
          <w:b/>
          <w:bCs/>
          <w:sz w:val="24"/>
          <w:szCs w:val="24"/>
        </w:rPr>
        <w:t xml:space="preserve">报告 </w:t>
      </w:r>
      <w:r>
        <w:rPr>
          <w:rFonts w:hint="eastAsia"/>
          <w:b/>
          <w:bCs/>
          <w:sz w:val="24"/>
          <w:szCs w:val="24"/>
          <w:lang w:val="en-US" w:eastAsia="zh-CN"/>
        </w:rPr>
        <w:t>3</w:t>
      </w:r>
      <w:r>
        <w:rPr>
          <w:rFonts w:hint="eastAsia"/>
          <w:b/>
          <w:bCs/>
        </w:rPr>
        <w:t>（标题）</w:t>
      </w:r>
      <w:r>
        <w:rPr>
          <w:rFonts w:hint="eastAsia"/>
        </w:rPr>
        <w:t>：</w:t>
      </w:r>
      <w:r>
        <w:rPr>
          <w:rFonts w:hint="eastAsia"/>
          <w:b/>
          <w:bCs/>
          <w:u w:val="single"/>
        </w:rPr>
        <w:t xml:space="preserve"> </w:t>
      </w:r>
      <w:r>
        <w:rPr>
          <w:b/>
          <w:bCs/>
          <w:u w:val="single"/>
        </w:rPr>
        <w:t xml:space="preserve"> </w:t>
      </w:r>
      <w:r>
        <w:rPr>
          <w:rFonts w:hint="eastAsia"/>
          <w:u w:val="single"/>
        </w:rPr>
        <w:t>脑机接口在情绪评测与调节中的应用</w:t>
      </w:r>
      <w:r>
        <w:rPr>
          <w:b/>
          <w:bCs/>
          <w:u w:val="single"/>
        </w:rPr>
        <w:t xml:space="preserve">                                                 </w:t>
      </w:r>
      <w:r>
        <w:rPr>
          <w:b/>
          <w:bCs/>
        </w:rPr>
        <w:t xml:space="preserve"> </w:t>
      </w:r>
    </w:p>
    <w:p/>
    <w:p>
      <w:pPr>
        <w:rPr>
          <w:b/>
          <w:bCs/>
        </w:rPr>
      </w:pPr>
      <w:r>
        <w:rPr>
          <w:rFonts w:hint="eastAsia"/>
          <w:b/>
          <w:bCs/>
        </w:rPr>
        <w:t>1</w:t>
      </w:r>
      <w:r>
        <w:rPr>
          <w:b/>
          <w:bCs/>
        </w:rPr>
        <w:t xml:space="preserve"> </w:t>
      </w:r>
      <w:r>
        <w:rPr>
          <w:rFonts w:hint="eastAsia"/>
          <w:b/>
          <w:bCs/>
        </w:rPr>
        <w:t xml:space="preserve">学习所得 </w:t>
      </w:r>
      <w:r>
        <w:rPr>
          <w:rFonts w:hint="eastAsia"/>
        </w:rPr>
        <w:t>（论述从报告中学到的内容，不能简单复制报告内容，需要提炼总结）</w:t>
      </w:r>
      <w:r>
        <w:rPr>
          <w:rFonts w:hint="eastAsia"/>
          <w:b/>
          <w:bCs/>
        </w:rPr>
        <w:t xml:space="preserve"> </w:t>
      </w:r>
    </w:p>
    <w:p>
      <w:pPr>
        <w:ind w:firstLine="420" w:firstLineChars="0"/>
        <w:rPr>
          <w:rFonts w:hint="default" w:eastAsiaTheme="minorEastAsia"/>
          <w:lang w:val="en-US" w:eastAsia="zh-CN"/>
        </w:rPr>
      </w:pPr>
      <w:r>
        <w:rPr>
          <w:rFonts w:hint="eastAsia"/>
          <w:lang w:val="en-US" w:eastAsia="zh-CN"/>
        </w:rPr>
        <w:t>这位同学先介绍了游戏相关的知识，讲述了传统游戏输入方式的不足，可能造成信息的遗漏和缺失。接下来介绍了一些常见的脑电信号设备，并提出了理想的输入接口。使用理想的脑机接口虽然会使玩家的隐私收到一定的威胁，但是可以让游戏进程更加了解玩家的游玩状态。接下来介绍了神经协调源，如果可以可靠地测量脑中的所思所想，那么检测脑电信号将更加高效。接下来是当下脑机接口的一些局限性，包括噪音太大，体积过大，价格昂贵。接下来提出了一些可行的方法，比如测量他们玩游戏的想法，并以此作为游戏是否有亮点的一个衡量标准。当游戏精准响应玩家，每个人也许都可以获得最好的游戏体验。</w:t>
      </w:r>
    </w:p>
    <w:p/>
    <w:p>
      <w:r>
        <w:rPr>
          <w:rFonts w:hint="eastAsia"/>
          <w:b/>
          <w:bCs/>
        </w:rPr>
        <w:t>2</w:t>
      </w:r>
      <w:r>
        <w:rPr>
          <w:b/>
          <w:bCs/>
        </w:rPr>
        <w:t xml:space="preserve"> </w:t>
      </w:r>
      <w:r>
        <w:rPr>
          <w:rFonts w:hint="eastAsia"/>
          <w:b/>
          <w:bCs/>
        </w:rPr>
        <w:t xml:space="preserve">学习所疑 </w:t>
      </w:r>
      <w:r>
        <w:rPr>
          <w:rFonts w:hint="eastAsia"/>
        </w:rPr>
        <w:t>（论述报告引发的疑问、自己解决疑问题的过程，以及问题的答案）</w:t>
      </w:r>
    </w:p>
    <w:p>
      <w:pPr>
        <w:ind w:firstLine="420" w:firstLineChars="0"/>
        <w:rPr>
          <w:rFonts w:hint="eastAsia" w:eastAsiaTheme="minorEastAsia"/>
          <w:lang w:val="en-US" w:eastAsia="zh-CN"/>
        </w:rPr>
      </w:pPr>
      <w:r>
        <w:rPr>
          <w:rFonts w:hint="eastAsia" w:eastAsiaTheme="minorEastAsia"/>
          <w:lang w:val="en-US" w:eastAsia="zh-CN"/>
        </w:rPr>
        <w:t>问题：脑机接口如何用于情绪评测？</w:t>
      </w:r>
    </w:p>
    <w:p>
      <w:pPr>
        <w:ind w:firstLine="420" w:firstLineChars="0"/>
        <w:rPr>
          <w:rFonts w:hint="eastAsia" w:eastAsiaTheme="minorEastAsia"/>
          <w:lang w:val="en-US" w:eastAsia="zh-CN"/>
        </w:rPr>
      </w:pPr>
      <w:r>
        <w:rPr>
          <w:rFonts w:hint="eastAsia" w:eastAsiaTheme="minorEastAsia"/>
          <w:lang w:val="en-US" w:eastAsia="zh-CN"/>
        </w:rPr>
        <w:t>回答：脑机接口可以通过记录和分析脑电信号来获取与情绪相关的信息。通过分析脑电波形、频谱和特征等参数，可以推断出人们所处的情绪状态，如愤怒、快乐、焦虑等。</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问题：脑机接口如何用于情绪调节？</w:t>
      </w:r>
    </w:p>
    <w:p>
      <w:pPr>
        <w:ind w:firstLine="420" w:firstLineChars="0"/>
        <w:rPr>
          <w:rFonts w:hint="eastAsia" w:eastAsiaTheme="minorEastAsia"/>
          <w:lang w:val="en-US" w:eastAsia="zh-CN"/>
        </w:rPr>
      </w:pPr>
      <w:r>
        <w:rPr>
          <w:rFonts w:hint="eastAsia" w:eastAsiaTheme="minorEastAsia"/>
          <w:lang w:val="en-US" w:eastAsia="zh-CN"/>
        </w:rPr>
        <w:t>回答：脑机接口可以通过提供实时的神经反馈来帮助人们调节情绪。例如，当检测到用户处于焦虑状态时，脑机接口可以提供特定的训练或音频/视觉刺激，以帮助减轻焦虑并提高放松感。</w:t>
      </w:r>
    </w:p>
    <w:p>
      <w:pPr>
        <w:ind w:firstLine="420" w:firstLineChars="0"/>
        <w:rPr>
          <w:rFonts w:hint="eastAsia" w:eastAsiaTheme="minorEastAsia"/>
          <w:lang w:val="en-US" w:eastAsia="zh-CN"/>
        </w:rPr>
      </w:pPr>
    </w:p>
    <w:p>
      <w:r>
        <w:rPr>
          <w:rFonts w:hint="eastAsia"/>
          <w:b/>
          <w:bCs/>
        </w:rPr>
        <w:t>3</w:t>
      </w:r>
      <w:r>
        <w:rPr>
          <w:b/>
          <w:bCs/>
        </w:rPr>
        <w:t xml:space="preserve"> </w:t>
      </w:r>
      <w:r>
        <w:rPr>
          <w:rFonts w:hint="eastAsia"/>
          <w:b/>
          <w:bCs/>
        </w:rPr>
        <w:t xml:space="preserve">学习所感 </w:t>
      </w:r>
      <w:r>
        <w:rPr>
          <w:rFonts w:hint="eastAsia"/>
        </w:rPr>
        <w:t>（论述报告引发的思考）</w:t>
      </w:r>
    </w:p>
    <w:p>
      <w:pPr>
        <w:ind w:firstLine="420" w:firstLineChars="0"/>
        <w:rPr>
          <w:rFonts w:hint="default" w:eastAsiaTheme="minorEastAsia"/>
          <w:lang w:val="en-US" w:eastAsia="zh-CN"/>
        </w:rPr>
      </w:pPr>
      <w:r>
        <w:rPr>
          <w:rFonts w:hint="eastAsia"/>
          <w:lang w:val="en-US" w:eastAsia="zh-CN"/>
        </w:rPr>
        <w:t>将脑机接口用于游戏中，可以改善人们的游戏体验，并进行定制化的游戏流程。因此这项技术也可以被用于其他各个行业需要情绪监控的领域，用以造福人类。当然如此也可能会造成严重的隐私泄露问题，应该制定相关的法律法规加以约束。</w:t>
      </w:r>
    </w:p>
    <w:p/>
    <w:p>
      <w:pPr>
        <w:jc w:val="center"/>
      </w:pPr>
      <w:r>
        <w:rPr>
          <w:rFonts w:hint="eastAsia"/>
        </w:rPr>
        <w:t>*</w:t>
      </w:r>
      <w:r>
        <w:t>***********************************************************</w:t>
      </w:r>
    </w:p>
    <w:p>
      <w:pPr>
        <w:jc w:val="center"/>
      </w:pPr>
      <w:r>
        <w:rPr>
          <w:rFonts w:hint="eastAsia"/>
        </w:rPr>
        <w:t>*</w:t>
      </w:r>
      <w:r>
        <w:t>***********************************************************</w:t>
      </w:r>
    </w:p>
    <w:p>
      <w:pPr>
        <w:rPr>
          <w:b/>
          <w:bCs/>
        </w:rPr>
      </w:pPr>
      <w:r>
        <w:rPr>
          <w:rFonts w:hint="eastAsia"/>
          <w:b/>
          <w:bCs/>
          <w:sz w:val="24"/>
          <w:szCs w:val="24"/>
        </w:rPr>
        <w:t xml:space="preserve">报告 </w:t>
      </w:r>
      <w:r>
        <w:rPr>
          <w:rFonts w:hint="eastAsia"/>
          <w:b/>
          <w:bCs/>
          <w:sz w:val="24"/>
          <w:szCs w:val="24"/>
          <w:lang w:val="en-US" w:eastAsia="zh-CN"/>
        </w:rPr>
        <w:t>4</w:t>
      </w:r>
      <w:r>
        <w:rPr>
          <w:rFonts w:hint="eastAsia"/>
          <w:b/>
          <w:bCs/>
        </w:rPr>
        <w:t>（标题）</w:t>
      </w:r>
      <w:r>
        <w:rPr>
          <w:rFonts w:hint="eastAsia"/>
        </w:rPr>
        <w:t>：</w:t>
      </w:r>
      <w:r>
        <w:rPr>
          <w:rFonts w:hint="eastAsia"/>
          <w:b/>
          <w:bCs/>
          <w:u w:val="single"/>
        </w:rPr>
        <w:t xml:space="preserve"> </w:t>
      </w:r>
      <w:r>
        <w:rPr>
          <w:b/>
          <w:bCs/>
          <w:u w:val="single"/>
        </w:rPr>
        <w:t xml:space="preserve"> </w:t>
      </w:r>
      <w:r>
        <w:rPr>
          <w:rFonts w:hint="eastAsia"/>
          <w:b/>
          <w:bCs/>
          <w:u w:val="single"/>
        </w:rPr>
        <w:t>视觉皮层动态刺激技术</w:t>
      </w:r>
      <w:r>
        <w:rPr>
          <w:b/>
          <w:bCs/>
          <w:u w:val="single"/>
        </w:rPr>
        <w:t xml:space="preserve">                                                </w:t>
      </w:r>
      <w:r>
        <w:rPr>
          <w:b/>
          <w:bCs/>
        </w:rPr>
        <w:t xml:space="preserve"> </w:t>
      </w:r>
    </w:p>
    <w:p/>
    <w:p>
      <w:pPr>
        <w:rPr>
          <w:b/>
          <w:bCs/>
        </w:rPr>
      </w:pPr>
      <w:r>
        <w:rPr>
          <w:rFonts w:hint="eastAsia"/>
          <w:b/>
          <w:bCs/>
        </w:rPr>
        <w:t>1</w:t>
      </w:r>
      <w:r>
        <w:rPr>
          <w:b/>
          <w:bCs/>
        </w:rPr>
        <w:t xml:space="preserve"> </w:t>
      </w:r>
      <w:r>
        <w:rPr>
          <w:rFonts w:hint="eastAsia"/>
          <w:b/>
          <w:bCs/>
        </w:rPr>
        <w:t xml:space="preserve">学习所得 </w:t>
      </w:r>
      <w:r>
        <w:rPr>
          <w:rFonts w:hint="eastAsia"/>
        </w:rPr>
        <w:t>（论述从报告中学到的内容，不能简单复制报告内容，需要提炼总结）</w:t>
      </w:r>
      <w:r>
        <w:rPr>
          <w:rFonts w:hint="eastAsia"/>
          <w:b/>
          <w:bCs/>
        </w:rPr>
        <w:t xml:space="preserve"> </w:t>
      </w:r>
    </w:p>
    <w:p>
      <w:pPr>
        <w:ind w:firstLine="420" w:firstLineChars="0"/>
        <w:rPr>
          <w:rFonts w:hint="default" w:eastAsiaTheme="minorEastAsia"/>
          <w:lang w:val="en-US" w:eastAsia="zh-CN"/>
        </w:rPr>
      </w:pPr>
      <w:r>
        <w:rPr>
          <w:rFonts w:hint="eastAsia"/>
          <w:lang w:val="en-US" w:eastAsia="zh-CN"/>
        </w:rPr>
        <w:t>动态刺激技术产生的背景：用于治疗盲人，并讲解了一些盲人失明的原因，得出结论，问题主要出在神经上。可以使用VCP技术，植入多个视网膜拓扑阵列，用来模拟看到的图像，但是大脑难以将产生的电信号识别为具体的事物。有几种实现技术，电极转移技术，两个电机施加不同的电流可以产生不同的效果，电流刺激范围小，增加电极的数目可以增加实验效果。以及动态刺激技术，效果好，凡是风险比较高。</w:t>
      </w:r>
    </w:p>
    <w:p>
      <w:r>
        <w:rPr>
          <w:rFonts w:hint="eastAsia"/>
          <w:b/>
          <w:bCs/>
        </w:rPr>
        <w:t>2</w:t>
      </w:r>
      <w:r>
        <w:rPr>
          <w:b/>
          <w:bCs/>
        </w:rPr>
        <w:t xml:space="preserve"> </w:t>
      </w:r>
      <w:r>
        <w:rPr>
          <w:rFonts w:hint="eastAsia"/>
          <w:b/>
          <w:bCs/>
        </w:rPr>
        <w:t xml:space="preserve">学习所疑 </w:t>
      </w:r>
      <w:r>
        <w:rPr>
          <w:rFonts w:hint="eastAsia"/>
        </w:rPr>
        <w:t>（论述报告引发的疑问、自己解决疑问题的过程，以及问题的答案）</w:t>
      </w:r>
    </w:p>
    <w:p>
      <w:pPr>
        <w:ind w:firstLine="420" w:firstLineChars="0"/>
        <w:rPr>
          <w:rFonts w:hint="eastAsia"/>
        </w:rPr>
      </w:pPr>
      <w:r>
        <w:rPr>
          <w:rFonts w:hint="eastAsia"/>
        </w:rPr>
        <w:t>问题：觉皮层动态刺激技术如何工作？</w:t>
      </w:r>
    </w:p>
    <w:p>
      <w:pPr>
        <w:ind w:firstLine="420" w:firstLineChars="0"/>
        <w:rPr>
          <w:rFonts w:hint="eastAsia"/>
        </w:rPr>
      </w:pPr>
      <w:r>
        <w:rPr>
          <w:rFonts w:hint="eastAsia"/>
        </w:rPr>
        <w:t>回答：觉皮层动态刺激技术涉及向皮肤提供特定频率和强度的触觉刺激，这些刺激由一个驱动器产生。感受器在皮肤接收到这些刺激时，会产生神经信号，这些信号随后传递到大脑的觉皮层产生反应。这些反应可以是短暂的，也可以是长期的，从而产生不同的效果。</w:t>
      </w:r>
    </w:p>
    <w:p>
      <w:pPr>
        <w:ind w:firstLine="420" w:firstLineChars="0"/>
        <w:rPr>
          <w:rFonts w:hint="eastAsia"/>
        </w:rPr>
      </w:pPr>
    </w:p>
    <w:p>
      <w:pPr>
        <w:ind w:firstLine="420" w:firstLineChars="0"/>
        <w:rPr>
          <w:rFonts w:hint="eastAsia"/>
        </w:rPr>
      </w:pPr>
      <w:r>
        <w:rPr>
          <w:rFonts w:hint="eastAsia"/>
        </w:rPr>
        <w:t>问题：觉皮层动态刺激技术在哪些方面有应用前景？</w:t>
      </w:r>
    </w:p>
    <w:p>
      <w:pPr>
        <w:ind w:firstLine="420" w:firstLineChars="0"/>
      </w:pPr>
      <w:r>
        <w:rPr>
          <w:rFonts w:hint="eastAsia"/>
        </w:rPr>
        <w:t>回答：觉皮层动态刺激技术在许多领域中都具有应用前景，包括心理健康治疗、疼痛管理、认知增强等。例如，觉皮层动态刺激技术可以用于治疗焦虑、抑郁和创伤后应激障碍等心理健康问题，同时也可以用于疼痛管理，如减轻慢性疼痛、偏头痛和失眠等。此外，觉皮层动态刺激技术还可以帮助提高注意力、增强记忆力和学习效果等方面的认知能力。</w:t>
      </w:r>
    </w:p>
    <w:p>
      <w:r>
        <w:rPr>
          <w:rFonts w:hint="eastAsia"/>
          <w:b/>
          <w:bCs/>
        </w:rPr>
        <w:t>3</w:t>
      </w:r>
      <w:r>
        <w:rPr>
          <w:b/>
          <w:bCs/>
        </w:rPr>
        <w:t xml:space="preserve"> </w:t>
      </w:r>
      <w:r>
        <w:rPr>
          <w:rFonts w:hint="eastAsia"/>
          <w:b/>
          <w:bCs/>
        </w:rPr>
        <w:t xml:space="preserve">学习所感 </w:t>
      </w:r>
      <w:r>
        <w:rPr>
          <w:rFonts w:hint="eastAsia"/>
        </w:rPr>
        <w:t>（论述报告引发的思考）</w:t>
      </w:r>
    </w:p>
    <w:p>
      <w:pPr>
        <w:ind w:firstLine="420" w:firstLineChars="0"/>
        <w:rPr>
          <w:rFonts w:hint="default" w:eastAsiaTheme="minorEastAsia"/>
          <w:lang w:val="en-US" w:eastAsia="zh-CN"/>
        </w:rPr>
      </w:pPr>
      <w:r>
        <w:rPr>
          <w:rFonts w:hint="default" w:eastAsiaTheme="minorEastAsia"/>
          <w:lang w:val="en-US" w:eastAsia="zh-CN"/>
        </w:rPr>
        <w:t>提高注意力：视觉皮层动态刺激技术可以通过引人注目的图像或视频来吸引注意力，增强学习效果。有些人可能会感到更加专注和集中，从而更容易吸收和理解所学内容。</w:t>
      </w:r>
    </w:p>
    <w:p>
      <w:pPr>
        <w:ind w:firstLine="420" w:firstLineChars="0"/>
        <w:rPr>
          <w:rFonts w:hint="default" w:eastAsiaTheme="minorEastAsia"/>
          <w:lang w:val="en-US" w:eastAsia="zh-CN"/>
        </w:rPr>
      </w:pPr>
    </w:p>
    <w:p>
      <w:pPr>
        <w:ind w:firstLine="420" w:firstLineChars="0"/>
        <w:rPr>
          <w:rFonts w:hint="default" w:eastAsiaTheme="minorEastAsia"/>
          <w:lang w:val="en-US" w:eastAsia="zh-CN"/>
        </w:rPr>
      </w:pPr>
      <w:r>
        <w:rPr>
          <w:rFonts w:hint="default" w:eastAsiaTheme="minorEastAsia"/>
          <w:lang w:val="en-US" w:eastAsia="zh-CN"/>
        </w:rPr>
        <w:t>增强记忆：视觉刺激可以激活大脑中的不同区域，并与记忆形成相关联。视觉皮层动态刺激技术的学习可能会被认为可以加强记忆的编码和存储过程，使得学习的信息更易于回忆和提取。</w:t>
      </w:r>
    </w:p>
    <w:p>
      <w:pPr>
        <w:ind w:firstLine="420" w:firstLineChars="0"/>
        <w:rPr>
          <w:rFonts w:hint="default" w:eastAsiaTheme="minorEastAsia"/>
          <w:lang w:val="en-US" w:eastAsia="zh-CN"/>
        </w:rPr>
      </w:pPr>
    </w:p>
    <w:p>
      <w:pPr>
        <w:ind w:firstLine="420" w:firstLineChars="0"/>
        <w:rPr>
          <w:rFonts w:hint="default" w:eastAsiaTheme="minorEastAsia"/>
          <w:lang w:val="en-US" w:eastAsia="zh-CN"/>
        </w:rPr>
      </w:pPr>
      <w:r>
        <w:rPr>
          <w:rFonts w:hint="default" w:eastAsiaTheme="minorEastAsia"/>
          <w:lang w:val="en-US" w:eastAsia="zh-CN"/>
        </w:rPr>
        <w:t>激发情感反应：视觉刺激可以引起人们的情感反应，如兴奋、喜悦、惊讶等。这些情感体验可能会与学习内容相关，使学习更加有趣和令人愉悦。</w:t>
      </w:r>
    </w:p>
    <w:p>
      <w:pPr>
        <w:ind w:firstLine="420" w:firstLineChars="0"/>
        <w:rPr>
          <w:rFonts w:hint="default" w:eastAsiaTheme="minorEastAsia"/>
          <w:lang w:val="en-US" w:eastAsia="zh-CN"/>
        </w:rPr>
      </w:pPr>
    </w:p>
    <w:p>
      <w:pPr>
        <w:ind w:firstLine="420" w:firstLineChars="0"/>
        <w:rPr>
          <w:rFonts w:hint="default" w:eastAsiaTheme="minorEastAsia"/>
          <w:lang w:val="en-US" w:eastAsia="zh-CN"/>
        </w:rPr>
      </w:pPr>
      <w:r>
        <w:rPr>
          <w:rFonts w:hint="default" w:eastAsiaTheme="minorEastAsia"/>
          <w:lang w:val="en-US" w:eastAsia="zh-CN"/>
        </w:rPr>
        <w:t>需要注意的是，个体对于视觉皮层动态刺激技术的学习可能有不同的反应。有些人可能对刺激更敏感，而另一些人可能对其影响较小。此外，具体的学习任务和刺激参数也会对个体的感受产生影响。因此，学习者的反馈和体验可能会有所差异。</w:t>
      </w:r>
    </w:p>
    <w:p>
      <w:pPr>
        <w:ind w:firstLine="420" w:firstLineChars="0"/>
        <w:rPr>
          <w:rFonts w:hint="default" w:eastAsiaTheme="minorEastAsia"/>
          <w:lang w:val="en-US" w:eastAsia="zh-CN"/>
        </w:rPr>
      </w:pPr>
      <w:bookmarkStart w:id="0" w:name="_GoBack"/>
      <w:bookmarkEnd w:id="0"/>
    </w:p>
    <w:p/>
    <w:p>
      <w:pPr>
        <w:jc w:val="center"/>
      </w:pPr>
      <w:r>
        <w:rPr>
          <w:rFonts w:hint="eastAsia"/>
        </w:rPr>
        <w:t>*</w:t>
      </w:r>
      <w:r>
        <w:t>***********************************************************</w:t>
      </w:r>
    </w:p>
    <w:p>
      <w:pPr>
        <w:jc w:val="center"/>
      </w:pPr>
      <w:r>
        <w:rPr>
          <w:rFonts w:hint="eastAsia"/>
        </w:rPr>
        <w:t>*</w:t>
      </w:r>
      <w:r>
        <w:t>***********************************************************</w:t>
      </w:r>
    </w:p>
    <w:p>
      <w:pPr>
        <w:rPr>
          <w:b/>
          <w:bCs/>
        </w:rPr>
      </w:pPr>
      <w:r>
        <w:rPr>
          <w:rFonts w:hint="eastAsia"/>
          <w:b/>
          <w:bCs/>
          <w:sz w:val="24"/>
          <w:szCs w:val="24"/>
        </w:rPr>
        <w:t xml:space="preserve">报告 </w:t>
      </w:r>
      <w:r>
        <w:rPr>
          <w:rFonts w:hint="eastAsia"/>
          <w:b/>
          <w:bCs/>
          <w:sz w:val="24"/>
          <w:szCs w:val="24"/>
          <w:lang w:val="en-US" w:eastAsia="zh-CN"/>
        </w:rPr>
        <w:t>5</w:t>
      </w:r>
      <w:r>
        <w:rPr>
          <w:rFonts w:hint="eastAsia"/>
          <w:b/>
          <w:bCs/>
        </w:rPr>
        <w:t>（标题）</w:t>
      </w:r>
      <w:r>
        <w:rPr>
          <w:rFonts w:hint="eastAsia"/>
        </w:rPr>
        <w:t>：</w:t>
      </w:r>
      <w:r>
        <w:rPr>
          <w:rFonts w:hint="eastAsia"/>
          <w:b/>
          <w:bCs/>
          <w:u w:val="single"/>
        </w:rPr>
        <w:t xml:space="preserve"> </w:t>
      </w:r>
      <w:r>
        <w:rPr>
          <w:b/>
          <w:bCs/>
          <w:u w:val="single"/>
        </w:rPr>
        <w:t xml:space="preserve"> </w:t>
      </w:r>
      <w:r>
        <w:rPr>
          <w:rFonts w:hint="eastAsia"/>
          <w:b/>
          <w:bCs/>
          <w:u w:val="single"/>
          <w:lang w:val="en-US" w:eastAsia="zh-CN"/>
        </w:rPr>
        <w:t>self</w:t>
      </w:r>
      <w:r>
        <w:rPr>
          <w:b/>
          <w:bCs/>
          <w:u w:val="single"/>
        </w:rPr>
        <w:t xml:space="preserve">                                                </w:t>
      </w:r>
      <w:r>
        <w:rPr>
          <w:b/>
          <w:bCs/>
        </w:rPr>
        <w:t xml:space="preserve"> </w:t>
      </w:r>
    </w:p>
    <w:p/>
    <w:p>
      <w:pPr>
        <w:rPr>
          <w:b/>
          <w:bCs/>
        </w:rPr>
      </w:pPr>
      <w:r>
        <w:rPr>
          <w:rFonts w:hint="eastAsia"/>
          <w:b/>
          <w:bCs/>
        </w:rPr>
        <w:t>1</w:t>
      </w:r>
      <w:r>
        <w:rPr>
          <w:b/>
          <w:bCs/>
        </w:rPr>
        <w:t xml:space="preserve"> </w:t>
      </w:r>
      <w:r>
        <w:rPr>
          <w:rFonts w:hint="eastAsia"/>
          <w:b/>
          <w:bCs/>
        </w:rPr>
        <w:t xml:space="preserve">学习所得 </w:t>
      </w:r>
      <w:r>
        <w:rPr>
          <w:rFonts w:hint="eastAsia"/>
        </w:rPr>
        <w:t>（论述从报告中学到的内容，不能简单复制报告内容，需要提炼总结）</w:t>
      </w:r>
      <w:r>
        <w:rPr>
          <w:rFonts w:hint="eastAsia"/>
          <w:b/>
          <w:bCs/>
        </w:rPr>
        <w:t xml:space="preserve"> </w:t>
      </w:r>
    </w:p>
    <w:p>
      <w:pPr>
        <w:ind w:firstLine="420" w:firstLineChars="0"/>
        <w:rPr>
          <w:rFonts w:hint="default" w:eastAsiaTheme="minorEastAsia"/>
          <w:lang w:val="en-US" w:eastAsia="zh-CN"/>
        </w:rPr>
      </w:pPr>
      <w:r>
        <w:rPr>
          <w:rFonts w:hint="eastAsia"/>
          <w:lang w:val="en-US" w:eastAsia="zh-CN"/>
        </w:rPr>
        <w:t>这位同学先介绍了游戏相关的知识，讲述了传统游戏输入方式的不足，可能造成信息的遗漏和缺失。接下来介绍了一些常见的脑电信号设备</w:t>
      </w:r>
    </w:p>
    <w:p/>
    <w:p>
      <w:r>
        <w:rPr>
          <w:rFonts w:hint="eastAsia"/>
          <w:b/>
          <w:bCs/>
        </w:rPr>
        <w:t>2</w:t>
      </w:r>
      <w:r>
        <w:rPr>
          <w:b/>
          <w:bCs/>
        </w:rPr>
        <w:t xml:space="preserve"> </w:t>
      </w:r>
      <w:r>
        <w:rPr>
          <w:rFonts w:hint="eastAsia"/>
          <w:b/>
          <w:bCs/>
        </w:rPr>
        <w:t xml:space="preserve">学习所疑 </w:t>
      </w:r>
      <w:r>
        <w:rPr>
          <w:rFonts w:hint="eastAsia"/>
        </w:rPr>
        <w:t>（论述报告引发的疑问、自己解决疑问题的过程，以及问题的答案）</w:t>
      </w:r>
    </w:p>
    <w:p/>
    <w:p>
      <w:pPr>
        <w:rPr>
          <w:rFonts w:hint="default" w:eastAsiaTheme="minorEastAsia"/>
          <w:lang w:val="en-US" w:eastAsia="zh-CN"/>
        </w:rPr>
      </w:pPr>
      <w:r>
        <w:rPr>
          <w:rFonts w:hint="eastAsia"/>
          <w:b/>
          <w:bCs/>
        </w:rPr>
        <w:t>3</w:t>
      </w:r>
      <w:r>
        <w:rPr>
          <w:b/>
          <w:bCs/>
        </w:rPr>
        <w:t xml:space="preserve"> </w:t>
      </w:r>
      <w:r>
        <w:rPr>
          <w:rFonts w:hint="eastAsia"/>
          <w:b/>
          <w:bCs/>
        </w:rPr>
        <w:t xml:space="preserve">学习所感 </w:t>
      </w:r>
      <w:r>
        <w:rPr>
          <w:rFonts w:hint="eastAsia"/>
        </w:rPr>
        <w:t>（论述报告引发的思考）</w:t>
      </w:r>
    </w:p>
    <w:p/>
    <w:p>
      <w:pPr>
        <w:jc w:val="center"/>
      </w:pPr>
      <w:r>
        <w:rPr>
          <w:rFonts w:hint="eastAsia"/>
        </w:rPr>
        <w:t>*</w:t>
      </w:r>
      <w:r>
        <w:t>***********************************************************</w:t>
      </w:r>
    </w:p>
    <w:p>
      <w:pPr>
        <w:jc w:val="center"/>
      </w:pPr>
      <w:r>
        <w:rPr>
          <w:rFonts w:hint="eastAsia"/>
        </w:rPr>
        <w:t>*</w:t>
      </w:r>
      <w:r>
        <w:t>***********************************************************</w:t>
      </w:r>
    </w:p>
    <w:p>
      <w:pPr>
        <w:rPr>
          <w:b/>
          <w:bCs/>
        </w:rPr>
      </w:pPr>
      <w:r>
        <w:rPr>
          <w:rFonts w:hint="eastAsia"/>
          <w:b/>
          <w:bCs/>
          <w:sz w:val="24"/>
          <w:szCs w:val="24"/>
        </w:rPr>
        <w:t xml:space="preserve">报告 </w:t>
      </w:r>
      <w:r>
        <w:rPr>
          <w:rFonts w:hint="eastAsia"/>
          <w:b/>
          <w:bCs/>
          <w:sz w:val="24"/>
          <w:szCs w:val="24"/>
          <w:lang w:val="en-US" w:eastAsia="zh-CN"/>
        </w:rPr>
        <w:t>6</w:t>
      </w:r>
      <w:r>
        <w:rPr>
          <w:rFonts w:hint="eastAsia"/>
          <w:b/>
          <w:bCs/>
        </w:rPr>
        <w:t>（标题）</w:t>
      </w:r>
      <w:r>
        <w:rPr>
          <w:rFonts w:hint="eastAsia"/>
        </w:rPr>
        <w:t>：</w:t>
      </w:r>
      <w:r>
        <w:rPr>
          <w:rFonts w:hint="eastAsia"/>
          <w:b/>
          <w:bCs/>
          <w:u w:val="single"/>
        </w:rPr>
        <w:t xml:space="preserve"> </w:t>
      </w:r>
      <w:r>
        <w:rPr>
          <w:b/>
          <w:bCs/>
          <w:u w:val="single"/>
        </w:rPr>
        <w:t xml:space="preserve"> </w:t>
      </w:r>
      <w:r>
        <w:rPr>
          <w:rFonts w:hint="eastAsia"/>
          <w:b/>
          <w:bCs/>
          <w:u w:val="single"/>
        </w:rPr>
        <w:t>非侵入式脑机接口与“多动症”儿童全脑干预课程</w:t>
      </w:r>
      <w:r>
        <w:rPr>
          <w:b/>
          <w:bCs/>
          <w:u w:val="single"/>
        </w:rPr>
        <w:t xml:space="preserve">                                                 </w:t>
      </w:r>
      <w:r>
        <w:rPr>
          <w:b/>
          <w:bCs/>
        </w:rPr>
        <w:t xml:space="preserve"> </w:t>
      </w:r>
    </w:p>
    <w:p/>
    <w:p>
      <w:pPr>
        <w:rPr>
          <w:b/>
          <w:bCs/>
        </w:rPr>
      </w:pPr>
      <w:r>
        <w:rPr>
          <w:rFonts w:hint="eastAsia"/>
          <w:b/>
          <w:bCs/>
        </w:rPr>
        <w:t>1</w:t>
      </w:r>
      <w:r>
        <w:rPr>
          <w:b/>
          <w:bCs/>
        </w:rPr>
        <w:t xml:space="preserve"> </w:t>
      </w:r>
      <w:r>
        <w:rPr>
          <w:rFonts w:hint="eastAsia"/>
          <w:b/>
          <w:bCs/>
        </w:rPr>
        <w:t xml:space="preserve">学习所得 </w:t>
      </w:r>
      <w:r>
        <w:rPr>
          <w:rFonts w:hint="eastAsia"/>
        </w:rPr>
        <w:t>（论述从报告中学到的内容，不能简单复制报告内容，需要提炼总结）</w:t>
      </w:r>
      <w:r>
        <w:rPr>
          <w:rFonts w:hint="eastAsia"/>
          <w:b/>
          <w:bCs/>
        </w:rPr>
        <w:t xml:space="preserve"> </w:t>
      </w:r>
    </w:p>
    <w:p>
      <w:pPr>
        <w:ind w:firstLine="420" w:firstLineChars="0"/>
        <w:rPr>
          <w:rFonts w:hint="default" w:eastAsiaTheme="minorEastAsia"/>
          <w:lang w:val="en-US" w:eastAsia="zh-CN"/>
        </w:rPr>
      </w:pPr>
      <w:r>
        <w:rPr>
          <w:rFonts w:hint="eastAsia"/>
          <w:lang w:val="en-US" w:eastAsia="zh-CN"/>
        </w:rPr>
        <w:t>这位同学先介绍了青少年注意力哦缺陷多动障碍，以及疾病的症状。以及经颅聚焦超声刺激，临床应用精度高，通过超声波进行刺激。</w:t>
      </w:r>
    </w:p>
    <w:p/>
    <w:p>
      <w:r>
        <w:rPr>
          <w:rFonts w:hint="eastAsia"/>
          <w:b/>
          <w:bCs/>
        </w:rPr>
        <w:t>2</w:t>
      </w:r>
      <w:r>
        <w:rPr>
          <w:b/>
          <w:bCs/>
        </w:rPr>
        <w:t xml:space="preserve"> </w:t>
      </w:r>
      <w:r>
        <w:rPr>
          <w:rFonts w:hint="eastAsia"/>
          <w:b/>
          <w:bCs/>
        </w:rPr>
        <w:t xml:space="preserve">学习所疑 </w:t>
      </w:r>
      <w:r>
        <w:rPr>
          <w:rFonts w:hint="eastAsia"/>
        </w:rPr>
        <w:t>（论述报告引发的疑问、自己解决疑问题的过程，以及问题的答案）</w:t>
      </w:r>
    </w:p>
    <w:p/>
    <w:p>
      <w:r>
        <w:rPr>
          <w:rFonts w:hint="eastAsia"/>
          <w:b/>
          <w:bCs/>
        </w:rPr>
        <w:t>3</w:t>
      </w:r>
      <w:r>
        <w:rPr>
          <w:b/>
          <w:bCs/>
        </w:rPr>
        <w:t xml:space="preserve"> </w:t>
      </w:r>
      <w:r>
        <w:rPr>
          <w:rFonts w:hint="eastAsia"/>
          <w:b/>
          <w:bCs/>
        </w:rPr>
        <w:t xml:space="preserve">学习所感 </w:t>
      </w:r>
      <w:r>
        <w:rPr>
          <w:rFonts w:hint="eastAsia"/>
        </w:rPr>
        <w:t>（论述报告引发的思考）</w:t>
      </w:r>
    </w:p>
    <w:p>
      <w:pPr>
        <w:ind w:firstLine="420" w:firstLineChars="0"/>
        <w:rPr>
          <w:rFonts w:hint="default" w:eastAsiaTheme="minorEastAsia"/>
          <w:lang w:val="en-US" w:eastAsia="zh-CN"/>
        </w:rPr>
      </w:pPr>
      <w:r>
        <w:rPr>
          <w:rFonts w:hint="eastAsia"/>
          <w:lang w:val="en-US" w:eastAsia="zh-CN"/>
        </w:rPr>
        <w:t>脑电信号与情绪密切相关，但脑电信号非常复杂，</w:t>
      </w:r>
    </w:p>
    <w:p/>
    <w:p>
      <w:pPr>
        <w:jc w:val="center"/>
      </w:pPr>
      <w:r>
        <w:rPr>
          <w:rFonts w:hint="eastAsia"/>
        </w:rPr>
        <w:t>*</w:t>
      </w:r>
      <w:r>
        <w:t>***********************************************************</w:t>
      </w:r>
    </w:p>
    <w:p>
      <w:pPr>
        <w:jc w:val="center"/>
      </w:pPr>
      <w:r>
        <w:rPr>
          <w:rFonts w:hint="eastAsia"/>
        </w:rPr>
        <w:t>*</w:t>
      </w:r>
      <w:r>
        <w:t>***********************************************************</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VlNTExMzJlNDYzNTI0MTAxMDM2ZjVmYzhkMTkxYTcifQ=="/>
  </w:docVars>
  <w:rsids>
    <w:rsidRoot w:val="00EE0CB2"/>
    <w:rsid w:val="00011D68"/>
    <w:rsid w:val="000904CF"/>
    <w:rsid w:val="000B44D6"/>
    <w:rsid w:val="000C2236"/>
    <w:rsid w:val="001211E3"/>
    <w:rsid w:val="0012330A"/>
    <w:rsid w:val="00155990"/>
    <w:rsid w:val="001B6B70"/>
    <w:rsid w:val="001C7260"/>
    <w:rsid w:val="00277D0F"/>
    <w:rsid w:val="00280B77"/>
    <w:rsid w:val="00283E3D"/>
    <w:rsid w:val="00302F0B"/>
    <w:rsid w:val="0032267F"/>
    <w:rsid w:val="003238DD"/>
    <w:rsid w:val="0034447C"/>
    <w:rsid w:val="00356E8B"/>
    <w:rsid w:val="00372A12"/>
    <w:rsid w:val="003B243F"/>
    <w:rsid w:val="0042026A"/>
    <w:rsid w:val="0043024F"/>
    <w:rsid w:val="004836BB"/>
    <w:rsid w:val="004E1291"/>
    <w:rsid w:val="004E57A8"/>
    <w:rsid w:val="005A5E0E"/>
    <w:rsid w:val="005F0371"/>
    <w:rsid w:val="0061032B"/>
    <w:rsid w:val="00625D95"/>
    <w:rsid w:val="007237BF"/>
    <w:rsid w:val="0075050E"/>
    <w:rsid w:val="007774B0"/>
    <w:rsid w:val="007C62A4"/>
    <w:rsid w:val="008D4436"/>
    <w:rsid w:val="008F0EA5"/>
    <w:rsid w:val="00902312"/>
    <w:rsid w:val="00973C90"/>
    <w:rsid w:val="009A76AF"/>
    <w:rsid w:val="009C4992"/>
    <w:rsid w:val="009D1F51"/>
    <w:rsid w:val="00A016CB"/>
    <w:rsid w:val="00A446EF"/>
    <w:rsid w:val="00A7016E"/>
    <w:rsid w:val="00A92BAA"/>
    <w:rsid w:val="00AA6C1F"/>
    <w:rsid w:val="00AD07AD"/>
    <w:rsid w:val="00AE08C0"/>
    <w:rsid w:val="00AE3F4E"/>
    <w:rsid w:val="00AE48FC"/>
    <w:rsid w:val="00B1382B"/>
    <w:rsid w:val="00B45873"/>
    <w:rsid w:val="00BD3C00"/>
    <w:rsid w:val="00C44D07"/>
    <w:rsid w:val="00D12A18"/>
    <w:rsid w:val="00DC2DAF"/>
    <w:rsid w:val="00DD75CE"/>
    <w:rsid w:val="00DF08CF"/>
    <w:rsid w:val="00DF227F"/>
    <w:rsid w:val="00E1072E"/>
    <w:rsid w:val="00EA6204"/>
    <w:rsid w:val="00EB666C"/>
    <w:rsid w:val="00EE0CB2"/>
    <w:rsid w:val="00EE169A"/>
    <w:rsid w:val="00F21CD8"/>
    <w:rsid w:val="00F24000"/>
    <w:rsid w:val="00F279DB"/>
    <w:rsid w:val="00F367A7"/>
    <w:rsid w:val="00FF4C1C"/>
    <w:rsid w:val="1941046E"/>
    <w:rsid w:val="284B513E"/>
    <w:rsid w:val="2DA957AF"/>
    <w:rsid w:val="42341E32"/>
    <w:rsid w:val="492C2530"/>
    <w:rsid w:val="4D3342D3"/>
    <w:rsid w:val="61876CA6"/>
    <w:rsid w:val="65EF651B"/>
    <w:rsid w:val="78CA4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character" w:customStyle="1" w:styleId="11">
    <w:name w:val="批注框文本 字符"/>
    <w:basedOn w:val="8"/>
    <w:link w:val="2"/>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407</Words>
  <Characters>647</Characters>
  <Lines>5</Lines>
  <Paragraphs>1</Paragraphs>
  <TotalTime>0</TotalTime>
  <ScaleCrop>false</ScaleCrop>
  <LinksUpToDate>false</LinksUpToDate>
  <CharactersWithSpaces>812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2020-01-07T09:49:00Z</dcterms:created>
  <dc:creator>kymh</dc:creator>
  <cp:lastModifiedBy>芸</cp:lastModifiedBy>
  <dcterms:modified xsi:type="dcterms:W3CDTF">2023-10-30T07:54:08Z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52427C3CEECC4C4EBAC9284CCD3BE731_12</vt:lpwstr>
  </property>
</Properties>
</file>