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张三 - Python 后端开发工程师</w:t>
      </w:r>
    </w:p>
    <w:p>
      <w:r>
        <w:t>学历：本科    工作年限：3年</w:t>
      </w:r>
    </w:p>
    <w:p>
      <w:r>
        <w:t>联系方式：zhangsan@example.com | 138-xxxx-xxxx</w:t>
      </w:r>
    </w:p>
    <w:p>
      <w:pPr>
        <w:pStyle w:val="Heading2"/>
      </w:pPr>
      <w:r>
        <w:t>技能</w:t>
      </w:r>
    </w:p>
    <w:p>
      <w:r>
        <w:t>Python, FastAPI, Django, MySQL, Redis, Docker, Linux, Git</w:t>
      </w:r>
    </w:p>
    <w:p>
      <w:pPr>
        <w:pStyle w:val="Heading2"/>
      </w:pPr>
      <w:r>
        <w:t>工作经历</w:t>
      </w:r>
    </w:p>
    <w:p>
      <w:r>
        <w:t>2021.07 - 2024.07  某互联网公司  后端开发工程师</w:t>
      </w:r>
    </w:p>
    <w:p>
      <w:r>
        <w:t>- 负责核心业务系统后端开发，使用 Python + FastAPI 搭建微服务</w:t>
      </w:r>
    </w:p>
    <w:p>
      <w:r>
        <w:t>- 优化数据库查询，引入 Redis 缓存，接口响应时间降低 60%</w:t>
      </w:r>
    </w:p>
    <w:p>
      <w:r>
        <w:t>- 参与爬虫系统开发，抓取百万级数据并清洗入库</w:t>
      </w:r>
    </w:p>
    <w:p>
      <w:pPr>
        <w:pStyle w:val="Heading2"/>
      </w:pPr>
      <w:r>
        <w:t>项目经验</w:t>
      </w:r>
    </w:p>
    <w:p>
      <w:r>
        <w:t>- 智能招聘系统：基于 LangChain 实现简历解析和岗位匹配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