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A2977">
      <w:pPr>
        <w:pStyle w:val="57"/>
        <w:rPr>
          <w:rFonts w:hint="default" w:ascii="Times New Roman" w:hAnsi="Times New Roman" w:cs="Times New Roman"/>
        </w:rPr>
      </w:pPr>
    </w:p>
    <w:p w14:paraId="44F5A8C0">
      <w:pPr>
        <w:pStyle w:val="57"/>
        <w:rPr>
          <w:rFonts w:hint="default" w:ascii="Times New Roman" w:hAnsi="Times New Roman" w:cs="Times New Roman"/>
        </w:rPr>
      </w:pPr>
    </w:p>
    <w:p w14:paraId="1F57A485">
      <w:pPr>
        <w:pStyle w:val="57"/>
        <w:rPr>
          <w:rFonts w:hint="default" w:ascii="Times New Roman" w:hAnsi="Times New Roman" w:cs="Times New Roman"/>
        </w:rPr>
      </w:pPr>
    </w:p>
    <w:p w14:paraId="004F42D5">
      <w:pPr>
        <w:pStyle w:val="57"/>
        <w:rPr>
          <w:rFonts w:hint="default" w:ascii="Times New Roman" w:hAnsi="Times New Roman" w:cs="Times New Roman"/>
        </w:rPr>
      </w:pPr>
    </w:p>
    <w:p w14:paraId="7BC3A7E9">
      <w:pPr>
        <w:pStyle w:val="57"/>
        <w:rPr>
          <w:rFonts w:hint="default" w:ascii="Times New Roman" w:hAnsi="Times New Roman" w:cs="Times New Roman"/>
        </w:rPr>
      </w:pPr>
    </w:p>
    <w:p w14:paraId="1C0DA13D">
      <w:pPr>
        <w:pStyle w:val="57"/>
        <w:rPr>
          <w:rFonts w:hint="default" w:ascii="Times New Roman" w:hAnsi="Times New Roman" w:cs="Times New Roman"/>
        </w:rPr>
      </w:pPr>
    </w:p>
    <w:p w14:paraId="51EF724F">
      <w:pPr>
        <w:pStyle w:val="57"/>
        <w:rPr>
          <w:rFonts w:hint="default" w:ascii="Times New Roman" w:hAnsi="Times New Roman" w:cs="Times New Roman"/>
        </w:rPr>
      </w:pPr>
      <w:bookmarkStart w:id="0" w:name="OLE_LINK25"/>
      <w:r>
        <w:rPr>
          <w:rFonts w:hint="default" w:ascii="Times New Roman" w:hAnsi="Times New Roman" w:cs="Times New Roman"/>
        </w:rPr>
        <w:t>华中科技大学网络空间安全学院</w:t>
      </w:r>
    </w:p>
    <w:p w14:paraId="6A010FAC">
      <w:pPr>
        <w:pStyle w:val="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桌面FlyBird游戏软件</w:t>
      </w:r>
    </w:p>
    <w:p w14:paraId="45C3248F">
      <w:pPr>
        <w:pStyle w:val="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面向对象设计文档</w:t>
      </w:r>
    </w:p>
    <w:bookmarkEnd w:id="0"/>
    <w:p w14:paraId="6A5E4B14">
      <w:pPr>
        <w:pStyle w:val="58"/>
        <w:rPr>
          <w:rFonts w:hint="default" w:ascii="Times New Roman" w:hAnsi="Times New Roman" w:cs="Times New Roman"/>
        </w:rPr>
      </w:pPr>
    </w:p>
    <w:p w14:paraId="3E7322E5">
      <w:pPr>
        <w:pStyle w:val="58"/>
        <w:rPr>
          <w:rFonts w:hint="default" w:ascii="Times New Roman" w:hAnsi="Times New Roman" w:cs="Times New Roman"/>
        </w:rPr>
      </w:pPr>
    </w:p>
    <w:p w14:paraId="620E82DB">
      <w:pPr>
        <w:pStyle w:val="58"/>
        <w:rPr>
          <w:rFonts w:hint="default" w:ascii="Times New Roman" w:hAnsi="Times New Roman" w:cs="Times New Roman"/>
        </w:rPr>
      </w:pPr>
    </w:p>
    <w:p w14:paraId="61BEF954">
      <w:pPr>
        <w:pStyle w:val="58"/>
        <w:rPr>
          <w:rFonts w:hint="default" w:ascii="Times New Roman" w:hAnsi="Times New Roman" w:cs="Times New Roman"/>
        </w:rPr>
      </w:pPr>
    </w:p>
    <w:p w14:paraId="766FE9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文档信息：</w:t>
      </w:r>
    </w:p>
    <w:p w14:paraId="3E56FEE0">
      <w:pPr>
        <w:pStyle w:val="5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版本：V1.0</w:t>
      </w:r>
    </w:p>
    <w:p w14:paraId="2A7CBC9B">
      <w:pPr>
        <w:pStyle w:val="5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密级：内部</w:t>
      </w:r>
    </w:p>
    <w:p w14:paraId="0E5C4900">
      <w:pPr>
        <w:pStyle w:val="56"/>
        <w:rPr>
          <w:rFonts w:hint="default" w:ascii="Times New Roman" w:hAnsi="Times New Roman" w:cs="Times New Roman"/>
        </w:rPr>
      </w:pPr>
    </w:p>
    <w:p w14:paraId="05692B71">
      <w:pPr>
        <w:rPr>
          <w:rFonts w:hint="default" w:ascii="Times New Roman" w:hAnsi="Times New Roman" w:cs="Times New Roman"/>
        </w:rPr>
      </w:pPr>
    </w:p>
    <w:p w14:paraId="2EB4487F">
      <w:pPr>
        <w:rPr>
          <w:rFonts w:hint="default" w:ascii="Times New Roman" w:hAnsi="Times New Roman" w:cs="Times New Roman"/>
        </w:rPr>
      </w:pPr>
    </w:p>
    <w:p w14:paraId="554DFDB0">
      <w:pPr>
        <w:widowControl/>
        <w:shd w:val="clear" w:color="auto" w:fill="FFFFFF"/>
        <w:spacing w:before="203" w:after="0" w:line="405" w:lineRule="atLeast"/>
        <w:outlineLvl w:val="1"/>
        <w:rPr>
          <w:rFonts w:hint="default" w:ascii="Times New Roman" w:hAnsi="Times New Roman" w:cs="Times New Roman"/>
        </w:rPr>
      </w:pPr>
    </w:p>
    <w:p w14:paraId="2C0A22B4">
      <w:pPr>
        <w:widowControl/>
        <w:shd w:val="clear" w:color="auto" w:fill="FFFFFF"/>
        <w:spacing w:before="203" w:after="0" w:line="405" w:lineRule="atLeast"/>
        <w:outlineLvl w:val="1"/>
        <w:rPr>
          <w:rFonts w:hint="default" w:ascii="Times New Roman" w:hAnsi="Times New Roman" w:eastAsia="宋体" w:cs="Times New Roman"/>
          <w:b/>
          <w:bCs/>
          <w:color w:val="EE0000"/>
          <w:kern w:val="0"/>
          <w:sz w:val="27"/>
          <w:szCs w:val="27"/>
          <w14:ligatures w14:val="none"/>
        </w:rPr>
      </w:pPr>
    </w:p>
    <w:p w14:paraId="1BE21E19">
      <w:pPr>
        <w:widowControl/>
        <w:rPr>
          <w:rFonts w:hint="default" w:ascii="Times New Roman" w:hAnsi="Times New Roman" w:eastAsia="宋体" w:cs="Times New Roman"/>
          <w:b/>
          <w:bCs/>
          <w:color w:val="EE0000"/>
          <w:kern w:val="0"/>
          <w:sz w:val="27"/>
          <w:szCs w:val="27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EE0000"/>
          <w:kern w:val="0"/>
          <w:sz w:val="27"/>
          <w:szCs w:val="27"/>
          <w14:ligatures w14:val="none"/>
        </w:rPr>
        <w:br w:type="page"/>
      </w:r>
    </w:p>
    <w:p w14:paraId="4CA95C3B">
      <w:pPr>
        <w:rPr>
          <w:rFonts w:hint="default" w:ascii="Times New Roman" w:hAnsi="Times New Roman" w:cs="Times New Roman"/>
        </w:rPr>
      </w:pPr>
    </w:p>
    <w:p w14:paraId="18441149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</w:rPr>
        <w:t>修订记录：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800"/>
        <w:gridCol w:w="4128"/>
      </w:tblGrid>
      <w:tr w14:paraId="4594A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0657ECC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版本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76240853">
            <w:pPr>
              <w:pStyle w:val="59"/>
              <w:ind w:firstLine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日期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5F605D86">
            <w:pPr>
              <w:pStyle w:val="59"/>
              <w:ind w:firstLine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修订者</w:t>
            </w: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0EF0C3CF">
            <w:pPr>
              <w:pStyle w:val="59"/>
              <w:ind w:firstLine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修订内容</w:t>
            </w:r>
          </w:p>
        </w:tc>
      </w:tr>
      <w:tr w14:paraId="63D51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8AB5E">
            <w:pPr>
              <w:jc w:val="center"/>
              <w:rPr>
                <w:rFonts w:hint="default" w:ascii="Times New Roman" w:hAnsi="Times New Roman" w:cs="Times New Roman"/>
              </w:rPr>
            </w:pPr>
            <w:bookmarkStart w:id="1" w:name="_Hlk210507753"/>
            <w:r>
              <w:rPr>
                <w:rFonts w:hint="default" w:ascii="Times New Roman" w:hAnsi="Times New Roman" w:cs="Times New Roman"/>
              </w:rPr>
              <w:t>V0.1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31A7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2025/8/01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A9DC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道铭</w:t>
            </w: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463C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初稿</w:t>
            </w:r>
          </w:p>
        </w:tc>
      </w:tr>
      <w:tr w14:paraId="144C5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C0DB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</w:t>
            </w:r>
            <w:r>
              <w:rPr>
                <w:rFonts w:hint="default" w:ascii="Times New Roman" w:hAnsi="Times New Roman" w:cs="Times New Roman"/>
              </w:rPr>
              <w:t>0.2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69DE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2025/10/04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4E69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道铭</w:t>
            </w: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EEB7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修订版</w:t>
            </w:r>
          </w:p>
        </w:tc>
      </w:tr>
      <w:bookmarkEnd w:id="1"/>
      <w:tr w14:paraId="0D7B0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6904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V0.3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9C04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2025/12/25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2E88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FFA8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修订版</w:t>
            </w:r>
          </w:p>
        </w:tc>
      </w:tr>
      <w:tr w14:paraId="456F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B9E4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3C6A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8219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CCD6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4F29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1C02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5852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E3675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14E6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041B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228C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2725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A5C7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9EC5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65DA2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6EDC1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EBE5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D8005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1FE6A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66187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E342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4458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D8D8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BB41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5340C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EC05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56554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D294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6240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</w:tbl>
    <w:p w14:paraId="76C82FF1">
      <w:pPr>
        <w:rPr>
          <w:rFonts w:hint="default" w:ascii="Times New Roman" w:hAnsi="Times New Roman" w:cs="Times New Roman"/>
        </w:rPr>
      </w:pPr>
    </w:p>
    <w:p w14:paraId="78E433F9">
      <w:pPr>
        <w:widowControl/>
        <w:shd w:val="clear" w:color="auto" w:fill="FFFFFF"/>
        <w:spacing w:before="203" w:after="0" w:line="405" w:lineRule="atLeast"/>
        <w:outlineLvl w:val="1"/>
        <w:rPr>
          <w:rFonts w:hint="default" w:ascii="Times New Roman" w:hAnsi="Times New Roman" w:eastAsia="宋体" w:cs="Times New Roman"/>
          <w:b/>
          <w:bCs/>
          <w:color w:val="EE0000"/>
          <w:kern w:val="0"/>
          <w:sz w:val="27"/>
          <w:szCs w:val="27"/>
          <w14:ligatures w14:val="none"/>
        </w:rPr>
      </w:pPr>
    </w:p>
    <w:p w14:paraId="65AAC85F">
      <w:pPr>
        <w:widowControl/>
        <w:rPr>
          <w:rFonts w:hint="default" w:ascii="Times New Roman" w:hAnsi="Times New Roman" w:eastAsia="宋体" w:cs="Times New Roman"/>
          <w:b/>
          <w:bCs/>
          <w:color w:val="EE0000"/>
          <w:kern w:val="0"/>
          <w:sz w:val="27"/>
          <w:szCs w:val="27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EE0000"/>
          <w:kern w:val="0"/>
          <w:sz w:val="27"/>
          <w:szCs w:val="27"/>
          <w14:ligatures w14:val="none"/>
        </w:rPr>
        <w:br w:type="page"/>
      </w:r>
    </w:p>
    <w:p w14:paraId="63D5DA86">
      <w:pPr>
        <w:spacing w:before="240" w:after="60" w:line="360" w:lineRule="auto"/>
        <w:ind w:firstLine="425"/>
        <w:jc w:val="center"/>
        <w:outlineLvl w:val="0"/>
        <w:rPr>
          <w:rFonts w:hint="default" w:ascii="Times New Roman" w:hAnsi="Times New Roman" w:eastAsia="宋体" w:cs="Times New Roman"/>
          <w:b/>
          <w:bCs/>
          <w:iCs/>
          <w:color w:val="000000"/>
          <w:sz w:val="32"/>
          <w:szCs w:val="32"/>
          <w14:ligatures w14:val="none"/>
        </w:rPr>
      </w:pPr>
      <w:bookmarkStart w:id="2" w:name="_Toc20751"/>
      <w:bookmarkStart w:id="3" w:name="_Toc135197644"/>
      <w:bookmarkStart w:id="4" w:name="_Toc135197416"/>
      <w:r>
        <w:rPr>
          <w:rFonts w:hint="default" w:ascii="Times New Roman" w:hAnsi="Times New Roman" w:eastAsia="宋体" w:cs="Times New Roman"/>
          <w:b/>
          <w:bCs/>
          <w:iCs/>
          <w:color w:val="000000"/>
          <w:sz w:val="32"/>
          <w:szCs w:val="32"/>
          <w14:ligatures w14:val="none"/>
        </w:rPr>
        <w:t>目 录</w:t>
      </w:r>
      <w:bookmarkEnd w:id="2"/>
    </w:p>
    <w:p w14:paraId="53F032FF">
      <w:pPr>
        <w:pStyle w:val="19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/>
          <w:iCs/>
          <w:caps/>
          <w:color w:val="000000"/>
          <w:sz w:val="24"/>
          <w:szCs w:val="20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iCs/>
          <w:caps/>
          <w:color w:val="000000"/>
          <w:sz w:val="24"/>
          <w:szCs w:val="20"/>
        </w:rPr>
        <w:instrText xml:space="preserve"> TOC \o "1-7" \h \z \u </w:instrText>
      </w:r>
      <w:r>
        <w:rPr>
          <w:rFonts w:hint="default" w:ascii="Times New Roman" w:hAnsi="Times New Roman" w:eastAsia="宋体" w:cs="Times New Roman"/>
          <w:b/>
          <w:bCs/>
          <w:iCs/>
          <w:caps/>
          <w:color w:val="000000"/>
          <w:sz w:val="24"/>
          <w:szCs w:val="20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iCs/>
          <w:caps/>
          <w:color w:val="000000"/>
          <w:szCs w:val="20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:caps/>
          <w:szCs w:val="20"/>
        </w:rPr>
        <w:instrText xml:space="preserve"> HYPERLINK \l _Toc20751 </w:instrText>
      </w:r>
      <w:r>
        <w:rPr>
          <w:rFonts w:hint="default" w:ascii="Times New Roman" w:hAnsi="Times New Roman" w:eastAsia="宋体" w:cs="Times New Roman"/>
          <w:b/>
          <w:bCs w:val="0"/>
          <w:iCs/>
          <w:caps/>
          <w:szCs w:val="20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iCs/>
          <w:szCs w:val="32"/>
          <w14:ligatures w14:val="none"/>
        </w:rPr>
        <w:t>目 录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_Toc20751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aps/>
          <w:color w:val="000000"/>
          <w:szCs w:val="20"/>
        </w:rPr>
        <w:fldChar w:fldCharType="end"/>
      </w:r>
    </w:p>
    <w:p w14:paraId="2D4F5C02">
      <w:pPr>
        <w:pStyle w:val="19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_Toc16620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:szCs w:val="27"/>
          <w14:ligatures w14:val="none"/>
        </w:rPr>
        <w:t>一、引言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_Toc16620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108B4A0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_Toc1418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1.1 目的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_Toc1418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AC38123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_Toc3842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1.2 范围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_Toc3842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1380E0A6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_Toc28879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1.2.1 玩家操作响应模块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_Toc28879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36D35B4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_Toc1079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1.2.2 游戏实体行为控制模块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_Toc1079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4DC2C48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_Toc17734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1.2.3 碰撞检测模块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_Toc17734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F2B081C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_Toc24371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1.2.4 计分逻辑模块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_Toc24371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ADE83DC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_Toc19789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1.2.5 游戏流程与状态管理模块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_Toc19789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F3263B1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_Toc5586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1.2.6 界面渲染模块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_Toc5586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7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7AC2BB04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_Toc28791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1.2.7 资源管理模块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_Toc28791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7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20DF094B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_Toc15832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1.3 术语与定义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_Toc15832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7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3DAE7A8">
      <w:pPr>
        <w:pStyle w:val="19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_Toc4088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:szCs w:val="27"/>
          <w14:ligatures w14:val="none"/>
        </w:rPr>
        <w:t>二、系统总体设计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_Toc4088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7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D571357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_Toc13373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2.1 设计原则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_Toc13373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7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148C2845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_Toc23344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2.2 系统架构分层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_Toc23344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8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761F82AD">
      <w:pPr>
        <w:pStyle w:val="19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_Toc16390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:szCs w:val="27"/>
          <w14:ligatures w14:val="none"/>
        </w:rPr>
        <w:t>三、交互图设计（OOA 阶段延伸）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_Toc16390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8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441BA6B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_Toc1447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3.1 游戏主循环交互设计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_Toc1447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8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68128A4C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_Toc5320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3.2 序列图描述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_Toc5320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8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40A346D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_Toc21003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3.3 序列图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_Toc21003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9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B056DEB">
      <w:pPr>
        <w:pStyle w:val="19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_Toc31294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:szCs w:val="27"/>
          <w14:ligatures w14:val="none"/>
        </w:rPr>
        <w:t>四、详细类图设计（OOA 阶段延伸）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_Toc31294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10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D10ED2E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_Toc16869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4.1 实体类设计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_Toc16869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11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73F9C83F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_Toc18846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4.1.1 Bird 类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_Toc18846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11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E14D9BB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_Toc30748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4.1.2 Pipe 类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_Toc30748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11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0E049EA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_Toc13970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4.2 边界类设计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_Toc13970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11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0D5584DA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_Toc3211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4.2.1 Game 类 (View 职能)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_Toc3211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11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2B8E54D5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_Toc18689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4.3 控制类设计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_Toc18689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12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BDE1AF6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_Toc16680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4.3.1 Game 类 (Controller 职能)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_Toc16680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12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90E26E0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_Toc22025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4.4 类间关系说明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_Toc22025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12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8286DD0">
      <w:pPr>
        <w:pStyle w:val="19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_Toc19861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:szCs w:val="27"/>
          <w14:ligatures w14:val="none"/>
        </w:rPr>
        <w:t>五、详细设计（关键方法级实现）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_Toc19861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13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19CE2A4B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_Toc31191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5.1 详细设计说明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_Toc31191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13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6EFD28B5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_Toc23571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5.2 详细算法（碰撞检测算法）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_Toc23571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13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647CB158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_Toc24901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5.2.1 方法基础信息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_Toc24901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13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8539B5D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_Toc27438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5.2.2 输入输出参数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_Toc27438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14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AB3A70D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_Toc26982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5.2.3 内部变量定义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_Toc26982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14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C6F38B0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_Toc8600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5.2.4 算法逻辑步骤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_Toc8600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14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2903118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_Toc3171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5.2.5 数据结构说明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_Toc3171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15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135A3068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_Toc19981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5.2.6 伪代码示例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_Toc19981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15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987581F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_Toc3676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5.3 详细算法（小鸟运动算法）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_Toc3676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71582336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_Toc23357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5.3.1 方法基础信息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_Toc23357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0F8F8930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_Toc12835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5.3.2 输入输出参数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_Toc12835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0EEEB654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_Toc4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5.3.3 内部变量定义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_Toc4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17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0E209022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_Toc15634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5.3.4 算法逻辑步骤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_Toc15634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17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6E79534C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_Toc30341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5.3.5 数据结构说明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_Toc30341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18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721779C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_Toc2633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5.3.6 伪代码示例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_Toc2633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18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7B5071A8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_Toc6358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5.4 详细算法（管道生成与构造算法）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_Toc6358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19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EFF99F4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_Toc12561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5.4.1 方法基础信息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_Toc12561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19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24204622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_Toc30823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5.4.2 输入输出参数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_Toc30823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19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808C0C4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_Toc8003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5.4.3 内部变量定义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_Toc8003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19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6E16310A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_Toc27978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5.4.4 算法逻辑步骤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_Toc27978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20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F0E01EE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_Toc20438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5.4.5 数据结构说明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_Toc20438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21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784B5315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_Toc17663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5.4.6 伪代码示例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_Toc17663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21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16AC14DB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_Toc18187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 xml:space="preserve">5.5 </w:t>
      </w:r>
      <w:r>
        <w:rPr>
          <w:rFonts w:hint="eastAsia" w:ascii="Times New Roman" w:hAnsi="Times New Roman" w:eastAsia="宋体" w:cs="Times New Roman"/>
          <w:b/>
          <w:bCs w:val="0"/>
          <w:kern w:val="0"/>
          <w:lang w:val="en-US" w:eastAsia="zh-CN"/>
          <w14:ligatures w14:val="none"/>
        </w:rPr>
        <w:t>详细算法（</w:t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管道移动算法</w:t>
      </w:r>
      <w:r>
        <w:rPr>
          <w:rFonts w:hint="eastAsia" w:ascii="Times New Roman" w:hAnsi="Times New Roman" w:eastAsia="宋体" w:cs="Times New Roman"/>
          <w:b/>
          <w:bCs w:val="0"/>
          <w:kern w:val="0"/>
          <w:lang w:eastAsia="zh-CN"/>
          <w14:ligatures w14:val="none"/>
        </w:rPr>
        <w:t>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_Toc18187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22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7406649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_Toc13437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5.5.1 方法基础信息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_Toc13437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22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12022D60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_Toc2258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5.5.2 输入输出参数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_Toc2258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22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38C1504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_Toc3972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5.5.3 内部变量定义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_Toc3972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22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1C39B66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_Toc9039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5.5.4 算法逻辑步骤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_Toc9039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22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69CEE8E3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_Toc6012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5.5.5 数据结构说明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_Toc6012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23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1BD44CA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_Toc30389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5.5.6 伪代码示例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_Toc30389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23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0B32108E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_Toc1658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5.6 详细算法（游戏主循环算法）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_Toc1658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23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05403CDA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_Toc27856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5.6.1 方法基础信息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_Toc27856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23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744A1C3B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_Toc24338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5.6.2 输入输出参数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_Toc24338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23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78D3A0C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_Toc9708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5.6.3 内部变量定义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_Toc9708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24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0F742794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_Toc4136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5.6.4 算法逻辑步骤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_Toc4136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24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29B975EB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_Toc3592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5.6.5 数据结构说明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_Toc3592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24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1CECE3E4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_Toc13279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5.6.6 伪代码示例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_Toc13279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25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64515335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_Toc9320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5.7 详细算法（用户输</w:t>
      </w:r>
      <w:r>
        <w:rPr>
          <w:rFonts w:hint="default" w:ascii="Times New Roman" w:hAnsi="Times New Roman" w:eastAsia="微软雅黑" w:cs="Times New Roman"/>
          <w:b/>
          <w:bCs w:val="0"/>
          <w:kern w:val="0"/>
          <w14:ligatures w14:val="none"/>
        </w:rPr>
        <w:t>⼊</w:t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处理算法）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_Toc9320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7210B2EF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_Toc11085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5.7.1 方法基础信息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_Toc11085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65EAADF2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_Toc9386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5.7.2 输入输出参数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_Toc9386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0E9DD392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_Toc16034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5.7.3 内部变量定义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_Toc16034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26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65D921E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_Toc18447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5.7.4 算法逻辑步骤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_Toc18447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27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1D49888B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_Toc9407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5.7.5 数据结构说明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_Toc9407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27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8B18410">
      <w:pPr>
        <w:pStyle w:val="15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_Toc26361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5.7.6 伪代码示例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_Toc26361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28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34F862DE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_Toc3548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5.8 其他需实现的算法列表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_Toc3548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29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29FD9A2">
      <w:pPr>
        <w:pStyle w:val="19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_Toc11572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:szCs w:val="27"/>
          <w14:ligatures w14:val="none"/>
        </w:rPr>
        <w:t>六、非功能性需求设计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_Toc11572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29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54C497C0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_Toc15639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6.1 性能设计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_Toc15639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30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225EE41C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_Toc1502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6.2 可靠性设计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_Toc1502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30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67790016">
      <w:pPr>
        <w:pStyle w:val="23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_Toc15273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6.3 兼容性设计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_Toc15273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30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410DBC34">
      <w:pPr>
        <w:pStyle w:val="19"/>
        <w:tabs>
          <w:tab w:val="right" w:leader="dot" w:pos="8306"/>
        </w:tabs>
        <w:rPr>
          <w:b/>
          <w:bCs w:val="0"/>
        </w:rPr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_Toc15764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:szCs w:val="27"/>
          <w14:ligatures w14:val="none"/>
        </w:rPr>
        <w:t>七、设计验证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_Toc15764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30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7C3269B3">
      <w:pPr>
        <w:pStyle w:val="23"/>
        <w:tabs>
          <w:tab w:val="right" w:leader="dot" w:pos="8306"/>
        </w:tabs>
      </w:pP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begin"/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instrText xml:space="preserve"> HYPERLINK \l _Toc4829 </w:instrText>
      </w:r>
      <w:r>
        <w:rPr>
          <w:rFonts w:hint="default" w:ascii="Times New Roman" w:hAnsi="Times New Roman" w:eastAsia="宋体" w:cs="Times New Roman"/>
          <w:b/>
          <w:bCs w:val="0"/>
          <w:iCs/>
          <w14:ligatures w14:val="none"/>
        </w:rPr>
        <w:fldChar w:fldCharType="separate"/>
      </w:r>
      <w:r>
        <w:rPr>
          <w:rFonts w:hint="default" w:ascii="Times New Roman" w:hAnsi="Times New Roman" w:eastAsia="宋体" w:cs="Times New Roman"/>
          <w:b/>
          <w:bCs w:val="0"/>
          <w:kern w:val="0"/>
          <w14:ligatures w14:val="none"/>
        </w:rPr>
        <w:t>7.1 需求覆盖验证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_Toc4829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30</w:t>
      </w:r>
      <w:r>
        <w:rPr>
          <w:b/>
          <w:bCs w:val="0"/>
        </w:rPr>
        <w:fldChar w:fldCharType="end"/>
      </w:r>
      <w:r>
        <w:rPr>
          <w:rFonts w:hint="default" w:ascii="Times New Roman" w:hAnsi="Times New Roman" w:eastAsia="宋体" w:cs="Times New Roman"/>
          <w:b/>
          <w:bCs w:val="0"/>
          <w:iCs/>
          <w:color w:val="000000"/>
          <w14:ligatures w14:val="none"/>
        </w:rPr>
        <w:fldChar w:fldCharType="end"/>
      </w:r>
    </w:p>
    <w:p w14:paraId="251EAB47">
      <w:pPr>
        <w:widowControl/>
        <w:rPr>
          <w:rFonts w:hint="default" w:ascii="Times New Roman" w:hAnsi="Times New Roman" w:eastAsia="宋体" w:cs="Times New Roman"/>
          <w:b/>
          <w:bCs/>
          <w:color w:val="EE0000"/>
          <w:kern w:val="0"/>
          <w:sz w:val="27"/>
          <w:szCs w:val="27"/>
          <w14:ligatures w14:val="none"/>
        </w:rPr>
      </w:pPr>
      <w:r>
        <w:rPr>
          <w:rFonts w:hint="default" w:ascii="Times New Roman" w:hAnsi="Times New Roman" w:eastAsia="宋体" w:cs="Times New Roman"/>
          <w:iCs/>
          <w:color w:val="000000"/>
          <w14:ligatures w14:val="none"/>
        </w:rPr>
        <w:fldChar w:fldCharType="end"/>
      </w:r>
      <w:bookmarkEnd w:id="3"/>
      <w:bookmarkEnd w:id="4"/>
      <w:r>
        <w:rPr>
          <w:rFonts w:hint="default" w:ascii="Times New Roman" w:hAnsi="Times New Roman" w:eastAsia="宋体" w:cs="Times New Roman"/>
          <w:b/>
          <w:bCs/>
          <w:color w:val="EE0000"/>
          <w:kern w:val="0"/>
          <w:sz w:val="27"/>
          <w:szCs w:val="27"/>
          <w14:ligatures w14:val="none"/>
        </w:rPr>
        <w:br w:type="page"/>
      </w:r>
      <w:bookmarkStart w:id="88" w:name="_GoBack"/>
      <w:bookmarkEnd w:id="88"/>
    </w:p>
    <w:p w14:paraId="249D8ACD">
      <w:pPr>
        <w:widowControl/>
        <w:shd w:val="clear" w:color="auto" w:fill="FFFFFF"/>
        <w:spacing w:before="203" w:after="0" w:line="405" w:lineRule="atLeas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5" w:name="_Toc16620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  <w:t>一、引言</w:t>
      </w:r>
      <w:bookmarkEnd w:id="5"/>
    </w:p>
    <w:p w14:paraId="4AE2A34D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6" w:name="_Toc141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1.1 目的</w:t>
      </w:r>
      <w:bookmarkEnd w:id="6"/>
    </w:p>
    <w:p w14:paraId="739FB017">
      <w:pPr>
        <w:widowControl/>
        <w:shd w:val="clear" w:color="auto" w:fill="FFFFFF"/>
        <w:spacing w:after="0" w:line="360" w:lineRule="atLeast"/>
        <w:ind w:firstLine="42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为开发团队提供游戏系统的设计依据，确保设计方案与需求规格说明书、OOA 文档保持一致性，指导后续编码、测试及维护工作，避免开发过程中的逻辑偏差与功能遗漏。</w:t>
      </w:r>
    </w:p>
    <w:p w14:paraId="50334A81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7" w:name="_Toc3842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1.2 范围</w:t>
      </w:r>
      <w:bookmarkEnd w:id="7"/>
    </w:p>
    <w:p w14:paraId="5ABE2349">
      <w:pPr>
        <w:widowControl/>
        <w:shd w:val="clear" w:color="auto" w:fill="FFFFFF"/>
        <w:spacing w:before="30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8" w:name="_Toc28879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1.2.1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玩家操作响应模块</w:t>
      </w:r>
      <w:bookmarkEnd w:id="8"/>
    </w:p>
    <w:p w14:paraId="4B5C7AFD">
      <w:pPr>
        <w:pStyle w:val="46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功能：监听玩家的单次点击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/空格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输入。</w:t>
      </w:r>
    </w:p>
    <w:p w14:paraId="35E72316">
      <w:pPr>
        <w:pStyle w:val="46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响应：将操作转换为一个瞬时的向上冲力（或速度），施加给小鸟实体。此操作是驱动游戏进程的唯一直接交互。</w:t>
      </w:r>
    </w:p>
    <w:p w14:paraId="7F39E166">
      <w:pPr>
        <w:widowControl/>
        <w:shd w:val="clear" w:color="auto" w:fill="FFFFFF"/>
        <w:spacing w:before="30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9" w:name="_Toc1079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1.2.2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游戏实体行为控制模块</w:t>
      </w:r>
      <w:bookmarkEnd w:id="9"/>
    </w:p>
    <w:p w14:paraId="6A890129">
      <w:pPr>
        <w:pStyle w:val="46"/>
        <w:numPr>
          <w:ilvl w:val="0"/>
          <w:numId w:val="2"/>
        </w:numPr>
        <w:spacing w:after="0" w:line="240" w:lineRule="auto"/>
        <w:ind w:hanging="357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小鸟实体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</w:t>
      </w:r>
    </w:p>
    <w:p w14:paraId="24FE6C85">
      <w:pPr>
        <w:pStyle w:val="46"/>
        <w:numPr>
          <w:ilvl w:val="0"/>
          <w:numId w:val="3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物理模拟：受重力持续下落，受玩家操作冲力向上运动。包含速度、位置等基本物理状态计算。</w:t>
      </w:r>
    </w:p>
    <w:p w14:paraId="4F95F000">
      <w:pPr>
        <w:pStyle w:val="46"/>
        <w:numPr>
          <w:ilvl w:val="0"/>
          <w:numId w:val="3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状态管理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: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拥有“准备”、“飞行中”、“碰撞死亡”等状态，状态决定其可接受的操作和行为表现。</w:t>
      </w:r>
    </w:p>
    <w:p w14:paraId="462506FE">
      <w:pPr>
        <w:pStyle w:val="46"/>
        <w:numPr>
          <w:ilvl w:val="0"/>
          <w:numId w:val="3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动画控制：根据状态播放简单的飞行动画（如翅膀扇动）或静态图像。</w:t>
      </w:r>
    </w:p>
    <w:p w14:paraId="158A13B2">
      <w:pPr>
        <w:pStyle w:val="46"/>
        <w:numPr>
          <w:ilvl w:val="0"/>
          <w:numId w:val="2"/>
        </w:numPr>
        <w:spacing w:after="0" w:line="240" w:lineRule="auto"/>
        <w:ind w:hanging="357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管道实体：</w:t>
      </w:r>
    </w:p>
    <w:p w14:paraId="6D2249D6">
      <w:pPr>
        <w:pStyle w:val="46"/>
        <w:numPr>
          <w:ilvl w:val="0"/>
          <w:numId w:val="4"/>
        </w:numPr>
        <w:spacing w:after="0" w:line="240" w:lineRule="auto"/>
        <w:ind w:hanging="357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生成与移动：以固定时间间隔或距离间隔，在屏幕右侧生成成对（上下）的管道，并以恒定速度向左移动。</w:t>
      </w:r>
    </w:p>
    <w:p w14:paraId="57777D18">
      <w:pPr>
        <w:pStyle w:val="46"/>
        <w:numPr>
          <w:ilvl w:val="0"/>
          <w:numId w:val="4"/>
        </w:numPr>
        <w:spacing w:after="0" w:line="240" w:lineRule="auto"/>
        <w:ind w:hanging="357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回收与循环：管道移出屏幕左侧后，被回收或销毁，用于后续的重复生成，构成无尽的关卡循环。</w:t>
      </w:r>
    </w:p>
    <w:p w14:paraId="1E06E05B">
      <w:pPr>
        <w:pStyle w:val="46"/>
        <w:numPr>
          <w:ilvl w:val="0"/>
          <w:numId w:val="4"/>
        </w:numPr>
        <w:spacing w:after="0" w:line="240" w:lineRule="auto"/>
        <w:ind w:hanging="357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随机化：管道对的垂直位置在一定范围内随机生成，以增加游戏难度和变化性。</w:t>
      </w:r>
    </w:p>
    <w:p w14:paraId="08D9C659">
      <w:pPr>
        <w:widowControl/>
        <w:shd w:val="clear" w:color="auto" w:fill="FFFFFF"/>
        <w:spacing w:before="30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10" w:name="_Toc17734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1.2.3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碰撞检测模块</w:t>
      </w:r>
      <w:bookmarkEnd w:id="10"/>
    </w:p>
    <w:p w14:paraId="259AFC28">
      <w:pPr>
        <w:pStyle w:val="46"/>
        <w:numPr>
          <w:ilvl w:val="0"/>
          <w:numId w:val="5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功能：持续检测游戏中各实体的碰撞关系。</w:t>
      </w:r>
    </w:p>
    <w:p w14:paraId="45C84A5F">
      <w:pPr>
        <w:pStyle w:val="46"/>
        <w:numPr>
          <w:ilvl w:val="0"/>
          <w:numId w:val="5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核心检测项：</w:t>
      </w:r>
    </w:p>
    <w:p w14:paraId="2FD9EF10">
      <w:pPr>
        <w:spacing w:after="0" w:line="240" w:lineRule="auto"/>
        <w:ind w:left="660" w:firstLine="60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小鸟与管道（包括上下管道实体）的碰撞 -&gt; 触发游戏结束。</w:t>
      </w:r>
    </w:p>
    <w:p w14:paraId="56B4F667">
      <w:pPr>
        <w:spacing w:after="0" w:line="240" w:lineRule="auto"/>
        <w:ind w:left="600" w:firstLine="60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小鸟与管道之间“有效通过区域”（即管道间隙）的逻辑检测 -&gt; 触发计分。</w:t>
      </w:r>
    </w:p>
    <w:p w14:paraId="775DB318">
      <w:pPr>
        <w:widowControl/>
        <w:shd w:val="clear" w:color="auto" w:fill="FFFFFF"/>
        <w:spacing w:before="30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11" w:name="_Toc2437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1.2.4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计分逻辑模块</w:t>
      </w:r>
      <w:bookmarkEnd w:id="11"/>
    </w:p>
    <w:p w14:paraId="60AC8C37">
      <w:pPr>
        <w:pStyle w:val="46"/>
        <w:numPr>
          <w:ilvl w:val="0"/>
          <w:numId w:val="6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分数触发：当小鸟成功穿过一对管道（即通过碰撞检测模块的“有效通过区域”）时，分数增加1分。</w:t>
      </w:r>
    </w:p>
    <w:p w14:paraId="568BF46B">
      <w:pPr>
        <w:pStyle w:val="46"/>
        <w:numPr>
          <w:ilvl w:val="0"/>
          <w:numId w:val="6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分数持久化：记录并更新本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次游戏得分，并在游戏结束时显示。</w:t>
      </w:r>
    </w:p>
    <w:p w14:paraId="522C8FED">
      <w:pPr>
        <w:widowControl/>
        <w:shd w:val="clear" w:color="auto" w:fill="FFFFFF"/>
        <w:spacing w:before="30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12" w:name="_Toc19789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1.2.5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游戏流程与状态管理模块</w:t>
      </w:r>
      <w:bookmarkEnd w:id="12"/>
    </w:p>
    <w:p w14:paraId="129A55E3">
      <w:pPr>
        <w:pStyle w:val="46"/>
        <w:numPr>
          <w:ilvl w:val="0"/>
          <w:numId w:val="7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状态机：管理游戏的整体状态，包括“开始菜单”、“准备就绪”、“游戏进行中”、“游戏结束/死亡”、“结果显示”等状态。</w:t>
      </w:r>
    </w:p>
    <w:p w14:paraId="45DD9053">
      <w:pPr>
        <w:pStyle w:val="46"/>
        <w:numPr>
          <w:ilvl w:val="0"/>
          <w:numId w:val="7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流程控制：控制各状态之间的切换逻辑（如点击开始游戏、死亡后点击重试）。</w:t>
      </w:r>
    </w:p>
    <w:p w14:paraId="5FF69618">
      <w:pPr>
        <w:widowControl/>
        <w:shd w:val="clear" w:color="auto" w:fill="FFFFFF"/>
        <w:spacing w:before="30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13" w:name="_Toc5586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1.2.6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界面渲染模块</w:t>
      </w:r>
      <w:bookmarkEnd w:id="13"/>
    </w:p>
    <w:p w14:paraId="11E8FDAC">
      <w:pPr>
        <w:pStyle w:val="46"/>
        <w:numPr>
          <w:ilvl w:val="0"/>
          <w:numId w:val="8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场景渲染：根据游戏当前状态，绘制所有视觉元素。</w:t>
      </w:r>
    </w:p>
    <w:p w14:paraId="325878FD">
      <w:pPr>
        <w:pStyle w:val="46"/>
        <w:numPr>
          <w:ilvl w:val="0"/>
          <w:numId w:val="8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核心渲染内容：</w:t>
      </w:r>
    </w:p>
    <w:p w14:paraId="07266305">
      <w:pPr>
        <w:spacing w:after="0" w:line="240" w:lineRule="auto"/>
        <w:ind w:left="420" w:firstLine="300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游戏世界：小鸟（带动画）、移动的管道、静态滚动的背景、地面。</w:t>
      </w:r>
    </w:p>
    <w:p w14:paraId="66B179E0">
      <w:pPr>
        <w:spacing w:after="0" w:line="240" w:lineRule="auto"/>
        <w:ind w:left="420" w:firstLine="300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用户界面：实时分数显示、开始提示（如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“</w:t>
      </w:r>
      <w:r>
        <w:rPr>
          <w:rFonts w:hint="default" w:ascii="Times New Roman" w:hAnsi="Times New Roman" w:cs="Times New Roman"/>
          <w:szCs w:val="22"/>
        </w:rPr>
        <w:t>START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”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）、游戏结束面板（包含本次得分、最高分、重试按钮）。</w:t>
      </w:r>
    </w:p>
    <w:p w14:paraId="419D7605">
      <w:pPr>
        <w:spacing w:after="0" w:line="240" w:lineRule="auto"/>
        <w:ind w:left="420" w:firstLine="300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相机与视口：管理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2D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视口，通常采用静态相机，跟随小鸟有限横向移动或完全固定。</w:t>
      </w:r>
    </w:p>
    <w:p w14:paraId="50C56A05">
      <w:pPr>
        <w:widowControl/>
        <w:shd w:val="clear" w:color="auto" w:fill="FFFFFF"/>
        <w:spacing w:before="30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14" w:name="_Toc2879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1.2.7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资源管理模块</w:t>
      </w:r>
      <w:bookmarkEnd w:id="14"/>
    </w:p>
    <w:p w14:paraId="4081113E">
      <w:pPr>
        <w:pStyle w:val="46"/>
        <w:numPr>
          <w:ilvl w:val="0"/>
          <w:numId w:val="9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功能：负责加载、存储和提供游戏运行所需的必要资源。</w:t>
      </w:r>
    </w:p>
    <w:p w14:paraId="327F3FAE">
      <w:pPr>
        <w:pStyle w:val="46"/>
        <w:numPr>
          <w:ilvl w:val="0"/>
          <w:numId w:val="9"/>
        </w:numPr>
        <w:spacing w:after="0"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核心资源类型：小鸟各帧动画、管道纹理、背景图、地面纹理、UI元素（按钮、数字字体等）。</w:t>
      </w:r>
    </w:p>
    <w:p w14:paraId="56BACCFA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15" w:name="_Toc15832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1.3 术语与定义</w:t>
      </w:r>
      <w:bookmarkEnd w:id="15"/>
    </w:p>
    <w:p w14:paraId="575679B2">
      <w:pPr>
        <w:widowControl/>
        <w:shd w:val="clear" w:color="auto" w:fill="FFFFFF"/>
        <w:spacing w:after="0" w:line="360" w:lineRule="atLeast"/>
        <w:ind w:firstLine="42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术语与定义如表1所示。</w:t>
      </w:r>
    </w:p>
    <w:p w14:paraId="2B878A91">
      <w:pPr>
        <w:pStyle w:val="12"/>
        <w:keepNext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术语与定义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1"/>
        <w:gridCol w:w="7225"/>
      </w:tblGrid>
      <w:tr w14:paraId="768D65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tblHeader/>
        </w:trPr>
        <w:tc>
          <w:tcPr>
            <w:tcW w:w="916" w:type="pct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DB9B8B">
            <w:pPr>
              <w:widowControl/>
              <w:spacing w:after="0" w:line="420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术语</w:t>
            </w:r>
          </w:p>
        </w:tc>
        <w:tc>
          <w:tcPr>
            <w:tcW w:w="4084" w:type="pct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EAE62F">
            <w:pPr>
              <w:widowControl/>
              <w:spacing w:after="0" w:line="420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bookmarkStart w:id="16" w:name="OLE_LINK71"/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定义</w:t>
            </w:r>
            <w:bookmarkEnd w:id="16"/>
          </w:p>
        </w:tc>
      </w:tr>
      <w:tr w14:paraId="19B6C6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916" w:type="pct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8A232F">
            <w:pPr>
              <w:pStyle w:val="5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实体类</w:t>
            </w:r>
          </w:p>
        </w:tc>
        <w:tc>
          <w:tcPr>
            <w:tcW w:w="4084" w:type="pct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748FA0">
            <w:pPr>
              <w:pStyle w:val="5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封装游戏核心业务数据与自身行为的类，独立完成特定业务逻辑（如小鸟运动、得分计算）</w:t>
            </w:r>
          </w:p>
        </w:tc>
      </w:tr>
      <w:tr w14:paraId="3078C6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F8E389">
            <w:pPr>
              <w:pStyle w:val="5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边界类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3DB5EB">
            <w:pPr>
              <w:pStyle w:val="5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处理用户交互或外部资源交互的类，负责界面展示、输入输出、资源加载 / 释放</w:t>
            </w:r>
          </w:p>
        </w:tc>
      </w:tr>
      <w:tr w14:paraId="6793663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5947FC">
            <w:pPr>
              <w:pStyle w:val="5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控制类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2B48C5">
            <w:pPr>
              <w:pStyle w:val="5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协调实体类与边界类交互，实现核心流程控制与逻辑判断的类（如游戏状态管理、碰撞检测）</w:t>
            </w:r>
          </w:p>
        </w:tc>
      </w:tr>
      <w:tr w14:paraId="638156C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C50BBF">
            <w:pPr>
              <w:pStyle w:val="5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碰撞检测算法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6067F7">
            <w:pPr>
              <w:pStyle w:val="5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判定游戏实体（小鸟与管道、小鸟与场景边界）是否发生接触的逻辑，是触发游戏结束的关键</w:t>
            </w:r>
          </w:p>
        </w:tc>
      </w:tr>
    </w:tbl>
    <w:p w14:paraId="73EC0223">
      <w:pPr>
        <w:widowControl/>
        <w:shd w:val="clear" w:color="auto" w:fill="FFFFFF"/>
        <w:spacing w:before="203" w:after="0" w:line="405" w:lineRule="atLeas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7" w:name="_Toc408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  <w:t>二、系统总体设计</w:t>
      </w:r>
      <w:bookmarkEnd w:id="17"/>
    </w:p>
    <w:p w14:paraId="401AE8BC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18" w:name="_Toc13373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2.1 设计原则</w:t>
      </w:r>
      <w:bookmarkEnd w:id="18"/>
    </w:p>
    <w:p w14:paraId="635F3D0D">
      <w:pPr>
        <w:widowControl/>
        <w:numPr>
          <w:ilvl w:val="0"/>
          <w:numId w:val="10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单一职责原则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：每个类仅负责一项核心功能：Bird 类只负责物理运动，Pipe 类只负责自身形状和移动，Game 类负责调度。；</w:t>
      </w:r>
    </w:p>
    <w:p w14:paraId="57B603DF">
      <w:pPr>
        <w:widowControl/>
        <w:numPr>
          <w:ilvl w:val="0"/>
          <w:numId w:val="10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低耦合高内聚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：控制类作为 “中枢” 协调对象交互，减少实体类与边界类间的直接依赖；</w:t>
      </w:r>
    </w:p>
    <w:p w14:paraId="7CBF6E48">
      <w:pPr>
        <w:widowControl/>
        <w:numPr>
          <w:ilvl w:val="0"/>
          <w:numId w:val="10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Qt图形框架应用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：利用 QGraphicsItem 的内置坐标系和碰撞检测，简化了底层几何计算。</w:t>
      </w:r>
    </w:p>
    <w:p w14:paraId="56F6AC0D">
      <w:pPr>
        <w:widowControl/>
        <w:numPr>
          <w:ilvl w:val="0"/>
          <w:numId w:val="10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事件驱动：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说明利用 Qt 的信号槽（Signal/Slot）和 QTimer 驱动游戏循环。</w:t>
      </w:r>
    </w:p>
    <w:p w14:paraId="50335E24">
      <w:pPr>
        <w:widowControl/>
        <w:numPr>
          <w:ilvl w:val="0"/>
          <w:numId w:val="10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可扩展性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：预留难度配置接口（如管道间隙、移动速度可通过参数调整），支持后续功能迭代；</w:t>
      </w:r>
    </w:p>
    <w:p w14:paraId="5DAF68BD">
      <w:pPr>
        <w:widowControl/>
        <w:numPr>
          <w:ilvl w:val="0"/>
          <w:numId w:val="10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性能优先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：管道移出屏幕后即时销毁以释放内存，界面渲染采用双缓冲技术保障帧率稳定。</w:t>
      </w:r>
    </w:p>
    <w:p w14:paraId="2D51F673">
      <w:pPr>
        <w:widowControl/>
        <w:shd w:val="clear" w:color="auto" w:fill="FFFFFF"/>
        <w:spacing w:before="18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EE0000"/>
          <w:kern w:val="0"/>
          <w:sz w:val="24"/>
          <w14:ligatures w14:val="none"/>
        </w:rPr>
      </w:pPr>
      <w:bookmarkStart w:id="19" w:name="_Toc23344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2.2 系统架构分层</w:t>
      </w:r>
      <w:bookmarkEnd w:id="19"/>
    </w:p>
    <w:p w14:paraId="3C6860CF">
      <w:pPr>
        <w:widowControl/>
        <w:shd w:val="clear" w:color="auto" w:fill="FFFFFF"/>
        <w:spacing w:before="180"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系统架构分层如表2所示。</w:t>
      </w:r>
    </w:p>
    <w:p w14:paraId="0B56C689">
      <w:pPr>
        <w:pStyle w:val="12"/>
        <w:keepNext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系统架构分层</w:t>
      </w:r>
    </w:p>
    <w:tbl>
      <w:tblPr>
        <w:tblStyle w:val="53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421"/>
        <w:gridCol w:w="3877"/>
      </w:tblGrid>
      <w:tr w14:paraId="36176CC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276" w:type="dxa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1F1F1" w:themeFill="background1" w:themeFillShade="F2"/>
          </w:tcPr>
          <w:p w14:paraId="1B0B2760">
            <w:pPr>
              <w:pStyle w:val="52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  <w:t>分层</w:t>
            </w:r>
          </w:p>
        </w:tc>
        <w:tc>
          <w:tcPr>
            <w:tcW w:w="2421" w:type="dxa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1F1F1" w:themeFill="background1" w:themeFillShade="F2"/>
          </w:tcPr>
          <w:p w14:paraId="15F24ACB">
            <w:pPr>
              <w:pStyle w:val="52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  <w:t>核心职责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1F1F1" w:themeFill="background1" w:themeFillShade="F2"/>
          </w:tcPr>
          <w:p w14:paraId="0B2C1B13">
            <w:pPr>
              <w:pStyle w:val="52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  <w:t>包含类类型</w:t>
            </w:r>
          </w:p>
        </w:tc>
      </w:tr>
      <w:tr w14:paraId="658D1D7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  <w:shd w:val="clear" w:color="auto" w:fill="F1F1F1" w:themeFill="background1" w:themeFillShade="F2"/>
          </w:tcPr>
          <w:p w14:paraId="3BB44BE8">
            <w:pPr>
              <w:pStyle w:val="52"/>
              <w:rPr>
                <w:rFonts w:hint="default" w:ascii="Times New Roman" w:hAnsi="Times New Roman" w:eastAsia="宋体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实体层</w:t>
            </w:r>
          </w:p>
        </w:tc>
        <w:tc>
          <w:tcPr>
            <w:tcW w:w="242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ED0DFAC">
            <w:pPr>
              <w:pStyle w:val="52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封装业务数据，实现自身行为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E217B88">
            <w:pPr>
              <w:pStyle w:val="52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实体类（</w:t>
            </w:r>
            <w:r>
              <w:rPr>
                <w:rFonts w:hint="default" w:ascii="Times New Roman" w:hAnsi="Times New Roman" w:eastAsia="宋体" w:cs="Times New Roman"/>
                <w:szCs w:val="22"/>
              </w:rPr>
              <w:t>Bird</w:t>
            </w:r>
            <w:r>
              <w:rPr>
                <w:rFonts w:hint="default" w:ascii="Times New Roman" w:hAnsi="Times New Roman" w:eastAsia="宋体" w:cs="Times New Roman"/>
              </w:rPr>
              <w:t>、</w:t>
            </w:r>
            <w:r>
              <w:rPr>
                <w:rFonts w:hint="default" w:ascii="Times New Roman" w:hAnsi="Times New Roman" w:eastAsia="宋体" w:cs="Times New Roman"/>
                <w:szCs w:val="22"/>
              </w:rPr>
              <w:t>Pipe</w:t>
            </w:r>
            <w:r>
              <w:rPr>
                <w:rFonts w:hint="default" w:ascii="Times New Roman" w:hAnsi="Times New Roman" w:eastAsia="宋体" w:cs="Times New Roman"/>
              </w:rPr>
              <w:t>、分数）</w:t>
            </w:r>
          </w:p>
        </w:tc>
      </w:tr>
      <w:tr w14:paraId="4310657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F1F1F1" w:themeFill="background1" w:themeFillShade="F2"/>
          </w:tcPr>
          <w:p w14:paraId="71B16C2C">
            <w:pPr>
              <w:pStyle w:val="52"/>
              <w:rPr>
                <w:rFonts w:hint="default" w:ascii="Times New Roman" w:hAnsi="Times New Roman" w:eastAsia="宋体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边界层</w:t>
            </w:r>
          </w:p>
        </w:tc>
        <w:tc>
          <w:tcPr>
            <w:tcW w:w="2421" w:type="dxa"/>
          </w:tcPr>
          <w:p w14:paraId="3E8FC86C">
            <w:pPr>
              <w:pStyle w:val="52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处理用户交互与外部资源管理</w:t>
            </w:r>
          </w:p>
        </w:tc>
        <w:tc>
          <w:tcPr>
            <w:tcW w:w="0" w:type="auto"/>
          </w:tcPr>
          <w:p w14:paraId="2D08BB91">
            <w:pPr>
              <w:pStyle w:val="52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>Game</w:t>
            </w:r>
            <w:r>
              <w:rPr>
                <w:rFonts w:hint="default" w:ascii="Times New Roman" w:hAnsi="Times New Roman" w:eastAsia="宋体" w:cs="Times New Roman"/>
              </w:rPr>
              <w:t>类中的界面绘制和资源管理部分</w:t>
            </w:r>
          </w:p>
        </w:tc>
      </w:tr>
      <w:tr w14:paraId="36486E7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  <w:shd w:val="clear" w:color="auto" w:fill="F1F1F1" w:themeFill="background1" w:themeFillShade="F2"/>
          </w:tcPr>
          <w:p w14:paraId="6711847C">
            <w:pPr>
              <w:pStyle w:val="52"/>
              <w:rPr>
                <w:rFonts w:hint="default" w:ascii="Times New Roman" w:hAnsi="Times New Roman" w:eastAsia="宋体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控制层</w:t>
            </w:r>
          </w:p>
        </w:tc>
        <w:tc>
          <w:tcPr>
            <w:tcW w:w="242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614655C">
            <w:pPr>
              <w:pStyle w:val="52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协调各层交互，实现核心逻辑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7814BDE">
            <w:pPr>
              <w:pStyle w:val="52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>Game</w:t>
            </w:r>
            <w:r>
              <w:rPr>
                <w:rFonts w:hint="default" w:ascii="Times New Roman" w:hAnsi="Times New Roman" w:eastAsia="宋体" w:cs="Times New Roman"/>
              </w:rPr>
              <w:t>类中的游戏逻辑和控制部分</w:t>
            </w:r>
          </w:p>
        </w:tc>
      </w:tr>
    </w:tbl>
    <w:p w14:paraId="13C3D8E1">
      <w:pPr>
        <w:widowControl/>
        <w:shd w:val="clear" w:color="auto" w:fill="FFFFFF"/>
        <w:spacing w:before="203" w:after="0" w:line="405" w:lineRule="atLeas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0" w:name="_Toc16390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  <w:t>三、交互图设计</w:t>
      </w:r>
      <w:bookmarkStart w:id="21" w:name="OLE_LINK6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  <w:t>（OOA 阶段延伸）</w:t>
      </w:r>
      <w:bookmarkEnd w:id="20"/>
      <w:bookmarkEnd w:id="21"/>
    </w:p>
    <w:p w14:paraId="5B63E1F0">
      <w:pPr>
        <w:widowControl/>
        <w:shd w:val="clear" w:color="auto" w:fill="FFFFFF"/>
        <w:spacing w:before="18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22" w:name="_Toc1447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3.1 游戏主循环交互设计</w:t>
      </w:r>
      <w:bookmarkEnd w:id="22"/>
    </w:p>
    <w:p w14:paraId="21DFA8DA">
      <w:pPr>
        <w:widowControl/>
        <w:shd w:val="clear" w:color="auto" w:fill="FFFFFF"/>
        <w:spacing w:after="0" w:line="360" w:lineRule="atLeast"/>
        <w:ind w:firstLine="480" w:firstLineChars="20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游戏中最核心的流程是“游戏主循环（Game Loop）”，它通过定时器驱动，每帧更新小鸟位置、生成管道、检测碰撞并重绘界面。</w:t>
      </w:r>
    </w:p>
    <w:p w14:paraId="1C5D85EB">
      <w:pPr>
        <w:widowControl/>
        <w:shd w:val="clear" w:color="auto" w:fill="FFFFFF"/>
        <w:spacing w:before="18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23" w:name="_Toc5320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3.2 序列图描述</w:t>
      </w:r>
      <w:bookmarkEnd w:id="23"/>
    </w:p>
    <w:p w14:paraId="4AE7503A">
      <w:pPr>
        <w:widowControl/>
        <w:numPr>
          <w:ilvl w:val="0"/>
          <w:numId w:val="11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定时器触发：QTimer 每 20ms 向 Game 对象发送 timeout 信号。</w:t>
      </w:r>
    </w:p>
    <w:p w14:paraId="26FDA254">
      <w:pPr>
        <w:widowControl/>
        <w:numPr>
          <w:ilvl w:val="0"/>
          <w:numId w:val="11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物理更新：Game 调用 Bird 的 updatePosition() 方法，更新小鸟的垂直坐标。</w:t>
      </w:r>
    </w:p>
    <w:p w14:paraId="6B494183">
      <w:pPr>
        <w:widowControl/>
        <w:numPr>
          <w:ilvl w:val="0"/>
          <w:numId w:val="11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管道管理：</w:t>
      </w:r>
    </w:p>
    <w:p w14:paraId="746325FD">
      <w:pPr>
        <w:widowControl/>
        <w:numPr>
          <w:ilvl w:val="1"/>
          <w:numId w:val="11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Game 检查是否需要生成新管道，若需要则创建 Pipe 对象。</w:t>
      </w:r>
    </w:p>
    <w:p w14:paraId="1AB54E3A">
      <w:pPr>
        <w:widowControl/>
        <w:numPr>
          <w:ilvl w:val="1"/>
          <w:numId w:val="11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Game 遍历管道列表，调用每个 Pipe 的 movePipe() 方法。</w:t>
      </w:r>
    </w:p>
    <w:p w14:paraId="3886CF87">
      <w:pPr>
        <w:widowControl/>
        <w:numPr>
          <w:ilvl w:val="0"/>
          <w:numId w:val="11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碰撞检测：Game 调用 Bird 的 collidesWithItem(pipe) 方法。</w:t>
      </w:r>
    </w:p>
    <w:p w14:paraId="26D43A52">
      <w:pPr>
        <w:widowControl/>
        <w:numPr>
          <w:ilvl w:val="1"/>
          <w:numId w:val="11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如果发生碰撞，停止定时器并显示结束界面。</w:t>
      </w:r>
    </w:p>
    <w:p w14:paraId="36CE322F">
      <w:pPr>
        <w:widowControl/>
        <w:numPr>
          <w:ilvl w:val="1"/>
          <w:numId w:val="11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如果没有碰撞且通过管道，更新分数。</w:t>
      </w:r>
    </w:p>
    <w:p w14:paraId="1F67F91D">
      <w:pPr>
        <w:widowControl/>
        <w:shd w:val="clear" w:color="auto" w:fill="FFFFFF"/>
        <w:spacing w:before="18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24" w:name="_Toc21003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3.3 序列图</w:t>
      </w:r>
      <w:bookmarkEnd w:id="24"/>
    </w:p>
    <w:p w14:paraId="72CC7E50">
      <w:pPr>
        <w:widowControl/>
        <w:shd w:val="clear" w:color="auto" w:fill="FFFFFF"/>
        <w:spacing w:before="180" w:after="0" w:line="360" w:lineRule="atLeast"/>
        <w:jc w:val="center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895850" cy="8261985"/>
            <wp:effectExtent l="0" t="0" r="0" b="5715"/>
            <wp:docPr id="213204782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47825" name="图形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038" cy="827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A66B">
      <w:pPr>
        <w:widowControl/>
        <w:shd w:val="clear" w:color="auto" w:fill="FFFFFF"/>
        <w:spacing w:before="203" w:after="0" w:line="405" w:lineRule="atLeas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5" w:name="_Toc31294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  <w:t>四、详细类图设计（OOA 阶段延伸）</w:t>
      </w:r>
      <w:bookmarkEnd w:id="25"/>
    </w:p>
    <w:p w14:paraId="41FB2B51">
      <w:pPr>
        <w:widowControl/>
        <w:shd w:val="clear" w:color="auto" w:fill="FFFFFF"/>
        <w:spacing w:before="18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26" w:name="_Toc16869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4.1 实体类设计</w:t>
      </w:r>
      <w:bookmarkEnd w:id="26"/>
    </w:p>
    <w:p w14:paraId="5BB99119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27" w:name="_Toc18846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4.1.1 Bird 类</w:t>
      </w:r>
      <w:bookmarkEnd w:id="27"/>
    </w:p>
    <w:p w14:paraId="790061A4">
      <w:pPr>
        <w:widowControl/>
        <w:numPr>
          <w:ilvl w:val="0"/>
          <w:numId w:val="12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职责：表示游戏主角（小鸟）。负责管理自身的物理属性（速度、重力）、皮肤状态以及位置更新逻辑。</w:t>
      </w:r>
    </w:p>
    <w:p w14:paraId="1EAED08F">
      <w:pPr>
        <w:widowControl/>
        <w:numPr>
          <w:ilvl w:val="0"/>
          <w:numId w:val="12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关键属性：</w:t>
      </w:r>
    </w:p>
    <w:p w14:paraId="3383BAB8">
      <w:pPr>
        <w:widowControl/>
        <w:numPr>
          <w:ilvl w:val="1"/>
          <w:numId w:val="12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velocity: 当前垂直速度。</w:t>
      </w:r>
    </w:p>
    <w:p w14:paraId="5F9EE43B">
      <w:pPr>
        <w:widowControl/>
        <w:numPr>
          <w:ilvl w:val="1"/>
          <w:numId w:val="12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gravity: 重力加速度常数。</w:t>
      </w:r>
    </w:p>
    <w:p w14:paraId="6DA69EE5">
      <w:pPr>
        <w:widowControl/>
        <w:numPr>
          <w:ilvl w:val="1"/>
          <w:numId w:val="12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skinUp/Mid/Down: 不同状态下的皮肤图像。</w:t>
      </w:r>
    </w:p>
    <w:p w14:paraId="2C2AB3E0">
      <w:pPr>
        <w:widowControl/>
        <w:numPr>
          <w:ilvl w:val="0"/>
          <w:numId w:val="12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关键方法：</w:t>
      </w:r>
    </w:p>
    <w:p w14:paraId="7D435570">
      <w:pPr>
        <w:widowControl/>
        <w:numPr>
          <w:ilvl w:val="1"/>
          <w:numId w:val="12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flap(): 执行跳跃动作。</w:t>
      </w:r>
    </w:p>
    <w:p w14:paraId="1B31AB51">
      <w:pPr>
        <w:widowControl/>
        <w:numPr>
          <w:ilvl w:val="1"/>
          <w:numId w:val="12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updatePosition(): 根据物理规则更新坐标。</w:t>
      </w:r>
    </w:p>
    <w:p w14:paraId="5B85FF31">
      <w:pPr>
        <w:widowControl/>
        <w:numPr>
          <w:ilvl w:val="1"/>
          <w:numId w:val="12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setSkin(): 设置自定义皮肤并裁剪为圆形。</w:t>
      </w:r>
    </w:p>
    <w:p w14:paraId="3E9BE08E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28" w:name="_Toc3074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4.1.2 Pipe 类</w:t>
      </w:r>
      <w:bookmarkEnd w:id="28"/>
    </w:p>
    <w:p w14:paraId="7D0274AF">
      <w:pPr>
        <w:widowControl/>
        <w:numPr>
          <w:ilvl w:val="0"/>
          <w:numId w:val="13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职责：表示游戏中的障碍物（管道）。负责自身的初始化（随机高度）、形状定义及移动逻辑。</w:t>
      </w:r>
    </w:p>
    <w:p w14:paraId="62435A41">
      <w:pPr>
        <w:widowControl/>
        <w:numPr>
          <w:ilvl w:val="0"/>
          <w:numId w:val="13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关键属性：</w:t>
      </w:r>
    </w:p>
    <w:p w14:paraId="4CEA530B">
      <w:pPr>
        <w:widowControl/>
        <w:numPr>
          <w:ilvl w:val="1"/>
          <w:numId w:val="13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topPipe, bottomPipe: 上下两个管道图元。</w:t>
      </w:r>
    </w:p>
    <w:p w14:paraId="5480A842">
      <w:pPr>
        <w:widowControl/>
        <w:numPr>
          <w:ilvl w:val="1"/>
          <w:numId w:val="13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speed: 移动速度。</w:t>
      </w:r>
    </w:p>
    <w:p w14:paraId="66C3CEF4">
      <w:pPr>
        <w:widowControl/>
        <w:numPr>
          <w:ilvl w:val="1"/>
          <w:numId w:val="13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isPassed: 标记该管道是否已被玩家通过（防止重复计分）。</w:t>
      </w:r>
    </w:p>
    <w:p w14:paraId="00E764D3">
      <w:pPr>
        <w:widowControl/>
        <w:numPr>
          <w:ilvl w:val="0"/>
          <w:numId w:val="13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关键方法：</w:t>
      </w:r>
    </w:p>
    <w:p w14:paraId="4813A1A2">
      <w:pPr>
        <w:widowControl/>
        <w:numPr>
          <w:ilvl w:val="1"/>
          <w:numId w:val="13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movePipe(): 向左移动坐标。</w:t>
      </w:r>
    </w:p>
    <w:p w14:paraId="342C996C">
      <w:pPr>
        <w:widowControl/>
        <w:numPr>
          <w:ilvl w:val="1"/>
          <w:numId w:val="13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boundingRect(): 定义碰撞检测的有效区域。</w:t>
      </w:r>
    </w:p>
    <w:p w14:paraId="2E0693CF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29" w:name="_Toc13970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4.2 边界类设计</w:t>
      </w:r>
      <w:bookmarkEnd w:id="29"/>
    </w:p>
    <w:p w14:paraId="4D61424B">
      <w:pPr>
        <w:widowControl/>
        <w:shd w:val="clear" w:color="auto" w:fill="FFFFFF"/>
        <w:spacing w:before="30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30" w:name="_Toc321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4.2.1 Game 类 (View 职能)</w:t>
      </w:r>
      <w:bookmarkEnd w:id="30"/>
    </w:p>
    <w:p w14:paraId="273905C6">
      <w:pPr>
        <w:widowControl/>
        <w:numPr>
          <w:ilvl w:val="0"/>
          <w:numId w:val="14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职责：作为主窗口（继承自 QGraphicsView），负责场景（Scene）的渲染、背景绘制、UI元素（分数、开始按钮、皮肤选择器）的布局与显示。</w:t>
      </w:r>
    </w:p>
    <w:p w14:paraId="519F3E31">
      <w:pPr>
        <w:widowControl/>
        <w:numPr>
          <w:ilvl w:val="0"/>
          <w:numId w:val="14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关键UI组件：</w:t>
      </w:r>
    </w:p>
    <w:p w14:paraId="6521BFA8">
      <w:pPr>
        <w:widowControl/>
        <w:numPr>
          <w:ilvl w:val="1"/>
          <w:numId w:val="14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scene: 游戏图形场景容器。</w:t>
      </w:r>
    </w:p>
    <w:p w14:paraId="5AC27269">
      <w:pPr>
        <w:widowControl/>
        <w:numPr>
          <w:ilvl w:val="1"/>
          <w:numId w:val="14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scoreText: 分数显示文本。</w:t>
      </w:r>
    </w:p>
    <w:p w14:paraId="70AC12F0">
      <w:pPr>
        <w:widowControl/>
        <w:numPr>
          <w:ilvl w:val="1"/>
          <w:numId w:val="14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skinButtons: 皮肤选择按钮列表。</w:t>
      </w:r>
    </w:p>
    <w:p w14:paraId="145F7781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31" w:name="_Toc18689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4.3 控制类设计</w:t>
      </w:r>
      <w:bookmarkEnd w:id="31"/>
    </w:p>
    <w:p w14:paraId="2D783C26">
      <w:pPr>
        <w:widowControl/>
        <w:shd w:val="clear" w:color="auto" w:fill="FFFFFF"/>
        <w:spacing w:before="30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32" w:name="_Toc16680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4.3.1 Game 类 (Controller 职能)</w:t>
      </w:r>
      <w:bookmarkEnd w:id="32"/>
    </w:p>
    <w:p w14:paraId="78A83EB1">
      <w:pPr>
        <w:widowControl/>
        <w:numPr>
          <w:ilvl w:val="0"/>
          <w:numId w:val="15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说明：本项目中 Game 类兼任控制器。</w:t>
      </w:r>
    </w:p>
    <w:p w14:paraId="6979F1AD">
      <w:pPr>
        <w:widowControl/>
        <w:numPr>
          <w:ilvl w:val="0"/>
          <w:numId w:val="15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职责：</w:t>
      </w:r>
    </w:p>
    <w:p w14:paraId="063970EA">
      <w:pPr>
        <w:widowControl/>
        <w:numPr>
          <w:ilvl w:val="1"/>
          <w:numId w:val="15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事件处理：接收键盘事件（keyPressEvent）和鼠标事件（mousePressEvent）。</w:t>
      </w:r>
    </w:p>
    <w:p w14:paraId="64AD662C">
      <w:pPr>
        <w:widowControl/>
        <w:numPr>
          <w:ilvl w:val="1"/>
          <w:numId w:val="15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流程控制：管理游戏状态（开始、进行中、结束），控制定时器 QTimer。</w:t>
      </w:r>
    </w:p>
    <w:p w14:paraId="6B35836B">
      <w:pPr>
        <w:widowControl/>
        <w:numPr>
          <w:ilvl w:val="1"/>
          <w:numId w:val="15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逻辑判定：在 gameLoop 中调度碰撞检测、计分和资源回收。</w:t>
      </w:r>
    </w:p>
    <w:p w14:paraId="7EFF8D1D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33" w:name="_Toc22025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4.4 类间关系说明</w:t>
      </w:r>
      <w:bookmarkEnd w:id="33"/>
    </w:p>
    <w:p w14:paraId="2CD58B72">
      <w:pPr>
        <w:widowControl/>
        <w:numPr>
          <w:ilvl w:val="0"/>
          <w:numId w:val="16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聚合关系：Game 聚合了 1 个 Bird 和多个 Pipe。Game 拥有这些对象的生命周期管理权。</w:t>
      </w:r>
    </w:p>
    <w:p w14:paraId="17535C46">
      <w:pPr>
        <w:widowControl/>
        <w:numPr>
          <w:ilvl w:val="0"/>
          <w:numId w:val="16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继承关系：Bird 继承自 QGraphicsPixmapItem，Pipe 继承自 QGraphicsItemGroup，Game 继承自 QGraphicsView。</w:t>
      </w:r>
    </w:p>
    <w:p w14:paraId="7407A452">
      <w:pPr>
        <w:widowControl/>
        <w:numPr>
          <w:ilvl w:val="0"/>
          <w:numId w:val="16"/>
        </w:numPr>
        <w:shd w:val="clear" w:color="auto" w:fill="FFFFFF"/>
        <w:spacing w:before="30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依赖关系：Bird和 Pipe 依赖于 Qt 的图形库类（如 QPixmap, QPainter）。</w:t>
      </w:r>
    </w:p>
    <w:p w14:paraId="6437D526">
      <w:pPr>
        <w:widowControl/>
        <w:shd w:val="clear" w:color="auto" w:fill="FFFFFF"/>
        <w:spacing w:before="203" w:after="0" w:line="405" w:lineRule="atLeast"/>
        <w:ind w:firstLine="357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类图更新如下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274310" cy="5493385"/>
            <wp:effectExtent l="0" t="0" r="0" b="0"/>
            <wp:docPr id="81123025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30253" name="图形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FA48">
      <w:pPr>
        <w:widowControl/>
        <w:shd w:val="clear" w:color="auto" w:fill="FFFFFF"/>
        <w:spacing w:before="203" w:after="0" w:line="405" w:lineRule="atLeas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34" w:name="_Toc1986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  <w:t>五、详细设计（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  <w:t>关键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  <w:t>方法级实现）</w:t>
      </w:r>
      <w:bookmarkEnd w:id="34"/>
    </w:p>
    <w:p w14:paraId="06A67014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35" w:name="_Toc3119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5.1 详细设计说明</w:t>
      </w:r>
      <w:bookmarkEnd w:id="35"/>
    </w:p>
    <w:p w14:paraId="3A267387">
      <w:pPr>
        <w:widowControl/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针对核心类的关键方法，明确算法逻辑、内部变量及数据结构，确保设计可直接映射为代码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。</w:t>
      </w:r>
    </w:p>
    <w:p w14:paraId="702AC7B9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36" w:name="_Toc2357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5.2 详细算法（碰撞检测算法）</w:t>
      </w:r>
      <w:bookmarkEnd w:id="36"/>
    </w:p>
    <w:p w14:paraId="343D0190">
      <w:pPr>
        <w:widowControl/>
        <w:shd w:val="clear" w:color="auto" w:fill="FFFFFF"/>
        <w:spacing w:before="30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37" w:name="_Toc2490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5.2.1 方法基础信息</w:t>
      </w:r>
      <w:bookmarkEnd w:id="37"/>
    </w:p>
    <w:p w14:paraId="2371C6CF">
      <w:pPr>
        <w:widowControl/>
        <w:numPr>
          <w:ilvl w:val="0"/>
          <w:numId w:val="17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所属类：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Game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（游戏控制器类）</w:t>
      </w:r>
    </w:p>
    <w:p w14:paraId="5EE4B057">
      <w:pPr>
        <w:widowControl/>
        <w:numPr>
          <w:ilvl w:val="0"/>
          <w:numId w:val="17"/>
        </w:numPr>
        <w:shd w:val="clear" w:color="auto" w:fill="FFFFFF"/>
        <w:spacing w:before="120" w:after="12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方法类型：逻辑代码块（位于Game::gameLoop()循环体内）</w:t>
      </w:r>
    </w:p>
    <w:p w14:paraId="064DDBD7">
      <w:pPr>
        <w:widowControl/>
        <w:numPr>
          <w:ilvl w:val="0"/>
          <w:numId w:val="17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调用时机：由QTimer 触发，每隔约20ms调用一次</w:t>
      </w:r>
    </w:p>
    <w:p w14:paraId="73F77F99">
      <w:pPr>
        <w:widowControl/>
        <w:numPr>
          <w:ilvl w:val="0"/>
          <w:numId w:val="17"/>
        </w:numPr>
        <w:shd w:val="clear" w:color="auto" w:fill="FFFFFF"/>
        <w:spacing w:before="120" w:after="12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核心功能：利用 Qt 图形视图框架的碰撞接口，检测主角（Bird）与障碍物（Pipe）的重叠情况，并处理游戏结束状态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。</w:t>
      </w:r>
    </w:p>
    <w:p w14:paraId="78E70F22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38" w:name="_Toc2743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5.2.2 输入输出参数</w:t>
      </w:r>
      <w:bookmarkEnd w:id="38"/>
    </w:p>
    <w:p w14:paraId="533C839C">
      <w:pPr>
        <w:widowControl/>
        <w:numPr>
          <w:ilvl w:val="0"/>
          <w:numId w:val="18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 xml:space="preserve">输入参数：bird:当前场景中的Bird对象指针；pipe：当前遍历到的Pipe对象指针 </w:t>
      </w:r>
    </w:p>
    <w:p w14:paraId="5391E60A">
      <w:pPr>
        <w:widowControl/>
        <w:numPr>
          <w:ilvl w:val="0"/>
          <w:numId w:val="18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输出参数：无，直接修改类成员变量isGameOver并停止计时器</w:t>
      </w:r>
    </w:p>
    <w:p w14:paraId="1F32FCD4">
      <w:pPr>
        <w:widowControl/>
        <w:numPr>
          <w:ilvl w:val="0"/>
          <w:numId w:val="18"/>
        </w:numPr>
        <w:shd w:val="clear" w:color="auto" w:fill="FFFFFF"/>
        <w:spacing w:before="120" w:after="12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异常处理：依赖 Qt 框架内部指针有效性，逻辑中假设 bird 和 pipe 已被正确初始化并添加到场景。</w:t>
      </w:r>
    </w:p>
    <w:p w14:paraId="021A19C6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39" w:name="_Toc26982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5.2.3 内部变量定义</w:t>
      </w:r>
      <w:bookmarkEnd w:id="39"/>
    </w:p>
    <w:tbl>
      <w:tblPr>
        <w:tblStyle w:val="28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2"/>
        <w:gridCol w:w="2679"/>
        <w:gridCol w:w="4075"/>
      </w:tblGrid>
      <w:tr w14:paraId="4C0210A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5B82B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B292C1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B4D2A6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14:paraId="6649B2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45DBAB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bird</w:t>
            </w:r>
          </w:p>
        </w:tc>
        <w:tc>
          <w:tcPr>
            <w:tcW w:w="0" w:type="auto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08F26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Bird*</w:t>
            </w:r>
          </w:p>
        </w:tc>
        <w:tc>
          <w:tcPr>
            <w:tcW w:w="0" w:type="auto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485DF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游戏主角对象，继承自 QGraphicsPixmapItem</w:t>
            </w:r>
          </w:p>
        </w:tc>
      </w:tr>
      <w:tr w14:paraId="5564D9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624B60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pipe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F25F77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Pipe*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453DE9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障碍物对象，继承自 QGraphicsItemGroup</w:t>
            </w:r>
          </w:p>
        </w:tc>
      </w:tr>
      <w:tr w14:paraId="3189D2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90381B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timer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94C5FD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QTimer*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7C59B3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控制游戏循环的定时器</w:t>
            </w:r>
          </w:p>
        </w:tc>
      </w:tr>
      <w:tr w14:paraId="5790AA9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6C2469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gameOverBanner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2BD90B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QGraphicsPixmapItem*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6645C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游戏结束时的图片图元</w:t>
            </w:r>
          </w:p>
        </w:tc>
      </w:tr>
      <w:tr w14:paraId="64106D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ECD930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restartHint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54F615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QGraphicsTextItem*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6714FD5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游戏结束时的提示文本图元</w:t>
            </w:r>
          </w:p>
        </w:tc>
      </w:tr>
      <w:tr w14:paraId="3BD00C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513FFD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isGameOver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10CA0A">
            <w:pPr>
              <w:widowControl/>
              <w:spacing w:line="300" w:lineRule="atLeast"/>
              <w:jc w:val="both"/>
              <w:rPr>
                <w:rFonts w:hint="default" w:ascii="Times New Roman" w:hAnsi="Times New Roman" w:cs="Times New Roman"/>
                <w:color w:val="1A1C1E"/>
                <w:sz w:val="24"/>
              </w:rPr>
            </w:pPr>
            <w:r>
              <w:rPr>
                <w:rFonts w:hint="default" w:ascii="Times New Roman" w:hAnsi="Times New Roman" w:cs="Times New Roman"/>
                <w:color w:val="32302C"/>
                <w:sz w:val="21"/>
                <w:szCs w:val="21"/>
              </w:rPr>
              <w:br w:type="textWrapping"/>
            </w:r>
            <w:r>
              <w:rPr>
                <w:rStyle w:val="62"/>
                <w:rFonts w:hint="default" w:ascii="Times New Roman" w:hAnsi="Times New Roman" w:cs="Times New Roman"/>
                <w:color w:val="32302C"/>
                <w:sz w:val="24"/>
              </w:rPr>
              <w:t>bool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23C883">
            <w:pPr>
              <w:widowControl/>
              <w:spacing w:line="300" w:lineRule="atLeast"/>
              <w:jc w:val="both"/>
              <w:rPr>
                <w:rFonts w:hint="default" w:ascii="Times New Roman" w:hAnsi="Times New Roman" w:eastAsia="宋体" w:cs="Times New Roman"/>
                <w:color w:val="1A1C1E"/>
                <w:sz w:val="24"/>
              </w:rPr>
            </w:pPr>
            <w:r>
              <w:rPr>
                <w:rFonts w:hint="default" w:ascii="Times New Roman" w:hAnsi="Times New Roman" w:cs="Times New Roman"/>
                <w:color w:val="1A1C1E"/>
                <w:sz w:val="21"/>
                <w:szCs w:val="21"/>
              </w:rPr>
              <w:br w:type="textWrapping"/>
            </w:r>
            <w:r>
              <w:rPr>
                <w:rStyle w:val="63"/>
                <w:rFonts w:hint="default" w:ascii="Times New Roman" w:hAnsi="Times New Roman" w:eastAsia="宋体" w:cs="Times New Roman"/>
                <w:color w:val="1A1C1E"/>
                <w:sz w:val="24"/>
              </w:rPr>
              <w:t>游戏状态标记</w:t>
            </w:r>
          </w:p>
        </w:tc>
      </w:tr>
    </w:tbl>
    <w:p w14:paraId="3770ECBA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40" w:name="_Toc8600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5.2.4 算法逻辑步骤</w:t>
      </w:r>
      <w:bookmarkEnd w:id="40"/>
    </w:p>
    <w:p w14:paraId="02365A24">
      <w:pPr>
        <w:widowControl/>
        <w:numPr>
          <w:ilvl w:val="0"/>
          <w:numId w:val="19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遍历检测：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在 gameLoop 的管道遍历循环中，获取当前迭代器指向的管道对象 pipe。</w:t>
      </w:r>
    </w:p>
    <w:p w14:paraId="7A2CBDE3">
      <w:pPr>
        <w:widowControl/>
        <w:numPr>
          <w:ilvl w:val="0"/>
          <w:numId w:val="19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执行 Qt 碰撞检测：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 bird-&gt;collidesWithItem(pipe)。</w:t>
      </w:r>
    </w:p>
    <w:p w14:paraId="217DB11E">
      <w:pPr>
        <w:widowControl/>
        <w:numPr>
          <w:ilvl w:val="1"/>
          <w:numId w:val="19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说明：该函数是 QGraphicsItem 的内置方法。它会自动调用 Pipe 类重写的 shape()（返回基于 topPipe 和 bottomPipe 的精确碰撞路径）或 boundingRect()，与 bird 的形状进行几何重叠测试，而非手动计算坐标不等式。</w:t>
      </w:r>
    </w:p>
    <w:p w14:paraId="6E009BD8">
      <w:pPr>
        <w:widowControl/>
        <w:numPr>
          <w:ilvl w:val="0"/>
          <w:numId w:val="19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判定碰撞结果：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如果 collidesWithItem 返回 true，则判定为发生碰撞。</w:t>
      </w:r>
    </w:p>
    <w:p w14:paraId="2867A668">
      <w:pPr>
        <w:widowControl/>
        <w:numPr>
          <w:ilvl w:val="0"/>
          <w:numId w:val="19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碰撞后处理：</w:t>
      </w:r>
    </w:p>
    <w:p w14:paraId="2B679DDA">
      <w:pPr>
        <w:widowControl/>
        <w:numPr>
          <w:ilvl w:val="1"/>
          <w:numId w:val="19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停止游戏循环：调用 timer-&gt;stop()，冻结画面更新。</w:t>
      </w:r>
    </w:p>
    <w:p w14:paraId="411F8545">
      <w:pPr>
        <w:widowControl/>
        <w:numPr>
          <w:ilvl w:val="1"/>
          <w:numId w:val="19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显示结束界面：</w:t>
      </w:r>
    </w:p>
    <w:p w14:paraId="71487012">
      <w:pPr>
        <w:widowControl/>
        <w:numPr>
          <w:ilvl w:val="2"/>
          <w:numId w:val="19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若 gameOverBanner 为空，创建并添加 "Game Over" 图片至场景中心。</w:t>
      </w:r>
    </w:p>
    <w:p w14:paraId="030051BD">
      <w:pPr>
        <w:widowControl/>
        <w:numPr>
          <w:ilvl w:val="2"/>
          <w:numId w:val="19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若 restartHint 为空，创建并添加 "按空格键重新开始..." 文本至场景。</w:t>
      </w:r>
    </w:p>
    <w:p w14:paraId="3E4C620D">
      <w:pPr>
        <w:widowControl/>
        <w:numPr>
          <w:ilvl w:val="1"/>
          <w:numId w:val="19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更新状态：设置 isGameOver = true，标记游戏结束。</w:t>
      </w:r>
    </w:p>
    <w:p w14:paraId="135A74E1">
      <w:pPr>
        <w:widowControl/>
        <w:numPr>
          <w:ilvl w:val="1"/>
          <w:numId w:val="19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中断逻辑：执行 return，立即退出 gameLoop 函数，不再处理后续逻辑。</w:t>
      </w:r>
    </w:p>
    <w:p w14:paraId="1042924A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41" w:name="_Toc317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5.2.5 数据结构说明</w:t>
      </w:r>
      <w:bookmarkEnd w:id="41"/>
    </w:p>
    <w:p w14:paraId="64F2DD59">
      <w:pPr>
        <w:widowControl/>
        <w:numPr>
          <w:ilvl w:val="0"/>
          <w:numId w:val="20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QGraphicsItem::collidesWithItem：Qt 框架核心算法，基于分离轴定理（SAT）或区域裁剪算法实现的图形碰撞检测。</w:t>
      </w:r>
    </w:p>
    <w:p w14:paraId="54228F93">
      <w:pPr>
        <w:widowControl/>
        <w:numPr>
          <w:ilvl w:val="0"/>
          <w:numId w:val="20"/>
        </w:numPr>
        <w:shd w:val="clear" w:color="auto" w:fill="FFFFFF"/>
        <w:spacing w:before="180"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QPainterPath (in Pipe::shape)：Pipe 类通过 shape() 方法返回两个矩形（上管和下管）组合成的路径，确保碰撞检测精确贴合管道可见区域，忽略中间空隙。</w:t>
      </w:r>
    </w:p>
    <w:p w14:paraId="4CEAD7FD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42" w:name="_Toc1998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5.2.6 伪代码示例</w:t>
      </w:r>
      <w:bookmarkEnd w:id="42"/>
    </w:p>
    <w:p w14:paraId="686CD9B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void Game::gameLoop() {</w:t>
      </w:r>
    </w:p>
    <w:p w14:paraId="32E9A61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bird-&gt;updatePosition();</w:t>
      </w:r>
    </w:p>
    <w:p w14:paraId="48957AF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299A97C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// 生成新的管道</w:t>
      </w:r>
    </w:p>
    <w:p w14:paraId="2ABD0BB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if (pipes.isEmpty() || pipes.last()-&gt;x() &lt; 200) {</w:t>
      </w:r>
    </w:p>
    <w:p w14:paraId="3177AA0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Pipe* pipe = new Pipe();</w:t>
      </w:r>
    </w:p>
    <w:p w14:paraId="56C27EA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pipes.append(pipe);</w:t>
      </w:r>
    </w:p>
    <w:p w14:paraId="7E81714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scene-&gt;addItem(pipe);</w:t>
      </w:r>
    </w:p>
    <w:p w14:paraId="46E4B6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}</w:t>
      </w:r>
    </w:p>
    <w:p w14:paraId="4F4294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484A9C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// 管道移动与检测碰撞</w:t>
      </w:r>
    </w:p>
    <w:p w14:paraId="71563CD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auto it = pipes.begin();</w:t>
      </w:r>
    </w:p>
    <w:p w14:paraId="146903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while (it != pipes.end()) {</w:t>
      </w:r>
    </w:p>
    <w:p w14:paraId="1BC2FD4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Pipe* pipe = *it;</w:t>
      </w:r>
    </w:p>
    <w:p w14:paraId="227B5CA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pipe-&gt;movePipe();//管道移动</w:t>
      </w:r>
    </w:p>
    <w:p w14:paraId="719ED7B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75C6B8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// 检测与小鸟的碰撞</w:t>
      </w:r>
    </w:p>
    <w:p w14:paraId="63A521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if (bird-&gt;collidesWithItem(pipe)) {</w:t>
      </w:r>
    </w:p>
    <w:p w14:paraId="510E62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timer-&gt;stop();</w:t>
      </w:r>
    </w:p>
    <w:p w14:paraId="2FF70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if (!gameOverBanner) {</w:t>
      </w:r>
    </w:p>
    <w:p w14:paraId="33EC436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gameOverBanner = scene-&gt;addPixmap(QPixmap(":/assets/images/gameover.png"));</w:t>
      </w:r>
    </w:p>
    <w:p w14:paraId="09E3102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gameOverBanner-&gt;setPos(this-&gt;width() / 2 - gameOverBanner-&gt;pixmap().width() / 2, this-&gt;height() / 2 - gameOverBanner-&gt;pixmap().height() / 2);</w:t>
      </w:r>
    </w:p>
    <w:p w14:paraId="66EE74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}</w:t>
      </w:r>
    </w:p>
    <w:p w14:paraId="64FAA9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if (!restartHint) {</w:t>
      </w:r>
    </w:p>
    <w:p w14:paraId="7F43AB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restartHint = new QGraphicsTextItem("按空格键重新开始\n回车返回开始界面");</w:t>
      </w:r>
    </w:p>
    <w:p w14:paraId="621BBC7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restartHint-&gt;setDefaultTextColor(Qt::black);</w:t>
      </w:r>
    </w:p>
    <w:p w14:paraId="5D1AFD6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restartHint-&gt;setFont(QFont("Arial", 12, QFont::Bold));</w:t>
      </w:r>
    </w:p>
    <w:p w14:paraId="6F78F54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restartHint-&gt;setPos(this-&gt;width() / 2 - restartHint-&gt;boundingRect().width() / 2, this-&gt;height() / 2 + gameOverBanner-&gt;pixmap().height() / 2 + 10);</w:t>
      </w:r>
    </w:p>
    <w:p w14:paraId="0E672F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restartHint-&gt;setZValue(1);</w:t>
      </w:r>
    </w:p>
    <w:p w14:paraId="27836E2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scene-&gt;addItem(restartHint);</w:t>
      </w:r>
    </w:p>
    <w:p w14:paraId="7826268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}</w:t>
      </w:r>
    </w:p>
    <w:p w14:paraId="6AA22BF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isGameOver = true;</w:t>
      </w:r>
    </w:p>
    <w:p w14:paraId="6A7D91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return;</w:t>
      </w:r>
    </w:p>
    <w:p w14:paraId="6E5119F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}</w:t>
      </w:r>
    </w:p>
    <w:p w14:paraId="385E9E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// ... 后续逻辑（计分、移除管道） ...</w:t>
      </w:r>
    </w:p>
    <w:p w14:paraId="20F1B41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}</w:t>
      </w:r>
    </w:p>
    <w:p w14:paraId="73978C8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}</w:t>
      </w:r>
    </w:p>
    <w:p w14:paraId="17F8237E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43" w:name="_Toc3676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3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详细算法（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小鸟运动算法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）</w:t>
      </w:r>
      <w:bookmarkEnd w:id="43"/>
    </w:p>
    <w:p w14:paraId="25764EA6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44" w:name="_Toc23357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3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 方法基础信息</w:t>
      </w:r>
      <w:bookmarkEnd w:id="44"/>
    </w:p>
    <w:p w14:paraId="46B400C9">
      <w:pPr>
        <w:widowControl/>
        <w:numPr>
          <w:ilvl w:val="0"/>
          <w:numId w:val="17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所属类：Bird（小鸟实体类）</w:t>
      </w:r>
    </w:p>
    <w:p w14:paraId="028EE7A1">
      <w:pPr>
        <w:widowControl/>
        <w:numPr>
          <w:ilvl w:val="0"/>
          <w:numId w:val="17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方法类型：公有方法（供游戏主循环调用）</w:t>
      </w:r>
    </w:p>
    <w:p w14:paraId="3F58BF57">
      <w:pPr>
        <w:widowControl/>
        <w:numPr>
          <w:ilvl w:val="0"/>
          <w:numId w:val="17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调用时机：游戏主循环（gameLoop()）每帧调用（60次/秒）</w:t>
      </w:r>
    </w:p>
    <w:p w14:paraId="4AB13AC2">
      <w:pPr>
        <w:widowControl/>
        <w:numPr>
          <w:ilvl w:val="0"/>
          <w:numId w:val="17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核心功能：模拟小鸟的物理运动，包括重力加速度、位置更新、边界限制和跳跃响应</w:t>
      </w:r>
    </w:p>
    <w:p w14:paraId="0C280044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45" w:name="_Toc12835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5.3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2 输入输出参数</w:t>
      </w:r>
      <w:bookmarkEnd w:id="45"/>
    </w:p>
    <w:p w14:paraId="759EF7BB">
      <w:pPr>
        <w:widowControl/>
        <w:numPr>
          <w:ilvl w:val="0"/>
          <w:numId w:val="18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输入参数：无（依赖类内部状态变量）</w:t>
      </w:r>
    </w:p>
    <w:p w14:paraId="6E92C8A0">
      <w:pPr>
        <w:widowControl/>
        <w:numPr>
          <w:ilvl w:val="0"/>
          <w:numId w:val="18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输出参数：无（直接修改小鸟的位置和速度状态）</w:t>
      </w:r>
    </w:p>
    <w:p w14:paraId="1027A088">
      <w:pPr>
        <w:widowControl/>
        <w:numPr>
          <w:ilvl w:val="0"/>
          <w:numId w:val="18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异常处理：无显式异常处理，包含边界检查防止越界</w:t>
      </w:r>
    </w:p>
    <w:p w14:paraId="5B46455D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46" w:name="_Toc4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5.3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3 内部变量定义</w:t>
      </w:r>
      <w:bookmarkEnd w:id="46"/>
    </w:p>
    <w:tbl>
      <w:tblPr>
        <w:tblStyle w:val="28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1603"/>
        <w:gridCol w:w="1559"/>
        <w:gridCol w:w="3770"/>
      </w:tblGrid>
      <w:tr w14:paraId="77AE61B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74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FF753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1603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FEC43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1559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7C09F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初始值</w:t>
            </w:r>
          </w:p>
        </w:tc>
        <w:tc>
          <w:tcPr>
            <w:tcW w:w="3770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57E62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用途说明</w:t>
            </w:r>
          </w:p>
        </w:tc>
      </w:tr>
      <w:tr w14:paraId="52374C1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tcBorders>
              <w:top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7D42A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velocity</w:t>
            </w:r>
          </w:p>
        </w:tc>
        <w:tc>
          <w:tcPr>
            <w:tcW w:w="1603" w:type="dxa"/>
            <w:tcBorders>
              <w:top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34712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qreal</w:t>
            </w:r>
          </w:p>
        </w:tc>
        <w:tc>
          <w:tcPr>
            <w:tcW w:w="1559" w:type="dxa"/>
            <w:tcBorders>
              <w:top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A4219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0.0</w:t>
            </w:r>
          </w:p>
        </w:tc>
        <w:tc>
          <w:tcPr>
            <w:tcW w:w="3770" w:type="dxa"/>
            <w:tcBorders>
              <w:top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69AA3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小鸟当前垂直速度（正值为下落，负值为上升）</w:t>
            </w:r>
          </w:p>
        </w:tc>
      </w:tr>
      <w:tr w14:paraId="335C71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EBEE9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gravity</w:t>
            </w:r>
          </w:p>
        </w:tc>
        <w:tc>
          <w:tcPr>
            <w:tcW w:w="16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EBF1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qreal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5DC61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0.95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B434DB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重力加速度常量，每帧累加到速度上</w:t>
            </w:r>
          </w:p>
        </w:tc>
      </w:tr>
      <w:tr w14:paraId="24411F1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FA1D7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lift</w:t>
            </w:r>
          </w:p>
        </w:tc>
        <w:tc>
          <w:tcPr>
            <w:tcW w:w="16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0C005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qreal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37706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-10.0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2A2103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跳跃冲量，跳跃时赋予的瞬间向上速度</w:t>
            </w:r>
          </w:p>
        </w:tc>
      </w:tr>
      <w:tr w14:paraId="37A519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1CB1B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customSkin</w:t>
            </w:r>
          </w:p>
        </w:tc>
        <w:tc>
          <w:tcPr>
            <w:tcW w:w="16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9B54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bool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C6957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false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214CF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标识是否使用自定义皮肤</w:t>
            </w:r>
          </w:p>
        </w:tc>
      </w:tr>
      <w:tr w14:paraId="703C54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99857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skinUp</w:t>
            </w:r>
          </w:p>
        </w:tc>
        <w:tc>
          <w:tcPr>
            <w:tcW w:w="16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6274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QPixmap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DE1A7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加载图像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69E1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向上扑翼状态图像</w:t>
            </w:r>
          </w:p>
        </w:tc>
      </w:tr>
      <w:tr w14:paraId="69FE5B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08112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skinMid</w:t>
            </w:r>
          </w:p>
        </w:tc>
        <w:tc>
          <w:tcPr>
            <w:tcW w:w="16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460D7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QPixmap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3CEA7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加载图像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BBF7F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中间状态图像</w:t>
            </w:r>
          </w:p>
        </w:tc>
      </w:tr>
      <w:tr w14:paraId="310A1C1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475F9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skinDown</w:t>
            </w:r>
          </w:p>
        </w:tc>
        <w:tc>
          <w:tcPr>
            <w:tcW w:w="16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EB436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QPixmap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464E4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加载图像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5F609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向下扑翼状态图像</w:t>
            </w:r>
          </w:p>
        </w:tc>
      </w:tr>
    </w:tbl>
    <w:p w14:paraId="6BE4428B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47" w:name="_Toc15634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5.3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4 算法逻辑步骤</w:t>
      </w:r>
      <w:bookmarkEnd w:id="47"/>
    </w:p>
    <w:p w14:paraId="2ED9C46F">
      <w:pPr>
        <w:pStyle w:val="26"/>
        <w:widowControl/>
        <w:numPr>
          <w:ilvl w:val="0"/>
          <w:numId w:val="21"/>
        </w:numPr>
        <w:spacing w:after="0"/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updatePosition() 方法逻辑步骤：</w:t>
      </w:r>
    </w:p>
    <w:p w14:paraId="7351AC90">
      <w:pPr>
        <w:pStyle w:val="26"/>
        <w:widowControl/>
        <w:numPr>
          <w:ilvl w:val="0"/>
          <w:numId w:val="22"/>
        </w:numPr>
        <w:spacing w:after="0"/>
        <w:rPr>
          <w:rStyle w:val="30"/>
          <w:rFonts w:hint="default" w:ascii="Times New Roman" w:hAnsi="Times New Roman" w:eastAsia="Segoe UI" w:cs="Times New Roman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重力加速度累加：</w:t>
      </w:r>
    </w:p>
    <w:p w14:paraId="1F561324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将重力加速度gravity（0.95）累加到当前速度：</w:t>
      </w:r>
    </w:p>
    <w:p w14:paraId="44290540">
      <w:pPr>
        <w:pStyle w:val="26"/>
        <w:widowControl/>
        <w:spacing w:after="0"/>
        <w:ind w:left="120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velocity = velocity + gravity</w:t>
      </w:r>
    </w:p>
    <w:p w14:paraId="74BB326D">
      <w:pPr>
        <w:pStyle w:val="26"/>
        <w:widowControl/>
        <w:spacing w:after="0"/>
        <w:ind w:left="366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实现物理规律：速度随时间均匀增加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。</w:t>
      </w:r>
    </w:p>
    <w:p w14:paraId="4C8A790E">
      <w:pPr>
        <w:pStyle w:val="26"/>
        <w:widowControl/>
        <w:numPr>
          <w:ilvl w:val="0"/>
          <w:numId w:val="22"/>
        </w:numPr>
        <w:spacing w:after="0"/>
        <w:rPr>
          <w:rStyle w:val="30"/>
          <w:rFonts w:hint="default" w:ascii="Times New Roman" w:hAnsi="Times New Roman" w:eastAsia="Segoe UI" w:cs="Times New Roman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位置更新计算：</w:t>
      </w:r>
    </w:p>
    <w:p w14:paraId="7752F8DB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根据当前速度更新Y坐标：setY(y() + velocity)</w:t>
      </w:r>
    </w:p>
    <w:p w14:paraId="4521E38B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公式：新位置 = 当前位置 + 速度 × 时间（1帧）</w:t>
      </w:r>
    </w:p>
    <w:p w14:paraId="40231A3F">
      <w:pPr>
        <w:pStyle w:val="26"/>
        <w:widowControl/>
        <w:numPr>
          <w:ilvl w:val="0"/>
          <w:numId w:val="22"/>
        </w:numPr>
        <w:spacing w:after="0"/>
        <w:rPr>
          <w:rStyle w:val="30"/>
          <w:rFonts w:hint="default" w:ascii="Times New Roman" w:hAnsi="Times New Roman" w:eastAsia="Segoe UI" w:cs="Times New Roman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边界碰撞检测：</w:t>
      </w:r>
    </w:p>
    <w:p w14:paraId="1DB2B90F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顶部边界检测：若y() &lt; 0（小鸟触顶）</w:t>
      </w:r>
    </w:p>
    <w:p w14:paraId="6C722394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强制设置位置：setY(0)</w:t>
      </w:r>
    </w:p>
    <w:p w14:paraId="71CBC845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重置速度：velocity = 0</w:t>
      </w:r>
    </w:p>
    <w:p w14:paraId="31CEE14C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底部边界检测：若y() &gt; 560（小鸟触底，考虑高度40）</w:t>
      </w:r>
    </w:p>
    <w:p w14:paraId="68A5FF8B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强制设置位置：setY(560)</w:t>
      </w:r>
    </w:p>
    <w:p w14:paraId="434956A8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重置速度：velocity = 0</w:t>
      </w:r>
    </w:p>
    <w:p w14:paraId="6F8E38BB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动画状态更新：</w:t>
      </w:r>
    </w:p>
    <w:p w14:paraId="3E2345A3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默认设置向下扑翼图像：setPixmap(customSkin ? skinMid : skinDown)</w:t>
      </w:r>
    </w:p>
    <w:p w14:paraId="6A3340AD">
      <w:pPr>
        <w:pStyle w:val="26"/>
        <w:widowControl/>
        <w:numPr>
          <w:ilvl w:val="0"/>
          <w:numId w:val="21"/>
        </w:numPr>
        <w:spacing w:after="0"/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 flap() 方法逻辑步骤：</w:t>
      </w:r>
    </w:p>
    <w:p w14:paraId="4B450B1B">
      <w:pPr>
        <w:pStyle w:val="26"/>
        <w:widowControl/>
        <w:numPr>
          <w:ilvl w:val="0"/>
          <w:numId w:val="22"/>
        </w:numPr>
        <w:spacing w:after="0"/>
        <w:rPr>
          <w:rStyle w:val="30"/>
          <w:rFonts w:hint="default" w:ascii="Times New Roman" w:hAnsi="Times New Roman" w:eastAsia="宋体" w:cs="Times New Roman"/>
          <w:b w:val="0"/>
          <w:bCs w:val="0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宋体" w:cs="Times New Roman"/>
          <w:b w:val="0"/>
          <w:bCs w:val="0"/>
          <w:color w:val="0F1115"/>
          <w:shd w:val="clear" w:color="auto" w:fill="FFFFFF"/>
        </w:rPr>
        <w:t>应用跳跃冲量：</w:t>
      </w:r>
    </w:p>
    <w:p w14:paraId="32C7F7FB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瞬间将速度设置为跳跃冲量值：velocity = lift（-10.0）</w:t>
      </w:r>
    </w:p>
    <w:p w14:paraId="3C81249C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实现向上的瞬间加速度</w:t>
      </w:r>
    </w:p>
    <w:p w14:paraId="41665900">
      <w:pPr>
        <w:pStyle w:val="26"/>
        <w:widowControl/>
        <w:numPr>
          <w:ilvl w:val="0"/>
          <w:numId w:val="22"/>
        </w:numPr>
        <w:spacing w:after="0"/>
        <w:rPr>
          <w:rStyle w:val="30"/>
          <w:rFonts w:hint="default" w:ascii="Times New Roman" w:hAnsi="Times New Roman" w:eastAsia="宋体" w:cs="Times New Roman"/>
          <w:b w:val="0"/>
          <w:bCs w:val="0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宋体" w:cs="Times New Roman"/>
          <w:b w:val="0"/>
          <w:bCs w:val="0"/>
          <w:color w:val="0F1115"/>
          <w:shd w:val="clear" w:color="auto" w:fill="FFFFFF"/>
        </w:rPr>
        <w:t>更新跳跃动画：</w:t>
      </w:r>
    </w:p>
    <w:p w14:paraId="0E713729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设置向上扑翼图像：setPixmap(customSkin ? skinMid : skinUp)</w:t>
      </w:r>
    </w:p>
    <w:p w14:paraId="285DD16D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提供视觉反馈</w:t>
      </w:r>
    </w:p>
    <w:p w14:paraId="3237F88C">
      <w:pPr>
        <w:pStyle w:val="26"/>
        <w:widowControl/>
        <w:numPr>
          <w:ilvl w:val="0"/>
          <w:numId w:val="22"/>
        </w:numPr>
        <w:spacing w:after="0"/>
        <w:rPr>
          <w:rStyle w:val="30"/>
          <w:rFonts w:hint="default" w:ascii="Times New Roman" w:hAnsi="Times New Roman" w:eastAsia="宋体" w:cs="Times New Roman"/>
          <w:b w:val="0"/>
          <w:bCs w:val="0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宋体" w:cs="Times New Roman"/>
          <w:b w:val="0"/>
          <w:bCs w:val="0"/>
          <w:color w:val="0F1115"/>
          <w:shd w:val="clear" w:color="auto" w:fill="FFFFFF"/>
        </w:rPr>
        <w:t>方法约束：</w:t>
      </w:r>
    </w:p>
    <w:p w14:paraId="2846E44F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无冷却时间，可连续调用</w:t>
      </w:r>
    </w:p>
    <w:p w14:paraId="42B16F2F">
      <w:pPr>
        <w:pStyle w:val="26"/>
        <w:widowControl/>
        <w:spacing w:after="0"/>
        <w:ind w:left="360" w:firstLine="480" w:firstLineChars="20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跳跃效果与当前运动状态无关</w:t>
      </w:r>
    </w:p>
    <w:p w14:paraId="2C0338AA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48" w:name="_Toc3034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5.3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 数据结构说明</w:t>
      </w:r>
      <w:bookmarkEnd w:id="48"/>
    </w:p>
    <w:p w14:paraId="12A19C64">
      <w:pPr>
        <w:pStyle w:val="26"/>
        <w:widowControl/>
        <w:numPr>
          <w:ilvl w:val="0"/>
          <w:numId w:val="22"/>
        </w:numPr>
        <w:spacing w:after="0"/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QPixmap</w:t>
      </w:r>
      <w:r>
        <w:rPr>
          <w:rStyle w:val="30"/>
          <w:rFonts w:hint="default" w:ascii="Times New Roman" w:hAnsi="Times New Roman" w:eastAsia="微软雅黑" w:cs="Times New Roman"/>
          <w:b w:val="0"/>
          <w:bCs w:val="0"/>
          <w:color w:val="0F1115"/>
          <w:shd w:val="clear" w:color="auto" w:fill="FFFFFF"/>
        </w:rPr>
        <w:t>类：</w:t>
      </w: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Qt</w:t>
      </w:r>
      <w:r>
        <w:rPr>
          <w:rStyle w:val="30"/>
          <w:rFonts w:hint="default" w:ascii="Times New Roman" w:hAnsi="Times New Roman" w:eastAsia="微软雅黑" w:cs="Times New Roman"/>
          <w:b w:val="0"/>
          <w:bCs w:val="0"/>
          <w:color w:val="0F1115"/>
          <w:shd w:val="clear" w:color="auto" w:fill="FFFFFF"/>
        </w:rPr>
        <w:t>图像容器，封装图像数据，支持缩放和变换操作</w:t>
      </w:r>
    </w:p>
    <w:p w14:paraId="5CF95881">
      <w:pPr>
        <w:pStyle w:val="26"/>
        <w:widowControl/>
        <w:numPr>
          <w:ilvl w:val="0"/>
          <w:numId w:val="22"/>
        </w:numPr>
        <w:spacing w:after="0"/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qreal</w:t>
      </w:r>
      <w:r>
        <w:rPr>
          <w:rStyle w:val="30"/>
          <w:rFonts w:hint="default" w:ascii="Times New Roman" w:hAnsi="Times New Roman" w:eastAsia="微软雅黑" w:cs="Times New Roman"/>
          <w:b w:val="0"/>
          <w:bCs w:val="0"/>
          <w:color w:val="0F1115"/>
          <w:shd w:val="clear" w:color="auto" w:fill="FFFFFF"/>
        </w:rPr>
        <w:t>类型：</w:t>
      </w: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Qt</w:t>
      </w:r>
      <w:r>
        <w:rPr>
          <w:rStyle w:val="30"/>
          <w:rFonts w:hint="default" w:ascii="Times New Roman" w:hAnsi="Times New Roman" w:eastAsia="微软雅黑" w:cs="Times New Roman"/>
          <w:b w:val="0"/>
          <w:bCs w:val="0"/>
          <w:color w:val="0F1115"/>
          <w:shd w:val="clear" w:color="auto" w:fill="FFFFFF"/>
        </w:rPr>
        <w:t>平台无关的浮点类型，确保在不同平台上的精度一致性</w:t>
      </w:r>
    </w:p>
    <w:p w14:paraId="64C54532">
      <w:pPr>
        <w:pStyle w:val="26"/>
        <w:widowControl/>
        <w:numPr>
          <w:ilvl w:val="0"/>
          <w:numId w:val="22"/>
        </w:numPr>
        <w:spacing w:after="0"/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QGraphicsPixmapItem</w:t>
      </w:r>
      <w:r>
        <w:rPr>
          <w:rStyle w:val="30"/>
          <w:rFonts w:hint="default" w:ascii="Times New Roman" w:hAnsi="Times New Roman" w:eastAsia="微软雅黑" w:cs="Times New Roman"/>
          <w:b w:val="0"/>
          <w:bCs w:val="0"/>
          <w:color w:val="0F1115"/>
          <w:shd w:val="clear" w:color="auto" w:fill="FFFFFF"/>
        </w:rPr>
        <w:t>：</w:t>
      </w: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Qt</w:t>
      </w:r>
      <w:r>
        <w:rPr>
          <w:rStyle w:val="30"/>
          <w:rFonts w:hint="default" w:ascii="Times New Roman" w:hAnsi="Times New Roman" w:eastAsia="微软雅黑" w:cs="Times New Roman"/>
          <w:b w:val="0"/>
          <w:bCs w:val="0"/>
          <w:color w:val="0F1115"/>
          <w:shd w:val="clear" w:color="auto" w:fill="FFFFFF"/>
        </w:rPr>
        <w:t>图形视图框架中的图像项基类，提供坐标变换和渲染功能</w:t>
      </w:r>
    </w:p>
    <w:p w14:paraId="7EFC846C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49" w:name="_Toc2633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5.3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6 伪代码示例</w:t>
      </w:r>
      <w:bookmarkEnd w:id="49"/>
    </w:p>
    <w:p w14:paraId="38712D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class Bird {</w:t>
      </w:r>
    </w:p>
    <w:p w14:paraId="68F31F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// 物理属性</w:t>
      </w:r>
    </w:p>
    <w:p w14:paraId="5211BA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qreal velocity = 0.0</w:t>
      </w:r>
    </w:p>
    <w:p w14:paraId="0D3958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qreal gravity = 0.95</w:t>
      </w:r>
    </w:p>
    <w:p w14:paraId="6C078EA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qreal lift = -10.0</w:t>
      </w:r>
    </w:p>
    <w:p w14:paraId="78F9D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2F5536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method updatePosition():</w:t>
      </w:r>
    </w:p>
    <w:p w14:paraId="388E100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1. 应用重力加速度</w:t>
      </w:r>
    </w:p>
    <w:p w14:paraId="3D08D1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velocity = velocity + gravity</w:t>
      </w:r>
    </w:p>
    <w:p w14:paraId="166A499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695ED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2. 更新位置</w:t>
      </w:r>
    </w:p>
    <w:p w14:paraId="40B9214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newY = currentY + velocity</w:t>
      </w:r>
    </w:p>
    <w:p w14:paraId="193E8E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setY(newY)</w:t>
      </w:r>
    </w:p>
    <w:p w14:paraId="0FF2E7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4BAE0E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3. 边界碰撞处理</w:t>
      </w:r>
    </w:p>
    <w:p w14:paraId="4051D6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if newY &lt; 0 then</w:t>
      </w:r>
    </w:p>
    <w:p w14:paraId="1EAE3A8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setY(0)</w:t>
      </w:r>
    </w:p>
    <w:p w14:paraId="1D091CE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velocity = 0</w:t>
      </w:r>
    </w:p>
    <w:p w14:paraId="01A575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else if newY &gt; 560 then</w:t>
      </w:r>
    </w:p>
    <w:p w14:paraId="438DE55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setY(560)</w:t>
      </w:r>
    </w:p>
    <w:p w14:paraId="35A517B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velocity = 0</w:t>
      </w:r>
    </w:p>
    <w:p w14:paraId="198AF71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335BE4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4. 更新动画</w:t>
      </w:r>
    </w:p>
    <w:p w14:paraId="3FD1F8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setPixmap(downFlapImage)</w:t>
      </w:r>
    </w:p>
    <w:p w14:paraId="753DA58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903B14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method flap():</w:t>
      </w:r>
    </w:p>
    <w:p w14:paraId="7DB532E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1. 应用跳跃冲量</w:t>
      </w:r>
    </w:p>
    <w:p w14:paraId="2B6FC6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velocity = lift</w:t>
      </w:r>
    </w:p>
    <w:p w14:paraId="7A1F08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3839AC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2. 更新动画</w:t>
      </w:r>
    </w:p>
    <w:p w14:paraId="3AD4D08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setPixmap(upFlapImage)</w:t>
      </w:r>
    </w:p>
    <w:p w14:paraId="1150B2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}</w:t>
      </w:r>
    </w:p>
    <w:p w14:paraId="5FEBCB96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50" w:name="_Toc635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5.4 详细算法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（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管道生成与构造算法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）</w:t>
      </w:r>
      <w:bookmarkEnd w:id="50"/>
    </w:p>
    <w:p w14:paraId="73EE35DF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51" w:name="_Toc1256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5.4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1 方法基础信息</w:t>
      </w:r>
      <w:bookmarkEnd w:id="51"/>
    </w:p>
    <w:p w14:paraId="149599EF">
      <w:pPr>
        <w:widowControl/>
        <w:numPr>
          <w:ilvl w:val="0"/>
          <w:numId w:val="22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所属类：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Pipe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（管道实体类）</w:t>
      </w:r>
    </w:p>
    <w:p w14:paraId="4A3F2B48">
      <w:pPr>
        <w:widowControl/>
        <w:numPr>
          <w:ilvl w:val="0"/>
          <w:numId w:val="22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方法类型：构造函数</w:t>
      </w:r>
    </w:p>
    <w:p w14:paraId="746C519A">
      <w:pPr>
        <w:widowControl/>
        <w:numPr>
          <w:ilvl w:val="0"/>
          <w:numId w:val="22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调用时机：当需要生成新管道时由管道管理器调用</w:t>
      </w:r>
    </w:p>
    <w:p w14:paraId="7A838916">
      <w:pPr>
        <w:widowControl/>
        <w:numPr>
          <w:ilvl w:val="0"/>
          <w:numId w:val="22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核心功能：创建具有随机高度的管道对，进行图像变换和坐标组装</w:t>
      </w:r>
    </w:p>
    <w:p w14:paraId="232F12D8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52" w:name="_Toc30823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5.4.2 输入输出参数</w:t>
      </w:r>
      <w:bookmarkEnd w:id="52"/>
    </w:p>
    <w:p w14:paraId="5FF2BA10">
      <w:pPr>
        <w:widowControl/>
        <w:numPr>
          <w:ilvl w:val="0"/>
          <w:numId w:val="22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输入参数：无</w:t>
      </w:r>
    </w:p>
    <w:p w14:paraId="7DD8F098">
      <w:pPr>
        <w:widowControl/>
        <w:numPr>
          <w:ilvl w:val="0"/>
          <w:numId w:val="22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输出参数：返回一个新的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Pipe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对象实例</w:t>
      </w:r>
    </w:p>
    <w:p w14:paraId="0692EFEF">
      <w:pPr>
        <w:widowControl/>
        <w:numPr>
          <w:ilvl w:val="0"/>
          <w:numId w:val="22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异常处理：资源加载失败时可能抛出异常</w:t>
      </w:r>
    </w:p>
    <w:p w14:paraId="4E0B48EA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53" w:name="_Toc8003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5.4.3 内部变量定义</w:t>
      </w:r>
      <w:bookmarkEnd w:id="53"/>
    </w:p>
    <w:tbl>
      <w:tblPr>
        <w:tblStyle w:val="28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3"/>
        <w:gridCol w:w="2619"/>
        <w:gridCol w:w="1690"/>
        <w:gridCol w:w="2774"/>
      </w:tblGrid>
      <w:tr w14:paraId="089C25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90F7A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38652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4F12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初始值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508B7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用途说明</w:t>
            </w:r>
          </w:p>
        </w:tc>
      </w:tr>
      <w:tr w14:paraId="1D604F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E011B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D687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E4AAA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35211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管道水平移动速度（像素/帧）</w:t>
            </w:r>
          </w:p>
        </w:tc>
      </w:tr>
      <w:tr w14:paraId="063100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AA567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82668">
            <w:pPr>
              <w:widowControl/>
              <w:spacing w:line="375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609EC">
            <w:pPr>
              <w:widowControl/>
              <w:spacing w:line="375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767AB">
            <w:pPr>
              <w:widowControl/>
              <w:spacing w:line="375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上下管道之间的垂直间隙</w:t>
            </w:r>
          </w:p>
        </w:tc>
      </w:tr>
      <w:tr w14:paraId="4C3B228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DFF43F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topHeight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A9D613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671CA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随机100-250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838E2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上管道的高度</w:t>
            </w:r>
          </w:p>
        </w:tc>
      </w:tr>
      <w:tr w14:paraId="003E5B4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8423A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bottomHeight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172DA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FEF7D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计算得出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B33D2B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下管道的高度</w:t>
            </w:r>
          </w:p>
        </w:tc>
      </w:tr>
      <w:tr w14:paraId="2FC672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40CFFD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isPassed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82043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A7C3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CF81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标识小鸟是否已通过该管道</w:t>
            </w:r>
          </w:p>
        </w:tc>
      </w:tr>
      <w:tr w14:paraId="509007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68B01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topPipe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F8D24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QGraphicsPixmapItem*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66796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新建对象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0A03D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上管道图形项</w:t>
            </w:r>
          </w:p>
        </w:tc>
      </w:tr>
      <w:tr w14:paraId="3360477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71DEFD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bottomPipe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45C1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QGraphicsPixmapItem*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E93F5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新建对象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F0C86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下管道图形项</w:t>
            </w:r>
          </w:p>
        </w:tc>
      </w:tr>
    </w:tbl>
    <w:p w14:paraId="0FA1C74B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54" w:name="_Toc2797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5.4.4 算法逻辑步骤</w:t>
      </w:r>
      <w:bookmarkEnd w:id="54"/>
    </w:p>
    <w:p w14:paraId="4C674AC8">
      <w:pPr>
        <w:pStyle w:val="46"/>
        <w:widowControl/>
        <w:numPr>
          <w:ilvl w:val="1"/>
          <w:numId w:val="23"/>
        </w:numPr>
        <w:shd w:val="clear" w:color="auto" w:fill="FFFFFF"/>
        <w:tabs>
          <w:tab w:val="left" w:pos="720"/>
        </w:tabs>
        <w:spacing w:before="180" w:after="0" w:line="360" w:lineRule="atLeas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随机高度生成：</w:t>
      </w:r>
    </w:p>
    <w:p w14:paraId="31ACBFE3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720"/>
        </w:tabs>
        <w:spacing w:before="180"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使用QRandomGenerator生成随机整数：</w:t>
      </w:r>
    </w:p>
    <w:p w14:paraId="4B4A2A27">
      <w:pPr>
        <w:pStyle w:val="46"/>
        <w:widowControl/>
        <w:shd w:val="clear" w:color="auto" w:fill="FFFFFF"/>
        <w:tabs>
          <w:tab w:val="left" w:pos="720"/>
        </w:tabs>
        <w:spacing w:before="180" w:after="0" w:line="360" w:lineRule="atLeast"/>
        <w:ind w:left="80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topHeight = QRandomGenerator::global()-&gt;bounded(100, 250)</w:t>
      </w:r>
    </w:p>
    <w:p w14:paraId="773FE6F7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720"/>
        </w:tabs>
        <w:spacing w:before="180"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范围：100 ≤ topHeight &lt; 250</w:t>
      </w:r>
    </w:p>
    <w:p w14:paraId="698C98E6">
      <w:pPr>
        <w:pStyle w:val="46"/>
        <w:widowControl/>
        <w:numPr>
          <w:ilvl w:val="1"/>
          <w:numId w:val="23"/>
        </w:numPr>
        <w:shd w:val="clear" w:color="auto" w:fill="FFFFFF"/>
        <w:tabs>
          <w:tab w:val="left" w:pos="720"/>
        </w:tabs>
        <w:spacing w:before="180" w:after="0" w:line="360" w:lineRule="atLeas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间隙高度计算：</w:t>
      </w:r>
    </w:p>
    <w:p w14:paraId="51D2A378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根据总窗口高度计算下管道高度：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bottomHeight = 600 - topHeight - gap</w:t>
      </w:r>
    </w:p>
    <w:p w14:paraId="18D60C5C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确保：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topHeight + gap + bottomHeight = 600</w:t>
      </w:r>
    </w:p>
    <w:p w14:paraId="66A4F020">
      <w:pPr>
        <w:pStyle w:val="46"/>
        <w:widowControl/>
        <w:numPr>
          <w:ilvl w:val="1"/>
          <w:numId w:val="23"/>
        </w:numPr>
        <w:shd w:val="clear" w:color="auto" w:fill="FFFFFF"/>
        <w:tabs>
          <w:tab w:val="left" w:pos="720"/>
        </w:tabs>
        <w:spacing w:before="180" w:after="0" w:line="360" w:lineRule="atLeas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图像变换处理：</w:t>
      </w:r>
    </w:p>
    <w:p w14:paraId="609CD922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720"/>
        </w:tabs>
        <w:spacing w:before="180"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上管道旋转180度：</w:t>
      </w:r>
    </w:p>
    <w:p w14:paraId="7C42E190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创建变换矩阵：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QTransform transform</w:t>
      </w:r>
    </w:p>
    <w:p w14:paraId="2CD446F4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设置旋转中心：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transform.translate(pixmap.width() / 2, pixmap.height() / 2)</w:t>
      </w:r>
    </w:p>
    <w:p w14:paraId="66B2B902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执行旋转：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transform.rotate(180)</w:t>
      </w:r>
    </w:p>
    <w:p w14:paraId="71706EAB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还原原点：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transform.translate(-pixmap.width() / 2, -pixmap.height() / 2)</w:t>
      </w:r>
    </w:p>
    <w:p w14:paraId="01529A60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应用变换：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rotatedPixmap = pixmap.transformed(transform)</w:t>
      </w:r>
    </w:p>
    <w:p w14:paraId="58F8F8EA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720"/>
        </w:tabs>
        <w:spacing w:before="180"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图像缩放：</w:t>
      </w:r>
    </w:p>
    <w:p w14:paraId="62721102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上管道：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rotatedPixmap.scaled(50, topHeight, Qt::IgnoreAspectRatio)</w:t>
      </w:r>
    </w:p>
    <w:p w14:paraId="4D036386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下管道：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pixmap.scaled(50, bottomHeight, Qt::IgnoreAspectRatio)</w:t>
      </w:r>
    </w:p>
    <w:p w14:paraId="160DF7CE">
      <w:pPr>
        <w:pStyle w:val="26"/>
        <w:widowControl/>
        <w:spacing w:after="0"/>
        <w:rPr>
          <w:rFonts w:hint="default" w:ascii="Times New Roman" w:hAnsi="Times New Roman" w:eastAsia="Segoe UI" w:cs="Times New Roman"/>
          <w:b/>
          <w:bCs/>
          <w:color w:val="0F1115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hd w:val="clear" w:color="auto" w:fill="FFFFFF"/>
        </w:rPr>
        <w:t>4. 坐标系组装：</w:t>
      </w:r>
    </w:p>
    <w:p w14:paraId="30E8516F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720"/>
        </w:tabs>
        <w:spacing w:before="180"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创建图形项：</w:t>
      </w:r>
    </w:p>
    <w:p w14:paraId="5B88E09F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topPipe = new QGraphicsPixmapItem(rotatedImage)</w:t>
      </w:r>
    </w:p>
    <w:p w14:paraId="2D1E10AD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bottomPipe = new QGraphicsPixmapItem(originalImage)</w:t>
      </w:r>
    </w:p>
    <w:p w14:paraId="75727950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720"/>
        </w:tabs>
        <w:spacing w:before="180"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添加到组：</w:t>
      </w:r>
    </w:p>
    <w:p w14:paraId="43A4E24E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addToGroup(topPipe)</w:t>
      </w:r>
    </w:p>
    <w:p w14:paraId="278AA813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addToGroup(bottomPipe)</w:t>
      </w:r>
    </w:p>
    <w:p w14:paraId="0D5E9D4C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720"/>
        </w:tabs>
        <w:spacing w:before="180"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设置局部坐标：</w:t>
      </w:r>
    </w:p>
    <w:p w14:paraId="01C52F86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上管道：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topPipe-&gt;setPos(0, 0)</w:t>
      </w:r>
    </w:p>
    <w:p w14:paraId="04BCE307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下管道：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bottomPipe-&gt;setPos(0, topHeight + gap)</w:t>
      </w:r>
    </w:p>
    <w:p w14:paraId="5D5E31A0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720"/>
        </w:tabs>
        <w:spacing w:before="180"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设置场景位置：</w:t>
      </w:r>
    </w:p>
    <w:p w14:paraId="01A2ACCC">
      <w:pPr>
        <w:widowControl/>
        <w:shd w:val="clear" w:color="auto" w:fill="FFFFFF"/>
        <w:tabs>
          <w:tab w:val="left" w:pos="720"/>
        </w:tabs>
        <w:spacing w:before="180"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setPos(400, 0)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（屏幕右侧起始位置）</w:t>
      </w:r>
    </w:p>
    <w:p w14:paraId="58CBC4F5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55" w:name="_Toc2043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5.4.5 数据结构说明</w:t>
      </w:r>
      <w:bookmarkEnd w:id="55"/>
    </w:p>
    <w:p w14:paraId="1C4FC359">
      <w:pPr>
        <w:pStyle w:val="26"/>
        <w:widowControl/>
        <w:numPr>
          <w:ilvl w:val="0"/>
          <w:numId w:val="25"/>
        </w:numPr>
        <w:spacing w:after="0"/>
        <w:rPr>
          <w:rFonts w:hint="default" w:ascii="Times New Roman" w:hAnsi="Times New Roman" w:cs="Times New Roman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QGraphicsItemGroup</w:t>
      </w:r>
      <w:r>
        <w:rPr>
          <w:rFonts w:hint="default" w:ascii="Times New Roman" w:hAnsi="Times New Roman" w:eastAsia="Segoe UI" w:cs="Times New Roman"/>
          <w:color w:val="0F1115"/>
          <w:shd w:val="clear" w:color="auto" w:fill="FFFFFF"/>
        </w:rPr>
        <w:t>：Qt图形项组容器，可将多个图形项作为一个整体管理</w:t>
      </w:r>
    </w:p>
    <w:p w14:paraId="3B05F231">
      <w:pPr>
        <w:pStyle w:val="26"/>
        <w:widowControl/>
        <w:numPr>
          <w:ilvl w:val="0"/>
          <w:numId w:val="25"/>
        </w:numPr>
        <w:spacing w:after="0"/>
        <w:rPr>
          <w:rFonts w:hint="default" w:ascii="Times New Roman" w:hAnsi="Times New Roman" w:cs="Times New Roman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QTransform</w:t>
      </w:r>
      <w:r>
        <w:rPr>
          <w:rFonts w:hint="default" w:ascii="Times New Roman" w:hAnsi="Times New Roman" w:eastAsia="Segoe UI" w:cs="Times New Roman"/>
          <w:color w:val="0F1115"/>
          <w:shd w:val="clear" w:color="auto" w:fill="FFFFFF"/>
        </w:rPr>
        <w:t>：Qt二维变换矩阵，支持平移、旋转、缩放等变换操作</w:t>
      </w:r>
    </w:p>
    <w:p w14:paraId="6E2918DD">
      <w:pPr>
        <w:pStyle w:val="26"/>
        <w:widowControl/>
        <w:numPr>
          <w:ilvl w:val="0"/>
          <w:numId w:val="25"/>
        </w:numPr>
        <w:spacing w:after="0"/>
        <w:rPr>
          <w:rFonts w:hint="default" w:ascii="Times New Roman" w:hAnsi="Times New Roman" w:eastAsia="Segoe UI" w:cs="Times New Roman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QRandomGenerator</w:t>
      </w:r>
      <w:r>
        <w:rPr>
          <w:rFonts w:hint="default" w:ascii="Times New Roman" w:hAnsi="Times New Roman" w:eastAsia="Segoe UI" w:cs="Times New Roman"/>
          <w:color w:val="0F1115"/>
          <w:shd w:val="clear" w:color="auto" w:fill="FFFFFF"/>
        </w:rPr>
        <w:t>：Qt随机数生成器，提供跨平台的随机数生成</w:t>
      </w:r>
    </w:p>
    <w:p w14:paraId="39ABD909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56" w:name="_Toc17663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5.4.6 伪代码示例</w:t>
      </w:r>
      <w:bookmarkEnd w:id="56"/>
    </w:p>
    <w:p w14:paraId="10B206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class Pipe extends QGraphicsItemGroup {</w:t>
      </w:r>
    </w:p>
    <w:p w14:paraId="18BA2E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constructor Pipe():</w:t>
      </w:r>
    </w:p>
    <w:p w14:paraId="398A24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1. 初始化属性</w:t>
      </w:r>
    </w:p>
    <w:p w14:paraId="03B3A08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speed = 5</w:t>
      </w:r>
    </w:p>
    <w:p w14:paraId="1D210CE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gap = 180</w:t>
      </w:r>
    </w:p>
    <w:p w14:paraId="17F9529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isPassed = false</w:t>
      </w:r>
    </w:p>
    <w:p w14:paraId="52E310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BF1531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2. 生成随机高度</w:t>
      </w:r>
    </w:p>
    <w:p w14:paraId="240D55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topHeight = random(100, 250)</w:t>
      </w:r>
    </w:p>
    <w:p w14:paraId="2E9C89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bottomHeight = 600 - topHeight - gap</w:t>
      </w:r>
    </w:p>
    <w:p w14:paraId="4661D01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178859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3. 加载并处理图像</w:t>
      </w:r>
    </w:p>
    <w:p w14:paraId="77A9515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originalImage = loadImage("pipe-green.png")</w:t>
      </w:r>
    </w:p>
    <w:p w14:paraId="35A230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A2C6E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上管道：旋转180度</w:t>
      </w:r>
    </w:p>
    <w:p w14:paraId="058E8A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transform = createTransform()</w:t>
      </w:r>
    </w:p>
    <w:p w14:paraId="4870D1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transform.translateToCenter()</w:t>
      </w:r>
    </w:p>
    <w:p w14:paraId="2B1BC6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transform.rotate(180)</w:t>
      </w:r>
    </w:p>
    <w:p w14:paraId="63A5A7C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transform.restoreOrigin()</w:t>
      </w:r>
    </w:p>
    <w:p w14:paraId="65220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rotatedImage = originalImage.transform(transform)</w:t>
      </w:r>
    </w:p>
    <w:p w14:paraId="6512F3A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31AD32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topPipe = createPixmapItem(rotatedImage.scale(50, topHeight))</w:t>
      </w:r>
    </w:p>
    <w:p w14:paraId="5723EF9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bottomPipe = createPixmapItem(originalImage.scale(50, bottomHeight))</w:t>
      </w:r>
    </w:p>
    <w:p w14:paraId="18AC2F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0A551A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4. 组装管道组</w:t>
      </w:r>
    </w:p>
    <w:p w14:paraId="013B40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addToGroup(topPipe)</w:t>
      </w:r>
    </w:p>
    <w:p w14:paraId="591AC3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addToGroup(bottomPipe)</w:t>
      </w:r>
    </w:p>
    <w:p w14:paraId="72B825C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D8F1B5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5. 设置位置</w:t>
      </w:r>
    </w:p>
    <w:p w14:paraId="16199C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topPipe.setPosition(0, 0)</w:t>
      </w:r>
    </w:p>
    <w:p w14:paraId="6F8AFD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bottomPipe.setPosition(0, topHeight + gap)</w:t>
      </w:r>
    </w:p>
    <w:p w14:paraId="422F5D4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E1940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6. 设置初始场景位置</w:t>
      </w:r>
    </w:p>
    <w:p w14:paraId="19CD8AE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setScenePosition(400, 0)</w:t>
      </w:r>
    </w:p>
    <w:p w14:paraId="7D56B6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}</w:t>
      </w:r>
    </w:p>
    <w:p w14:paraId="02A5477E">
      <w:pPr>
        <w:widowControl/>
        <w:shd w:val="clear" w:color="auto" w:fill="FFFFFF"/>
        <w:spacing w:before="300" w:after="0" w:line="360" w:lineRule="atLeast"/>
        <w:outlineLvl w:val="1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lang w:eastAsia="zh-CN"/>
          <w14:ligatures w14:val="none"/>
        </w:rPr>
      </w:pPr>
      <w:bookmarkStart w:id="57" w:name="_Toc18187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5.5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lang w:val="en-US" w:eastAsia="zh-CN"/>
          <w14:ligatures w14:val="none"/>
        </w:rPr>
        <w:t>详细算法（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管道移动算法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lang w:eastAsia="zh-CN"/>
          <w14:ligatures w14:val="none"/>
        </w:rPr>
        <w:t>）</w:t>
      </w:r>
      <w:bookmarkEnd w:id="57"/>
    </w:p>
    <w:p w14:paraId="19B4565C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58" w:name="_Toc13437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5.5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1 方法基础信息</w:t>
      </w:r>
      <w:bookmarkEnd w:id="58"/>
    </w:p>
    <w:p w14:paraId="3661D9FF">
      <w:pPr>
        <w:widowControl/>
        <w:numPr>
          <w:ilvl w:val="0"/>
          <w:numId w:val="26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所属类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Pipe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（管道实体类）</w:t>
      </w:r>
    </w:p>
    <w:p w14:paraId="62F4DC8F">
      <w:pPr>
        <w:widowControl/>
        <w:numPr>
          <w:ilvl w:val="0"/>
          <w:numId w:val="26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方法类型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：公有方法</w:t>
      </w:r>
    </w:p>
    <w:p w14:paraId="66BE3A61">
      <w:pPr>
        <w:widowControl/>
        <w:numPr>
          <w:ilvl w:val="0"/>
          <w:numId w:val="26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调用时机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：游戏主循环中为所有活跃管道每帧调用</w:t>
      </w:r>
    </w:p>
    <w:p w14:paraId="2AD292AD">
      <w:pPr>
        <w:widowControl/>
        <w:numPr>
          <w:ilvl w:val="0"/>
          <w:numId w:val="26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核心功能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：实现管道从右向左的线性移动，模拟小鸟前进效果</w:t>
      </w:r>
    </w:p>
    <w:p w14:paraId="6B51BEDA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59" w:name="_Toc225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5.5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2 输入输出参数</w:t>
      </w:r>
      <w:bookmarkEnd w:id="59"/>
    </w:p>
    <w:p w14:paraId="3A13A064">
      <w:pPr>
        <w:widowControl/>
        <w:numPr>
          <w:ilvl w:val="0"/>
          <w:numId w:val="27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输入参数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：无</w:t>
      </w:r>
    </w:p>
    <w:p w14:paraId="1DFCE516">
      <w:pPr>
        <w:widowControl/>
        <w:numPr>
          <w:ilvl w:val="0"/>
          <w:numId w:val="27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输出参数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：无（直接修改管道位置）</w:t>
      </w:r>
    </w:p>
    <w:p w14:paraId="09ED3EC8">
      <w:pPr>
        <w:widowControl/>
        <w:numPr>
          <w:ilvl w:val="0"/>
          <w:numId w:val="27"/>
        </w:numPr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异常处理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：无</w:t>
      </w:r>
    </w:p>
    <w:p w14:paraId="6D8E4490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60" w:name="_Toc3972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5.5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3 内部变量定义</w:t>
      </w:r>
      <w:bookmarkEnd w:id="60"/>
    </w:p>
    <w:tbl>
      <w:tblPr>
        <w:tblStyle w:val="28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678"/>
        <w:gridCol w:w="1875"/>
        <w:gridCol w:w="3344"/>
      </w:tblGrid>
      <w:tr w14:paraId="7E31A1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09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93437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1678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4C4A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1875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9D826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初始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值</w:t>
            </w:r>
          </w:p>
        </w:tc>
        <w:tc>
          <w:tcPr>
            <w:tcW w:w="3344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5DF3B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用途说明</w:t>
            </w:r>
          </w:p>
        </w:tc>
      </w:tr>
      <w:tr w14:paraId="065FF88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9" w:type="dxa"/>
            <w:tcBorders>
              <w:top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C3390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speed</w:t>
            </w:r>
          </w:p>
        </w:tc>
        <w:tc>
          <w:tcPr>
            <w:tcW w:w="1678" w:type="dxa"/>
            <w:tcBorders>
              <w:top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2F35A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int</w:t>
            </w:r>
          </w:p>
        </w:tc>
        <w:tc>
          <w:tcPr>
            <w:tcW w:w="1875" w:type="dxa"/>
            <w:tcBorders>
              <w:top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EADF2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3344" w:type="dxa"/>
            <w:tcBorders>
              <w:top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C3E61E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管道水平移动速度</w:t>
            </w:r>
          </w:p>
        </w:tc>
      </w:tr>
      <w:tr w14:paraId="09B94E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CCF3AF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isPassed</w:t>
            </w:r>
          </w:p>
        </w:tc>
        <w:tc>
          <w:tcPr>
            <w:tcW w:w="1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D485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14:ligatures w14:val="none"/>
              </w:rPr>
              <w:t>bool</w:t>
            </w:r>
          </w:p>
        </w:tc>
        <w:tc>
          <w:tcPr>
            <w:tcW w:w="1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DA55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可变</w:t>
            </w:r>
          </w:p>
        </w:tc>
        <w:tc>
          <w:tcPr>
            <w:tcW w:w="33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D1C73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  <w:t>记录小鸟是否已通过</w:t>
            </w:r>
          </w:p>
        </w:tc>
      </w:tr>
    </w:tbl>
    <w:p w14:paraId="25110563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61" w:name="_Toc9039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.4 算法逻辑步骤</w:t>
      </w:r>
      <w:bookmarkEnd w:id="61"/>
    </w:p>
    <w:p w14:paraId="1908648F">
      <w:pPr>
        <w:widowControl/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1. 线性位移计算：</w:t>
      </w:r>
    </w:p>
    <w:p w14:paraId="72068143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1440"/>
        </w:tabs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位移公式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newX = currentX - speed</w:t>
      </w:r>
    </w:p>
    <w:p w14:paraId="7E99D3D5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1440"/>
        </w:tabs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代码实现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14:ligatures w14:val="none"/>
        </w:rPr>
        <w:t>setX(x() - speed)</w:t>
      </w:r>
    </w:p>
    <w:p w14:paraId="6E60932E">
      <w:pPr>
        <w:widowControl/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2. 物理参数说明：</w:t>
      </w:r>
    </w:p>
    <w:p w14:paraId="09FB2ED8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1440"/>
        </w:tabs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速度值：5像素/帧</w:t>
      </w:r>
    </w:p>
    <w:p w14:paraId="0440D3F0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1440"/>
        </w:tabs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帧率：60帧/秒 → 实际速度：300像素/秒</w:t>
      </w:r>
    </w:p>
    <w:p w14:paraId="460F4BE5">
      <w:pPr>
        <w:pStyle w:val="46"/>
        <w:widowControl/>
        <w:numPr>
          <w:ilvl w:val="0"/>
          <w:numId w:val="24"/>
        </w:numPr>
        <w:shd w:val="clear" w:color="auto" w:fill="FFFFFF"/>
        <w:tabs>
          <w:tab w:val="left" w:pos="1440"/>
        </w:tabs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屏幕宽度：800像素 → 完整穿过屏幕时间：约2.67秒</w:t>
      </w:r>
    </w:p>
    <w:p w14:paraId="53DF6263">
      <w:pPr>
        <w:widowControl/>
        <w:shd w:val="clear" w:color="auto" w:fill="FFFFFF"/>
        <w:tabs>
          <w:tab w:val="left" w:pos="720"/>
        </w:tabs>
        <w:spacing w:after="0" w:line="360" w:lineRule="atLeast"/>
        <w:ind w:left="720" w:hanging="36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3. 性能优化：</w:t>
      </w:r>
    </w:p>
    <w:p w14:paraId="3BCE53C5">
      <w:pPr>
        <w:pStyle w:val="26"/>
        <w:widowControl/>
        <w:numPr>
          <w:ilvl w:val="0"/>
          <w:numId w:val="2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color w:val="0F1115"/>
          <w:shd w:val="clear" w:color="auto" w:fill="FFFFFF"/>
        </w:rPr>
        <w:t>管道组移动时，所有子项同步移动</w:t>
      </w:r>
    </w:p>
    <w:p w14:paraId="7570844E">
      <w:pPr>
        <w:pStyle w:val="26"/>
        <w:widowControl/>
        <w:numPr>
          <w:ilvl w:val="0"/>
          <w:numId w:val="2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color w:val="0F1115"/>
          <w:shd w:val="clear" w:color="auto" w:fill="FFFFFF"/>
        </w:rPr>
        <w:t>使用QGraphicsItemGroup确保整体性</w:t>
      </w:r>
    </w:p>
    <w:p w14:paraId="78909912">
      <w:pPr>
        <w:pStyle w:val="26"/>
        <w:widowControl/>
        <w:numPr>
          <w:ilvl w:val="0"/>
          <w:numId w:val="2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color w:val="0F1115"/>
          <w:shd w:val="clear" w:color="auto" w:fill="FFFFFF"/>
        </w:rPr>
        <w:t>移出屏幕后及时从内存释放</w:t>
      </w:r>
    </w:p>
    <w:p w14:paraId="5E4D47BD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62" w:name="_Toc6012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5.5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 数据结构说明</w:t>
      </w:r>
      <w:bookmarkEnd w:id="62"/>
    </w:p>
    <w:p w14:paraId="55C615C5">
      <w:pPr>
        <w:pStyle w:val="26"/>
        <w:widowControl/>
        <w:numPr>
          <w:ilvl w:val="0"/>
          <w:numId w:val="29"/>
        </w:numPr>
        <w:spacing w:after="0"/>
        <w:rPr>
          <w:rFonts w:hint="default" w:ascii="Times New Roman" w:hAnsi="Times New Roman" w:cs="Times New Roman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QGraphicsItemGroup坐标系统</w:t>
      </w:r>
      <w:r>
        <w:rPr>
          <w:rFonts w:hint="default" w:ascii="Times New Roman" w:hAnsi="Times New Roman" w:eastAsia="Segoe UI" w:cs="Times New Roman"/>
          <w:color w:val="0F1115"/>
          <w:shd w:val="clear" w:color="auto" w:fill="FFFFFF"/>
        </w:rPr>
        <w:t>：组内使用局部坐标，组外使用场景坐标</w:t>
      </w:r>
    </w:p>
    <w:p w14:paraId="2B3E06ED">
      <w:pPr>
        <w:pStyle w:val="26"/>
        <w:widowControl/>
        <w:numPr>
          <w:ilvl w:val="0"/>
          <w:numId w:val="29"/>
        </w:numPr>
        <w:spacing w:after="0"/>
        <w:rPr>
          <w:rFonts w:hint="default" w:ascii="Times New Roman" w:hAnsi="Times New Roman" w:eastAsia="Segoe UI" w:cs="Times New Roman"/>
          <w:color w:val="0F1115"/>
          <w:shd w:val="clear" w:color="auto" w:fill="FFFFFF"/>
        </w:rPr>
      </w:pPr>
      <w:r>
        <w:rPr>
          <w:rStyle w:val="30"/>
          <w:rFonts w:hint="default" w:ascii="Times New Roman" w:hAnsi="Times New Roman" w:eastAsia="Segoe UI" w:cs="Times New Roman"/>
          <w:b w:val="0"/>
          <w:bCs w:val="0"/>
          <w:color w:val="0F1115"/>
          <w:shd w:val="clear" w:color="auto" w:fill="FFFFFF"/>
        </w:rPr>
        <w:t>父子项关系</w:t>
      </w:r>
      <w:r>
        <w:rPr>
          <w:rFonts w:hint="default" w:ascii="Times New Roman" w:hAnsi="Times New Roman" w:eastAsia="Segoe UI" w:cs="Times New Roman"/>
          <w:color w:val="0F1115"/>
          <w:shd w:val="clear" w:color="auto" w:fill="FFFFFF"/>
        </w:rPr>
        <w:t>：上下管道作为组的子项，随组移动而移动</w:t>
      </w:r>
    </w:p>
    <w:p w14:paraId="059C7C35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63" w:name="_Toc30389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5.5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6 伪代码示例</w:t>
      </w:r>
      <w:bookmarkEnd w:id="63"/>
    </w:p>
    <w:p w14:paraId="5F55A3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class Pipe {</w:t>
      </w:r>
    </w:p>
    <w:p w14:paraId="735BBF4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int speed = 5</w:t>
      </w:r>
    </w:p>
    <w:p w14:paraId="21C5ACB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77F72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method movePipe():</w:t>
      </w:r>
    </w:p>
    <w:p w14:paraId="2F509F9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1. 计算新位置</w:t>
      </w:r>
    </w:p>
    <w:p w14:paraId="4306E6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currentX = getX()</w:t>
      </w:r>
    </w:p>
    <w:p w14:paraId="7AB37EA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newX = currentX - speed</w:t>
      </w:r>
    </w:p>
    <w:p w14:paraId="530E738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C73F2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2. 更新位置</w:t>
      </w:r>
    </w:p>
    <w:p w14:paraId="373ADD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setX(newX)</w:t>
      </w:r>
    </w:p>
    <w:p w14:paraId="68436C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D9E89D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3. 检查是否被通过（计分逻辑）</w:t>
      </w:r>
    </w:p>
    <w:p w14:paraId="461B862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if not isPassed and newX + 50 &lt; bird.x() then</w:t>
      </w:r>
    </w:p>
    <w:p w14:paraId="28F565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isPassed = true</w:t>
      </w:r>
    </w:p>
    <w:p w14:paraId="693BEF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return true  // 表示小鸟已通过</w:t>
      </w:r>
    </w:p>
    <w:p w14:paraId="3B51624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C3465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return false  // 表示尚未通过</w:t>
      </w:r>
    </w:p>
    <w:p w14:paraId="411A8D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}</w:t>
      </w:r>
    </w:p>
    <w:p w14:paraId="32B9D1E8">
      <w:pPr>
        <w:widowControl/>
        <w:shd w:val="clear" w:color="auto" w:fill="FFFFFF"/>
        <w:spacing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64" w:name="_Toc165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6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详细算法（游戏主循环算法）</w:t>
      </w:r>
      <w:bookmarkEnd w:id="64"/>
    </w:p>
    <w:p w14:paraId="1DB683A1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65" w:name="_Toc27856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5.6.1 方法基础信息</w:t>
      </w:r>
      <w:bookmarkEnd w:id="65"/>
    </w:p>
    <w:p w14:paraId="7DE482DD">
      <w:pPr>
        <w:widowControl/>
        <w:numPr>
          <w:ilvl w:val="0"/>
          <w:numId w:val="30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所属类：Game</w:t>
      </w:r>
    </w:p>
    <w:p w14:paraId="427D4E26">
      <w:pPr>
        <w:widowControl/>
        <w:numPr>
          <w:ilvl w:val="0"/>
          <w:numId w:val="30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方法名称：gameLoop()</w:t>
      </w:r>
    </w:p>
    <w:p w14:paraId="5C2BD701">
      <w:pPr>
        <w:widowControl/>
        <w:numPr>
          <w:ilvl w:val="0"/>
          <w:numId w:val="30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方法类型：私有槽函数（Private Slot）</w:t>
      </w:r>
    </w:p>
    <w:p w14:paraId="18E41AFB">
      <w:pPr>
        <w:widowControl/>
        <w:numPr>
          <w:ilvl w:val="0"/>
          <w:numId w:val="30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调用时机：响应 timer 的 timeout 信号（周期约 20ms）</w:t>
      </w:r>
    </w:p>
    <w:p w14:paraId="01EBCBF4">
      <w:pPr>
        <w:widowControl/>
        <w:numPr>
          <w:ilvl w:val="0"/>
          <w:numId w:val="30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核心功能：驱动游戏每一帧的物理更新、对象生成、碰撞检测及状态管理。</w:t>
      </w:r>
    </w:p>
    <w:p w14:paraId="4DFC0F08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66" w:name="_Toc2433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5.6.2 输入输出参数</w:t>
      </w:r>
      <w:bookmarkEnd w:id="66"/>
    </w:p>
    <w:p w14:paraId="59D97302">
      <w:pPr>
        <w:widowControl/>
        <w:numPr>
          <w:ilvl w:val="0"/>
          <w:numId w:val="31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输入参数：无（通过访问类成员变量 bird, pipes, scene 等进行操作）。</w:t>
      </w:r>
    </w:p>
    <w:p w14:paraId="061E010D">
      <w:pPr>
        <w:widowControl/>
        <w:numPr>
          <w:ilvl w:val="0"/>
          <w:numId w:val="31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输出参数：无（直接更新场景内图元的状态）。</w:t>
      </w:r>
    </w:p>
    <w:p w14:paraId="481B03B9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67" w:name="_Toc9708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5.6.3 内部变量定义</w:t>
      </w:r>
      <w:bookmarkEnd w:id="67"/>
    </w:p>
    <w:p w14:paraId="4F6AAC4B">
      <w:pPr>
        <w:widowControl/>
        <w:numPr>
          <w:ilvl w:val="0"/>
          <w:numId w:val="32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pipes：QList&lt;Pipe*&gt;，存储场景中所有活跃的管道对象列表。</w:t>
      </w:r>
    </w:p>
    <w:p w14:paraId="4A609C27">
      <w:pPr>
        <w:widowControl/>
        <w:numPr>
          <w:ilvl w:val="0"/>
          <w:numId w:val="32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score：int，当前游戏得分。</w:t>
      </w:r>
    </w:p>
    <w:p w14:paraId="77535503">
      <w:pPr>
        <w:widowControl/>
        <w:numPr>
          <w:ilvl w:val="0"/>
          <w:numId w:val="32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scoreText：QGraphicsTextItem*，显示分数的 UI 组件。</w:t>
      </w:r>
    </w:p>
    <w:p w14:paraId="52F153EB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68" w:name="_Toc4136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5.6.4 算法逻辑步骤</w:t>
      </w:r>
      <w:bookmarkEnd w:id="68"/>
    </w:p>
    <w:p w14:paraId="0F2D33B8">
      <w:pPr>
        <w:widowControl/>
        <w:numPr>
          <w:ilvl w:val="0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主角状态更新：</w:t>
      </w: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br w:type="textWrapping"/>
      </w: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调用 bird-&gt;updatePosition()，根据重力更新小鸟的垂直位置和速度。</w:t>
      </w:r>
    </w:p>
    <w:p w14:paraId="5425C90C">
      <w:pPr>
        <w:widowControl/>
        <w:numPr>
          <w:ilvl w:val="0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管道生成管理：</w:t>
      </w: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br w:type="textWrapping"/>
      </w: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检查 pipes 列表。如果列表为空，或者列表中最后一个管道的 X 坐标小于 200（pipes.last()-&gt;x() &lt; 200）：</w:t>
      </w:r>
    </w:p>
    <w:p w14:paraId="489EBBD5">
      <w:pPr>
        <w:widowControl/>
        <w:numPr>
          <w:ilvl w:val="1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实例化新的 Pipe 对象。</w:t>
      </w:r>
    </w:p>
    <w:p w14:paraId="0C98B87E">
      <w:pPr>
        <w:widowControl/>
        <w:numPr>
          <w:ilvl w:val="1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将新管道添加到 pipes 列表。</w:t>
      </w:r>
    </w:p>
    <w:p w14:paraId="59EA72A5">
      <w:pPr>
        <w:widowControl/>
        <w:numPr>
          <w:ilvl w:val="1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调用 scene-&gt;addItem(pipe) 将其加入渲染场景。</w:t>
      </w:r>
    </w:p>
    <w:p w14:paraId="123CF89D">
      <w:pPr>
        <w:widowControl/>
        <w:numPr>
          <w:ilvl w:val="0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管道遍历与逻辑处理：</w:t>
      </w: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br w:type="textWrapping"/>
      </w: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使用迭代器遍历 pipes 列表：</w:t>
      </w:r>
    </w:p>
    <w:p w14:paraId="481A5C40">
      <w:pPr>
        <w:widowControl/>
        <w:numPr>
          <w:ilvl w:val="1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移动：调用 pipe-&gt;movePipe() 更新管道位置（向左平移）。</w:t>
      </w:r>
    </w:p>
    <w:p w14:paraId="3651EC73">
      <w:pPr>
        <w:widowControl/>
        <w:numPr>
          <w:ilvl w:val="1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碰撞检测：执行 5.2 节 描述的碰撞检测逻辑。若碰撞，终止循环。</w:t>
      </w:r>
    </w:p>
    <w:p w14:paraId="7FE8D283">
      <w:pPr>
        <w:widowControl/>
        <w:numPr>
          <w:ilvl w:val="1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计分逻辑：</w:t>
      </w:r>
    </w:p>
    <w:p w14:paraId="21E0EA85">
      <w:pPr>
        <w:widowControl/>
        <w:numPr>
          <w:ilvl w:val="2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判断条件：pipe-&gt;x() + pipe-&gt;boundingRect().width() &lt; bird-&gt;x()（鸟飞过管道右侧） 且 !pipe-&gt;isPassed（未标记过）。</w:t>
      </w:r>
    </w:p>
    <w:p w14:paraId="4C91BEC4">
      <w:pPr>
        <w:widowControl/>
        <w:numPr>
          <w:ilvl w:val="2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执行：score 自增，设置 pipe-&gt;isPassed = true，更新 scoreText 显示文本。</w:t>
      </w:r>
    </w:p>
    <w:p w14:paraId="0E5045DD">
      <w:pPr>
        <w:widowControl/>
        <w:numPr>
          <w:ilvl w:val="1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资源回收（移除管道）：</w:t>
      </w:r>
    </w:p>
    <w:p w14:paraId="3894EEE6">
      <w:pPr>
        <w:widowControl/>
        <w:numPr>
          <w:ilvl w:val="2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判断条件：pipe-&gt;x() &lt; -60（管道完全移出屏幕左侧）。</w:t>
      </w:r>
    </w:p>
    <w:p w14:paraId="449DCF90">
      <w:pPr>
        <w:widowControl/>
        <w:numPr>
          <w:ilvl w:val="2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执行：调用 scene-&gt;removeItem(pipe) 从场景移除，调用 delete pipe 释放内存，从 pipes 列表中擦除该元素。</w:t>
      </w:r>
    </w:p>
    <w:p w14:paraId="75309144">
      <w:pPr>
        <w:widowControl/>
        <w:numPr>
          <w:ilvl w:val="2"/>
          <w:numId w:val="33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否则：迭代器下移，继续处理下一个管道。</w:t>
      </w:r>
    </w:p>
    <w:p w14:paraId="6341C241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69" w:name="_Toc3592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5.6.5 数据结构说明</w:t>
      </w:r>
      <w:bookmarkEnd w:id="69"/>
    </w:p>
    <w:p w14:paraId="6CC62ED2">
      <w:pPr>
        <w:widowControl/>
        <w:numPr>
          <w:ilvl w:val="0"/>
          <w:numId w:val="34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QList：Qt 提供的动态数组容器，用于管理 Pipe 指针，支持头部插入和中间删除操作。</w:t>
      </w:r>
    </w:p>
    <w:p w14:paraId="09FF2E1F">
      <w:pPr>
        <w:widowControl/>
        <w:numPr>
          <w:ilvl w:val="0"/>
          <w:numId w:val="34"/>
        </w:numPr>
        <w:shd w:val="clear" w:color="auto" w:fill="FFFFFF"/>
        <w:spacing w:before="180" w:after="0" w:line="240" w:lineRule="auto"/>
        <w:ind w:hanging="357"/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  <w14:ligatures w14:val="none"/>
        </w:rPr>
        <w:t>Iterator：使用 auto it = pipes.begin() 迭代器模式，确保在遍历过程中安全地删除元素（it = pipes.erase(it)）。</w:t>
      </w:r>
    </w:p>
    <w:p w14:paraId="1D990A3F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70" w:name="_Toc13279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5.6.6 伪代码示例</w:t>
      </w:r>
      <w:bookmarkEnd w:id="70"/>
    </w:p>
    <w:p w14:paraId="132AC21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void Game::gameLoop() {</w:t>
      </w:r>
    </w:p>
    <w:p w14:paraId="6A64D6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// 1. 更新小鸟物理位置</w:t>
      </w:r>
    </w:p>
    <w:p w14:paraId="3992612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bird-&gt;updatePosition();</w:t>
      </w:r>
    </w:p>
    <w:p w14:paraId="3FA4E7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345FB79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// 2. 管道生成策略</w:t>
      </w:r>
    </w:p>
    <w:p w14:paraId="5712FF6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if (pipes.isEmpty() || pipes.last()-&gt;x() &lt; 200) {</w:t>
      </w:r>
    </w:p>
    <w:p w14:paraId="0EDE2E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Pipe* pipe = new Pipe();</w:t>
      </w:r>
    </w:p>
    <w:p w14:paraId="7CABA56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pipes.append(pipe);</w:t>
      </w:r>
    </w:p>
    <w:p w14:paraId="5FF5D26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scene-&gt;addItem(pipe);</w:t>
      </w:r>
    </w:p>
    <w:p w14:paraId="7496E12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5B47DC5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6EDE0E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// 3. 管道生命周期管理循环</w:t>
      </w:r>
    </w:p>
    <w:p w14:paraId="57E4732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auto it = pipes.begin();</w:t>
      </w:r>
    </w:p>
    <w:p w14:paraId="7222AD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while (it != pipes.end()) {</w:t>
      </w:r>
    </w:p>
    <w:p w14:paraId="3770B85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Pipe* pipe = *it;</w:t>
      </w:r>
    </w:p>
    <w:p w14:paraId="7A5D3C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pipe-&gt;movePipe();</w:t>
      </w:r>
    </w:p>
    <w:p w14:paraId="65EB772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1545FF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[调用 5.2 碰撞检测逻辑]</w:t>
      </w:r>
    </w:p>
    <w:p w14:paraId="3955D22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if (bird-&gt;collidesWithItem(pipe)) { </w:t>
      </w:r>
    </w:p>
    <w:p w14:paraId="2C6B68B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// ... 处理游戏结束 ...</w:t>
      </w:r>
    </w:p>
    <w:p w14:paraId="2F9C68A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return; </w:t>
      </w:r>
    </w:p>
    <w:p w14:paraId="1E67AF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0AC0C90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20EBE2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4. 计分逻辑</w:t>
      </w:r>
    </w:p>
    <w:p w14:paraId="146BE8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当管道右边缘小于小鸟X坐标，且未被标记通过时</w:t>
      </w:r>
    </w:p>
    <w:p w14:paraId="0ACE94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if (pipe-&gt;x() + width &lt; bird-&gt;x() &amp;&amp; !pipe-&gt;isPassed) {</w:t>
      </w:r>
    </w:p>
    <w:p w14:paraId="322E78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score++;</w:t>
      </w:r>
    </w:p>
    <w:p w14:paraId="3BDB2B2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pipe-&gt;isPassed = true;</w:t>
      </w:r>
    </w:p>
    <w:p w14:paraId="621342F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scoreText-&gt;setPlainText(QString("Score: %1").arg(score));</w:t>
      </w:r>
    </w:p>
    <w:p w14:paraId="17FE03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06DC47E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4BBECAB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5. 移除越界管道</w:t>
      </w:r>
    </w:p>
    <w:p w14:paraId="7173ED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if (pipe-&gt;x() &lt; -60) {</w:t>
      </w:r>
    </w:p>
    <w:p w14:paraId="07648C5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scene-&gt;removeItem(pipe); // 从画布移除</w:t>
      </w:r>
    </w:p>
    <w:p w14:paraId="37693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delete pipe;             // 释放内存</w:t>
      </w:r>
    </w:p>
    <w:p w14:paraId="5A14FF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it = pipes.erase(it);    // 从列表移除并更新迭代器</w:t>
      </w:r>
    </w:p>
    <w:p w14:paraId="72A6F46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} else {</w:t>
      </w:r>
    </w:p>
    <w:p w14:paraId="09FA0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++it;</w:t>
      </w:r>
    </w:p>
    <w:p w14:paraId="57C33DE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7829AB3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19A4BF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}</w:t>
      </w:r>
    </w:p>
    <w:p w14:paraId="47608391">
      <w:pPr>
        <w:widowControl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71" w:name="_Toc9320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 xml:space="preserve">5.7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详细算法（用</w:t>
      </w:r>
      <w:bookmarkStart w:id="72" w:name="OLE_LINK12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户输</w:t>
      </w:r>
      <w:r>
        <w:rPr>
          <w:rFonts w:hint="default" w:ascii="Times New Roman" w:hAnsi="Times New Roman" w:eastAsia="微软雅黑" w:cs="Times New Roman"/>
          <w:b/>
          <w:bCs/>
          <w:color w:val="000000"/>
          <w:kern w:val="0"/>
          <w:sz w:val="24"/>
          <w14:ligatures w14:val="none"/>
        </w:rPr>
        <w:t>⼊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处理算法</w:t>
      </w:r>
      <w:bookmarkEnd w:id="72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）</w:t>
      </w:r>
      <w:bookmarkEnd w:id="71"/>
    </w:p>
    <w:p w14:paraId="5CA426DE">
      <w:pPr>
        <w:widowControl/>
        <w:outlineLvl w:val="2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bookmarkStart w:id="73" w:name="_Toc11085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5.7.1 方法基础信息</w:t>
      </w:r>
      <w:bookmarkEnd w:id="73"/>
    </w:p>
    <w:p w14:paraId="207400A5">
      <w:pPr>
        <w:widowControl/>
        <w:numPr>
          <w:ilvl w:val="0"/>
          <w:numId w:val="17"/>
        </w:numPr>
        <w:shd w:val="clear" w:color="auto" w:fill="FFFFFF"/>
        <w:tabs>
          <w:tab w:val="left" w:pos="72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所属类：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Game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（游戏主类）</w:t>
      </w:r>
    </w:p>
    <w:p w14:paraId="1D49864C">
      <w:pPr>
        <w:widowControl/>
        <w:numPr>
          <w:ilvl w:val="0"/>
          <w:numId w:val="17"/>
        </w:numPr>
        <w:shd w:val="clear" w:color="auto" w:fill="FFFFFF"/>
        <w:tabs>
          <w:tab w:val="left" w:pos="72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方法类型：公有事件处理方法（由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Qt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事件系统调用）</w:t>
      </w:r>
    </w:p>
    <w:p w14:paraId="28B1C89C">
      <w:pPr>
        <w:widowControl/>
        <w:numPr>
          <w:ilvl w:val="0"/>
          <w:numId w:val="17"/>
        </w:numPr>
        <w:shd w:val="clear" w:color="auto" w:fill="FFFFFF"/>
        <w:tabs>
          <w:tab w:val="left" w:pos="72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调用时机：玩家按下键盘或点击鼠标时由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Qt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事件循环触发</w:t>
      </w:r>
    </w:p>
    <w:p w14:paraId="4769C896">
      <w:pPr>
        <w:widowControl/>
        <w:numPr>
          <w:ilvl w:val="0"/>
          <w:numId w:val="17"/>
        </w:numPr>
        <w:shd w:val="clear" w:color="auto" w:fill="FFFFFF"/>
        <w:tabs>
          <w:tab w:val="left" w:pos="72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核心功能：响应用户按键与鼠标点击事件，控制小鸟行为、游戏状态切换与界面交互逻辑</w:t>
      </w:r>
    </w:p>
    <w:p w14:paraId="4040FA02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74" w:name="_Toc9386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5.7.2 输入输出参数</w:t>
      </w:r>
      <w:bookmarkEnd w:id="74"/>
    </w:p>
    <w:p w14:paraId="17C3FE90">
      <w:pPr>
        <w:widowControl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输入参数：</w:t>
      </w:r>
    </w:p>
    <w:p w14:paraId="55099A00">
      <w:pPr>
        <w:widowControl/>
        <w:numPr>
          <w:ilvl w:val="1"/>
          <w:numId w:val="18"/>
        </w:numPr>
        <w:shd w:val="clear" w:color="auto" w:fill="FFFFFF"/>
        <w:tabs>
          <w:tab w:val="left" w:pos="144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QKeyEvent* event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Qt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键盘事件对象，包含按键信息）</w:t>
      </w:r>
    </w:p>
    <w:p w14:paraId="6C65DAF9">
      <w:pPr>
        <w:widowControl/>
        <w:numPr>
          <w:ilvl w:val="1"/>
          <w:numId w:val="18"/>
        </w:numPr>
        <w:shd w:val="clear" w:color="auto" w:fill="FFFFFF"/>
        <w:tabs>
          <w:tab w:val="left" w:pos="144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QMouseEvent* event（鼠标事件对象，包含点击位置、按钮类型等信息）</w:t>
      </w:r>
    </w:p>
    <w:p w14:paraId="1A8E6EA8">
      <w:pPr>
        <w:widowControl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输出参数：无（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void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类型，通过修改类成员状态实现功能）</w:t>
      </w:r>
    </w:p>
    <w:p w14:paraId="6537E198">
      <w:pPr>
        <w:widowControl/>
        <w:numPr>
          <w:ilvl w:val="0"/>
          <w:numId w:val="18"/>
        </w:numPr>
        <w:shd w:val="clear" w:color="auto" w:fill="FFFFFF"/>
        <w:tabs>
          <w:tab w:val="left" w:pos="72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异常处理：无（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Qt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事件处理机制保证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event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参数非空）</w:t>
      </w:r>
    </w:p>
    <w:p w14:paraId="2BD677C2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75" w:name="_Toc16034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5.7.3 内部变量定义</w:t>
      </w:r>
      <w:bookmarkEnd w:id="75"/>
    </w:p>
    <w:tbl>
      <w:tblPr>
        <w:tblStyle w:val="28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85"/>
        <w:gridCol w:w="3126"/>
        <w:gridCol w:w="3135"/>
      </w:tblGrid>
      <w:tr w14:paraId="3D0FB1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BD2AC3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1E5A26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753F71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14:paraId="07E778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E19B1CE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startScreenVisible</w:t>
            </w:r>
          </w:p>
        </w:tc>
        <w:tc>
          <w:tcPr>
            <w:tcW w:w="312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C6DCB0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bool</w:t>
            </w:r>
          </w:p>
        </w:tc>
        <w:tc>
          <w:tcPr>
            <w:tcW w:w="313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0D3643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标记当前是否显示开始界面</w:t>
            </w:r>
          </w:p>
        </w:tc>
      </w:tr>
      <w:tr w14:paraId="0F6991A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072111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isGameOver</w:t>
            </w:r>
          </w:p>
        </w:tc>
        <w:tc>
          <w:tcPr>
            <w:tcW w:w="312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A8C5D1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bool</w:t>
            </w:r>
          </w:p>
        </w:tc>
        <w:tc>
          <w:tcPr>
            <w:tcW w:w="313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DC4C5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标记当前游戏是否已结束</w:t>
            </w:r>
          </w:p>
        </w:tc>
      </w:tr>
      <w:tr w14:paraId="49A8A7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058AA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scenePos</w:t>
            </w:r>
          </w:p>
        </w:tc>
        <w:tc>
          <w:tcPr>
            <w:tcW w:w="312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A54AD0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QPointF</w:t>
            </w:r>
          </w:p>
        </w:tc>
        <w:tc>
          <w:tcPr>
            <w:tcW w:w="313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33EA1A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鼠标点击位置映射到场景坐标系</w:t>
            </w:r>
          </w:p>
        </w:tc>
      </w:tr>
      <w:tr w14:paraId="5FBC3B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2C2BCF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startGoButton</w:t>
            </w:r>
          </w:p>
        </w:tc>
        <w:tc>
          <w:tcPr>
            <w:tcW w:w="312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997FE9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QGraphicsItem*</w:t>
            </w:r>
          </w:p>
        </w:tc>
        <w:tc>
          <w:tcPr>
            <w:tcW w:w="313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CCF412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开始界面中的"开始游戏"按钮图形项</w:t>
            </w:r>
          </w:p>
        </w:tc>
      </w:tr>
      <w:tr w14:paraId="58713B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5656DD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skinButtons</w:t>
            </w:r>
          </w:p>
        </w:tc>
        <w:tc>
          <w:tcPr>
            <w:tcW w:w="312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4F4317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QList&lt;QGraphicsItem*&gt;</w:t>
            </w:r>
          </w:p>
        </w:tc>
        <w:tc>
          <w:tcPr>
            <w:tcW w:w="313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CD84ED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皮肤选择按钮图形项列表</w:t>
            </w:r>
          </w:p>
        </w:tc>
      </w:tr>
      <w:tr w14:paraId="3D2F2C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F47D4F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customSkinButton</w:t>
            </w:r>
          </w:p>
        </w:tc>
        <w:tc>
          <w:tcPr>
            <w:tcW w:w="312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77E9A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QGraphicsItem*</w:t>
            </w:r>
          </w:p>
        </w:tc>
        <w:tc>
          <w:tcPr>
            <w:tcW w:w="313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4BC771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自定义皮肤上传按钮图形项</w:t>
            </w:r>
          </w:p>
        </w:tc>
      </w:tr>
    </w:tbl>
    <w:p w14:paraId="55BB59E0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76" w:name="_Toc18447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5.7.4 算法逻辑步骤</w:t>
      </w:r>
      <w:bookmarkEnd w:id="76"/>
    </w:p>
    <w:p w14:paraId="0F73D951">
      <w:pPr>
        <w:pStyle w:val="46"/>
        <w:widowControl/>
        <w:numPr>
          <w:ilvl w:val="4"/>
          <w:numId w:val="23"/>
        </w:numPr>
        <w:shd w:val="clear" w:color="auto" w:fill="FFFFFF"/>
        <w:spacing w:before="120" w:after="60" w:line="210" w:lineRule="atLeast"/>
        <w:ind w:hanging="357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键盘事件处理（keyPressEvent）</w:t>
      </w:r>
    </w:p>
    <w:p w14:paraId="6A64C453">
      <w:pPr>
        <w:widowControl/>
        <w:numPr>
          <w:ilvl w:val="0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开始界面状态判断：</w:t>
      </w:r>
    </w:p>
    <w:p w14:paraId="36CCA46E">
      <w:pPr>
        <w:widowControl/>
        <w:numPr>
          <w:ilvl w:val="1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若startScreenVisible为true，调用父类QGraphicsView::keyPressEvent(event)处理默认事件并返回。</w:t>
      </w:r>
    </w:p>
    <w:p w14:paraId="63CCE899">
      <w:pPr>
        <w:widowControl/>
        <w:numPr>
          <w:ilvl w:val="0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空格键处理：</w:t>
      </w:r>
    </w:p>
    <w:p w14:paraId="47043137">
      <w:pPr>
        <w:widowControl/>
        <w:numPr>
          <w:ilvl w:val="1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若检测到 event-&gt;key() == Qt::Key_Space：</w:t>
      </w:r>
    </w:p>
    <w:p w14:paraId="06E0D996">
      <w:pPr>
        <w:widowControl/>
        <w:numPr>
          <w:ilvl w:val="2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若 isGameOver 为 true，调用 restartGame() 重启游戏；</w:t>
      </w:r>
    </w:p>
    <w:p w14:paraId="7B07F15B">
      <w:pPr>
        <w:widowControl/>
        <w:numPr>
          <w:ilvl w:val="2"/>
          <w:numId w:val="35"/>
        </w:numPr>
        <w:shd w:val="clear" w:color="auto" w:fill="FFFFFF"/>
        <w:spacing w:before="120" w:after="12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否则，调用 bird-&gt;flap() 触发小鸟跳跃动作。</w:t>
      </w:r>
    </w:p>
    <w:p w14:paraId="7AC33427">
      <w:pPr>
        <w:widowControl/>
        <w:numPr>
          <w:ilvl w:val="0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回车键处理：</w:t>
      </w:r>
    </w:p>
    <w:p w14:paraId="2DB4C55D">
      <w:pPr>
        <w:widowControl/>
        <w:numPr>
          <w:ilvl w:val="1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若检测到 event-&gt;key() == Qt::Key_Return 或 event-&gt;key() == Qt::Key_Enter：若isGameOver为true，依次执行：</w:t>
      </w:r>
    </w:p>
    <w:p w14:paraId="0B044ABE">
      <w:pPr>
        <w:widowControl/>
        <w:numPr>
          <w:ilvl w:val="2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 resetSkinOptionsToDefault() 重置皮肤选项；</w:t>
      </w:r>
    </w:p>
    <w:p w14:paraId="3EB41937">
      <w:pPr>
        <w:widowControl/>
        <w:numPr>
          <w:ilvl w:val="2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 resetGameplay(false) 重置游戏逻辑状态；</w:t>
      </w:r>
    </w:p>
    <w:p w14:paraId="1E3823AE">
      <w:pPr>
        <w:widowControl/>
        <w:numPr>
          <w:ilvl w:val="2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 showStartScreen() 显示开始界面。</w:t>
      </w:r>
    </w:p>
    <w:p w14:paraId="6ABD95BD">
      <w:pPr>
        <w:widowControl/>
        <w:numPr>
          <w:ilvl w:val="0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其他按键处理：</w:t>
      </w:r>
    </w:p>
    <w:p w14:paraId="06265119">
      <w:pPr>
        <w:widowControl/>
        <w:numPr>
          <w:ilvl w:val="1"/>
          <w:numId w:val="35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 QGraphicsView::keyPressEvent(event) 传递事件给父类处理。</w:t>
      </w:r>
    </w:p>
    <w:p w14:paraId="0701F2F8">
      <w:pPr>
        <w:pStyle w:val="46"/>
        <w:widowControl/>
        <w:numPr>
          <w:ilvl w:val="0"/>
          <w:numId w:val="36"/>
        </w:numPr>
        <w:shd w:val="clear" w:color="auto" w:fill="FFFFFF"/>
        <w:spacing w:before="120" w:after="60" w:line="210" w:lineRule="atLeast"/>
        <w:ind w:hanging="357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鼠标事件处理（mousePressEvent）</w:t>
      </w:r>
    </w:p>
    <w:p w14:paraId="70D2C11F">
      <w:pPr>
        <w:widowControl/>
        <w:numPr>
          <w:ilvl w:val="0"/>
          <w:numId w:val="37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坐标转换：</w:t>
      </w:r>
    </w:p>
    <w:p w14:paraId="6047C8D5">
      <w:pPr>
        <w:widowControl/>
        <w:numPr>
          <w:ilvl w:val="1"/>
          <w:numId w:val="37"/>
        </w:numPr>
        <w:shd w:val="clear" w:color="auto" w:fill="FFFFFF"/>
        <w:tabs>
          <w:tab w:val="left" w:pos="1440"/>
        </w:tabs>
        <w:spacing w:after="0" w:line="360" w:lineRule="atLeast"/>
        <w:ind w:hanging="357"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 mapToScene(event-&gt;pos()) 将窗口坐标转换为场景坐标，赋值给 scenePos。</w:t>
      </w:r>
    </w:p>
    <w:p w14:paraId="3CF075E9">
      <w:pPr>
        <w:widowControl/>
        <w:numPr>
          <w:ilvl w:val="0"/>
          <w:numId w:val="37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开始界面点击处理：</w:t>
      </w:r>
    </w:p>
    <w:p w14:paraId="6FE84003">
      <w:pPr>
        <w:widowControl/>
        <w:numPr>
          <w:ilvl w:val="1"/>
          <w:numId w:val="37"/>
        </w:numPr>
        <w:shd w:val="clear" w:color="auto" w:fill="FFFFFF"/>
        <w:tabs>
          <w:tab w:val="left" w:pos="144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若 startScreenVisible 为 true：</w:t>
      </w:r>
    </w:p>
    <w:p w14:paraId="3BECA129">
      <w:pPr>
        <w:widowControl/>
        <w:numPr>
          <w:ilvl w:val="2"/>
          <w:numId w:val="37"/>
        </w:numPr>
        <w:shd w:val="clear" w:color="auto" w:fill="FFFFFF"/>
        <w:tabs>
          <w:tab w:val="left" w:pos="2160"/>
        </w:tabs>
        <w:spacing w:before="120" w:after="12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开始按钮：若 startGoButton 存在且点击在其范围内，调用 startFromGoButton() 开始游戏；</w:t>
      </w:r>
    </w:p>
    <w:p w14:paraId="7FEF7549">
      <w:pPr>
        <w:widowControl/>
        <w:numPr>
          <w:ilvl w:val="2"/>
          <w:numId w:val="37"/>
        </w:numPr>
        <w:shd w:val="clear" w:color="auto" w:fill="FFFFFF"/>
        <w:tabs>
          <w:tab w:val="left" w:pos="2160"/>
        </w:tabs>
        <w:spacing w:before="120" w:after="12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皮肤按钮：遍历 skinButtons 列表，若任一按钮包含点击坐标，调用 applySkinIndex(selector-&gt;data(1).toInt()) 应用对应皮肤；</w:t>
      </w:r>
    </w:p>
    <w:p w14:paraId="20737818">
      <w:pPr>
        <w:widowControl/>
        <w:numPr>
          <w:ilvl w:val="2"/>
          <w:numId w:val="37"/>
        </w:numPr>
        <w:shd w:val="clear" w:color="auto" w:fill="FFFFFF"/>
        <w:tabs>
          <w:tab w:val="left" w:pos="2160"/>
        </w:tabs>
        <w:spacing w:before="120" w:after="12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自定义皮肤按钮：若 customSkinButton 存在且点击在其范围内，调用 uploadCustomSkin() 上传自定义皮肤。</w:t>
      </w:r>
    </w:p>
    <w:p w14:paraId="08D2ECE4">
      <w:pPr>
        <w:widowControl/>
        <w:numPr>
          <w:ilvl w:val="0"/>
          <w:numId w:val="37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游戏过程中点击处理：</w:t>
      </w:r>
    </w:p>
    <w:p w14:paraId="1ED694D6">
      <w:pPr>
        <w:widowControl/>
        <w:numPr>
          <w:ilvl w:val="1"/>
          <w:numId w:val="37"/>
        </w:numPr>
        <w:shd w:val="clear" w:color="auto" w:fill="FFFFFF"/>
        <w:tabs>
          <w:tab w:val="left" w:pos="144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若游戏未结束（!isGameOver），调用 bird-&gt;flap() 触发小鸟跳跃。</w:t>
      </w:r>
    </w:p>
    <w:p w14:paraId="29189D73">
      <w:pPr>
        <w:widowControl/>
        <w:numPr>
          <w:ilvl w:val="0"/>
          <w:numId w:val="37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其他点击处理：</w:t>
      </w:r>
    </w:p>
    <w:p w14:paraId="305D1819">
      <w:pPr>
        <w:widowControl/>
        <w:numPr>
          <w:ilvl w:val="1"/>
          <w:numId w:val="37"/>
        </w:numPr>
        <w:shd w:val="clear" w:color="auto" w:fill="FFFFFF"/>
        <w:tabs>
          <w:tab w:val="left" w:pos="1440"/>
        </w:tabs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调用 QGraphicsView::mousePressEvent(event) 传递事件给父类处理。</w:t>
      </w:r>
    </w:p>
    <w:p w14:paraId="7E725051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Cs w:val="22"/>
          <w14:ligatures w14:val="none"/>
        </w:rPr>
      </w:pPr>
      <w:bookmarkStart w:id="77" w:name="_Toc9407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5.7.5 数据结构说明</w:t>
      </w:r>
      <w:bookmarkEnd w:id="77"/>
    </w:p>
    <w:p w14:paraId="02804072">
      <w:pPr>
        <w:widowControl/>
        <w:numPr>
          <w:ilvl w:val="0"/>
          <w:numId w:val="38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Cs w:val="22"/>
          <w14:ligatures w14:val="none"/>
        </w:rPr>
        <w:t>QKeyEvent：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Qt键盘事件类，封装按键类型、键值、修饰键状态等信息，通过key()方法获取具体按键；</w:t>
      </w:r>
    </w:p>
    <w:p w14:paraId="0D350333">
      <w:pPr>
        <w:widowControl/>
        <w:numPr>
          <w:ilvl w:val="0"/>
          <w:numId w:val="38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Cs w:val="22"/>
          <w14:ligatures w14:val="none"/>
        </w:rPr>
        <w:t>QMouseEvent：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Qt鼠标事件类，封装点击位置、按钮类型、点击次数等信息，通过pos()方法获取窗口坐标；</w:t>
      </w:r>
    </w:p>
    <w:p w14:paraId="45C86E55">
      <w:pPr>
        <w:widowControl/>
        <w:numPr>
          <w:ilvl w:val="0"/>
          <w:numId w:val="38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Cs w:val="22"/>
          <w14:ligatures w14:val="none"/>
        </w:rPr>
        <w:t>QGraphicsItem：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Qt图形项基类，表示场景中的可视化对象，提供contains()方法检测点是否在图形范围内；</w:t>
      </w:r>
    </w:p>
    <w:p w14:paraId="353D8332">
      <w:pPr>
        <w:widowControl/>
        <w:numPr>
          <w:ilvl w:val="0"/>
          <w:numId w:val="38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Cs w:val="22"/>
          <w14:ligatures w14:val="none"/>
        </w:rPr>
        <w:t>QList&lt;QGraphicsItem*&gt;：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Qt动态数组模板，用于存储图形项指针，支持快速遍历和动态修改；</w:t>
      </w:r>
    </w:p>
    <w:p w14:paraId="13DED4EE">
      <w:pPr>
        <w:widowControl/>
        <w:numPr>
          <w:ilvl w:val="0"/>
          <w:numId w:val="38"/>
        </w:numPr>
        <w:shd w:val="clear" w:color="auto" w:fill="FFFFFF"/>
        <w:spacing w:after="0" w:line="360" w:lineRule="atLeast"/>
        <w:ind w:hanging="357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Cs w:val="22"/>
          <w14:ligatures w14:val="none"/>
        </w:rPr>
        <w:t>QPointF：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Qt浮点坐标类，封装x、y坐标值，用于精确的位置计算。</w:t>
      </w:r>
    </w:p>
    <w:p w14:paraId="669B780A">
      <w:pPr>
        <w:widowControl/>
        <w:shd w:val="clear" w:color="auto" w:fill="FFFFFF"/>
        <w:spacing w:before="180" w:after="0" w:line="360" w:lineRule="atLeas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78" w:name="_Toc26361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5.7.6 伪代码示例</w:t>
      </w:r>
      <w:bookmarkEnd w:id="78"/>
    </w:p>
    <w:p w14:paraId="7558FFB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// 键盘事件处理</w:t>
      </w:r>
    </w:p>
    <w:p w14:paraId="7256A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void Game::keyPressEvent(QKeyEvent* event) {</w:t>
      </w:r>
    </w:p>
    <w:p w14:paraId="017A111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if (startScreenVisible) {</w:t>
      </w:r>
    </w:p>
    <w:p w14:paraId="42EF01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QGraphicsView::keyPressEvent(event);</w:t>
      </w:r>
    </w:p>
    <w:p w14:paraId="661BD9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return;</w:t>
      </w:r>
    </w:p>
    <w:p w14:paraId="55727B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3FCA6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2E98CB5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if (event-&gt;key() == Qt::Key_Space) {</w:t>
      </w:r>
    </w:p>
    <w:p w14:paraId="36BE79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if (isGameOver) {</w:t>
      </w:r>
    </w:p>
    <w:p w14:paraId="44364E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restartGame();</w:t>
      </w:r>
    </w:p>
    <w:p w14:paraId="7275E93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} else {</w:t>
      </w:r>
    </w:p>
    <w:p w14:paraId="3081BC8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bird-&gt;flap();</w:t>
      </w:r>
    </w:p>
    <w:p w14:paraId="7C2B3C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21BF949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return;</w:t>
      </w:r>
    </w:p>
    <w:p w14:paraId="4DB43FE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1704024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0FD7CE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if (event-&gt;key() == Qt::Key_Return || event-&gt;key() == Qt::Key_Enter) {</w:t>
      </w:r>
    </w:p>
    <w:p w14:paraId="652888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if (isGameOver) {</w:t>
      </w:r>
    </w:p>
    <w:p w14:paraId="5F0291E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resetSkinOptionsToDefault();</w:t>
      </w:r>
    </w:p>
    <w:p w14:paraId="00A4E64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resetGameplay(false);</w:t>
      </w:r>
    </w:p>
    <w:p w14:paraId="5123CA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showStartScreen();</w:t>
      </w:r>
    </w:p>
    <w:p w14:paraId="650D0E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40FCCA9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return;</w:t>
      </w:r>
    </w:p>
    <w:p w14:paraId="3CF5356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60ED13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217CFD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QGraphicsView::keyPressEvent(event);}</w:t>
      </w:r>
    </w:p>
    <w:p w14:paraId="53098B2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// 鼠标事件处理void Game::mousePressEvent(QMouseEvent* event) {</w:t>
      </w:r>
    </w:p>
    <w:p w14:paraId="302C2EE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QPointF scenePos = mapToScene(event-&gt;pos());</w:t>
      </w:r>
    </w:p>
    <w:p w14:paraId="2A106F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if (startScreenVisible) {</w:t>
      </w:r>
    </w:p>
    <w:p w14:paraId="537FEC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// 开始按钮点击</w:t>
      </w:r>
    </w:p>
    <w:p w14:paraId="6DA0FA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if (startGoButton &amp;&amp; startGoButton-&gt;contains(startGoButton-&gt;mapFromScene(scenePos))) {</w:t>
      </w:r>
    </w:p>
    <w:p w14:paraId="53C890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startFromGoButton();</w:t>
      </w:r>
    </w:p>
    <w:p w14:paraId="506F7A8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return;</w:t>
      </w:r>
    </w:p>
    <w:p w14:paraId="5FBD4CF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7C3F50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// 皮肤按钮点击</w:t>
      </w:r>
    </w:p>
    <w:p w14:paraId="240474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for (auto* selector : skinButtons) {</w:t>
      </w:r>
    </w:p>
    <w:p w14:paraId="59F7ECB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if (selector &amp;&amp; selector-&gt;contains(selector-&gt;mapFromScene(scenePos)))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ab/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{</w:t>
      </w:r>
    </w:p>
    <w:p w14:paraId="1740D16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    applySkinIndex(selector-&gt;data(1).toInt());</w:t>
      </w:r>
    </w:p>
    <w:p w14:paraId="2CADC9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    return;</w:t>
      </w:r>
    </w:p>
    <w:p w14:paraId="2227CEA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6C2FC2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7F50D5A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// 自定义皮肤按钮点击</w:t>
      </w:r>
    </w:p>
    <w:p w14:paraId="5B22A92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if (customSkinButton &amp;&amp; customSkinButton-&gt;contains(customSkinButton-&gt;mapFromScene(scenePos))) {</w:t>
      </w:r>
    </w:p>
    <w:p w14:paraId="5BC07D3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uploadCustomSkin();</w:t>
      </w:r>
    </w:p>
    <w:p w14:paraId="0290490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    return;</w:t>
      </w:r>
    </w:p>
    <w:p w14:paraId="744D4A4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5428933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return;</w:t>
      </w:r>
    </w:p>
    <w:p w14:paraId="33A47F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48C48E6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</w:p>
    <w:p w14:paraId="3798207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// 游戏过程中点击</w:t>
      </w:r>
    </w:p>
    <w:p w14:paraId="6221882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if (!isGameOver) {</w:t>
      </w:r>
    </w:p>
    <w:p w14:paraId="3B706E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    bird-&gt;flap();</w:t>
      </w:r>
    </w:p>
    <w:p w14:paraId="634EB84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5E010C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PingFang SC" w:cs="Times New Roman"/>
          <w:color w:val="000000"/>
          <w:kern w:val="0"/>
          <w:sz w:val="21"/>
          <w:szCs w:val="21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14:ligatures w14:val="none"/>
        </w:rPr>
        <w:t>QGraphicsView::mousePressEvent(event);}</w:t>
      </w:r>
    </w:p>
    <w:p w14:paraId="694D7DB5">
      <w:pPr>
        <w:widowControl/>
        <w:shd w:val="clear" w:color="auto" w:fill="FFFFFF"/>
        <w:spacing w:before="18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kern w:val="0"/>
          <w:sz w:val="24"/>
          <w14:ligatures w14:val="none"/>
        </w:rPr>
      </w:pPr>
      <w:bookmarkStart w:id="79" w:name="_Toc3548"/>
      <w:r>
        <w:rPr>
          <w:rFonts w:hint="default" w:ascii="Times New Roman" w:hAnsi="Times New Roman" w:eastAsia="宋体" w:cs="Times New Roman"/>
          <w:b/>
          <w:bCs/>
          <w:kern w:val="0"/>
          <w:sz w:val="24"/>
          <w14:ligatures w14:val="none"/>
        </w:rPr>
        <w:t>5.8 其他需实现的算法列表</w:t>
      </w:r>
      <w:bookmarkEnd w:id="79"/>
    </w:p>
    <w:tbl>
      <w:tblPr>
        <w:tblStyle w:val="28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6"/>
        <w:gridCol w:w="1418"/>
        <w:gridCol w:w="1989"/>
        <w:gridCol w:w="3203"/>
      </w:tblGrid>
      <w:tr w14:paraId="4889F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96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DC7C11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14:ligatures w14:val="none"/>
              </w:rPr>
              <w:t>算法所属类</w:t>
            </w:r>
          </w:p>
        </w:tc>
        <w:tc>
          <w:tcPr>
            <w:tcW w:w="1418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9086E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14:ligatures w14:val="none"/>
              </w:rPr>
              <w:t>对应方法</w:t>
            </w:r>
          </w:p>
        </w:tc>
        <w:tc>
          <w:tcPr>
            <w:tcW w:w="1989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94D10A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14:ligatures w14:val="none"/>
              </w:rPr>
              <w:t>算法核心功能</w:t>
            </w:r>
          </w:p>
        </w:tc>
        <w:tc>
          <w:tcPr>
            <w:tcW w:w="320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246D83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14:ligatures w14:val="none"/>
              </w:rPr>
              <w:t>关键处理点</w:t>
            </w:r>
          </w:p>
        </w:tc>
      </w:tr>
      <w:tr w14:paraId="6A5C8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EBB7E9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 xml:space="preserve">Game </w:t>
            </w:r>
          </w:p>
        </w:tc>
        <w:tc>
          <w:tcPr>
            <w:tcW w:w="141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FB5D9B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uploadCustomSkin()</w:t>
            </w:r>
          </w:p>
        </w:tc>
        <w:tc>
          <w:tcPr>
            <w:tcW w:w="198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42D5CE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皮肤自定义算法</w:t>
            </w:r>
          </w:p>
        </w:tc>
        <w:tc>
          <w:tcPr>
            <w:tcW w:w="320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2111926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基于</w:t>
            </w:r>
          </w:p>
          <w:p w14:paraId="74FEB46C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QFileDialog::getOpenFileName方法，通过文件对话框选择图像→检查加载是否成功→进行皮肤更新</w:t>
            </w:r>
          </w:p>
        </w:tc>
      </w:tr>
      <w:tr w14:paraId="4575B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B12B2B5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 xml:space="preserve">Bird </w:t>
            </w:r>
          </w:p>
          <w:p w14:paraId="175EBC19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41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62C5C1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setSkin()</w:t>
            </w:r>
          </w:p>
        </w:tc>
        <w:tc>
          <w:tcPr>
            <w:tcW w:w="198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493934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皮肤切换算法</w:t>
            </w:r>
          </w:p>
        </w:tc>
        <w:tc>
          <w:tcPr>
            <w:tcW w:w="320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2473A8">
            <w:pPr>
              <w:widowControl/>
              <w:spacing w:after="0" w:line="420" w:lineRule="atLeast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对传入图像进行缩放、圆形裁剪等处理→成功后即更新为小鸟的新皮肤。</w:t>
            </w:r>
          </w:p>
        </w:tc>
      </w:tr>
    </w:tbl>
    <w:p w14:paraId="51510DBD">
      <w:pPr>
        <w:widowControl/>
        <w:shd w:val="clear" w:color="auto" w:fill="FFFFFF"/>
        <w:spacing w:before="203" w:after="0" w:line="405" w:lineRule="atLeas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80" w:name="_Toc11572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  <w:t>六、非功能性需求设计</w:t>
      </w:r>
      <w:bookmarkEnd w:id="80"/>
    </w:p>
    <w:p w14:paraId="2D88E44D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81" w:name="_Toc15639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6.1 性能设计</w:t>
      </w:r>
      <w:bookmarkEnd w:id="81"/>
    </w:p>
    <w:p w14:paraId="77AB333D">
      <w:pPr>
        <w:widowControl/>
        <w:numPr>
          <w:ilvl w:val="0"/>
          <w:numId w:val="39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帧率保障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 xml:space="preserve">：游戏主循环定时器周期设为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20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 xml:space="preserve">ms（对应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 xml:space="preserve">50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 xml:space="preserve">FPS），避免画面卡顿； </w:t>
      </w:r>
    </w:p>
    <w:p w14:paraId="7DD9A01F">
      <w:pPr>
        <w:widowControl/>
        <w:numPr>
          <w:ilvl w:val="0"/>
          <w:numId w:val="39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响应时间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：玩家操作（如跳跃）响应时间≤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 xml:space="preserve">0ms，通过事件优先处理机制实现； </w:t>
      </w:r>
    </w:p>
    <w:p w14:paraId="20E0B3EF">
      <w:pPr>
        <w:widowControl/>
        <w:numPr>
          <w:ilvl w:val="0"/>
          <w:numId w:val="39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资源优化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：管道移出屏幕后即时从</w:t>
      </w:r>
      <w:r>
        <w:rPr>
          <w:rFonts w:hint="default" w:ascii="Times New Roman" w:hAnsi="Times New Roman" w:eastAsia="宋体" w:cs="Times New Roman"/>
          <w:color w:val="000000"/>
          <w:kern w:val="0"/>
          <w:szCs w:val="22"/>
          <w14:ligatures w14:val="none"/>
        </w:rPr>
        <w:t>activePipes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列表移除，释放内存；资源加载完成后缓存到skinOptions/QPixmap，避免重复加载。</w:t>
      </w:r>
    </w:p>
    <w:p w14:paraId="6763963D">
      <w:pPr>
        <w:widowControl/>
        <w:shd w:val="clear" w:color="auto" w:fill="FFFFFF"/>
        <w:spacing w:before="18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82" w:name="_Toc1502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6.2 可靠性设计</w:t>
      </w:r>
      <w:bookmarkEnd w:id="82"/>
    </w:p>
    <w:p w14:paraId="728787C3">
      <w:pPr>
        <w:widowControl/>
        <w:numPr>
          <w:ilvl w:val="0"/>
          <w:numId w:val="40"/>
        </w:numPr>
        <w:shd w:val="clear" w:color="auto" w:fill="FFFFFF"/>
        <w:spacing w:before="180" w:after="0" w:line="360" w:lineRule="atLeast"/>
        <w:ind w:left="499" w:hanging="357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容错处理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：资源加载失败时使用默认资源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，详见下表</w:t>
      </w:r>
    </w:p>
    <w:tbl>
      <w:tblPr>
        <w:tblStyle w:val="28"/>
        <w:tblW w:w="8450" w:type="dxa"/>
        <w:jc w:val="center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9"/>
        <w:gridCol w:w="1892"/>
        <w:gridCol w:w="3006"/>
        <w:gridCol w:w="1733"/>
      </w:tblGrid>
      <w:tr w14:paraId="15E2D943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70295E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资源类型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EFD9C8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容错实现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2B74F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备用方案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F09AC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完善程度</w:t>
            </w:r>
          </w:p>
        </w:tc>
      </w:tr>
      <w:tr w14:paraId="29ED22E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B5A7A5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皮肤资源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D49A5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已实现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2F1D93">
            <w:pPr>
              <w:snapToGrid w:val="0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使用默认蓝色小鸟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8E7A0D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良好</w:t>
            </w:r>
          </w:p>
        </w:tc>
      </w:tr>
      <w:tr w14:paraId="0D5E28E5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61047D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自定义按钮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5D998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已实现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A9802D">
            <w:pPr>
              <w:snapToGrid w:val="0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灰色矩形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A6FDA9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良好</w:t>
            </w:r>
          </w:p>
        </w:tc>
      </w:tr>
      <w:tr w14:paraId="7696822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538D44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开始按钮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F4CC2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已实现</w:t>
            </w:r>
          </w:p>
        </w:tc>
        <w:tc>
          <w:tcPr>
            <w:tcW w:w="3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108D68">
            <w:pPr>
              <w:snapToGrid w:val="0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深黄色矩形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0DD44D">
            <w:pPr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良好</w:t>
            </w:r>
          </w:p>
        </w:tc>
      </w:tr>
    </w:tbl>
    <w:p w14:paraId="070D3AB7">
      <w:pPr>
        <w:widowControl/>
        <w:shd w:val="clear" w:color="auto" w:fill="FFFFFF"/>
        <w:spacing w:before="18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83" w:name="_Toc15273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6.3 兼容性设计</w:t>
      </w:r>
      <w:bookmarkEnd w:id="83"/>
    </w:p>
    <w:p w14:paraId="219238DA">
      <w:pPr>
        <w:widowControl/>
        <w:numPr>
          <w:ilvl w:val="0"/>
          <w:numId w:val="41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操作系统兼容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：支持 Windows 10/11、macOS 12+，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基于 Qt 框架开发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；</w:t>
      </w:r>
    </w:p>
    <w:p w14:paraId="019BC9C8">
      <w:pPr>
        <w:widowControl/>
        <w:numPr>
          <w:ilvl w:val="0"/>
          <w:numId w:val="41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输入设备兼容：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支持键盘和鼠标，可通过空格和回车以及点击和位置实现对应效果；</w:t>
      </w:r>
    </w:p>
    <w:p w14:paraId="5098B52D">
      <w:pPr>
        <w:widowControl/>
        <w:numPr>
          <w:ilvl w:val="0"/>
          <w:numId w:val="41"/>
        </w:numPr>
        <w:shd w:val="clear" w:color="auto" w:fill="FFFFFF"/>
        <w:spacing w:after="0" w:line="360" w:lineRule="atLeast"/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分辨率适配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14:ligatures w14:val="none"/>
        </w:rPr>
        <w:t>：游戏窗口支持拉伸，场景元素（小鸟 / 管道）按窗口比例自适应缩放。</w:t>
      </w:r>
    </w:p>
    <w:p w14:paraId="0D6B700B">
      <w:pPr>
        <w:widowControl/>
        <w:shd w:val="clear" w:color="auto" w:fill="FFFFFF"/>
        <w:spacing w:before="203" w:after="0" w:line="405" w:lineRule="atLeas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84" w:name="_Toc15764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14:ligatures w14:val="none"/>
        </w:rPr>
        <w:t>七、设计验证</w:t>
      </w:r>
      <w:bookmarkEnd w:id="84"/>
    </w:p>
    <w:p w14:paraId="6DB61C20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  <w:bookmarkStart w:id="85" w:name="_Toc4829"/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  <w:t>7.1 需求覆盖验证</w:t>
      </w:r>
      <w:bookmarkEnd w:id="85"/>
    </w:p>
    <w:tbl>
      <w:tblPr>
        <w:tblStyle w:val="53"/>
        <w:tblW w:w="0" w:type="auto"/>
        <w:tblInd w:w="0" w:type="dxa"/>
        <w:tblBorders>
          <w:top w:val="single" w:color="7F7F7F" w:sz="4" w:space="0"/>
          <w:left w:val="none" w:color="auto" w:sz="0" w:space="0"/>
          <w:bottom w:val="single" w:color="7F7F7F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5019"/>
        <w:gridCol w:w="897"/>
      </w:tblGrid>
      <w:tr w14:paraId="141C7E21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bottom w:val="single" w:color="7F7F7F" w:sz="4" w:space="0"/>
              <w:insideH w:val="single" w:sz="4" w:space="0"/>
            </w:tcBorders>
            <w:shd w:val="clear" w:color="auto" w:fill="F1F1F1" w:themeFill="background1" w:themeFillShade="F2"/>
          </w:tcPr>
          <w:p w14:paraId="7E61F86C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需求编号（来自需求规格说明书）</w:t>
            </w:r>
          </w:p>
        </w:tc>
        <w:tc>
          <w:tcPr>
            <w:tcW w:w="0" w:type="auto"/>
            <w:tcBorders>
              <w:bottom w:val="single" w:color="7F7F7F" w:sz="4" w:space="0"/>
              <w:insideH w:val="single" w:sz="4" w:space="0"/>
            </w:tcBorders>
            <w:shd w:val="clear" w:color="auto" w:fill="F1F1F1" w:themeFill="background1" w:themeFillShade="F2"/>
          </w:tcPr>
          <w:p w14:paraId="0F8450BB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设计覆盖情况</w:t>
            </w:r>
          </w:p>
        </w:tc>
        <w:tc>
          <w:tcPr>
            <w:tcW w:w="0" w:type="auto"/>
            <w:tcBorders>
              <w:bottom w:val="single" w:color="7F7F7F" w:sz="4" w:space="0"/>
              <w:insideH w:val="single" w:sz="4" w:space="0"/>
            </w:tcBorders>
            <w:shd w:val="clear" w:color="auto" w:fill="F1F1F1" w:themeFill="background1" w:themeFillShade="F2"/>
          </w:tcPr>
          <w:p w14:paraId="6219D565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14:ligatures w14:val="none"/>
              </w:rPr>
              <w:t>验证结果</w:t>
            </w:r>
          </w:p>
        </w:tc>
      </w:tr>
      <w:tr w14:paraId="6D6C583D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1F63D3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4.1.1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启动与退出游戏</w:t>
            </w:r>
          </w:p>
        </w:tc>
        <w:tc>
          <w:tcPr>
            <w:tcW w:w="0" w:type="auto"/>
          </w:tcPr>
          <w:p w14:paraId="63455317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Game::startFromGoButton中进行游戏启动</w:t>
            </w:r>
          </w:p>
        </w:tc>
        <w:tc>
          <w:tcPr>
            <w:tcW w:w="0" w:type="auto"/>
          </w:tcPr>
          <w:p w14:paraId="75919775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59D0BB2D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821C5C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4.1.2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控制小鸟飞行</w:t>
            </w:r>
          </w:p>
        </w:tc>
        <w:tc>
          <w:tcPr>
            <w:tcW w:w="0" w:type="auto"/>
          </w:tcPr>
          <w:p w14:paraId="4A86ED88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Bird.jump()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Bird.fall()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方法实现</w:t>
            </w:r>
          </w:p>
        </w:tc>
        <w:tc>
          <w:tcPr>
            <w:tcW w:w="0" w:type="auto"/>
          </w:tcPr>
          <w:p w14:paraId="35535AD7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1258371A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A99BB8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4.2.1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游戏场景</w:t>
            </w:r>
          </w:p>
        </w:tc>
        <w:tc>
          <w:tcPr>
            <w:tcW w:w="0" w:type="auto"/>
          </w:tcPr>
          <w:p w14:paraId="00C7AAAE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bookmarkStart w:id="86" w:name="OLE_LINK14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Game::gameLoop()中进行游戏场景的搭建</w:t>
            </w:r>
            <w:bookmarkEnd w:id="86"/>
          </w:p>
        </w:tc>
        <w:tc>
          <w:tcPr>
            <w:tcW w:w="0" w:type="auto"/>
          </w:tcPr>
          <w:p w14:paraId="06EB779B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1497D077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468B7D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4.2.2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小鸟元素</w:t>
            </w:r>
          </w:p>
        </w:tc>
        <w:tc>
          <w:tcPr>
            <w:tcW w:w="0" w:type="auto"/>
          </w:tcPr>
          <w:p w14:paraId="766234F4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在game类中创建实例</w:t>
            </w:r>
          </w:p>
        </w:tc>
        <w:tc>
          <w:tcPr>
            <w:tcW w:w="0" w:type="auto"/>
          </w:tcPr>
          <w:p w14:paraId="3096646F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bookmarkStart w:id="87" w:name="OLE_LINK13"/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  <w:bookmarkEnd w:id="87"/>
          </w:p>
        </w:tc>
      </w:tr>
      <w:tr w14:paraId="29C98477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252C6A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4.2.3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管道元素</w:t>
            </w:r>
          </w:p>
        </w:tc>
        <w:tc>
          <w:tcPr>
            <w:tcW w:w="0" w:type="auto"/>
          </w:tcPr>
          <w:p w14:paraId="7025A769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通过构建pipe（）类实例进行构建</w:t>
            </w:r>
          </w:p>
        </w:tc>
        <w:tc>
          <w:tcPr>
            <w:tcW w:w="0" w:type="auto"/>
          </w:tcPr>
          <w:p w14:paraId="6F945D3B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5282063B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EB8F97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4.3.1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碰撞检测</w:t>
            </w:r>
          </w:p>
        </w:tc>
        <w:tc>
          <w:tcPr>
            <w:tcW w:w="0" w:type="auto"/>
          </w:tcPr>
          <w:p w14:paraId="11F05CD7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GameController.detectCollision()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方法实现</w:t>
            </w:r>
          </w:p>
        </w:tc>
        <w:tc>
          <w:tcPr>
            <w:tcW w:w="0" w:type="auto"/>
          </w:tcPr>
          <w:p w14:paraId="4D26546F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6DAB7BF3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35F274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4.3.2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计分逻辑</w:t>
            </w:r>
          </w:p>
        </w:tc>
        <w:tc>
          <w:tcPr>
            <w:tcW w:w="0" w:type="auto"/>
          </w:tcPr>
          <w:p w14:paraId="6DA330FE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ScoreCounter.addScore()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updateHistoryScore()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方法实现</w:t>
            </w:r>
          </w:p>
        </w:tc>
        <w:tc>
          <w:tcPr>
            <w:tcW w:w="0" w:type="auto"/>
          </w:tcPr>
          <w:p w14:paraId="289B6CD9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628FDBD4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BEFF2E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4.4.1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初始界面</w:t>
            </w:r>
          </w:p>
        </w:tc>
        <w:tc>
          <w:tcPr>
            <w:tcW w:w="0" w:type="auto"/>
          </w:tcPr>
          <w:p w14:paraId="485062C0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Game::showStartScreen()中进行显示</w:t>
            </w:r>
          </w:p>
        </w:tc>
        <w:tc>
          <w:tcPr>
            <w:tcW w:w="0" w:type="auto"/>
          </w:tcPr>
          <w:p w14:paraId="4EE92DD3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467C217D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F14E99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4.4.2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游戏进行中界面</w:t>
            </w:r>
          </w:p>
        </w:tc>
        <w:tc>
          <w:tcPr>
            <w:tcW w:w="0" w:type="auto"/>
          </w:tcPr>
          <w:p w14:paraId="1B6123B8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Game::gameLoop()中进行场景动态更新</w:t>
            </w:r>
          </w:p>
        </w:tc>
        <w:tc>
          <w:tcPr>
            <w:tcW w:w="0" w:type="auto"/>
          </w:tcPr>
          <w:p w14:paraId="78A3FF0A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7F6E04F7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1D7FD2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4.4.3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游戏结束界面</w:t>
            </w:r>
          </w:p>
        </w:tc>
        <w:tc>
          <w:tcPr>
            <w:tcW w:w="0" w:type="auto"/>
          </w:tcPr>
          <w:p w14:paraId="3DBD52BD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Game::gameLoop()中碰撞后添加gameOverBanner和restartHint</w:t>
            </w:r>
          </w:p>
        </w:tc>
        <w:tc>
          <w:tcPr>
            <w:tcW w:w="0" w:type="auto"/>
          </w:tcPr>
          <w:p w14:paraId="231BE006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08B52B77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C1802D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5.1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性能需求</w:t>
            </w:r>
          </w:p>
        </w:tc>
        <w:tc>
          <w:tcPr>
            <w:tcW w:w="0" w:type="auto"/>
          </w:tcPr>
          <w:p w14:paraId="2C5F0F59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GameController.gameLoop()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定时器周期 16ms</w:t>
            </w:r>
          </w:p>
        </w:tc>
        <w:tc>
          <w:tcPr>
            <w:tcW w:w="0" w:type="auto"/>
          </w:tcPr>
          <w:p w14:paraId="55DC8A5E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5A22D2B5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513C9D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6.1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数据存储</w:t>
            </w:r>
          </w:p>
        </w:tc>
        <w:tc>
          <w:tcPr>
            <w:tcW w:w="0" w:type="auto"/>
          </w:tcPr>
          <w:p w14:paraId="2C8F1858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在game类实例中进行保存</w:t>
            </w:r>
          </w:p>
        </w:tc>
        <w:tc>
          <w:tcPr>
            <w:tcW w:w="0" w:type="auto"/>
          </w:tcPr>
          <w:p w14:paraId="08A5C27C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6E6EBFCC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FA446C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6.2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数据处理</w:t>
            </w:r>
          </w:p>
        </w:tc>
        <w:tc>
          <w:tcPr>
            <w:tcW w:w="0" w:type="auto"/>
          </w:tcPr>
          <w:p w14:paraId="101F8E79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Game::gameLoop()中进行计算</w:t>
            </w:r>
          </w:p>
        </w:tc>
        <w:tc>
          <w:tcPr>
            <w:tcW w:w="0" w:type="auto"/>
          </w:tcPr>
          <w:p w14:paraId="25A96404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378CE2D0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C0E6DA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7.1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用户接口</w:t>
            </w:r>
          </w:p>
        </w:tc>
        <w:tc>
          <w:tcPr>
            <w:tcW w:w="0" w:type="auto"/>
          </w:tcPr>
          <w:p w14:paraId="686508D8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  <w:t>keyPressEvent（）和mousePressEvent（）处理用户点击和按键</w:t>
            </w:r>
          </w:p>
        </w:tc>
        <w:tc>
          <w:tcPr>
            <w:tcW w:w="0" w:type="auto"/>
          </w:tcPr>
          <w:p w14:paraId="07112389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14:paraId="29D01F1F">
        <w:tblPrEx>
          <w:tblBorders>
            <w:top w:val="single" w:color="7F7F7F" w:sz="4" w:space="0"/>
            <w:left w:val="none" w:color="auto" w:sz="0" w:space="0"/>
            <w:bottom w:val="single" w:color="7F7F7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E60733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7.2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ab/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14:ligatures w14:val="none"/>
              </w:rPr>
              <w:t>外部接口</w:t>
            </w:r>
          </w:p>
        </w:tc>
        <w:tc>
          <w:tcPr>
            <w:tcW w:w="0" w:type="auto"/>
          </w:tcPr>
          <w:p w14:paraId="3DAF0DDD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14:ligatures w14:val="none"/>
              </w:rPr>
              <w:t>uploadCustomSkin()实现自定义皮肤</w:t>
            </w:r>
          </w:p>
        </w:tc>
        <w:tc>
          <w:tcPr>
            <w:tcW w:w="0" w:type="auto"/>
          </w:tcPr>
          <w:p w14:paraId="7FB3A50F">
            <w:pPr>
              <w:widowControl/>
              <w:spacing w:after="0" w:line="420" w:lineRule="atLeast"/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14:ligatures w14:val="none"/>
              </w:rPr>
              <w:t>已覆盖</w:t>
            </w:r>
          </w:p>
        </w:tc>
      </w:tr>
    </w:tbl>
    <w:p w14:paraId="3046A6AE">
      <w:pPr>
        <w:widowControl/>
        <w:shd w:val="clear" w:color="auto" w:fill="FFFFFF"/>
        <w:spacing w:before="300" w:after="0" w:line="360" w:lineRule="atLeas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14:ligatures w14:val="none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enlo">
    <w:altName w:val="Segoe Print"/>
    <w:panose1 w:val="00000000000000000000"/>
    <w:charset w:val="00"/>
    <w:family w:val="modern"/>
    <w:pitch w:val="default"/>
    <w:sig w:usb0="00000000" w:usb1="00000000" w:usb2="02000028" w:usb3="00000000" w:csb0="000001DF" w:csb1="00000000"/>
  </w:font>
  <w:font w:name="DokChamp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微软雅黑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9774F">
    <w:pPr>
      <w:pStyle w:val="17"/>
      <w:pBdr>
        <w:top w:val="single" w:color="auto" w:sz="4" w:space="1"/>
      </w:pBdr>
      <w:rPr>
        <w:rFonts w:hint="eastAsia" w:ascii="宋体" w:hAnsi="宋体" w:eastAsia="宋体"/>
        <w:sz w:val="21"/>
        <w:szCs w:val="21"/>
      </w:rPr>
    </w:pPr>
    <w:r>
      <w:rPr>
        <w:rFonts w:ascii="宋体" w:hAnsi="宋体" w:eastAsia="宋体"/>
        <w:sz w:val="21"/>
        <w:szCs w:val="21"/>
        <w:lang w:val="zh-CN"/>
      </w:rPr>
      <w:t xml:space="preserve"> </w:t>
    </w:r>
    <w:r>
      <w:rPr>
        <w:rFonts w:ascii="宋体" w:hAnsi="宋体" w:eastAsia="宋体"/>
        <w:sz w:val="21"/>
        <w:szCs w:val="21"/>
      </w:rPr>
      <w:fldChar w:fldCharType="begin"/>
    </w:r>
    <w:r>
      <w:rPr>
        <w:rFonts w:ascii="宋体" w:hAnsi="宋体" w:eastAsia="宋体"/>
        <w:sz w:val="21"/>
        <w:szCs w:val="21"/>
      </w:rPr>
      <w:instrText xml:space="preserve">PAGE  \* Arabic  \* MERGEFORMAT</w:instrText>
    </w:r>
    <w:r>
      <w:rPr>
        <w:rFonts w:ascii="宋体" w:hAnsi="宋体" w:eastAsia="宋体"/>
        <w:sz w:val="21"/>
        <w:szCs w:val="21"/>
      </w:rPr>
      <w:fldChar w:fldCharType="separate"/>
    </w:r>
    <w:r>
      <w:rPr>
        <w:rFonts w:ascii="宋体" w:hAnsi="宋体" w:eastAsia="宋体"/>
        <w:sz w:val="21"/>
        <w:szCs w:val="21"/>
        <w:lang w:val="zh-CN"/>
      </w:rPr>
      <w:t>1</w:t>
    </w:r>
    <w:r>
      <w:rPr>
        <w:rFonts w:ascii="宋体" w:hAnsi="宋体" w:eastAsia="宋体"/>
        <w:sz w:val="21"/>
        <w:szCs w:val="21"/>
      </w:rPr>
      <w:fldChar w:fldCharType="end"/>
    </w:r>
    <w:r>
      <w:rPr>
        <w:rFonts w:ascii="宋体" w:hAnsi="宋体" w:eastAsia="宋体"/>
        <w:sz w:val="21"/>
        <w:szCs w:val="21"/>
        <w:lang w:val="zh-CN"/>
      </w:rPr>
      <w:t xml:space="preserve"> / </w:t>
    </w:r>
    <w:r>
      <w:rPr>
        <w:rFonts w:ascii="宋体" w:hAnsi="宋体" w:eastAsia="宋体"/>
        <w:sz w:val="21"/>
        <w:szCs w:val="21"/>
      </w:rPr>
      <w:fldChar w:fldCharType="begin"/>
    </w:r>
    <w:r>
      <w:rPr>
        <w:rFonts w:ascii="宋体" w:hAnsi="宋体" w:eastAsia="宋体"/>
        <w:sz w:val="21"/>
        <w:szCs w:val="21"/>
      </w:rPr>
      <w:instrText xml:space="preserve">NUMPAGES  \* Arabic  \* MERGEFORMAT</w:instrText>
    </w:r>
    <w:r>
      <w:rPr>
        <w:rFonts w:ascii="宋体" w:hAnsi="宋体" w:eastAsia="宋体"/>
        <w:sz w:val="21"/>
        <w:szCs w:val="21"/>
      </w:rPr>
      <w:fldChar w:fldCharType="separate"/>
    </w:r>
    <w:r>
      <w:rPr>
        <w:rFonts w:ascii="宋体" w:hAnsi="宋体" w:eastAsia="宋体"/>
        <w:sz w:val="21"/>
        <w:szCs w:val="21"/>
        <w:lang w:val="zh-CN"/>
      </w:rPr>
      <w:t>2</w:t>
    </w:r>
    <w:r>
      <w:rPr>
        <w:rFonts w:ascii="宋体" w:hAnsi="宋体" w:eastAsia="宋体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31B2D">
    <w:pPr>
      <w:pStyle w:val="17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F8EE0">
    <w:pPr>
      <w:pStyle w:val="17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0C727">
    <w:pPr>
      <w:pBdr>
        <w:bottom w:val="single" w:color="auto" w:sz="4" w:space="1"/>
      </w:pBdr>
      <w:tabs>
        <w:tab w:val="center" w:pos="4153"/>
        <w:tab w:val="right" w:pos="8306"/>
      </w:tabs>
      <w:snapToGrid w:val="0"/>
      <w:spacing w:after="0" w:line="240" w:lineRule="auto"/>
      <w:jc w:val="both"/>
      <w:rPr>
        <w:rFonts w:hint="eastAsia" w:ascii="宋体" w:hAnsi="宋体" w:eastAsia="宋体" w:cs="Times New Roman"/>
        <w:iCs/>
        <w:color w:val="000000"/>
        <w:sz w:val="18"/>
        <w:szCs w:val="20"/>
        <w:lang w:eastAsia="zh-TW"/>
        <w14:ligatures w14:val="none"/>
      </w:rPr>
    </w:pPr>
    <w:r>
      <w:rPr>
        <w:rFonts w:hint="eastAsia" w:ascii="宋体" w:hAnsi="宋体" w:eastAsia="宋体" w:cs="Times New Roman"/>
        <w:iCs/>
        <w:color w:val="000000"/>
        <w:sz w:val="18"/>
        <w:szCs w:val="20"/>
        <w:lang w:eastAsia="zh-TW"/>
        <w14:ligatures w14:val="none"/>
      </w:rPr>
      <w:t xml:space="preserve">华中科技大学网络空间安全学院                                              </w:t>
    </w:r>
    <w:r>
      <w:rPr>
        <w:rFonts w:hint="eastAsia" w:ascii="宋体" w:hAnsi="宋体" w:eastAsia="宋体" w:cs="Times New Roman"/>
        <w:iCs/>
        <w:color w:val="000000"/>
        <w:sz w:val="18"/>
        <w:szCs w:val="20"/>
        <w14:ligatures w14:val="none"/>
      </w:rPr>
      <w:t xml:space="preserve">        OOD文档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44623">
    <w:pPr>
      <w:pStyle w:val="18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F8D26">
    <w:pPr>
      <w:pStyle w:val="18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19419"/>
    <w:multiLevelType w:val="singleLevel"/>
    <w:tmpl w:val="89119419"/>
    <w:lvl w:ilvl="0" w:tentative="0">
      <w:start w:val="1"/>
      <w:numFmt w:val="bullet"/>
      <w:lvlText w:val=""/>
      <w:lvlJc w:val="left"/>
      <w:pPr>
        <w:ind w:left="703" w:hanging="420"/>
      </w:pPr>
      <w:rPr>
        <w:rFonts w:hint="default" w:ascii="Wingdings" w:hAnsi="Wingdings" w:cs="Wingdings"/>
        <w:sz w:val="13"/>
        <w:szCs w:val="13"/>
      </w:rPr>
    </w:lvl>
  </w:abstractNum>
  <w:abstractNum w:abstractNumId="1">
    <w:nsid w:val="A43E9A5C"/>
    <w:multiLevelType w:val="singleLevel"/>
    <w:tmpl w:val="A43E9A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  <w:sz w:val="13"/>
        <w:szCs w:val="13"/>
      </w:rPr>
    </w:lvl>
  </w:abstractNum>
  <w:abstractNum w:abstractNumId="2">
    <w:nsid w:val="F99D1B95"/>
    <w:multiLevelType w:val="multilevel"/>
    <w:tmpl w:val="F99D1B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068"/>
        </w:tabs>
        <w:ind w:left="106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777"/>
        </w:tabs>
        <w:ind w:left="1777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FCCAB713"/>
    <w:multiLevelType w:val="singleLevel"/>
    <w:tmpl w:val="FCCAB7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  <w:sz w:val="13"/>
        <w:szCs w:val="13"/>
      </w:rPr>
    </w:lvl>
  </w:abstractNum>
  <w:abstractNum w:abstractNumId="4">
    <w:nsid w:val="04F55C10"/>
    <w:multiLevelType w:val="multilevel"/>
    <w:tmpl w:val="04F55C10"/>
    <w:lvl w:ilvl="0" w:tentative="0">
      <w:start w:val="1"/>
      <w:numFmt w:val="decimal"/>
      <w:lvlText w:val="%1."/>
      <w:lvlJc w:val="left"/>
      <w:pPr>
        <w:tabs>
          <w:tab w:val="left" w:pos="501"/>
        </w:tabs>
        <w:ind w:left="501" w:hanging="360"/>
      </w:pPr>
    </w:lvl>
    <w:lvl w:ilvl="1" w:tentative="0">
      <w:start w:val="1"/>
      <w:numFmt w:val="bullet"/>
      <w:lvlText w:val="o"/>
      <w:lvlJc w:val="left"/>
      <w:pPr>
        <w:tabs>
          <w:tab w:val="left" w:pos="1221"/>
        </w:tabs>
        <w:ind w:left="122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941"/>
        </w:tabs>
        <w:ind w:left="1941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661"/>
        </w:tabs>
        <w:ind w:left="2661" w:hanging="360"/>
      </w:pPr>
    </w:lvl>
    <w:lvl w:ilvl="4" w:tentative="0">
      <w:start w:val="1"/>
      <w:numFmt w:val="decimal"/>
      <w:lvlText w:val="%5."/>
      <w:lvlJc w:val="left"/>
      <w:pPr>
        <w:tabs>
          <w:tab w:val="left" w:pos="3381"/>
        </w:tabs>
        <w:ind w:left="3381" w:hanging="360"/>
      </w:pPr>
    </w:lvl>
    <w:lvl w:ilvl="5" w:tentative="0">
      <w:start w:val="1"/>
      <w:numFmt w:val="decimal"/>
      <w:lvlText w:val="%6."/>
      <w:lvlJc w:val="left"/>
      <w:pPr>
        <w:tabs>
          <w:tab w:val="left" w:pos="4101"/>
        </w:tabs>
        <w:ind w:left="4101" w:hanging="360"/>
      </w:pPr>
    </w:lvl>
    <w:lvl w:ilvl="6" w:tentative="0">
      <w:start w:val="1"/>
      <w:numFmt w:val="decimal"/>
      <w:lvlText w:val="%7."/>
      <w:lvlJc w:val="left"/>
      <w:pPr>
        <w:tabs>
          <w:tab w:val="left" w:pos="4821"/>
        </w:tabs>
        <w:ind w:left="4821" w:hanging="360"/>
      </w:pPr>
    </w:lvl>
    <w:lvl w:ilvl="7" w:tentative="0">
      <w:start w:val="1"/>
      <w:numFmt w:val="decimal"/>
      <w:lvlText w:val="%8."/>
      <w:lvlJc w:val="left"/>
      <w:pPr>
        <w:tabs>
          <w:tab w:val="left" w:pos="5541"/>
        </w:tabs>
        <w:ind w:left="5541" w:hanging="360"/>
      </w:pPr>
    </w:lvl>
    <w:lvl w:ilvl="8" w:tentative="0">
      <w:start w:val="1"/>
      <w:numFmt w:val="decimal"/>
      <w:lvlText w:val="%9."/>
      <w:lvlJc w:val="left"/>
      <w:pPr>
        <w:tabs>
          <w:tab w:val="left" w:pos="6261"/>
        </w:tabs>
        <w:ind w:left="6261" w:hanging="360"/>
      </w:pPr>
    </w:lvl>
  </w:abstractNum>
  <w:abstractNum w:abstractNumId="5">
    <w:nsid w:val="064A07BB"/>
    <w:multiLevelType w:val="multilevel"/>
    <w:tmpl w:val="064A07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7C6563D"/>
    <w:multiLevelType w:val="multilevel"/>
    <w:tmpl w:val="07C656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85854CB"/>
    <w:multiLevelType w:val="multilevel"/>
    <w:tmpl w:val="08585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C584FE0"/>
    <w:multiLevelType w:val="multilevel"/>
    <w:tmpl w:val="0C584F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17F7466"/>
    <w:multiLevelType w:val="multilevel"/>
    <w:tmpl w:val="117F746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0">
    <w:nsid w:val="118BB31F"/>
    <w:multiLevelType w:val="singleLevel"/>
    <w:tmpl w:val="118BB31F"/>
    <w:lvl w:ilvl="0" w:tentative="0">
      <w:start w:val="1"/>
      <w:numFmt w:val="bullet"/>
      <w:lvlText w:val=""/>
      <w:lvlJc w:val="left"/>
      <w:pPr>
        <w:ind w:left="845" w:hanging="420"/>
      </w:pPr>
      <w:rPr>
        <w:rFonts w:hint="default" w:ascii="Wingdings" w:hAnsi="Wingdings" w:cs="Wingdings"/>
        <w:sz w:val="13"/>
        <w:szCs w:val="13"/>
      </w:rPr>
    </w:lvl>
  </w:abstractNum>
  <w:abstractNum w:abstractNumId="11">
    <w:nsid w:val="155A4528"/>
    <w:multiLevelType w:val="multilevel"/>
    <w:tmpl w:val="155A45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723" w:hanging="44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69E557A"/>
    <w:multiLevelType w:val="multilevel"/>
    <w:tmpl w:val="169E557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 w:cs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1EC06BF5"/>
    <w:multiLevelType w:val="multilevel"/>
    <w:tmpl w:val="1EC06BF5"/>
    <w:lvl w:ilvl="0" w:tentative="0">
      <w:start w:val="1"/>
      <w:numFmt w:val="bullet"/>
      <w:lvlText w:val=""/>
      <w:lvlJc w:val="left"/>
      <w:pPr>
        <w:tabs>
          <w:tab w:val="left" w:pos="501"/>
        </w:tabs>
        <w:ind w:left="50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221"/>
        </w:tabs>
        <w:ind w:left="122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941"/>
        </w:tabs>
        <w:ind w:left="194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661"/>
        </w:tabs>
        <w:ind w:left="266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381"/>
        </w:tabs>
        <w:ind w:left="338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101"/>
        </w:tabs>
        <w:ind w:left="410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821"/>
        </w:tabs>
        <w:ind w:left="482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541"/>
        </w:tabs>
        <w:ind w:left="554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261"/>
        </w:tabs>
        <w:ind w:left="6261" w:hanging="360"/>
      </w:pPr>
      <w:rPr>
        <w:rFonts w:hint="default" w:ascii="Wingdings" w:hAnsi="Wingdings"/>
        <w:sz w:val="20"/>
      </w:rPr>
    </w:lvl>
  </w:abstractNum>
  <w:abstractNum w:abstractNumId="14">
    <w:nsid w:val="270520F0"/>
    <w:multiLevelType w:val="multilevel"/>
    <w:tmpl w:val="270520F0"/>
    <w:lvl w:ilvl="0" w:tentative="0">
      <w:start w:val="1"/>
      <w:numFmt w:val="bullet"/>
      <w:lvlText w:val=""/>
      <w:lvlJc w:val="left"/>
      <w:pPr>
        <w:tabs>
          <w:tab w:val="left" w:pos="501"/>
        </w:tabs>
        <w:ind w:left="501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221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1941"/>
        </w:tabs>
        <w:ind w:left="194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661"/>
        </w:tabs>
        <w:ind w:left="266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381"/>
        </w:tabs>
        <w:ind w:left="338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101"/>
        </w:tabs>
        <w:ind w:left="410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821"/>
        </w:tabs>
        <w:ind w:left="482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541"/>
        </w:tabs>
        <w:ind w:left="554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261"/>
        </w:tabs>
        <w:ind w:left="6261" w:hanging="360"/>
      </w:pPr>
      <w:rPr>
        <w:rFonts w:hint="default" w:ascii="Wingdings" w:hAnsi="Wingdings"/>
        <w:sz w:val="20"/>
      </w:rPr>
    </w:lvl>
  </w:abstractNum>
  <w:abstractNum w:abstractNumId="15">
    <w:nsid w:val="29C93556"/>
    <w:multiLevelType w:val="multilevel"/>
    <w:tmpl w:val="29C93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723" w:hanging="44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F6270E5"/>
    <w:multiLevelType w:val="multilevel"/>
    <w:tmpl w:val="2F627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0C126B5"/>
    <w:multiLevelType w:val="multilevel"/>
    <w:tmpl w:val="30C12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>
    <w:nsid w:val="312B0C81"/>
    <w:multiLevelType w:val="multilevel"/>
    <w:tmpl w:val="312B0C8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 w:cs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31E2311A"/>
    <w:multiLevelType w:val="singleLevel"/>
    <w:tmpl w:val="31E2311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  <w:sz w:val="13"/>
        <w:szCs w:val="13"/>
      </w:rPr>
    </w:lvl>
  </w:abstractNum>
  <w:abstractNum w:abstractNumId="20">
    <w:nsid w:val="33562C9D"/>
    <w:multiLevelType w:val="multilevel"/>
    <w:tmpl w:val="33562C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723" w:hanging="44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5971AC9"/>
    <w:multiLevelType w:val="multilevel"/>
    <w:tmpl w:val="35971AC9"/>
    <w:lvl w:ilvl="0" w:tentative="0">
      <w:start w:val="1"/>
      <w:numFmt w:val="bullet"/>
      <w:lvlText w:val=""/>
      <w:lvlJc w:val="left"/>
      <w:pPr>
        <w:ind w:left="800" w:hanging="440"/>
      </w:pPr>
      <w:rPr>
        <w:rFonts w:hint="default" w:ascii="Wingdings" w:hAnsi="Wingdings" w:cs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22">
    <w:nsid w:val="3C362E32"/>
    <w:multiLevelType w:val="multilevel"/>
    <w:tmpl w:val="3C362E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723" w:hanging="44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F270144"/>
    <w:multiLevelType w:val="multilevel"/>
    <w:tmpl w:val="3F270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>
    <w:nsid w:val="429171D0"/>
    <w:multiLevelType w:val="multilevel"/>
    <w:tmpl w:val="42917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3AF6466"/>
    <w:multiLevelType w:val="multilevel"/>
    <w:tmpl w:val="43AF6466"/>
    <w:lvl w:ilvl="0" w:tentative="0">
      <w:start w:val="1"/>
      <w:numFmt w:val="decimal"/>
      <w:lvlText w:val="%1."/>
      <w:lvlJc w:val="left"/>
      <w:pPr>
        <w:ind w:left="581" w:hanging="440"/>
      </w:pPr>
    </w:lvl>
    <w:lvl w:ilvl="1" w:tentative="0">
      <w:start w:val="1"/>
      <w:numFmt w:val="lowerLetter"/>
      <w:lvlText w:val="%2)"/>
      <w:lvlJc w:val="left"/>
      <w:pPr>
        <w:ind w:left="1021" w:hanging="440"/>
      </w:pPr>
    </w:lvl>
    <w:lvl w:ilvl="2" w:tentative="0">
      <w:start w:val="1"/>
      <w:numFmt w:val="lowerRoman"/>
      <w:lvlText w:val="%3."/>
      <w:lvlJc w:val="right"/>
      <w:pPr>
        <w:ind w:left="1461" w:hanging="440"/>
      </w:pPr>
    </w:lvl>
    <w:lvl w:ilvl="3" w:tentative="0">
      <w:start w:val="1"/>
      <w:numFmt w:val="decimal"/>
      <w:lvlText w:val="%4."/>
      <w:lvlJc w:val="left"/>
      <w:pPr>
        <w:ind w:left="1901" w:hanging="440"/>
      </w:pPr>
    </w:lvl>
    <w:lvl w:ilvl="4" w:tentative="0">
      <w:start w:val="1"/>
      <w:numFmt w:val="lowerLetter"/>
      <w:lvlText w:val="%5)"/>
      <w:lvlJc w:val="left"/>
      <w:pPr>
        <w:ind w:left="2341" w:hanging="440"/>
      </w:pPr>
    </w:lvl>
    <w:lvl w:ilvl="5" w:tentative="0">
      <w:start w:val="1"/>
      <w:numFmt w:val="lowerRoman"/>
      <w:lvlText w:val="%6."/>
      <w:lvlJc w:val="right"/>
      <w:pPr>
        <w:ind w:left="2781" w:hanging="440"/>
      </w:pPr>
    </w:lvl>
    <w:lvl w:ilvl="6" w:tentative="0">
      <w:start w:val="1"/>
      <w:numFmt w:val="decimal"/>
      <w:lvlText w:val="%7."/>
      <w:lvlJc w:val="left"/>
      <w:pPr>
        <w:ind w:left="3221" w:hanging="440"/>
      </w:pPr>
    </w:lvl>
    <w:lvl w:ilvl="7" w:tentative="0">
      <w:start w:val="1"/>
      <w:numFmt w:val="lowerLetter"/>
      <w:lvlText w:val="%8)"/>
      <w:lvlJc w:val="left"/>
      <w:pPr>
        <w:ind w:left="3661" w:hanging="440"/>
      </w:pPr>
    </w:lvl>
    <w:lvl w:ilvl="8" w:tentative="0">
      <w:start w:val="1"/>
      <w:numFmt w:val="lowerRoman"/>
      <w:lvlText w:val="%9."/>
      <w:lvlJc w:val="right"/>
      <w:pPr>
        <w:ind w:left="4101" w:hanging="440"/>
      </w:pPr>
    </w:lvl>
  </w:abstractNum>
  <w:abstractNum w:abstractNumId="26">
    <w:nsid w:val="446817B2"/>
    <w:multiLevelType w:val="multilevel"/>
    <w:tmpl w:val="446817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>
    <w:nsid w:val="48EB2EC9"/>
    <w:multiLevelType w:val="multilevel"/>
    <w:tmpl w:val="48EB2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ABB2284"/>
    <w:multiLevelType w:val="multilevel"/>
    <w:tmpl w:val="4ABB22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723" w:hanging="44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1142280"/>
    <w:multiLevelType w:val="multilevel"/>
    <w:tmpl w:val="51142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723" w:hanging="44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520D7920"/>
    <w:multiLevelType w:val="multilevel"/>
    <w:tmpl w:val="520D79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723" w:hanging="44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2F96B44"/>
    <w:multiLevelType w:val="multilevel"/>
    <w:tmpl w:val="52F96B44"/>
    <w:lvl w:ilvl="0" w:tentative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 w:cs="Wingdings"/>
        <w:sz w:val="13"/>
        <w:szCs w:val="13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2">
    <w:nsid w:val="545878D8"/>
    <w:multiLevelType w:val="multilevel"/>
    <w:tmpl w:val="545878D8"/>
    <w:lvl w:ilvl="0" w:tentative="0">
      <w:start w:val="1"/>
      <w:numFmt w:val="decimal"/>
      <w:lvlText w:val="%1."/>
      <w:lvlJc w:val="left"/>
      <w:pPr>
        <w:tabs>
          <w:tab w:val="left" w:pos="501"/>
        </w:tabs>
        <w:ind w:left="501" w:hanging="360"/>
      </w:pPr>
      <w:rPr>
        <w:rFonts w:hint="default"/>
        <w:sz w:val="20"/>
      </w:rPr>
    </w:lvl>
    <w:lvl w:ilvl="1" w:tentative="0">
      <w:start w:val="1"/>
      <w:numFmt w:val="decimal"/>
      <w:lvlText w:val="%2."/>
      <w:lvlJc w:val="left"/>
      <w:pPr>
        <w:ind w:left="504" w:hanging="440"/>
      </w:pPr>
    </w:lvl>
    <w:lvl w:ilvl="2" w:tentative="0">
      <w:start w:val="1"/>
      <w:numFmt w:val="bullet"/>
      <w:lvlText w:val=""/>
      <w:lvlJc w:val="left"/>
      <w:pPr>
        <w:tabs>
          <w:tab w:val="left" w:pos="1941"/>
        </w:tabs>
        <w:ind w:left="194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661"/>
        </w:tabs>
        <w:ind w:left="266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381"/>
        </w:tabs>
        <w:ind w:left="338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101"/>
        </w:tabs>
        <w:ind w:left="410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821"/>
        </w:tabs>
        <w:ind w:left="482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541"/>
        </w:tabs>
        <w:ind w:left="554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261"/>
        </w:tabs>
        <w:ind w:left="6261" w:hanging="360"/>
      </w:pPr>
      <w:rPr>
        <w:rFonts w:hint="default" w:ascii="Wingdings" w:hAnsi="Wingdings"/>
        <w:sz w:val="20"/>
      </w:rPr>
    </w:lvl>
  </w:abstractNum>
  <w:abstractNum w:abstractNumId="33">
    <w:nsid w:val="551605CA"/>
    <w:multiLevelType w:val="multilevel"/>
    <w:tmpl w:val="55160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D06731D"/>
    <w:multiLevelType w:val="multilevel"/>
    <w:tmpl w:val="5D067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62CA2C24"/>
    <w:multiLevelType w:val="multilevel"/>
    <w:tmpl w:val="62CA2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723" w:hanging="44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501"/>
        </w:tabs>
        <w:ind w:left="50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639E757F"/>
    <w:multiLevelType w:val="multilevel"/>
    <w:tmpl w:val="639E75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6C5D748D"/>
    <w:multiLevelType w:val="multilevel"/>
    <w:tmpl w:val="6C5D748D"/>
    <w:lvl w:ilvl="0" w:tentative="0">
      <w:start w:val="1"/>
      <w:numFmt w:val="bullet"/>
      <w:lvlText w:val=""/>
      <w:lvlJc w:val="left"/>
      <w:pPr>
        <w:tabs>
          <w:tab w:val="left" w:pos="501"/>
        </w:tabs>
        <w:ind w:left="50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221"/>
        </w:tabs>
        <w:ind w:left="122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941"/>
        </w:tabs>
        <w:ind w:left="194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661"/>
        </w:tabs>
        <w:ind w:left="266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381"/>
        </w:tabs>
        <w:ind w:left="338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101"/>
        </w:tabs>
        <w:ind w:left="410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821"/>
        </w:tabs>
        <w:ind w:left="482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541"/>
        </w:tabs>
        <w:ind w:left="554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261"/>
        </w:tabs>
        <w:ind w:left="6261" w:hanging="360"/>
      </w:pPr>
      <w:rPr>
        <w:rFonts w:hint="default" w:ascii="Wingdings" w:hAnsi="Wingdings"/>
        <w:sz w:val="20"/>
      </w:rPr>
    </w:lvl>
  </w:abstractNum>
  <w:abstractNum w:abstractNumId="38">
    <w:nsid w:val="74B22F7A"/>
    <w:multiLevelType w:val="multilevel"/>
    <w:tmpl w:val="74B22F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786B79B1"/>
    <w:multiLevelType w:val="multilevel"/>
    <w:tmpl w:val="786B79B1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40">
    <w:nsid w:val="7C4772BE"/>
    <w:multiLevelType w:val="multilevel"/>
    <w:tmpl w:val="7C4772BE"/>
    <w:lvl w:ilvl="0" w:tentative="0">
      <w:start w:val="1"/>
      <w:numFmt w:val="bullet"/>
      <w:lvlText w:val=""/>
      <w:lvlJc w:val="left"/>
      <w:pPr>
        <w:tabs>
          <w:tab w:val="left" w:pos="501"/>
        </w:tabs>
        <w:ind w:left="50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221"/>
        </w:tabs>
        <w:ind w:left="122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941"/>
        </w:tabs>
        <w:ind w:left="194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661"/>
        </w:tabs>
        <w:ind w:left="266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381"/>
        </w:tabs>
        <w:ind w:left="338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101"/>
        </w:tabs>
        <w:ind w:left="410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821"/>
        </w:tabs>
        <w:ind w:left="482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541"/>
        </w:tabs>
        <w:ind w:left="554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261"/>
        </w:tabs>
        <w:ind w:left="6261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32"/>
  </w:num>
  <w:num w:numId="3">
    <w:abstractNumId w:val="28"/>
  </w:num>
  <w:num w:numId="4">
    <w:abstractNumId w:val="29"/>
  </w:num>
  <w:num w:numId="5">
    <w:abstractNumId w:val="22"/>
  </w:num>
  <w:num w:numId="6">
    <w:abstractNumId w:val="15"/>
  </w:num>
  <w:num w:numId="7">
    <w:abstractNumId w:val="11"/>
  </w:num>
  <w:num w:numId="8">
    <w:abstractNumId w:val="30"/>
  </w:num>
  <w:num w:numId="9">
    <w:abstractNumId w:val="20"/>
  </w:num>
  <w:num w:numId="10">
    <w:abstractNumId w:val="6"/>
  </w:num>
  <w:num w:numId="11">
    <w:abstractNumId w:val="8"/>
  </w:num>
  <w:num w:numId="12">
    <w:abstractNumId w:val="17"/>
  </w:num>
  <w:num w:numId="13">
    <w:abstractNumId w:val="23"/>
  </w:num>
  <w:num w:numId="14">
    <w:abstractNumId w:val="26"/>
  </w:num>
  <w:num w:numId="15">
    <w:abstractNumId w:val="39"/>
  </w:num>
  <w:num w:numId="16">
    <w:abstractNumId w:val="9"/>
  </w:num>
  <w:num w:numId="17">
    <w:abstractNumId w:val="14"/>
  </w:num>
  <w:num w:numId="18">
    <w:abstractNumId w:val="37"/>
  </w:num>
  <w:num w:numId="19">
    <w:abstractNumId w:val="4"/>
  </w:num>
  <w:num w:numId="20">
    <w:abstractNumId w:val="40"/>
  </w:num>
  <w:num w:numId="21">
    <w:abstractNumId w:val="25"/>
  </w:num>
  <w:num w:numId="22">
    <w:abstractNumId w:val="0"/>
  </w:num>
  <w:num w:numId="23">
    <w:abstractNumId w:val="35"/>
  </w:num>
  <w:num w:numId="24">
    <w:abstractNumId w:val="21"/>
  </w:num>
  <w:num w:numId="25">
    <w:abstractNumId w:val="3"/>
  </w:num>
  <w:num w:numId="26">
    <w:abstractNumId w:val="19"/>
  </w:num>
  <w:num w:numId="27">
    <w:abstractNumId w:val="1"/>
  </w:num>
  <w:num w:numId="28">
    <w:abstractNumId w:val="10"/>
  </w:num>
  <w:num w:numId="29">
    <w:abstractNumId w:val="18"/>
  </w:num>
  <w:num w:numId="30">
    <w:abstractNumId w:val="24"/>
  </w:num>
  <w:num w:numId="31">
    <w:abstractNumId w:val="7"/>
  </w:num>
  <w:num w:numId="32">
    <w:abstractNumId w:val="33"/>
  </w:num>
  <w:num w:numId="33">
    <w:abstractNumId w:val="38"/>
  </w:num>
  <w:num w:numId="34">
    <w:abstractNumId w:val="27"/>
  </w:num>
  <w:num w:numId="35">
    <w:abstractNumId w:val="5"/>
  </w:num>
  <w:num w:numId="36">
    <w:abstractNumId w:val="31"/>
  </w:num>
  <w:num w:numId="37">
    <w:abstractNumId w:val="2"/>
  </w:num>
  <w:num w:numId="38">
    <w:abstractNumId w:val="16"/>
  </w:num>
  <w:num w:numId="39">
    <w:abstractNumId w:val="36"/>
  </w:num>
  <w:num w:numId="40">
    <w:abstractNumId w:val="13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D30"/>
    <w:rsid w:val="000050A7"/>
    <w:rsid w:val="00017D30"/>
    <w:rsid w:val="00060238"/>
    <w:rsid w:val="001621F1"/>
    <w:rsid w:val="00207232"/>
    <w:rsid w:val="00207C60"/>
    <w:rsid w:val="00210545"/>
    <w:rsid w:val="00216DB9"/>
    <w:rsid w:val="00224B48"/>
    <w:rsid w:val="002C3497"/>
    <w:rsid w:val="002E477B"/>
    <w:rsid w:val="0030642F"/>
    <w:rsid w:val="003A7C92"/>
    <w:rsid w:val="00400EF4"/>
    <w:rsid w:val="004854A9"/>
    <w:rsid w:val="00485C75"/>
    <w:rsid w:val="004A4E61"/>
    <w:rsid w:val="00520FF4"/>
    <w:rsid w:val="005670B3"/>
    <w:rsid w:val="005E77BC"/>
    <w:rsid w:val="0063136D"/>
    <w:rsid w:val="006405A2"/>
    <w:rsid w:val="00691389"/>
    <w:rsid w:val="006D5D09"/>
    <w:rsid w:val="00784F83"/>
    <w:rsid w:val="007C38B8"/>
    <w:rsid w:val="008305AD"/>
    <w:rsid w:val="008B52C4"/>
    <w:rsid w:val="008B5E59"/>
    <w:rsid w:val="00991A4F"/>
    <w:rsid w:val="00A312BF"/>
    <w:rsid w:val="00B23D7F"/>
    <w:rsid w:val="00B5061B"/>
    <w:rsid w:val="00B9027D"/>
    <w:rsid w:val="00BB1491"/>
    <w:rsid w:val="00BE1E2D"/>
    <w:rsid w:val="00BF4696"/>
    <w:rsid w:val="00BF60A2"/>
    <w:rsid w:val="00C34E0D"/>
    <w:rsid w:val="00C547E2"/>
    <w:rsid w:val="00C75873"/>
    <w:rsid w:val="00CF547B"/>
    <w:rsid w:val="00D71779"/>
    <w:rsid w:val="00DB3AE1"/>
    <w:rsid w:val="00E22703"/>
    <w:rsid w:val="00F24967"/>
    <w:rsid w:val="00F871E4"/>
    <w:rsid w:val="0DBF39A5"/>
    <w:rsid w:val="24B643C5"/>
    <w:rsid w:val="62AE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9">
    <w:name w:val="Default Paragraph Font"/>
    <w:semiHidden/>
    <w:unhideWhenUsed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uiPriority w:val="39"/>
    <w:pPr>
      <w:ind w:left="2520" w:leftChars="1200"/>
    </w:pPr>
  </w:style>
  <w:style w:type="paragraph" w:styleId="1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Body Text"/>
    <w:basedOn w:val="1"/>
    <w:link w:val="60"/>
    <w:semiHidden/>
    <w:unhideWhenUsed/>
    <w:uiPriority w:val="99"/>
    <w:pPr>
      <w:spacing w:after="120"/>
    </w:pPr>
  </w:style>
  <w:style w:type="paragraph" w:styleId="14">
    <w:name w:val="toc 5"/>
    <w:basedOn w:val="1"/>
    <w:next w:val="1"/>
    <w:autoRedefine/>
    <w:unhideWhenUsed/>
    <w:uiPriority w:val="39"/>
    <w:pPr>
      <w:ind w:left="1680" w:leftChars="800"/>
    </w:pPr>
  </w:style>
  <w:style w:type="paragraph" w:styleId="15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16">
    <w:name w:val="toc 8"/>
    <w:basedOn w:val="1"/>
    <w:next w:val="1"/>
    <w:autoRedefine/>
    <w:unhideWhenUsed/>
    <w:uiPriority w:val="39"/>
    <w:pPr>
      <w:ind w:left="2940" w:leftChars="1400"/>
    </w:pPr>
  </w:style>
  <w:style w:type="paragraph" w:styleId="17">
    <w:name w:val="footer"/>
    <w:basedOn w:val="1"/>
    <w:link w:val="55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8">
    <w:name w:val="header"/>
    <w:basedOn w:val="1"/>
    <w:link w:val="54"/>
    <w:unhideWhenUsed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unhideWhenUsed/>
    <w:uiPriority w:val="39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20">
    <w:name w:val="toc 4"/>
    <w:basedOn w:val="1"/>
    <w:next w:val="1"/>
    <w:autoRedefine/>
    <w:unhideWhenUsed/>
    <w:uiPriority w:val="39"/>
    <w:pPr>
      <w:ind w:left="1260" w:leftChars="600"/>
    </w:pPr>
  </w:style>
  <w:style w:type="paragraph" w:styleId="21">
    <w:name w:val="Subtitle"/>
    <w:basedOn w:val="1"/>
    <w:next w:val="1"/>
    <w:link w:val="43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2">
    <w:name w:val="toc 6"/>
    <w:basedOn w:val="1"/>
    <w:next w:val="1"/>
    <w:autoRedefine/>
    <w:unhideWhenUsed/>
    <w:uiPriority w:val="39"/>
    <w:pPr>
      <w:ind w:left="2100" w:leftChars="1000"/>
    </w:pPr>
  </w:style>
  <w:style w:type="paragraph" w:styleId="23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24">
    <w:name w:val="toc 9"/>
    <w:basedOn w:val="1"/>
    <w:next w:val="1"/>
    <w:autoRedefine/>
    <w:unhideWhenUsed/>
    <w:uiPriority w:val="39"/>
    <w:pPr>
      <w:ind w:left="3360" w:leftChars="1600"/>
    </w:pPr>
  </w:style>
  <w:style w:type="paragraph" w:styleId="25">
    <w:name w:val="HTML Preformatted"/>
    <w:basedOn w:val="1"/>
    <w:link w:val="5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26">
    <w:name w:val="Normal (Web)"/>
    <w:basedOn w:val="1"/>
    <w:semiHidden/>
    <w:unhideWhenUsed/>
    <w:qFormat/>
    <w:uiPriority w:val="99"/>
    <w:rPr>
      <w:sz w:val="24"/>
    </w:rPr>
  </w:style>
  <w:style w:type="paragraph" w:styleId="27">
    <w:name w:val="Title"/>
    <w:basedOn w:val="1"/>
    <w:next w:val="1"/>
    <w:link w:val="42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30">
    <w:name w:val="Strong"/>
    <w:basedOn w:val="29"/>
    <w:qFormat/>
    <w:uiPriority w:val="22"/>
    <w:rPr>
      <w:b/>
      <w:bCs/>
    </w:rPr>
  </w:style>
  <w:style w:type="character" w:styleId="31">
    <w:name w:val="Hyperlink"/>
    <w:basedOn w:val="29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32">
    <w:name w:val="HTML Code"/>
    <w:basedOn w:val="29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33">
    <w:name w:val="标题 1 字符"/>
    <w:basedOn w:val="2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4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5">
    <w:name w:val="标题 3 字符"/>
    <w:basedOn w:val="29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6">
    <w:name w:val="标题 4 字符"/>
    <w:basedOn w:val="29"/>
    <w:link w:val="5"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7">
    <w:name w:val="标题 5 字符"/>
    <w:basedOn w:val="29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38">
    <w:name w:val="标题 6 字符"/>
    <w:basedOn w:val="29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39">
    <w:name w:val="标题 7 字符"/>
    <w:basedOn w:val="29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标题 8 字符"/>
    <w:basedOn w:val="29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9 字符"/>
    <w:basedOn w:val="29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字符"/>
    <w:basedOn w:val="29"/>
    <w:link w:val="2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3">
    <w:name w:val="副标题 字符"/>
    <w:basedOn w:val="29"/>
    <w:link w:val="2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4">
    <w:name w:val="Quote"/>
    <w:basedOn w:val="1"/>
    <w:next w:val="1"/>
    <w:link w:val="4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引用 字符"/>
    <w:basedOn w:val="29"/>
    <w:link w:val="4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明显强调1"/>
    <w:basedOn w:val="29"/>
    <w:qFormat/>
    <w:uiPriority w:val="21"/>
    <w:rPr>
      <w:i/>
      <w:iCs/>
      <w:color w:val="104862" w:themeColor="accent1" w:themeShade="BF"/>
    </w:rPr>
  </w:style>
  <w:style w:type="paragraph" w:styleId="48">
    <w:name w:val="Intense Quote"/>
    <w:basedOn w:val="1"/>
    <w:next w:val="1"/>
    <w:link w:val="4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9">
    <w:name w:val="明显引用 字符"/>
    <w:basedOn w:val="29"/>
    <w:link w:val="48"/>
    <w:uiPriority w:val="30"/>
    <w:rPr>
      <w:i/>
      <w:iCs/>
      <w:color w:val="104862" w:themeColor="accent1" w:themeShade="BF"/>
    </w:rPr>
  </w:style>
  <w:style w:type="character" w:customStyle="1" w:styleId="50">
    <w:name w:val="明显参考1"/>
    <w:basedOn w:val="2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51">
    <w:name w:val="HTML 预设格式 字符"/>
    <w:basedOn w:val="29"/>
    <w:link w:val="25"/>
    <w:semiHidden/>
    <w:qFormat/>
    <w:uiPriority w:val="99"/>
    <w:rPr>
      <w:rFonts w:ascii="宋体" w:hAnsi="宋体" w:eastAsia="宋体" w:cs="宋体"/>
      <w:kern w:val="0"/>
      <w:sz w:val="24"/>
      <w14:ligatures w14:val="none"/>
    </w:rPr>
  </w:style>
  <w:style w:type="paragraph" w:styleId="52">
    <w:name w:val="No Spacing"/>
    <w:qFormat/>
    <w:uiPriority w:val="1"/>
    <w:pPr>
      <w:widowControl w:val="0"/>
      <w:spacing w:line="240" w:lineRule="atLeast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table" w:customStyle="1" w:styleId="53">
    <w:name w:val="无格式表格 21"/>
    <w:basedOn w:val="28"/>
    <w:qFormat/>
    <w:uiPriority w:val="42"/>
    <w:rPr>
      <w:rFonts w:ascii="Times New Roman" w:hAnsi="Times New Roman" w:eastAsia="宋体" w:cs="Times New Roman"/>
    </w:rPr>
    <w:tblPr>
      <w:tblBorders>
        <w:top w:val="single" w:color="7F7F7F" w:sz="4" w:space="0"/>
        <w:bottom w:val="single" w:color="7F7F7F" w:sz="4" w:space="0"/>
      </w:tblBorders>
    </w:tblPr>
    <w:tblStylePr w:type="firstRow">
      <w:rPr>
        <w:b/>
        <w:bCs/>
      </w:rPr>
      <w:tcPr>
        <w:tcBorders>
          <w:bottom w:val="single" w:color="7F7F7F" w:sz="4" w:space="0"/>
        </w:tcBorders>
      </w:tcPr>
    </w:tblStylePr>
    <w:tblStylePr w:type="lastRow">
      <w:rPr>
        <w:b/>
        <w:bCs/>
      </w:rPr>
      <w:tcPr>
        <w:tcBorders>
          <w:top w:val="single" w:color="7F7F7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cPr>
        <w:tcBorders>
          <w:top w:val="single" w:color="7F7F7F" w:sz="4" w:space="0"/>
          <w:bottom w:val="single" w:color="7F7F7F" w:sz="4" w:space="0"/>
        </w:tcBorders>
      </w:tcPr>
    </w:tblStylePr>
  </w:style>
  <w:style w:type="character" w:customStyle="1" w:styleId="54">
    <w:name w:val="页眉 字符"/>
    <w:basedOn w:val="29"/>
    <w:link w:val="18"/>
    <w:uiPriority w:val="99"/>
    <w:rPr>
      <w:sz w:val="18"/>
      <w:szCs w:val="18"/>
    </w:rPr>
  </w:style>
  <w:style w:type="character" w:customStyle="1" w:styleId="55">
    <w:name w:val="页脚 字符"/>
    <w:basedOn w:val="29"/>
    <w:link w:val="17"/>
    <w:uiPriority w:val="99"/>
    <w:rPr>
      <w:sz w:val="18"/>
      <w:szCs w:val="18"/>
    </w:rPr>
  </w:style>
  <w:style w:type="paragraph" w:customStyle="1" w:styleId="56">
    <w:name w:val="表格文字"/>
    <w:basedOn w:val="1"/>
    <w:uiPriority w:val="0"/>
    <w:pPr>
      <w:spacing w:after="0" w:line="240" w:lineRule="auto"/>
      <w:ind w:firstLine="425"/>
      <w:jc w:val="center"/>
    </w:pPr>
    <w:rPr>
      <w:rFonts w:ascii="宋体" w:hAnsi="宋体" w:eastAsia="宋体" w:cs="宋体"/>
      <w:iCs/>
      <w:color w:val="000000"/>
      <w:sz w:val="21"/>
      <w:szCs w:val="20"/>
      <w14:ligatures w14:val="none"/>
    </w:rPr>
  </w:style>
  <w:style w:type="paragraph" w:customStyle="1" w:styleId="57">
    <w:name w:val="首页小标题"/>
    <w:basedOn w:val="1"/>
    <w:uiPriority w:val="0"/>
    <w:pPr>
      <w:spacing w:after="0" w:line="480" w:lineRule="auto"/>
      <w:ind w:firstLine="425"/>
      <w:jc w:val="center"/>
    </w:pPr>
    <w:rPr>
      <w:rFonts w:ascii="宋体" w:hAnsi="宋体" w:eastAsia="宋体" w:cs="宋体"/>
      <w:b/>
      <w:bCs/>
      <w:iCs/>
      <w:shadow/>
      <w:color w:val="000000"/>
      <w:sz w:val="44"/>
      <w:szCs w:val="20"/>
      <w14:ligatures w14:val="none"/>
    </w:rPr>
  </w:style>
  <w:style w:type="paragraph" w:customStyle="1" w:styleId="58">
    <w:name w:val="首页大标题"/>
    <w:basedOn w:val="1"/>
    <w:uiPriority w:val="0"/>
    <w:pPr>
      <w:spacing w:after="0" w:line="480" w:lineRule="auto"/>
      <w:ind w:firstLine="425"/>
      <w:jc w:val="center"/>
    </w:pPr>
    <w:rPr>
      <w:rFonts w:ascii="宋体" w:hAnsi="宋体" w:eastAsia="宋体" w:cs="宋体"/>
      <w:b/>
      <w:bCs/>
      <w:iCs/>
      <w:shadow/>
      <w:color w:val="000000"/>
      <w:sz w:val="52"/>
      <w:szCs w:val="20"/>
      <w14:ligatures w14:val="none"/>
    </w:rPr>
  </w:style>
  <w:style w:type="paragraph" w:customStyle="1" w:styleId="59">
    <w:name w:val="Figure"/>
    <w:basedOn w:val="13"/>
    <w:uiPriority w:val="0"/>
    <w:pPr>
      <w:tabs>
        <w:tab w:val="center" w:pos="8640"/>
      </w:tabs>
      <w:spacing w:before="120" w:after="240" w:line="360" w:lineRule="auto"/>
      <w:ind w:firstLine="425"/>
      <w:jc w:val="center"/>
    </w:pPr>
    <w:rPr>
      <w:rFonts w:ascii="宋体" w:hAnsi="宋体" w:eastAsia="宋体" w:cs="Times New Roman"/>
      <w:iCs/>
      <w:color w:val="000000"/>
      <w:kern w:val="0"/>
      <w:sz w:val="21"/>
      <w:szCs w:val="20"/>
      <w14:ligatures w14:val="none"/>
    </w:rPr>
  </w:style>
  <w:style w:type="character" w:customStyle="1" w:styleId="60">
    <w:name w:val="正文文本 字符"/>
    <w:basedOn w:val="29"/>
    <w:link w:val="13"/>
    <w:semiHidden/>
    <w:uiPriority w:val="99"/>
  </w:style>
  <w:style w:type="paragraph" w:customStyle="1" w:styleId="61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62">
    <w:name w:val="inline-code"/>
    <w:basedOn w:val="29"/>
    <w:uiPriority w:val="0"/>
  </w:style>
  <w:style w:type="character" w:customStyle="1" w:styleId="63">
    <w:name w:val="ng-star-inserted"/>
    <w:basedOn w:val="29"/>
    <w:uiPriority w:val="0"/>
  </w:style>
  <w:style w:type="character" w:customStyle="1" w:styleId="64">
    <w:name w:val="未处理的提及1"/>
    <w:basedOn w:val="2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4.svg"/><Relationship Id="rId14" Type="http://schemas.openxmlformats.org/officeDocument/2006/relationships/image" Target="media/image3.png"/><Relationship Id="rId13" Type="http://schemas.openxmlformats.org/officeDocument/2006/relationships/image" Target="media/image2.sv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BD8D9-345B-470E-BB56-0CC42B4EA0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4218</Words>
  <Characters>6474</Characters>
  <Lines>169</Lines>
  <Paragraphs>47</Paragraphs>
  <TotalTime>2</TotalTime>
  <ScaleCrop>false</ScaleCrop>
  <LinksUpToDate>false</LinksUpToDate>
  <CharactersWithSpaces>6970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2025-12-24T05:32:00Z</dcterms:created>
  <dc:creator>吴道铭</dc:creator>
  <cp:lastModifiedBy>tttt</cp:lastModifiedBy>
  <dcterms:modified xsi:type="dcterms:W3CDTF">2026-01-01T16:21:28Z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eyJoZGlkIjoiNDEwMDRhYzdkMWQ4Mzk3MGFmYTRkYWIzNmFkM2U4MGYiLCJ1c2VySWQiOiI0NzA1MDQwMzYifQ==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0C2152D4751B419D8E3CFA012B750BF3_12</vt:lpwstr>
  </property>
</Properties>
</file>