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AFF49">
      <w:pPr>
        <w:spacing w:line="400" w:lineRule="atLeast"/>
        <w:jc w:val="center"/>
        <w:rPr>
          <w:rFonts w:hint="eastAsia" w:ascii="黑体" w:hAnsi="宋体" w:eastAsia="黑体"/>
          <w:b/>
          <w:bCs/>
          <w:sz w:val="48"/>
        </w:rPr>
      </w:pPr>
    </w:p>
    <w:p w14:paraId="57D3C6A0">
      <w:pPr>
        <w:spacing w:line="400" w:lineRule="atLeast"/>
        <w:jc w:val="center"/>
        <w:rPr>
          <w:rFonts w:hint="eastAsia" w:ascii="黑体" w:hAnsi="宋体" w:eastAsia="黑体"/>
          <w:b/>
          <w:bCs/>
          <w:sz w:val="48"/>
        </w:rPr>
      </w:pPr>
    </w:p>
    <w:p w14:paraId="754FA9A9">
      <w:pPr>
        <w:snapToGrid w:val="0"/>
        <w:spacing w:line="400" w:lineRule="atLeast"/>
        <w:jc w:val="center"/>
        <w:rPr>
          <w:rFonts w:hint="eastAsia" w:ascii="黑体" w:hAnsi="宋体" w:eastAsia="黑体"/>
          <w:b/>
          <w:bCs/>
          <w:sz w:val="48"/>
        </w:rPr>
      </w:pPr>
      <w:r>
        <w:rPr>
          <w:rFonts w:ascii="黑体" w:hAnsi="宋体" w:eastAsia="黑体"/>
          <w:b/>
          <w:bCs/>
          <w:sz w:val="48"/>
        </w:rPr>
        <w:drawing>
          <wp:inline distT="0" distB="0" distL="114300" distR="114300">
            <wp:extent cx="3584575" cy="701675"/>
            <wp:effectExtent l="0" t="0" r="15875" b="3175"/>
            <wp:docPr id="1" name="图片 1" descr="理工校名横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理工校名横排"/>
                    <pic:cNvPicPr>
                      <a:picLocks noChangeAspect="1"/>
                    </pic:cNvPicPr>
                  </pic:nvPicPr>
                  <pic:blipFill>
                    <a:blip r:embed="rId10"/>
                    <a:stretch>
                      <a:fillRect/>
                    </a:stretch>
                  </pic:blipFill>
                  <pic:spPr>
                    <a:xfrm>
                      <a:off x="0" y="0"/>
                      <a:ext cx="3584575" cy="701675"/>
                    </a:xfrm>
                    <a:prstGeom prst="rect">
                      <a:avLst/>
                    </a:prstGeom>
                    <a:noFill/>
                    <a:ln>
                      <a:noFill/>
                    </a:ln>
                  </pic:spPr>
                </pic:pic>
              </a:graphicData>
            </a:graphic>
          </wp:inline>
        </w:drawing>
      </w:r>
    </w:p>
    <w:p w14:paraId="567CF58C">
      <w:pPr>
        <w:snapToGrid w:val="0"/>
        <w:spacing w:line="400" w:lineRule="atLeast"/>
        <w:jc w:val="center"/>
        <w:rPr>
          <w:rFonts w:hint="eastAsia" w:ascii="黑体" w:hAnsi="宋体" w:eastAsia="黑体"/>
          <w:b/>
          <w:bCs/>
          <w:sz w:val="48"/>
        </w:rPr>
      </w:pPr>
    </w:p>
    <w:p w14:paraId="6F9360D8">
      <w:pPr>
        <w:snapToGrid w:val="0"/>
        <w:spacing w:line="400" w:lineRule="atLeast"/>
        <w:jc w:val="center"/>
        <w:rPr>
          <w:rFonts w:hint="eastAsia" w:ascii="黑体" w:hAnsi="宋体" w:eastAsia="黑体"/>
          <w:b/>
          <w:bCs/>
          <w:sz w:val="48"/>
        </w:rPr>
      </w:pPr>
    </w:p>
    <w:p w14:paraId="234EA9BF">
      <w:pPr>
        <w:snapToGrid w:val="0"/>
        <w:spacing w:line="400" w:lineRule="atLeast"/>
        <w:jc w:val="center"/>
        <w:rPr>
          <w:rFonts w:hint="eastAsia" w:ascii="黑体" w:hAnsi="宋体" w:eastAsia="黑体"/>
          <w:b/>
          <w:bCs/>
          <w:sz w:val="72"/>
          <w:szCs w:val="72"/>
        </w:rPr>
      </w:pPr>
      <w:r>
        <w:rPr>
          <w:rFonts w:hint="eastAsia" w:ascii="黑体" w:hAnsi="宋体" w:eastAsia="黑体"/>
          <w:b/>
          <w:bCs/>
          <w:sz w:val="72"/>
          <w:szCs w:val="72"/>
        </w:rPr>
        <w:t xml:space="preserve">  毕 业 设 计（论文）</w:t>
      </w:r>
    </w:p>
    <w:p w14:paraId="0C1DFDB6">
      <w:pPr>
        <w:snapToGrid w:val="0"/>
        <w:spacing w:line="400" w:lineRule="atLeast"/>
        <w:jc w:val="center"/>
        <w:rPr>
          <w:rFonts w:hint="eastAsia" w:ascii="黑体" w:hAnsi="宋体" w:eastAsia="黑体"/>
          <w:b/>
          <w:bCs/>
          <w:sz w:val="72"/>
          <w:szCs w:val="72"/>
        </w:rPr>
      </w:pPr>
    </w:p>
    <w:p w14:paraId="420EF0B5">
      <w:pPr>
        <w:spacing w:line="480" w:lineRule="auto"/>
        <w:ind w:firstLine="961" w:firstLineChars="299"/>
        <w:rPr>
          <w:rFonts w:hint="eastAsia" w:ascii="宋体" w:hAnsi="宋体" w:eastAsia="宋体" w:cs="宋体"/>
          <w:b/>
          <w:bCs/>
          <w:sz w:val="32"/>
          <w:szCs w:val="32"/>
          <w:u w:val="single"/>
        </w:rPr>
      </w:pPr>
      <w:r>
        <w:rPr>
          <w:rFonts w:hint="eastAsia" w:ascii="宋体" w:hAnsi="宋体" w:eastAsia="宋体" w:cs="宋体"/>
          <w:b/>
          <w:bCs/>
          <w:sz w:val="32"/>
          <w:szCs w:val="32"/>
        </w:rPr>
        <w:t>题   目：</w:t>
      </w:r>
      <w:r>
        <w:rPr>
          <w:rFonts w:hint="eastAsia" w:ascii="宋体" w:hAnsi="宋体" w:eastAsia="宋体" w:cs="宋体"/>
          <w:b/>
          <w:bCs/>
          <w:sz w:val="32"/>
          <w:szCs w:val="32"/>
          <w:u w:val="single"/>
        </w:rPr>
        <w:t xml:space="preserve"> 基于SpringBoot</w:t>
      </w:r>
      <w:r>
        <w:rPr>
          <w:rFonts w:hint="eastAsia" w:ascii="宋体" w:hAnsi="宋体" w:eastAsia="宋体" w:cs="宋体"/>
          <w:b/>
          <w:bCs/>
          <w:sz w:val="32"/>
          <w:szCs w:val="32"/>
          <w:u w:val="single"/>
          <w:lang w:val="en-US" w:eastAsia="zh-CN"/>
        </w:rPr>
        <w:t>和Vue</w:t>
      </w:r>
      <w:r>
        <w:rPr>
          <w:rFonts w:hint="eastAsia" w:ascii="宋体" w:hAnsi="宋体" w:eastAsia="宋体" w:cs="宋体"/>
          <w:b/>
          <w:bCs/>
          <w:sz w:val="32"/>
          <w:szCs w:val="32"/>
          <w:u w:val="single"/>
        </w:rPr>
        <w:t>的</w:t>
      </w:r>
      <w:r>
        <w:rPr>
          <w:rFonts w:hint="eastAsia" w:ascii="宋体" w:hAnsi="宋体" w:eastAsia="宋体" w:cs="宋体"/>
          <w:b/>
          <w:bCs/>
          <w:sz w:val="32"/>
          <w:szCs w:val="32"/>
          <w:u w:val="single"/>
          <w:lang w:val="en-US" w:eastAsia="zh-CN"/>
        </w:rPr>
        <w:t>智能售货机管理系统</w:t>
      </w:r>
      <w:r>
        <w:rPr>
          <w:rFonts w:hint="eastAsia" w:ascii="宋体" w:hAnsi="宋体" w:eastAsia="宋体" w:cs="宋体"/>
          <w:b/>
          <w:bCs/>
          <w:sz w:val="32"/>
          <w:szCs w:val="32"/>
          <w:u w:val="single"/>
        </w:rPr>
        <w:t>的设计与开发</w:t>
      </w:r>
    </w:p>
    <w:p w14:paraId="25FAB57C">
      <w:pPr>
        <w:spacing w:line="360" w:lineRule="auto"/>
        <w:ind w:firstLine="2249" w:firstLineChars="700"/>
        <w:rPr>
          <w:rFonts w:hint="eastAsia" w:ascii="华文仿宋" w:hAnsi="宋体"/>
          <w:b/>
          <w:bCs/>
          <w:sz w:val="32"/>
        </w:rPr>
      </w:pPr>
    </w:p>
    <w:p w14:paraId="352DDDAE">
      <w:pPr>
        <w:spacing w:line="360" w:lineRule="auto"/>
        <w:ind w:firstLine="2249" w:firstLineChars="700"/>
        <w:rPr>
          <w:rFonts w:hint="eastAsia" w:ascii="华文仿宋" w:hAnsi="宋体"/>
          <w:b/>
          <w:bCs/>
          <w:sz w:val="32"/>
          <w:u w:val="single"/>
        </w:rPr>
      </w:pPr>
      <w:r>
        <w:rPr>
          <w:rFonts w:hint="eastAsia" w:ascii="华文仿宋" w:hAnsi="宋体"/>
          <w:b/>
          <w:bCs/>
          <w:sz w:val="32"/>
        </w:rPr>
        <w:t>学    院：</w:t>
      </w:r>
      <w:r>
        <w:rPr>
          <w:rFonts w:hint="eastAsia" w:ascii="华文仿宋" w:hAnsi="宋体"/>
          <w:b/>
          <w:bCs/>
          <w:sz w:val="32"/>
          <w:u w:val="single"/>
        </w:rPr>
        <w:t xml:space="preserve">    </w:t>
      </w:r>
      <w:r>
        <w:rPr>
          <w:rFonts w:hint="eastAsia" w:ascii="华文仿宋" w:hAnsi="宋体"/>
          <w:b/>
          <w:bCs/>
          <w:sz w:val="32"/>
          <w:u w:val="single"/>
          <w:lang w:val="en-US" w:eastAsia="zh-CN"/>
        </w:rPr>
        <w:t>计算机学院</w:t>
      </w:r>
      <w:r>
        <w:rPr>
          <w:rFonts w:hint="eastAsia" w:ascii="华文仿宋" w:hAnsi="宋体"/>
          <w:b/>
          <w:bCs/>
          <w:sz w:val="32"/>
          <w:u w:val="single"/>
        </w:rPr>
        <w:t xml:space="preserve">   </w:t>
      </w:r>
    </w:p>
    <w:p w14:paraId="11025FE2">
      <w:pPr>
        <w:spacing w:line="360" w:lineRule="auto"/>
        <w:ind w:firstLine="2249" w:firstLineChars="700"/>
        <w:rPr>
          <w:rFonts w:hint="eastAsia" w:ascii="华文仿宋" w:hAnsi="宋体"/>
          <w:b/>
          <w:bCs/>
          <w:sz w:val="32"/>
          <w:u w:val="single"/>
        </w:rPr>
      </w:pPr>
      <w:r>
        <w:rPr>
          <w:rFonts w:hint="eastAsia"/>
          <w:b/>
          <w:bCs/>
          <w:sz w:val="32"/>
        </w:rPr>
        <w:t>专业名称：</w:t>
      </w:r>
      <w:r>
        <w:rPr>
          <w:rFonts w:hint="eastAsia" w:ascii="华文仿宋" w:hAnsi="宋体"/>
          <w:b/>
          <w:bCs/>
          <w:sz w:val="32"/>
          <w:u w:val="single"/>
        </w:rPr>
        <w:t xml:space="preserve">    </w:t>
      </w:r>
      <w:r>
        <w:rPr>
          <w:rFonts w:hint="eastAsia" w:ascii="华文仿宋" w:hAnsi="宋体"/>
          <w:b/>
          <w:bCs/>
          <w:sz w:val="32"/>
          <w:u w:val="single"/>
          <w:lang w:val="en-US" w:eastAsia="zh-CN"/>
        </w:rPr>
        <w:t>软件工程</w:t>
      </w:r>
      <w:r>
        <w:rPr>
          <w:rFonts w:hint="eastAsia" w:ascii="华文仿宋" w:hAnsi="宋体"/>
          <w:b/>
          <w:bCs/>
          <w:sz w:val="32"/>
          <w:u w:val="single"/>
        </w:rPr>
        <w:t xml:space="preserve">     </w:t>
      </w:r>
    </w:p>
    <w:p w14:paraId="2AC0F04C">
      <w:pPr>
        <w:spacing w:line="360" w:lineRule="auto"/>
        <w:ind w:firstLine="2249" w:firstLineChars="700"/>
        <w:rPr>
          <w:rFonts w:hint="eastAsia" w:ascii="华文仿宋" w:hAnsi="宋体" w:eastAsia="宋体"/>
          <w:b/>
          <w:bCs/>
          <w:sz w:val="32"/>
          <w:u w:val="single"/>
          <w:lang w:val="en-US" w:eastAsia="zh-CN"/>
        </w:rPr>
      </w:pPr>
      <w:r>
        <w:rPr>
          <w:rFonts w:hint="eastAsia" w:ascii="华文仿宋" w:hAnsi="宋体"/>
          <w:b/>
          <w:bCs/>
          <w:sz w:val="32"/>
        </w:rPr>
        <w:t>学    号：</w:t>
      </w:r>
      <w:r>
        <w:rPr>
          <w:rFonts w:hint="eastAsia" w:ascii="华文仿宋" w:hAnsi="宋体"/>
          <w:b/>
          <w:bCs/>
          <w:sz w:val="32"/>
          <w:u w:val="single"/>
        </w:rPr>
        <w:t xml:space="preserve">    </w:t>
      </w:r>
      <w:r>
        <w:rPr>
          <w:rFonts w:hint="eastAsia" w:ascii="华文仿宋" w:hAnsi="宋体"/>
          <w:b/>
          <w:bCs/>
          <w:sz w:val="32"/>
          <w:u w:val="single"/>
          <w:lang w:val="en-US" w:eastAsia="zh-CN"/>
        </w:rPr>
        <w:t>202420495207</w:t>
      </w:r>
      <w:r>
        <w:rPr>
          <w:rFonts w:hint="eastAsia" w:ascii="华文仿宋" w:hAnsi="宋体"/>
          <w:b/>
          <w:bCs/>
          <w:sz w:val="32"/>
          <w:u w:val="single"/>
        </w:rPr>
        <w:t xml:space="preserve"> </w:t>
      </w:r>
      <w:r>
        <w:rPr>
          <w:rFonts w:hint="eastAsia" w:ascii="华文仿宋" w:hAnsi="宋体"/>
          <w:b/>
          <w:bCs/>
          <w:sz w:val="32"/>
          <w:u w:val="single"/>
          <w:lang w:val="en-US" w:eastAsia="zh-CN"/>
        </w:rPr>
        <w:t xml:space="preserve"> </w:t>
      </w:r>
    </w:p>
    <w:p w14:paraId="134167CE">
      <w:pPr>
        <w:spacing w:line="360" w:lineRule="auto"/>
        <w:ind w:firstLine="2249" w:firstLineChars="700"/>
        <w:rPr>
          <w:rFonts w:hint="eastAsia" w:ascii="华文仿宋" w:hAnsi="宋体"/>
          <w:b/>
          <w:bCs/>
          <w:sz w:val="32"/>
          <w:u w:val="single"/>
        </w:rPr>
      </w:pPr>
      <w:r>
        <w:rPr>
          <w:rFonts w:hint="eastAsia" w:ascii="华文仿宋" w:hAnsi="宋体"/>
          <w:b/>
          <w:bCs/>
          <w:sz w:val="32"/>
        </w:rPr>
        <w:t>学生姓名：</w:t>
      </w:r>
      <w:r>
        <w:rPr>
          <w:rFonts w:hint="eastAsia" w:ascii="华文仿宋" w:hAnsi="宋体"/>
          <w:b/>
          <w:bCs/>
          <w:sz w:val="32"/>
          <w:u w:val="single"/>
        </w:rPr>
        <w:t xml:space="preserve">    </w:t>
      </w:r>
      <w:r>
        <w:rPr>
          <w:rFonts w:hint="eastAsia" w:ascii="华文仿宋" w:hAnsi="宋体"/>
          <w:b/>
          <w:bCs/>
          <w:sz w:val="32"/>
          <w:u w:val="single"/>
          <w:lang w:val="en-US" w:eastAsia="zh-CN"/>
        </w:rPr>
        <w:t>谭明硕</w:t>
      </w:r>
      <w:r>
        <w:rPr>
          <w:rFonts w:hint="eastAsia" w:ascii="华文仿宋" w:hAnsi="宋体"/>
          <w:b/>
          <w:bCs/>
          <w:sz w:val="32"/>
          <w:u w:val="single"/>
        </w:rPr>
        <w:t xml:space="preserve">       </w:t>
      </w:r>
    </w:p>
    <w:p w14:paraId="7170F5A2">
      <w:pPr>
        <w:spacing w:line="360" w:lineRule="auto"/>
        <w:ind w:firstLine="2249" w:firstLineChars="700"/>
        <w:rPr>
          <w:rFonts w:hint="eastAsia" w:ascii="华文仿宋" w:hAnsi="宋体"/>
          <w:b/>
          <w:bCs/>
          <w:sz w:val="32"/>
          <w:u w:val="single"/>
        </w:rPr>
      </w:pPr>
      <w:r>
        <w:rPr>
          <w:rFonts w:hint="eastAsia"/>
          <w:b/>
          <w:bCs/>
          <w:sz w:val="32"/>
        </w:rPr>
        <w:t>指导教师：</w:t>
      </w:r>
      <w:r>
        <w:rPr>
          <w:rFonts w:hint="eastAsia" w:ascii="华文仿宋" w:hAnsi="宋体"/>
          <w:b/>
          <w:bCs/>
          <w:sz w:val="32"/>
          <w:u w:val="single"/>
        </w:rPr>
        <w:t xml:space="preserve"> </w:t>
      </w:r>
      <w:r>
        <w:rPr>
          <w:rFonts w:hint="eastAsia" w:ascii="华文仿宋" w:hAnsi="宋体"/>
          <w:b/>
          <w:bCs/>
          <w:sz w:val="32"/>
          <w:u w:val="single" w:color="000000"/>
        </w:rPr>
        <w:t xml:space="preserve">   冯珊         </w:t>
      </w:r>
    </w:p>
    <w:p w14:paraId="7D2B94DA">
      <w:pPr>
        <w:spacing w:line="660" w:lineRule="auto"/>
        <w:jc w:val="center"/>
        <w:rPr>
          <w:rFonts w:hint="eastAsia"/>
          <w:b/>
          <w:bCs/>
          <w:sz w:val="32"/>
        </w:rPr>
      </w:pPr>
    </w:p>
    <w:p w14:paraId="3A53D480">
      <w:pPr>
        <w:spacing w:line="440" w:lineRule="exact"/>
        <w:jc w:val="center"/>
        <w:rPr>
          <w:rFonts w:hint="eastAsia"/>
          <w:b/>
          <w:sz w:val="36"/>
        </w:rPr>
      </w:pPr>
      <w:r>
        <w:rPr>
          <w:rFonts w:hint="eastAsia"/>
          <w:b/>
          <w:bCs/>
          <w:sz w:val="32"/>
        </w:rPr>
        <w:t xml:space="preserve">    年     月     日</w:t>
      </w:r>
    </w:p>
    <w:p w14:paraId="28747374"/>
    <w:p w14:paraId="3700A2ED"/>
    <w:p w14:paraId="5B284C52"/>
    <w:p w14:paraId="05059F8A">
      <w:pPr>
        <w:jc w:val="center"/>
        <w:rPr>
          <w:rFonts w:hint="eastAsia" w:eastAsia="黑体"/>
          <w:bCs/>
          <w:sz w:val="32"/>
          <w:szCs w:val="32"/>
        </w:rPr>
        <w:sectPr>
          <w:headerReference r:id="rId5" w:type="default"/>
          <w:pgSz w:w="11906" w:h="16838"/>
          <w:pgMar w:top="1984" w:right="1361" w:bottom="1417" w:left="1701" w:header="992" w:footer="992" w:gutter="0"/>
          <w:pgNumType w:fmt="upperRoman"/>
          <w:cols w:space="0" w:num="1"/>
          <w:titlePg/>
          <w:rtlGutter w:val="0"/>
          <w:docGrid w:type="lines" w:linePitch="312" w:charSpace="0"/>
        </w:sectPr>
      </w:pPr>
    </w:p>
    <w:p w14:paraId="61C454AA">
      <w:pPr>
        <w:jc w:val="center"/>
        <w:rPr>
          <w:rFonts w:hint="default"/>
          <w:sz w:val="32"/>
          <w:szCs w:val="32"/>
          <w:lang w:val="en-US" w:eastAsia="zh-CN"/>
        </w:rPr>
      </w:pPr>
      <w:r>
        <w:rPr>
          <w:rFonts w:hint="eastAsia" w:eastAsia="黑体"/>
          <w:bCs/>
          <w:sz w:val="32"/>
          <w:szCs w:val="32"/>
        </w:rPr>
        <w:t>摘  要</w:t>
      </w:r>
    </w:p>
    <w:p w14:paraId="1A9EE7A7">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近年来我国无人零售市场规模持续扩张，售货机作为核心终端设备已广泛覆盖写字楼、校园、社区、交通枢纽等多元场景。然而，传统运营模式的 "人工依赖症" 成为制约行业发展的关键瓶颈：设备状态监控、库存盘点、故障排查完全依赖人工周期性巡检，导致信息滞后、数据误差等问题；同时，平台方缺乏对合作商的标准化管理工具，点位收益核算、分成结算需要人工对账，效率低下且易引发合作纠纷。</w:t>
      </w:r>
    </w:p>
    <w:p w14:paraId="4AB3BF60">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本项目基于 SpringBoot 后端框架和 Vue 前端框架，结合物联网（IoT）和移动支付技术，设计并实现了一套 "全流程、多角色、智能化" 的智能售货机管理系统。系统采用前后端分离架构，通过 IoT 模块实现设备状态实时上传，集成移动支付优化消费流程，建立标准化的数据管理和业务处理机制。</w:t>
      </w:r>
    </w:p>
    <w:p w14:paraId="4F2962E3">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成功实现了覆盖设备管理、商品运营、运维服务与用户支付的全流程功能平台，包含设备状态实时监控、库存管理、故障自动报警、合作商管理、收益核算与分成结算等核心功能模块，并配套开发了移动端应用程序。系统具备高可用性、安全性与可扩展性，有效解决了传统运营模式的痛点问题。</w:t>
      </w:r>
    </w:p>
    <w:p w14:paraId="0D437A6B">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本项目填补了传统模式与数字化需求之间的差距，为无人零售企业提供了标准化、智能化的运营管理解决方案，助力企业突破运营瓶颈，推动行业数字化转型。</w:t>
      </w:r>
    </w:p>
    <w:p w14:paraId="05140584">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lang w:val="en-US" w:eastAsia="zh-CN"/>
        </w:rPr>
      </w:pPr>
      <w:r>
        <w:rPr>
          <w:rFonts w:hint="eastAsia" w:ascii="宋体" w:hAnsi="宋体" w:eastAsia="宋体" w:cs="宋体"/>
          <w:sz w:val="24"/>
          <w:szCs w:val="24"/>
          <w:lang w:val="en-US" w:eastAsia="zh-CN"/>
        </w:rPr>
        <w:t>关键字： SpringBoot；Vue；智能售货机；管理系统</w:t>
      </w:r>
    </w:p>
    <w:p w14:paraId="1A301DB6">
      <w:pPr>
        <w:bidi w:val="0"/>
        <w:rPr>
          <w:rFonts w:hint="eastAsia"/>
          <w:lang w:val="en-US" w:eastAsia="zh-CN"/>
        </w:rPr>
      </w:pPr>
    </w:p>
    <w:p w14:paraId="6AA817C2">
      <w:pPr>
        <w:bidi w:val="0"/>
        <w:rPr>
          <w:rFonts w:hint="eastAsia"/>
          <w:lang w:val="en-US" w:eastAsia="zh-CN"/>
        </w:rPr>
      </w:pPr>
    </w:p>
    <w:p w14:paraId="40D9EC25">
      <w:pPr>
        <w:bidi w:val="0"/>
        <w:rPr>
          <w:rFonts w:hint="eastAsia"/>
          <w:lang w:val="en-US" w:eastAsia="zh-CN"/>
        </w:rPr>
      </w:pPr>
    </w:p>
    <w:p w14:paraId="2F7D3B95">
      <w:pPr>
        <w:bidi w:val="0"/>
        <w:rPr>
          <w:rFonts w:hint="eastAsia"/>
          <w:lang w:val="en-US" w:eastAsia="zh-CN"/>
        </w:rPr>
      </w:pPr>
    </w:p>
    <w:p w14:paraId="2E91150A">
      <w:pPr>
        <w:bidi w:val="0"/>
        <w:rPr>
          <w:rFonts w:hint="eastAsia"/>
          <w:lang w:val="en-US" w:eastAsia="zh-CN"/>
        </w:rPr>
      </w:pPr>
    </w:p>
    <w:p w14:paraId="4AF99D90">
      <w:pPr>
        <w:bidi w:val="0"/>
        <w:rPr>
          <w:rFonts w:hint="eastAsia"/>
          <w:lang w:val="en-US" w:eastAsia="zh-CN"/>
        </w:rPr>
      </w:pPr>
    </w:p>
    <w:p w14:paraId="6ED1A290">
      <w:pPr>
        <w:bidi w:val="0"/>
        <w:rPr>
          <w:rFonts w:hint="eastAsia"/>
          <w:lang w:val="en-US" w:eastAsia="zh-CN"/>
        </w:rPr>
      </w:pPr>
    </w:p>
    <w:p w14:paraId="2F894639">
      <w:pPr>
        <w:bidi w:val="0"/>
        <w:rPr>
          <w:rFonts w:hint="eastAsia"/>
          <w:lang w:val="en-US" w:eastAsia="zh-CN"/>
        </w:rPr>
      </w:pPr>
    </w:p>
    <w:p w14:paraId="090983D9">
      <w:pPr>
        <w:bidi w:val="0"/>
        <w:rPr>
          <w:rFonts w:hint="eastAsia"/>
          <w:lang w:val="en-US" w:eastAsia="zh-CN"/>
        </w:rPr>
      </w:pPr>
    </w:p>
    <w:p w14:paraId="4BA985FF">
      <w:pPr>
        <w:bidi w:val="0"/>
        <w:rPr>
          <w:rFonts w:hint="eastAsia"/>
          <w:lang w:val="en-US" w:eastAsia="zh-CN"/>
        </w:rPr>
      </w:pPr>
    </w:p>
    <w:p w14:paraId="5F6B7A07">
      <w:pPr>
        <w:bidi w:val="0"/>
        <w:rPr>
          <w:rFonts w:hint="eastAsia"/>
          <w:lang w:val="en-US" w:eastAsia="zh-CN"/>
        </w:rPr>
      </w:pPr>
    </w:p>
    <w:p w14:paraId="65E50ED8">
      <w:pPr>
        <w:bidi w:val="0"/>
        <w:rPr>
          <w:rFonts w:hint="eastAsia"/>
          <w:lang w:val="en-US" w:eastAsia="zh-CN"/>
        </w:rPr>
      </w:pPr>
    </w:p>
    <w:p w14:paraId="2930507F">
      <w:pPr>
        <w:rPr>
          <w:rFonts w:hint="eastAsia"/>
          <w:sz w:val="32"/>
          <w:szCs w:val="32"/>
          <w:lang w:val="en-US" w:eastAsia="zh-CN"/>
        </w:rPr>
      </w:pPr>
    </w:p>
    <w:p w14:paraId="238DFA59">
      <w:pPr>
        <w:bidi w:val="0"/>
        <w:jc w:val="center"/>
        <w:rPr>
          <w:rFonts w:hint="eastAsia"/>
          <w:sz w:val="32"/>
          <w:szCs w:val="32"/>
          <w:lang w:val="en-US" w:eastAsia="zh-CN"/>
        </w:rPr>
      </w:pPr>
      <w:r>
        <w:rPr>
          <w:rFonts w:hint="eastAsia"/>
          <w:sz w:val="32"/>
          <w:szCs w:val="32"/>
          <w:lang w:val="en-US" w:eastAsia="zh-CN"/>
        </w:rPr>
        <w:t>Abstract</w:t>
      </w:r>
    </w:p>
    <w:p w14:paraId="23033839">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jc w:val="both"/>
        <w:textAlignment w:val="baseline"/>
        <w:rPr>
          <w:rFonts w:hint="eastAsia"/>
          <w:sz w:val="24"/>
          <w:szCs w:val="24"/>
          <w:lang w:val="en-US" w:eastAsia="zh-CN"/>
        </w:rPr>
      </w:pPr>
      <w:r>
        <w:rPr>
          <w:rFonts w:hint="eastAsia"/>
          <w:sz w:val="24"/>
          <w:szCs w:val="24"/>
          <w:lang w:val="en-US" w:eastAsia="zh-CN"/>
        </w:rPr>
        <w:t>In recent years, China's unmanned retail market has been expanding continuously, with vending machines as core terminal equipment widely covering various scenarios such as office buildings, campuses, communities, and transportation hubs. However, the "manual dependency" of traditional operation models has become a key bottleneck restricting industry development: equipment status monitoring, inventory checking, and fault detection all rely entirely on manual periodic inspections, leading to problems such as information lag and data errors; at the same time, platform operators lack standardized management tools for partners, requiring manual reconciliation for point revenue accounting and profit sharing, which is inefficient and prone to cooperation disputes.</w:t>
      </w:r>
    </w:p>
    <w:p w14:paraId="54FF22D0">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jc w:val="both"/>
        <w:textAlignment w:val="baseline"/>
        <w:rPr>
          <w:rFonts w:hint="eastAsia"/>
          <w:sz w:val="24"/>
          <w:szCs w:val="24"/>
          <w:lang w:val="en-US" w:eastAsia="zh-CN"/>
        </w:rPr>
      </w:pPr>
      <w:r>
        <w:rPr>
          <w:rFonts w:hint="eastAsia"/>
          <w:sz w:val="24"/>
          <w:szCs w:val="24"/>
          <w:lang w:val="en-US" w:eastAsia="zh-CN"/>
        </w:rPr>
        <w:t>This project is based on the SpringBoot backend framework and Vue frontend framework, combined with Internet of Things (IoT) and mobile payment technologies, to design and implement a "full-process, multi-role, intelligent" smart vending machine management system. The system adopts a front-end and back-end separation architecture, realizes real-time upload of equipment status through IoT modules, integrates mobile payments to optimize consumption processes, and establishes standardized data management and business processing mechanisms.</w:t>
      </w:r>
    </w:p>
    <w:p w14:paraId="5B7A7B3C">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jc w:val="both"/>
        <w:textAlignment w:val="baseline"/>
        <w:rPr>
          <w:rFonts w:hint="eastAsia"/>
          <w:sz w:val="24"/>
          <w:szCs w:val="24"/>
          <w:lang w:val="en-US" w:eastAsia="zh-CN"/>
        </w:rPr>
      </w:pPr>
      <w:r>
        <w:rPr>
          <w:rFonts w:hint="eastAsia"/>
          <w:sz w:val="24"/>
          <w:szCs w:val="24"/>
          <w:lang w:val="en-US" w:eastAsia="zh-CN"/>
        </w:rPr>
        <w:t>The system has successfully implemented a full-process functional platform covering equipment management, commodity operations, maintenance services, and user payments, including core functional modules such as real-time equipment status monitoring, inventory management, automatic fault alarm, partner management, revenue accounting, and profit sharing settlement, with supporting mobile applications developed. The system possesses high availability, security, and scalability, effectively solving the pain points of traditional operation models.</w:t>
      </w:r>
    </w:p>
    <w:p w14:paraId="564C2A8F">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jc w:val="both"/>
        <w:textAlignment w:val="baseline"/>
        <w:rPr>
          <w:rFonts w:hint="eastAsia"/>
          <w:sz w:val="24"/>
          <w:szCs w:val="24"/>
          <w:lang w:val="en-US" w:eastAsia="zh-CN"/>
        </w:rPr>
      </w:pPr>
      <w:r>
        <w:rPr>
          <w:rFonts w:hint="eastAsia"/>
          <w:sz w:val="24"/>
          <w:szCs w:val="24"/>
          <w:lang w:val="en-US" w:eastAsia="zh-CN"/>
        </w:rPr>
        <w:t>This project bridges the gap between traditional models and digital needs, providing standardized and intelligent operation management solutions for unmanned retail enterprises, helping enterprises break through operational bottlenecks and promoting digital transformation of the industry.</w:t>
      </w:r>
    </w:p>
    <w:p w14:paraId="1E492C79">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jc w:val="left"/>
        <w:textAlignment w:val="baseline"/>
        <w:rPr>
          <w:rFonts w:hint="eastAsia"/>
          <w:sz w:val="24"/>
          <w:szCs w:val="24"/>
          <w:lang w:val="en-US" w:eastAsia="zh-CN"/>
        </w:rPr>
      </w:pPr>
      <w:r>
        <w:rPr>
          <w:rFonts w:hint="eastAsia"/>
          <w:sz w:val="24"/>
          <w:szCs w:val="24"/>
          <w:lang w:val="en-US" w:eastAsia="zh-CN"/>
        </w:rPr>
        <w:t>Keywords: SpringBoot; Vue; Smart Vending Machine; Management System</w:t>
      </w:r>
    </w:p>
    <w:p w14:paraId="28B9BA56">
      <w:pPr>
        <w:bidi w:val="0"/>
        <w:jc w:val="both"/>
        <w:rPr>
          <w:rFonts w:hint="eastAsia"/>
          <w:lang w:val="en-US" w:eastAsia="zh-CN"/>
        </w:rPr>
      </w:pPr>
    </w:p>
    <w:p w14:paraId="6F244B4B">
      <w:pPr>
        <w:rPr>
          <w:rFonts w:hint="eastAsia" w:eastAsia="黑体"/>
          <w:bCs/>
          <w:sz w:val="32"/>
          <w:lang w:val="en-US" w:eastAsia="zh-CN"/>
        </w:rPr>
      </w:pPr>
      <w:r>
        <w:rPr>
          <w:rFonts w:hint="eastAsia" w:eastAsia="黑体"/>
          <w:bCs/>
          <w:sz w:val="32"/>
          <w:lang w:val="en-US" w:eastAsia="zh-CN"/>
        </w:rPr>
        <w:br w:type="page"/>
      </w:r>
    </w:p>
    <w:p w14:paraId="3183C820">
      <w:pPr>
        <w:jc w:val="center"/>
        <w:rPr>
          <w:rFonts w:hint="default" w:eastAsia="黑体"/>
          <w:bCs/>
          <w:sz w:val="32"/>
          <w:lang w:val="en-US" w:eastAsia="zh-CN"/>
        </w:rPr>
      </w:pPr>
      <w:r>
        <w:rPr>
          <w:rFonts w:hint="eastAsia" w:eastAsia="黑体"/>
          <w:bCs/>
          <w:sz w:val="32"/>
          <w:lang w:val="en-US" w:eastAsia="zh-CN"/>
        </w:rPr>
        <w:t>目  录</w:t>
      </w:r>
    </w:p>
    <w:sdt>
      <w:sdtPr>
        <w:rPr>
          <w:rFonts w:ascii="宋体" w:hAnsi="宋体" w:eastAsia="宋体" w:cs="Times New Roman"/>
          <w:sz w:val="21"/>
          <w:lang w:val="en-US" w:eastAsia="zh-CN" w:bidi="ar-SA"/>
        </w:rPr>
        <w:id w:val="147481242"/>
        <w15:color w:val="DBDBDB"/>
        <w:docPartObj>
          <w:docPartGallery w:val="Table of Contents"/>
          <w:docPartUnique/>
        </w:docPartObj>
      </w:sdtPr>
      <w:sdtEndPr>
        <w:rPr>
          <w:rFonts w:hint="default" w:ascii="Times New Roman" w:hAnsi="Times New Roman" w:eastAsia="宋体" w:cs="Times New Roman"/>
          <w:sz w:val="24"/>
          <w:lang w:val="en-US" w:eastAsia="zh-CN" w:bidi="ar-SA"/>
        </w:rPr>
      </w:sdtEndPr>
      <w:sdtContent>
        <w:p w14:paraId="6B47E41F">
          <w:pPr>
            <w:spacing w:before="0" w:beforeLines="0" w:after="0" w:afterLines="0" w:line="240" w:lineRule="auto"/>
            <w:ind w:left="0" w:leftChars="0" w:right="0" w:rightChars="0" w:firstLine="0" w:firstLineChars="0"/>
            <w:jc w:val="center"/>
          </w:pPr>
        </w:p>
        <w:p w14:paraId="14A897F0">
          <w:pPr>
            <w:pStyle w:val="10"/>
            <w:tabs>
              <w:tab w:val="right" w:leader="dot" w:pos="8844"/>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_Toc717 </w:instrText>
          </w:r>
          <w:r>
            <w:rPr>
              <w:rFonts w:hint="default"/>
              <w:lang w:val="en-US" w:eastAsia="zh-CN"/>
            </w:rPr>
            <w:fldChar w:fldCharType="separate"/>
          </w:r>
          <w:r>
            <w:rPr>
              <w:rFonts w:hint="eastAsia"/>
              <w:lang w:val="en-US" w:eastAsia="zh-CN"/>
            </w:rPr>
            <w:t>第一章 绪论</w:t>
          </w:r>
          <w:r>
            <w:tab/>
          </w:r>
          <w:r>
            <w:fldChar w:fldCharType="begin"/>
          </w:r>
          <w:r>
            <w:instrText xml:space="preserve"> PAGEREF _Toc717 \h </w:instrText>
          </w:r>
          <w:r>
            <w:fldChar w:fldCharType="separate"/>
          </w:r>
          <w:r>
            <w:t>1</w:t>
          </w:r>
          <w:r>
            <w:fldChar w:fldCharType="end"/>
          </w:r>
          <w:r>
            <w:rPr>
              <w:rFonts w:hint="default"/>
              <w:lang w:val="en-US" w:eastAsia="zh-CN"/>
            </w:rPr>
            <w:fldChar w:fldCharType="end"/>
          </w:r>
        </w:p>
        <w:p w14:paraId="655BEADA">
          <w:pPr>
            <w:pStyle w:val="11"/>
            <w:tabs>
              <w:tab w:val="right" w:leader="dot" w:pos="8844"/>
            </w:tabs>
          </w:pPr>
          <w:r>
            <w:rPr>
              <w:rFonts w:hint="default"/>
              <w:lang w:val="en-US" w:eastAsia="zh-CN"/>
            </w:rPr>
            <w:fldChar w:fldCharType="begin"/>
          </w:r>
          <w:r>
            <w:rPr>
              <w:rFonts w:hint="default"/>
              <w:lang w:val="en-US" w:eastAsia="zh-CN"/>
            </w:rPr>
            <w:instrText xml:space="preserve"> HYPERLINK \l _Toc15271 </w:instrText>
          </w:r>
          <w:r>
            <w:rPr>
              <w:rFonts w:hint="default"/>
              <w:lang w:val="en-US" w:eastAsia="zh-CN"/>
            </w:rPr>
            <w:fldChar w:fldCharType="separate"/>
          </w:r>
          <w:r>
            <w:rPr>
              <w:rFonts w:hint="eastAsia" w:ascii="黑体" w:hAnsi="黑体" w:eastAsia="黑体" w:cs="黑体"/>
              <w:bCs/>
              <w:szCs w:val="28"/>
              <w:lang w:val="en-US" w:eastAsia="zh-CN"/>
            </w:rPr>
            <w:t>1.1 课题背景</w:t>
          </w:r>
          <w:r>
            <w:tab/>
          </w:r>
          <w:r>
            <w:fldChar w:fldCharType="begin"/>
          </w:r>
          <w:r>
            <w:instrText xml:space="preserve"> PAGEREF _Toc15271 \h </w:instrText>
          </w:r>
          <w:r>
            <w:fldChar w:fldCharType="separate"/>
          </w:r>
          <w:r>
            <w:t>1</w:t>
          </w:r>
          <w:r>
            <w:fldChar w:fldCharType="end"/>
          </w:r>
          <w:r>
            <w:rPr>
              <w:rFonts w:hint="default"/>
              <w:lang w:val="en-US" w:eastAsia="zh-CN"/>
            </w:rPr>
            <w:fldChar w:fldCharType="end"/>
          </w:r>
        </w:p>
        <w:p w14:paraId="5513E6FD">
          <w:pPr>
            <w:pStyle w:val="11"/>
            <w:tabs>
              <w:tab w:val="right" w:leader="dot" w:pos="8844"/>
            </w:tabs>
          </w:pPr>
          <w:r>
            <w:rPr>
              <w:rFonts w:hint="default"/>
              <w:lang w:val="en-US" w:eastAsia="zh-CN"/>
            </w:rPr>
            <w:fldChar w:fldCharType="begin"/>
          </w:r>
          <w:r>
            <w:rPr>
              <w:rFonts w:hint="default"/>
              <w:lang w:val="en-US" w:eastAsia="zh-CN"/>
            </w:rPr>
            <w:instrText xml:space="preserve"> HYPERLINK \l _Toc28451 </w:instrText>
          </w:r>
          <w:r>
            <w:rPr>
              <w:rFonts w:hint="default"/>
              <w:lang w:val="en-US" w:eastAsia="zh-CN"/>
            </w:rPr>
            <w:fldChar w:fldCharType="separate"/>
          </w:r>
          <w:r>
            <w:rPr>
              <w:rFonts w:hint="eastAsia" w:ascii="黑体" w:hAnsi="黑体" w:eastAsia="黑体" w:cs="黑体"/>
              <w:bCs/>
              <w:szCs w:val="28"/>
              <w:lang w:val="en-US" w:eastAsia="zh-CN"/>
            </w:rPr>
            <w:t>1.2 课题意义</w:t>
          </w:r>
          <w:r>
            <w:tab/>
          </w:r>
          <w:r>
            <w:fldChar w:fldCharType="begin"/>
          </w:r>
          <w:r>
            <w:instrText xml:space="preserve"> PAGEREF _Toc28451 \h </w:instrText>
          </w:r>
          <w:r>
            <w:fldChar w:fldCharType="separate"/>
          </w:r>
          <w:r>
            <w:t>1</w:t>
          </w:r>
          <w:r>
            <w:fldChar w:fldCharType="end"/>
          </w:r>
          <w:r>
            <w:rPr>
              <w:rFonts w:hint="default"/>
              <w:lang w:val="en-US" w:eastAsia="zh-CN"/>
            </w:rPr>
            <w:fldChar w:fldCharType="end"/>
          </w:r>
        </w:p>
        <w:p w14:paraId="412BA332">
          <w:pPr>
            <w:pStyle w:val="11"/>
            <w:tabs>
              <w:tab w:val="right" w:leader="dot" w:pos="8844"/>
            </w:tabs>
          </w:pPr>
          <w:r>
            <w:rPr>
              <w:rFonts w:hint="default"/>
              <w:lang w:val="en-US" w:eastAsia="zh-CN"/>
            </w:rPr>
            <w:fldChar w:fldCharType="begin"/>
          </w:r>
          <w:r>
            <w:rPr>
              <w:rFonts w:hint="default"/>
              <w:lang w:val="en-US" w:eastAsia="zh-CN"/>
            </w:rPr>
            <w:instrText xml:space="preserve"> HYPERLINK \l _Toc26564 </w:instrText>
          </w:r>
          <w:r>
            <w:rPr>
              <w:rFonts w:hint="default"/>
              <w:lang w:val="en-US" w:eastAsia="zh-CN"/>
            </w:rPr>
            <w:fldChar w:fldCharType="separate"/>
          </w:r>
          <w:r>
            <w:rPr>
              <w:rFonts w:hint="eastAsia" w:ascii="黑体" w:hAnsi="黑体" w:eastAsia="黑体" w:cs="黑体"/>
              <w:bCs/>
              <w:szCs w:val="28"/>
              <w:lang w:val="en-US" w:eastAsia="zh-CN"/>
            </w:rPr>
            <w:t>1.3 研究现状</w:t>
          </w:r>
          <w:r>
            <w:tab/>
          </w:r>
          <w:r>
            <w:fldChar w:fldCharType="begin"/>
          </w:r>
          <w:r>
            <w:instrText xml:space="preserve"> PAGEREF _Toc26564 \h </w:instrText>
          </w:r>
          <w:r>
            <w:fldChar w:fldCharType="separate"/>
          </w:r>
          <w:r>
            <w:t>2</w:t>
          </w:r>
          <w:r>
            <w:fldChar w:fldCharType="end"/>
          </w:r>
          <w:r>
            <w:rPr>
              <w:rFonts w:hint="default"/>
              <w:lang w:val="en-US" w:eastAsia="zh-CN"/>
            </w:rPr>
            <w:fldChar w:fldCharType="end"/>
          </w:r>
        </w:p>
        <w:p w14:paraId="2F07DDBF">
          <w:pPr>
            <w:pStyle w:val="11"/>
            <w:tabs>
              <w:tab w:val="right" w:leader="dot" w:pos="8844"/>
            </w:tabs>
          </w:pPr>
          <w:r>
            <w:rPr>
              <w:rFonts w:hint="default"/>
              <w:lang w:val="en-US" w:eastAsia="zh-CN"/>
            </w:rPr>
            <w:fldChar w:fldCharType="begin"/>
          </w:r>
          <w:r>
            <w:rPr>
              <w:rFonts w:hint="default"/>
              <w:lang w:val="en-US" w:eastAsia="zh-CN"/>
            </w:rPr>
            <w:instrText xml:space="preserve"> HYPERLINK \l _Toc32024 </w:instrText>
          </w:r>
          <w:r>
            <w:rPr>
              <w:rFonts w:hint="default"/>
              <w:lang w:val="en-US" w:eastAsia="zh-CN"/>
            </w:rPr>
            <w:fldChar w:fldCharType="separate"/>
          </w:r>
          <w:r>
            <w:rPr>
              <w:rFonts w:hint="eastAsia" w:ascii="黑体" w:hAnsi="黑体" w:eastAsia="黑体" w:cs="黑体"/>
              <w:bCs/>
              <w:szCs w:val="28"/>
              <w:lang w:val="en-US" w:eastAsia="zh-CN"/>
            </w:rPr>
            <w:t>1.4 存在问题</w:t>
          </w:r>
          <w:r>
            <w:tab/>
          </w:r>
          <w:r>
            <w:fldChar w:fldCharType="begin"/>
          </w:r>
          <w:r>
            <w:instrText xml:space="preserve"> PAGEREF _Toc32024 \h </w:instrText>
          </w:r>
          <w:r>
            <w:fldChar w:fldCharType="separate"/>
          </w:r>
          <w:r>
            <w:t>2</w:t>
          </w:r>
          <w:r>
            <w:fldChar w:fldCharType="end"/>
          </w:r>
          <w:r>
            <w:rPr>
              <w:rFonts w:hint="default"/>
              <w:lang w:val="en-US" w:eastAsia="zh-CN"/>
            </w:rPr>
            <w:fldChar w:fldCharType="end"/>
          </w:r>
        </w:p>
        <w:p w14:paraId="4216D868">
          <w:pPr>
            <w:pStyle w:val="11"/>
            <w:tabs>
              <w:tab w:val="right" w:leader="dot" w:pos="8844"/>
            </w:tabs>
          </w:pPr>
          <w:r>
            <w:rPr>
              <w:rFonts w:hint="default"/>
              <w:lang w:val="en-US" w:eastAsia="zh-CN"/>
            </w:rPr>
            <w:fldChar w:fldCharType="begin"/>
          </w:r>
          <w:r>
            <w:rPr>
              <w:rFonts w:hint="default"/>
              <w:lang w:val="en-US" w:eastAsia="zh-CN"/>
            </w:rPr>
            <w:instrText xml:space="preserve"> HYPERLINK \l _Toc22058 </w:instrText>
          </w:r>
          <w:r>
            <w:rPr>
              <w:rFonts w:hint="default"/>
              <w:lang w:val="en-US" w:eastAsia="zh-CN"/>
            </w:rPr>
            <w:fldChar w:fldCharType="separate"/>
          </w:r>
          <w:r>
            <w:rPr>
              <w:rFonts w:hint="eastAsia" w:ascii="黑体" w:hAnsi="黑体" w:eastAsia="黑体" w:cs="黑体"/>
              <w:szCs w:val="28"/>
              <w:lang w:val="en-US" w:eastAsia="zh-CN"/>
            </w:rPr>
            <w:t>1.5 章节安排</w:t>
          </w:r>
          <w:r>
            <w:tab/>
          </w:r>
          <w:r>
            <w:fldChar w:fldCharType="begin"/>
          </w:r>
          <w:r>
            <w:instrText xml:space="preserve"> PAGEREF _Toc22058 \h </w:instrText>
          </w:r>
          <w:r>
            <w:fldChar w:fldCharType="separate"/>
          </w:r>
          <w:r>
            <w:t>3</w:t>
          </w:r>
          <w:r>
            <w:fldChar w:fldCharType="end"/>
          </w:r>
          <w:r>
            <w:rPr>
              <w:rFonts w:hint="default"/>
              <w:lang w:val="en-US" w:eastAsia="zh-CN"/>
            </w:rPr>
            <w:fldChar w:fldCharType="end"/>
          </w:r>
        </w:p>
        <w:p w14:paraId="34DD65E1">
          <w:pPr>
            <w:pStyle w:val="10"/>
            <w:tabs>
              <w:tab w:val="right" w:leader="dot" w:pos="8844"/>
            </w:tabs>
          </w:pPr>
          <w:r>
            <w:rPr>
              <w:rFonts w:hint="default"/>
              <w:lang w:val="en-US" w:eastAsia="zh-CN"/>
            </w:rPr>
            <w:fldChar w:fldCharType="begin"/>
          </w:r>
          <w:r>
            <w:rPr>
              <w:rFonts w:hint="default"/>
              <w:lang w:val="en-US" w:eastAsia="zh-CN"/>
            </w:rPr>
            <w:instrText xml:space="preserve"> HYPERLINK \l _Toc31673 </w:instrText>
          </w:r>
          <w:r>
            <w:rPr>
              <w:rFonts w:hint="default"/>
              <w:lang w:val="en-US" w:eastAsia="zh-CN"/>
            </w:rPr>
            <w:fldChar w:fldCharType="separate"/>
          </w:r>
          <w:r>
            <w:rPr>
              <w:rFonts w:hint="eastAsia"/>
              <w:bCs w:val="0"/>
              <w:lang w:val="en-US" w:eastAsia="zh-CN"/>
            </w:rPr>
            <w:t>第二章 关键技术及工具简介</w:t>
          </w:r>
          <w:r>
            <w:tab/>
          </w:r>
          <w:r>
            <w:fldChar w:fldCharType="begin"/>
          </w:r>
          <w:r>
            <w:instrText xml:space="preserve"> PAGEREF _Toc31673 \h </w:instrText>
          </w:r>
          <w:r>
            <w:fldChar w:fldCharType="separate"/>
          </w:r>
          <w:r>
            <w:t>4</w:t>
          </w:r>
          <w:r>
            <w:fldChar w:fldCharType="end"/>
          </w:r>
          <w:r>
            <w:rPr>
              <w:rFonts w:hint="default"/>
              <w:lang w:val="en-US" w:eastAsia="zh-CN"/>
            </w:rPr>
            <w:fldChar w:fldCharType="end"/>
          </w:r>
        </w:p>
        <w:p w14:paraId="28342ECC">
          <w:pPr>
            <w:pStyle w:val="11"/>
            <w:tabs>
              <w:tab w:val="right" w:leader="dot" w:pos="8844"/>
            </w:tabs>
          </w:pPr>
          <w:r>
            <w:rPr>
              <w:rFonts w:hint="default"/>
              <w:lang w:val="en-US" w:eastAsia="zh-CN"/>
            </w:rPr>
            <w:fldChar w:fldCharType="begin"/>
          </w:r>
          <w:r>
            <w:rPr>
              <w:rFonts w:hint="default"/>
              <w:lang w:val="en-US" w:eastAsia="zh-CN"/>
            </w:rPr>
            <w:instrText xml:space="preserve"> HYPERLINK \l _Toc17643 </w:instrText>
          </w:r>
          <w:r>
            <w:rPr>
              <w:rFonts w:hint="default"/>
              <w:lang w:val="en-US" w:eastAsia="zh-CN"/>
            </w:rPr>
            <w:fldChar w:fldCharType="separate"/>
          </w:r>
          <w:r>
            <w:rPr>
              <w:rFonts w:hint="eastAsia" w:ascii="黑体" w:hAnsi="黑体" w:eastAsia="黑体" w:cs="黑体"/>
              <w:szCs w:val="28"/>
              <w:lang w:val="en-US" w:eastAsia="zh-CN"/>
            </w:rPr>
            <w:t>2.1 开发环境与工具</w:t>
          </w:r>
          <w:r>
            <w:tab/>
          </w:r>
          <w:r>
            <w:fldChar w:fldCharType="begin"/>
          </w:r>
          <w:r>
            <w:instrText xml:space="preserve"> PAGEREF _Toc17643 \h </w:instrText>
          </w:r>
          <w:r>
            <w:fldChar w:fldCharType="separate"/>
          </w:r>
          <w:r>
            <w:t>4</w:t>
          </w:r>
          <w:r>
            <w:fldChar w:fldCharType="end"/>
          </w:r>
          <w:r>
            <w:rPr>
              <w:rFonts w:hint="default"/>
              <w:lang w:val="en-US" w:eastAsia="zh-CN"/>
            </w:rPr>
            <w:fldChar w:fldCharType="end"/>
          </w:r>
        </w:p>
        <w:p w14:paraId="4781B471">
          <w:pPr>
            <w:pStyle w:val="7"/>
          </w:pPr>
          <w:r>
            <w:rPr>
              <w:rFonts w:hint="default"/>
              <w:lang w:val="en-US" w:eastAsia="zh-CN"/>
            </w:rPr>
            <w:fldChar w:fldCharType="begin"/>
          </w:r>
          <w:r>
            <w:rPr>
              <w:rFonts w:hint="default"/>
              <w:lang w:val="en-US" w:eastAsia="zh-CN"/>
            </w:rPr>
            <w:instrText xml:space="preserve"> HYPERLINK \l _Toc5925 </w:instrText>
          </w:r>
          <w:r>
            <w:rPr>
              <w:rFonts w:hint="default"/>
              <w:lang w:val="en-US" w:eastAsia="zh-CN"/>
            </w:rPr>
            <w:fldChar w:fldCharType="separate"/>
          </w:r>
          <w:r>
            <w:rPr>
              <w:rFonts w:hint="eastAsia" w:asciiTheme="majorEastAsia" w:hAnsiTheme="majorEastAsia" w:eastAsiaTheme="majorEastAsia" w:cstheme="majorEastAsia"/>
              <w:lang w:val="en-US" w:eastAsia="zh-CN"/>
            </w:rPr>
            <w:t>2.1.1 操作系统</w:t>
          </w:r>
          <w:r>
            <w:tab/>
          </w:r>
          <w:r>
            <w:fldChar w:fldCharType="begin"/>
          </w:r>
          <w:r>
            <w:instrText xml:space="preserve"> PAGEREF _Toc5925 \h </w:instrText>
          </w:r>
          <w:r>
            <w:fldChar w:fldCharType="separate"/>
          </w:r>
          <w:r>
            <w:t>4</w:t>
          </w:r>
          <w:r>
            <w:fldChar w:fldCharType="end"/>
          </w:r>
          <w:r>
            <w:rPr>
              <w:rFonts w:hint="default"/>
              <w:lang w:val="en-US" w:eastAsia="zh-CN"/>
            </w:rPr>
            <w:fldChar w:fldCharType="end"/>
          </w:r>
        </w:p>
        <w:p w14:paraId="291DF498">
          <w:pPr>
            <w:pStyle w:val="7"/>
          </w:pPr>
          <w:r>
            <w:rPr>
              <w:rFonts w:hint="default"/>
              <w:lang w:val="en-US" w:eastAsia="zh-CN"/>
            </w:rPr>
            <w:fldChar w:fldCharType="begin"/>
          </w:r>
          <w:r>
            <w:rPr>
              <w:rFonts w:hint="default"/>
              <w:lang w:val="en-US" w:eastAsia="zh-CN"/>
            </w:rPr>
            <w:instrText xml:space="preserve"> HYPERLINK \l _Toc17592 </w:instrText>
          </w:r>
          <w:r>
            <w:rPr>
              <w:rFonts w:hint="default"/>
              <w:lang w:val="en-US" w:eastAsia="zh-CN"/>
            </w:rPr>
            <w:fldChar w:fldCharType="separate"/>
          </w:r>
          <w:r>
            <w:rPr>
              <w:rFonts w:hint="eastAsia" w:asciiTheme="majorEastAsia" w:hAnsiTheme="majorEastAsia" w:eastAsiaTheme="majorEastAsia" w:cstheme="majorEastAsia"/>
              <w:lang w:val="en-US" w:eastAsia="zh-CN"/>
            </w:rPr>
            <w:t>2.1.2 开发工具</w:t>
          </w:r>
          <w:r>
            <w:tab/>
          </w:r>
          <w:r>
            <w:fldChar w:fldCharType="begin"/>
          </w:r>
          <w:r>
            <w:instrText xml:space="preserve"> PAGEREF _Toc17592 \h </w:instrText>
          </w:r>
          <w:r>
            <w:fldChar w:fldCharType="separate"/>
          </w:r>
          <w:r>
            <w:t>4</w:t>
          </w:r>
          <w:r>
            <w:fldChar w:fldCharType="end"/>
          </w:r>
          <w:r>
            <w:rPr>
              <w:rFonts w:hint="default"/>
              <w:lang w:val="en-US" w:eastAsia="zh-CN"/>
            </w:rPr>
            <w:fldChar w:fldCharType="end"/>
          </w:r>
        </w:p>
        <w:p w14:paraId="064D70EA">
          <w:pPr>
            <w:pStyle w:val="11"/>
            <w:tabs>
              <w:tab w:val="right" w:leader="dot" w:pos="8844"/>
            </w:tabs>
          </w:pPr>
          <w:r>
            <w:rPr>
              <w:rFonts w:hint="default"/>
              <w:lang w:val="en-US" w:eastAsia="zh-CN"/>
            </w:rPr>
            <w:fldChar w:fldCharType="begin"/>
          </w:r>
          <w:r>
            <w:rPr>
              <w:rFonts w:hint="default"/>
              <w:lang w:val="en-US" w:eastAsia="zh-CN"/>
            </w:rPr>
            <w:instrText xml:space="preserve"> HYPERLINK \l _Toc1578 </w:instrText>
          </w:r>
          <w:r>
            <w:rPr>
              <w:rFonts w:hint="default"/>
              <w:lang w:val="en-US" w:eastAsia="zh-CN"/>
            </w:rPr>
            <w:fldChar w:fldCharType="separate"/>
          </w:r>
          <w:r>
            <w:rPr>
              <w:rFonts w:hint="eastAsia" w:ascii="黑体" w:hAnsi="黑体" w:eastAsia="黑体" w:cs="黑体"/>
              <w:bCs w:val="0"/>
              <w:lang w:val="en-US" w:eastAsia="zh-CN"/>
            </w:rPr>
            <w:t>2.2 前端技术栈</w:t>
          </w:r>
          <w:r>
            <w:tab/>
          </w:r>
          <w:r>
            <w:fldChar w:fldCharType="begin"/>
          </w:r>
          <w:r>
            <w:instrText xml:space="preserve"> PAGEREF _Toc1578 \h </w:instrText>
          </w:r>
          <w:r>
            <w:fldChar w:fldCharType="separate"/>
          </w:r>
          <w:r>
            <w:t>4</w:t>
          </w:r>
          <w:r>
            <w:fldChar w:fldCharType="end"/>
          </w:r>
          <w:r>
            <w:rPr>
              <w:rFonts w:hint="default"/>
              <w:lang w:val="en-US" w:eastAsia="zh-CN"/>
            </w:rPr>
            <w:fldChar w:fldCharType="end"/>
          </w:r>
        </w:p>
        <w:p w14:paraId="00CEE7A1">
          <w:pPr>
            <w:pStyle w:val="7"/>
          </w:pPr>
          <w:r>
            <w:rPr>
              <w:rFonts w:hint="default"/>
              <w:lang w:val="en-US" w:eastAsia="zh-CN"/>
            </w:rPr>
            <w:fldChar w:fldCharType="begin"/>
          </w:r>
          <w:r>
            <w:rPr>
              <w:rFonts w:hint="default"/>
              <w:lang w:val="en-US" w:eastAsia="zh-CN"/>
            </w:rPr>
            <w:instrText xml:space="preserve"> HYPERLINK \l _Toc32381 </w:instrText>
          </w:r>
          <w:r>
            <w:rPr>
              <w:rFonts w:hint="default"/>
              <w:lang w:val="en-US" w:eastAsia="zh-CN"/>
            </w:rPr>
            <w:fldChar w:fldCharType="separate"/>
          </w:r>
          <w:r>
            <w:rPr>
              <w:rFonts w:hint="eastAsia" w:asciiTheme="majorEastAsia" w:hAnsiTheme="majorEastAsia" w:eastAsiaTheme="majorEastAsia" w:cstheme="majorEastAsia"/>
              <w:lang w:val="en-US" w:eastAsia="zh-CN"/>
            </w:rPr>
            <w:t>2.2.1 Vue.js</w:t>
          </w:r>
          <w:r>
            <w:tab/>
          </w:r>
          <w:r>
            <w:fldChar w:fldCharType="begin"/>
          </w:r>
          <w:r>
            <w:instrText xml:space="preserve"> PAGEREF _Toc32381 \h </w:instrText>
          </w:r>
          <w:r>
            <w:fldChar w:fldCharType="separate"/>
          </w:r>
          <w:r>
            <w:t>4</w:t>
          </w:r>
          <w:r>
            <w:fldChar w:fldCharType="end"/>
          </w:r>
          <w:r>
            <w:rPr>
              <w:rFonts w:hint="default"/>
              <w:lang w:val="en-US" w:eastAsia="zh-CN"/>
            </w:rPr>
            <w:fldChar w:fldCharType="end"/>
          </w:r>
        </w:p>
        <w:p w14:paraId="7056D0FD">
          <w:pPr>
            <w:pStyle w:val="7"/>
          </w:pPr>
          <w:r>
            <w:rPr>
              <w:rFonts w:hint="default"/>
              <w:lang w:val="en-US" w:eastAsia="zh-CN"/>
            </w:rPr>
            <w:fldChar w:fldCharType="begin"/>
          </w:r>
          <w:r>
            <w:rPr>
              <w:rFonts w:hint="default"/>
              <w:lang w:val="en-US" w:eastAsia="zh-CN"/>
            </w:rPr>
            <w:instrText xml:space="preserve"> HYPERLINK \l _Toc19962 </w:instrText>
          </w:r>
          <w:r>
            <w:rPr>
              <w:rFonts w:hint="default"/>
              <w:lang w:val="en-US" w:eastAsia="zh-CN"/>
            </w:rPr>
            <w:fldChar w:fldCharType="separate"/>
          </w:r>
          <w:r>
            <w:rPr>
              <w:rFonts w:hint="eastAsia" w:asciiTheme="majorEastAsia" w:hAnsiTheme="majorEastAsia" w:eastAsiaTheme="majorEastAsia" w:cstheme="majorEastAsia"/>
              <w:lang w:val="en-US" w:eastAsia="zh-CN"/>
            </w:rPr>
            <w:t>2.2.2 Element Plus</w:t>
          </w:r>
          <w:r>
            <w:tab/>
          </w:r>
          <w:r>
            <w:fldChar w:fldCharType="begin"/>
          </w:r>
          <w:r>
            <w:instrText xml:space="preserve"> PAGEREF _Toc19962 \h </w:instrText>
          </w:r>
          <w:r>
            <w:fldChar w:fldCharType="separate"/>
          </w:r>
          <w:r>
            <w:t>5</w:t>
          </w:r>
          <w:r>
            <w:fldChar w:fldCharType="end"/>
          </w:r>
          <w:r>
            <w:rPr>
              <w:rFonts w:hint="default"/>
              <w:lang w:val="en-US" w:eastAsia="zh-CN"/>
            </w:rPr>
            <w:fldChar w:fldCharType="end"/>
          </w:r>
        </w:p>
        <w:p w14:paraId="3A3268F7">
          <w:pPr>
            <w:pStyle w:val="11"/>
            <w:tabs>
              <w:tab w:val="right" w:leader="dot" w:pos="8844"/>
            </w:tabs>
          </w:pPr>
          <w:r>
            <w:rPr>
              <w:rFonts w:hint="default"/>
              <w:lang w:val="en-US" w:eastAsia="zh-CN"/>
            </w:rPr>
            <w:fldChar w:fldCharType="begin"/>
          </w:r>
          <w:r>
            <w:rPr>
              <w:rFonts w:hint="default"/>
              <w:lang w:val="en-US" w:eastAsia="zh-CN"/>
            </w:rPr>
            <w:instrText xml:space="preserve"> HYPERLINK \l _Toc10964 </w:instrText>
          </w:r>
          <w:r>
            <w:rPr>
              <w:rFonts w:hint="default"/>
              <w:lang w:val="en-US" w:eastAsia="zh-CN"/>
            </w:rPr>
            <w:fldChar w:fldCharType="separate"/>
          </w:r>
          <w:r>
            <w:rPr>
              <w:rFonts w:hint="eastAsia" w:ascii="黑体" w:hAnsi="黑体" w:eastAsia="黑体" w:cs="黑体"/>
              <w:lang w:val="en-US" w:eastAsia="zh-CN"/>
            </w:rPr>
            <w:t>2.3 后端技术栈</w:t>
          </w:r>
          <w:r>
            <w:tab/>
          </w:r>
          <w:r>
            <w:fldChar w:fldCharType="begin"/>
          </w:r>
          <w:r>
            <w:instrText xml:space="preserve"> PAGEREF _Toc10964 \h </w:instrText>
          </w:r>
          <w:r>
            <w:fldChar w:fldCharType="separate"/>
          </w:r>
          <w:r>
            <w:t>5</w:t>
          </w:r>
          <w:r>
            <w:fldChar w:fldCharType="end"/>
          </w:r>
          <w:r>
            <w:rPr>
              <w:rFonts w:hint="default"/>
              <w:lang w:val="en-US" w:eastAsia="zh-CN"/>
            </w:rPr>
            <w:fldChar w:fldCharType="end"/>
          </w:r>
        </w:p>
        <w:p w14:paraId="3C76AD40">
          <w:pPr>
            <w:pStyle w:val="7"/>
          </w:pPr>
          <w:r>
            <w:rPr>
              <w:rFonts w:hint="default"/>
              <w:lang w:val="en-US" w:eastAsia="zh-CN"/>
            </w:rPr>
            <w:fldChar w:fldCharType="begin"/>
          </w:r>
          <w:r>
            <w:rPr>
              <w:rFonts w:hint="default"/>
              <w:lang w:val="en-US" w:eastAsia="zh-CN"/>
            </w:rPr>
            <w:instrText xml:space="preserve"> HYPERLINK \l _Toc5192 </w:instrText>
          </w:r>
          <w:r>
            <w:rPr>
              <w:rFonts w:hint="default"/>
              <w:lang w:val="en-US" w:eastAsia="zh-CN"/>
            </w:rPr>
            <w:fldChar w:fldCharType="separate"/>
          </w:r>
          <w:r>
            <w:rPr>
              <w:rFonts w:hint="eastAsia" w:asciiTheme="majorEastAsia" w:hAnsiTheme="majorEastAsia" w:eastAsiaTheme="majorEastAsia" w:cstheme="majorEastAsia"/>
              <w:lang w:val="en-US" w:eastAsia="zh-CN"/>
            </w:rPr>
            <w:t>2.3.1 Spring Boot</w:t>
          </w:r>
          <w:r>
            <w:tab/>
          </w:r>
          <w:r>
            <w:fldChar w:fldCharType="begin"/>
          </w:r>
          <w:r>
            <w:instrText xml:space="preserve"> PAGEREF _Toc5192 \h </w:instrText>
          </w:r>
          <w:r>
            <w:fldChar w:fldCharType="separate"/>
          </w:r>
          <w:r>
            <w:t>5</w:t>
          </w:r>
          <w:r>
            <w:fldChar w:fldCharType="end"/>
          </w:r>
          <w:r>
            <w:rPr>
              <w:rFonts w:hint="default"/>
              <w:lang w:val="en-US" w:eastAsia="zh-CN"/>
            </w:rPr>
            <w:fldChar w:fldCharType="end"/>
          </w:r>
        </w:p>
        <w:p w14:paraId="4F0A4401">
          <w:pPr>
            <w:pStyle w:val="7"/>
          </w:pPr>
          <w:r>
            <w:rPr>
              <w:rFonts w:hint="default"/>
              <w:lang w:val="en-US" w:eastAsia="zh-CN"/>
            </w:rPr>
            <w:fldChar w:fldCharType="begin"/>
          </w:r>
          <w:r>
            <w:rPr>
              <w:rFonts w:hint="default"/>
              <w:lang w:val="en-US" w:eastAsia="zh-CN"/>
            </w:rPr>
            <w:instrText xml:space="preserve"> HYPERLINK \l _Toc29209 </w:instrText>
          </w:r>
          <w:r>
            <w:rPr>
              <w:rFonts w:hint="default"/>
              <w:lang w:val="en-US" w:eastAsia="zh-CN"/>
            </w:rPr>
            <w:fldChar w:fldCharType="separate"/>
          </w:r>
          <w:r>
            <w:rPr>
              <w:rFonts w:hint="eastAsia" w:asciiTheme="majorEastAsia" w:hAnsiTheme="majorEastAsia" w:eastAsiaTheme="majorEastAsia" w:cstheme="majorEastAsia"/>
              <w:lang w:val="en-US" w:eastAsia="zh-CN"/>
            </w:rPr>
            <w:t>2.3.2 Spring Boot DevTools</w:t>
          </w:r>
          <w:r>
            <w:tab/>
          </w:r>
          <w:r>
            <w:fldChar w:fldCharType="begin"/>
          </w:r>
          <w:r>
            <w:instrText xml:space="preserve"> PAGEREF _Toc29209 \h </w:instrText>
          </w:r>
          <w:r>
            <w:fldChar w:fldCharType="separate"/>
          </w:r>
          <w:r>
            <w:t>5</w:t>
          </w:r>
          <w:r>
            <w:fldChar w:fldCharType="end"/>
          </w:r>
          <w:r>
            <w:rPr>
              <w:rFonts w:hint="default"/>
              <w:lang w:val="en-US" w:eastAsia="zh-CN"/>
            </w:rPr>
            <w:fldChar w:fldCharType="end"/>
          </w:r>
        </w:p>
        <w:p w14:paraId="69510982">
          <w:pPr>
            <w:pStyle w:val="11"/>
            <w:tabs>
              <w:tab w:val="right" w:leader="dot" w:pos="8844"/>
            </w:tabs>
          </w:pPr>
          <w:r>
            <w:rPr>
              <w:rFonts w:hint="default"/>
              <w:lang w:val="en-US" w:eastAsia="zh-CN"/>
            </w:rPr>
            <w:fldChar w:fldCharType="begin"/>
          </w:r>
          <w:r>
            <w:rPr>
              <w:rFonts w:hint="default"/>
              <w:lang w:val="en-US" w:eastAsia="zh-CN"/>
            </w:rPr>
            <w:instrText xml:space="preserve"> HYPERLINK \l _Toc31628 </w:instrText>
          </w:r>
          <w:r>
            <w:rPr>
              <w:rFonts w:hint="default"/>
              <w:lang w:val="en-US" w:eastAsia="zh-CN"/>
            </w:rPr>
            <w:fldChar w:fldCharType="separate"/>
          </w:r>
          <w:r>
            <w:rPr>
              <w:rFonts w:hint="eastAsia" w:ascii="黑体" w:hAnsi="黑体" w:eastAsia="黑体" w:cs="黑体"/>
              <w:lang w:val="en-US" w:eastAsia="zh-CN"/>
            </w:rPr>
            <w:t>2.4 数据库技术</w:t>
          </w:r>
          <w:r>
            <w:tab/>
          </w:r>
          <w:r>
            <w:fldChar w:fldCharType="begin"/>
          </w:r>
          <w:r>
            <w:instrText xml:space="preserve"> PAGEREF _Toc31628 \h </w:instrText>
          </w:r>
          <w:r>
            <w:fldChar w:fldCharType="separate"/>
          </w:r>
          <w:r>
            <w:t>6</w:t>
          </w:r>
          <w:r>
            <w:fldChar w:fldCharType="end"/>
          </w:r>
          <w:r>
            <w:rPr>
              <w:rFonts w:hint="default"/>
              <w:lang w:val="en-US" w:eastAsia="zh-CN"/>
            </w:rPr>
            <w:fldChar w:fldCharType="end"/>
          </w:r>
        </w:p>
        <w:p w14:paraId="000CF6F6">
          <w:pPr>
            <w:pStyle w:val="7"/>
          </w:pPr>
          <w:r>
            <w:rPr>
              <w:rFonts w:hint="default"/>
              <w:lang w:val="en-US" w:eastAsia="zh-CN"/>
            </w:rPr>
            <w:fldChar w:fldCharType="begin"/>
          </w:r>
          <w:r>
            <w:rPr>
              <w:rFonts w:hint="default"/>
              <w:lang w:val="en-US" w:eastAsia="zh-CN"/>
            </w:rPr>
            <w:instrText xml:space="preserve"> HYPERLINK \l _Toc25133 </w:instrText>
          </w:r>
          <w:r>
            <w:rPr>
              <w:rFonts w:hint="default"/>
              <w:lang w:val="en-US" w:eastAsia="zh-CN"/>
            </w:rPr>
            <w:fldChar w:fldCharType="separate"/>
          </w:r>
          <w:r>
            <w:rPr>
              <w:rFonts w:hint="eastAsia" w:asciiTheme="majorEastAsia" w:hAnsiTheme="majorEastAsia" w:eastAsiaTheme="majorEastAsia" w:cstheme="majorEastAsia"/>
              <w:lang w:val="en-US" w:eastAsia="zh-CN"/>
            </w:rPr>
            <w:t>2.4.1 MySQL 8.0</w:t>
          </w:r>
          <w:r>
            <w:tab/>
          </w:r>
          <w:r>
            <w:fldChar w:fldCharType="begin"/>
          </w:r>
          <w:r>
            <w:instrText xml:space="preserve"> PAGEREF _Toc25133 \h </w:instrText>
          </w:r>
          <w:r>
            <w:fldChar w:fldCharType="separate"/>
          </w:r>
          <w:r>
            <w:t>6</w:t>
          </w:r>
          <w:r>
            <w:fldChar w:fldCharType="end"/>
          </w:r>
          <w:r>
            <w:rPr>
              <w:rFonts w:hint="default"/>
              <w:lang w:val="en-US" w:eastAsia="zh-CN"/>
            </w:rPr>
            <w:fldChar w:fldCharType="end"/>
          </w:r>
        </w:p>
        <w:p w14:paraId="49AA6182">
          <w:pPr>
            <w:pStyle w:val="7"/>
          </w:pPr>
          <w:r>
            <w:rPr>
              <w:rFonts w:hint="default"/>
              <w:lang w:val="en-US" w:eastAsia="zh-CN"/>
            </w:rPr>
            <w:fldChar w:fldCharType="begin"/>
          </w:r>
          <w:r>
            <w:rPr>
              <w:rFonts w:hint="default"/>
              <w:lang w:val="en-US" w:eastAsia="zh-CN"/>
            </w:rPr>
            <w:instrText xml:space="preserve"> HYPERLINK \l _Toc8779 </w:instrText>
          </w:r>
          <w:r>
            <w:rPr>
              <w:rFonts w:hint="default"/>
              <w:lang w:val="en-US" w:eastAsia="zh-CN"/>
            </w:rPr>
            <w:fldChar w:fldCharType="separate"/>
          </w:r>
          <w:r>
            <w:rPr>
              <w:rFonts w:hint="eastAsia" w:asciiTheme="majorEastAsia" w:hAnsiTheme="majorEastAsia" w:eastAsiaTheme="majorEastAsia" w:cstheme="majorEastAsia"/>
              <w:lang w:val="en-US" w:eastAsia="zh-CN"/>
            </w:rPr>
            <w:t>2.4.2 Redis 3.0</w:t>
          </w:r>
          <w:r>
            <w:tab/>
          </w:r>
          <w:r>
            <w:fldChar w:fldCharType="begin"/>
          </w:r>
          <w:r>
            <w:instrText xml:space="preserve"> PAGEREF _Toc8779 \h </w:instrText>
          </w:r>
          <w:r>
            <w:fldChar w:fldCharType="separate"/>
          </w:r>
          <w:r>
            <w:t>6</w:t>
          </w:r>
          <w:r>
            <w:fldChar w:fldCharType="end"/>
          </w:r>
          <w:r>
            <w:rPr>
              <w:rFonts w:hint="default"/>
              <w:lang w:val="en-US" w:eastAsia="zh-CN"/>
            </w:rPr>
            <w:fldChar w:fldCharType="end"/>
          </w:r>
        </w:p>
        <w:p w14:paraId="1923A9DA">
          <w:pPr>
            <w:pStyle w:val="11"/>
            <w:tabs>
              <w:tab w:val="right" w:leader="dot" w:pos="8844"/>
            </w:tabs>
          </w:pPr>
          <w:r>
            <w:rPr>
              <w:rFonts w:hint="default"/>
              <w:lang w:val="en-US" w:eastAsia="zh-CN"/>
            </w:rPr>
            <w:fldChar w:fldCharType="begin"/>
          </w:r>
          <w:r>
            <w:rPr>
              <w:rFonts w:hint="default"/>
              <w:lang w:val="en-US" w:eastAsia="zh-CN"/>
            </w:rPr>
            <w:instrText xml:space="preserve"> HYPERLINK \l _Toc20257 </w:instrText>
          </w:r>
          <w:r>
            <w:rPr>
              <w:rFonts w:hint="default"/>
              <w:lang w:val="en-US" w:eastAsia="zh-CN"/>
            </w:rPr>
            <w:fldChar w:fldCharType="separate"/>
          </w:r>
          <w:r>
            <w:rPr>
              <w:rFonts w:hint="eastAsia" w:ascii="黑体" w:hAnsi="黑体" w:eastAsia="黑体" w:cs="黑体"/>
              <w:lang w:val="en-US" w:eastAsia="zh-CN"/>
            </w:rPr>
            <w:t>2.5 其他技术</w:t>
          </w:r>
          <w:r>
            <w:tab/>
          </w:r>
          <w:r>
            <w:fldChar w:fldCharType="begin"/>
          </w:r>
          <w:r>
            <w:instrText xml:space="preserve"> PAGEREF _Toc20257 \h </w:instrText>
          </w:r>
          <w:r>
            <w:fldChar w:fldCharType="separate"/>
          </w:r>
          <w:r>
            <w:t>6</w:t>
          </w:r>
          <w:r>
            <w:fldChar w:fldCharType="end"/>
          </w:r>
          <w:r>
            <w:rPr>
              <w:rFonts w:hint="default"/>
              <w:lang w:val="en-US" w:eastAsia="zh-CN"/>
            </w:rPr>
            <w:fldChar w:fldCharType="end"/>
          </w:r>
        </w:p>
        <w:p w14:paraId="3DE9EE12">
          <w:pPr>
            <w:pStyle w:val="7"/>
          </w:pPr>
          <w:r>
            <w:rPr>
              <w:rFonts w:hint="default"/>
              <w:lang w:val="en-US" w:eastAsia="zh-CN"/>
            </w:rPr>
            <w:fldChar w:fldCharType="begin"/>
          </w:r>
          <w:r>
            <w:rPr>
              <w:rFonts w:hint="default"/>
              <w:lang w:val="en-US" w:eastAsia="zh-CN"/>
            </w:rPr>
            <w:instrText xml:space="preserve"> HYPERLINK \l _Toc25987 </w:instrText>
          </w:r>
          <w:r>
            <w:rPr>
              <w:rFonts w:hint="default"/>
              <w:lang w:val="en-US" w:eastAsia="zh-CN"/>
            </w:rPr>
            <w:fldChar w:fldCharType="separate"/>
          </w:r>
          <w:r>
            <w:rPr>
              <w:rFonts w:hint="eastAsia" w:asciiTheme="majorEastAsia" w:hAnsiTheme="majorEastAsia" w:eastAsiaTheme="majorEastAsia" w:cstheme="majorEastAsia"/>
              <w:lang w:val="en-US" w:eastAsia="zh-CN"/>
            </w:rPr>
            <w:t>2.5.1 Maven</w:t>
          </w:r>
          <w:r>
            <w:tab/>
          </w:r>
          <w:r>
            <w:fldChar w:fldCharType="begin"/>
          </w:r>
          <w:r>
            <w:instrText xml:space="preserve"> PAGEREF _Toc25987 \h </w:instrText>
          </w:r>
          <w:r>
            <w:fldChar w:fldCharType="separate"/>
          </w:r>
          <w:r>
            <w:t>6</w:t>
          </w:r>
          <w:r>
            <w:fldChar w:fldCharType="end"/>
          </w:r>
          <w:r>
            <w:rPr>
              <w:rFonts w:hint="default"/>
              <w:lang w:val="en-US" w:eastAsia="zh-CN"/>
            </w:rPr>
            <w:fldChar w:fldCharType="end"/>
          </w:r>
        </w:p>
        <w:p w14:paraId="418F8D32">
          <w:pPr>
            <w:pStyle w:val="7"/>
          </w:pPr>
          <w:r>
            <w:rPr>
              <w:rFonts w:hint="default"/>
              <w:lang w:val="en-US" w:eastAsia="zh-CN"/>
            </w:rPr>
            <w:fldChar w:fldCharType="begin"/>
          </w:r>
          <w:r>
            <w:rPr>
              <w:rFonts w:hint="default"/>
              <w:lang w:val="en-US" w:eastAsia="zh-CN"/>
            </w:rPr>
            <w:instrText xml:space="preserve"> HYPERLINK \l _Toc24158 </w:instrText>
          </w:r>
          <w:r>
            <w:rPr>
              <w:rFonts w:hint="default"/>
              <w:lang w:val="en-US" w:eastAsia="zh-CN"/>
            </w:rPr>
            <w:fldChar w:fldCharType="separate"/>
          </w:r>
          <w:r>
            <w:rPr>
              <w:rFonts w:hint="eastAsia" w:asciiTheme="majorEastAsia" w:hAnsiTheme="majorEastAsia" w:eastAsiaTheme="majorEastAsia" w:cstheme="majorEastAsia"/>
              <w:lang w:val="en-US" w:eastAsia="zh-CN"/>
            </w:rPr>
            <w:t>2.5.2 Git​</w:t>
          </w:r>
          <w:r>
            <w:tab/>
          </w:r>
          <w:r>
            <w:fldChar w:fldCharType="begin"/>
          </w:r>
          <w:r>
            <w:instrText xml:space="preserve"> PAGEREF _Toc24158 \h </w:instrText>
          </w:r>
          <w:r>
            <w:fldChar w:fldCharType="separate"/>
          </w:r>
          <w:r>
            <w:t>7</w:t>
          </w:r>
          <w:r>
            <w:fldChar w:fldCharType="end"/>
          </w:r>
          <w:r>
            <w:rPr>
              <w:rFonts w:hint="default"/>
              <w:lang w:val="en-US" w:eastAsia="zh-CN"/>
            </w:rPr>
            <w:fldChar w:fldCharType="end"/>
          </w:r>
        </w:p>
        <w:p w14:paraId="4D83C33A">
          <w:pPr>
            <w:pStyle w:val="10"/>
            <w:tabs>
              <w:tab w:val="right" w:leader="dot" w:pos="8844"/>
            </w:tabs>
          </w:pPr>
          <w:r>
            <w:rPr>
              <w:rFonts w:hint="default"/>
              <w:lang w:val="en-US" w:eastAsia="zh-CN"/>
            </w:rPr>
            <w:fldChar w:fldCharType="begin"/>
          </w:r>
          <w:r>
            <w:rPr>
              <w:rFonts w:hint="default"/>
              <w:lang w:val="en-US" w:eastAsia="zh-CN"/>
            </w:rPr>
            <w:instrText xml:space="preserve"> HYPERLINK \l _Toc18362 </w:instrText>
          </w:r>
          <w:r>
            <w:rPr>
              <w:rFonts w:hint="default"/>
              <w:lang w:val="en-US" w:eastAsia="zh-CN"/>
            </w:rPr>
            <w:fldChar w:fldCharType="separate"/>
          </w:r>
          <w:r>
            <w:rPr>
              <w:rFonts w:hint="eastAsia"/>
              <w:lang w:val="en-US" w:eastAsia="zh-CN"/>
            </w:rPr>
            <w:t>第三章 系统分析</w:t>
          </w:r>
          <w:r>
            <w:tab/>
          </w:r>
          <w:r>
            <w:fldChar w:fldCharType="begin"/>
          </w:r>
          <w:r>
            <w:instrText xml:space="preserve"> PAGEREF _Toc18362 \h </w:instrText>
          </w:r>
          <w:r>
            <w:fldChar w:fldCharType="separate"/>
          </w:r>
          <w:r>
            <w:t>8</w:t>
          </w:r>
          <w:r>
            <w:fldChar w:fldCharType="end"/>
          </w:r>
          <w:r>
            <w:rPr>
              <w:rFonts w:hint="default"/>
              <w:lang w:val="en-US" w:eastAsia="zh-CN"/>
            </w:rPr>
            <w:fldChar w:fldCharType="end"/>
          </w:r>
        </w:p>
        <w:p w14:paraId="2E90F1E1">
          <w:pPr>
            <w:pStyle w:val="11"/>
            <w:tabs>
              <w:tab w:val="right" w:leader="dot" w:pos="8844"/>
            </w:tabs>
          </w:pPr>
          <w:r>
            <w:rPr>
              <w:rFonts w:hint="default"/>
              <w:lang w:val="en-US" w:eastAsia="zh-CN"/>
            </w:rPr>
            <w:fldChar w:fldCharType="begin"/>
          </w:r>
          <w:r>
            <w:rPr>
              <w:rFonts w:hint="default"/>
              <w:lang w:val="en-US" w:eastAsia="zh-CN"/>
            </w:rPr>
            <w:instrText xml:space="preserve"> HYPERLINK \l _Toc14352 </w:instrText>
          </w:r>
          <w:r>
            <w:rPr>
              <w:rFonts w:hint="default"/>
              <w:lang w:val="en-US" w:eastAsia="zh-CN"/>
            </w:rPr>
            <w:fldChar w:fldCharType="separate"/>
          </w:r>
          <w:r>
            <w:rPr>
              <w:rFonts w:hint="eastAsia" w:ascii="黑体" w:hAnsi="黑体" w:eastAsia="黑体" w:cs="黑体"/>
              <w:lang w:val="en-US" w:eastAsia="zh-CN"/>
            </w:rPr>
            <w:t>3.1 系统可行性分析</w:t>
          </w:r>
          <w:r>
            <w:tab/>
          </w:r>
          <w:r>
            <w:fldChar w:fldCharType="begin"/>
          </w:r>
          <w:r>
            <w:instrText xml:space="preserve"> PAGEREF _Toc14352 \h </w:instrText>
          </w:r>
          <w:r>
            <w:fldChar w:fldCharType="separate"/>
          </w:r>
          <w:r>
            <w:t>8</w:t>
          </w:r>
          <w:r>
            <w:fldChar w:fldCharType="end"/>
          </w:r>
          <w:r>
            <w:rPr>
              <w:rFonts w:hint="default"/>
              <w:lang w:val="en-US" w:eastAsia="zh-CN"/>
            </w:rPr>
            <w:fldChar w:fldCharType="end"/>
          </w:r>
        </w:p>
        <w:p w14:paraId="27CCF434">
          <w:pPr>
            <w:pStyle w:val="7"/>
          </w:pPr>
          <w:r>
            <w:rPr>
              <w:rFonts w:hint="default"/>
              <w:lang w:val="en-US" w:eastAsia="zh-CN"/>
            </w:rPr>
            <w:fldChar w:fldCharType="begin"/>
          </w:r>
          <w:r>
            <w:rPr>
              <w:rFonts w:hint="default"/>
              <w:lang w:val="en-US" w:eastAsia="zh-CN"/>
            </w:rPr>
            <w:instrText xml:space="preserve"> HYPERLINK \l _Toc10558 </w:instrText>
          </w:r>
          <w:r>
            <w:rPr>
              <w:rFonts w:hint="default"/>
              <w:lang w:val="en-US" w:eastAsia="zh-CN"/>
            </w:rPr>
            <w:fldChar w:fldCharType="separate"/>
          </w:r>
          <w:r>
            <w:rPr>
              <w:rFonts w:hint="eastAsia" w:asciiTheme="majorEastAsia" w:hAnsiTheme="majorEastAsia" w:eastAsiaTheme="majorEastAsia" w:cstheme="majorEastAsia"/>
              <w:lang w:val="en-US" w:eastAsia="zh-CN"/>
            </w:rPr>
            <w:t>3.1.1 技术可行性</w:t>
          </w:r>
          <w:r>
            <w:tab/>
          </w:r>
          <w:r>
            <w:fldChar w:fldCharType="begin"/>
          </w:r>
          <w:r>
            <w:instrText xml:space="preserve"> PAGEREF _Toc10558 \h </w:instrText>
          </w:r>
          <w:r>
            <w:fldChar w:fldCharType="separate"/>
          </w:r>
          <w:r>
            <w:t>8</w:t>
          </w:r>
          <w:r>
            <w:fldChar w:fldCharType="end"/>
          </w:r>
          <w:r>
            <w:rPr>
              <w:rFonts w:hint="default"/>
              <w:lang w:val="en-US" w:eastAsia="zh-CN"/>
            </w:rPr>
            <w:fldChar w:fldCharType="end"/>
          </w:r>
        </w:p>
        <w:p w14:paraId="1A544776">
          <w:pPr>
            <w:pStyle w:val="7"/>
          </w:pPr>
          <w:r>
            <w:rPr>
              <w:rFonts w:hint="default"/>
              <w:lang w:val="en-US" w:eastAsia="zh-CN"/>
            </w:rPr>
            <w:fldChar w:fldCharType="begin"/>
          </w:r>
          <w:r>
            <w:rPr>
              <w:rFonts w:hint="default"/>
              <w:lang w:val="en-US" w:eastAsia="zh-CN"/>
            </w:rPr>
            <w:instrText xml:space="preserve"> HYPERLINK \l _Toc30935 </w:instrText>
          </w:r>
          <w:r>
            <w:rPr>
              <w:rFonts w:hint="default"/>
              <w:lang w:val="en-US" w:eastAsia="zh-CN"/>
            </w:rPr>
            <w:fldChar w:fldCharType="separate"/>
          </w:r>
          <w:r>
            <w:rPr>
              <w:rFonts w:hint="eastAsia" w:asciiTheme="majorEastAsia" w:hAnsiTheme="majorEastAsia" w:eastAsiaTheme="majorEastAsia" w:cstheme="majorEastAsia"/>
              <w:bCs/>
              <w:lang w:val="en-US" w:eastAsia="zh-CN"/>
            </w:rPr>
            <w:t>3.1.2 操作可行性</w:t>
          </w:r>
          <w:r>
            <w:tab/>
          </w:r>
          <w:r>
            <w:fldChar w:fldCharType="begin"/>
          </w:r>
          <w:r>
            <w:instrText xml:space="preserve"> PAGEREF _Toc30935 \h </w:instrText>
          </w:r>
          <w:r>
            <w:fldChar w:fldCharType="separate"/>
          </w:r>
          <w:r>
            <w:t>8</w:t>
          </w:r>
          <w:r>
            <w:fldChar w:fldCharType="end"/>
          </w:r>
          <w:r>
            <w:rPr>
              <w:rFonts w:hint="default"/>
              <w:lang w:val="en-US" w:eastAsia="zh-CN"/>
            </w:rPr>
            <w:fldChar w:fldCharType="end"/>
          </w:r>
        </w:p>
        <w:p w14:paraId="171954A4">
          <w:pPr>
            <w:pStyle w:val="7"/>
          </w:pPr>
          <w:r>
            <w:rPr>
              <w:rFonts w:hint="default"/>
              <w:lang w:val="en-US" w:eastAsia="zh-CN"/>
            </w:rPr>
            <w:fldChar w:fldCharType="begin"/>
          </w:r>
          <w:r>
            <w:rPr>
              <w:rFonts w:hint="default"/>
              <w:lang w:val="en-US" w:eastAsia="zh-CN"/>
            </w:rPr>
            <w:instrText xml:space="preserve"> HYPERLINK \l _Toc9103 </w:instrText>
          </w:r>
          <w:r>
            <w:rPr>
              <w:rFonts w:hint="default"/>
              <w:lang w:val="en-US" w:eastAsia="zh-CN"/>
            </w:rPr>
            <w:fldChar w:fldCharType="separate"/>
          </w:r>
          <w:r>
            <w:rPr>
              <w:rFonts w:hint="eastAsia"/>
              <w:lang w:val="en-US" w:eastAsia="zh-CN"/>
            </w:rPr>
            <w:t>3.1.3 经济可行性</w:t>
          </w:r>
          <w:r>
            <w:tab/>
          </w:r>
          <w:r>
            <w:fldChar w:fldCharType="begin"/>
          </w:r>
          <w:r>
            <w:instrText xml:space="preserve"> PAGEREF _Toc9103 \h </w:instrText>
          </w:r>
          <w:r>
            <w:fldChar w:fldCharType="separate"/>
          </w:r>
          <w:r>
            <w:t>8</w:t>
          </w:r>
          <w:r>
            <w:fldChar w:fldCharType="end"/>
          </w:r>
          <w:r>
            <w:rPr>
              <w:rFonts w:hint="default"/>
              <w:lang w:val="en-US" w:eastAsia="zh-CN"/>
            </w:rPr>
            <w:fldChar w:fldCharType="end"/>
          </w:r>
        </w:p>
        <w:p w14:paraId="57FCF019">
          <w:pPr>
            <w:pStyle w:val="11"/>
            <w:tabs>
              <w:tab w:val="right" w:leader="dot" w:pos="8844"/>
            </w:tabs>
          </w:pPr>
          <w:r>
            <w:rPr>
              <w:rFonts w:hint="default"/>
              <w:lang w:val="en-US" w:eastAsia="zh-CN"/>
            </w:rPr>
            <w:fldChar w:fldCharType="begin"/>
          </w:r>
          <w:r>
            <w:rPr>
              <w:rFonts w:hint="default"/>
              <w:lang w:val="en-US" w:eastAsia="zh-CN"/>
            </w:rPr>
            <w:instrText xml:space="preserve"> HYPERLINK \l _Toc3597 </w:instrText>
          </w:r>
          <w:r>
            <w:rPr>
              <w:rFonts w:hint="default"/>
              <w:lang w:val="en-US" w:eastAsia="zh-CN"/>
            </w:rPr>
            <w:fldChar w:fldCharType="separate"/>
          </w:r>
          <w:r>
            <w:rPr>
              <w:rFonts w:hint="eastAsia"/>
              <w:lang w:val="en-US" w:eastAsia="zh-CN"/>
            </w:rPr>
            <w:t>3.2 系统需求分析</w:t>
          </w:r>
          <w:r>
            <w:tab/>
          </w:r>
          <w:r>
            <w:fldChar w:fldCharType="begin"/>
          </w:r>
          <w:r>
            <w:instrText xml:space="preserve"> PAGEREF _Toc3597 \h </w:instrText>
          </w:r>
          <w:r>
            <w:fldChar w:fldCharType="separate"/>
          </w:r>
          <w:r>
            <w:t>9</w:t>
          </w:r>
          <w:r>
            <w:fldChar w:fldCharType="end"/>
          </w:r>
          <w:r>
            <w:rPr>
              <w:rFonts w:hint="default"/>
              <w:lang w:val="en-US" w:eastAsia="zh-CN"/>
            </w:rPr>
            <w:fldChar w:fldCharType="end"/>
          </w:r>
        </w:p>
        <w:p w14:paraId="4A1E4B02">
          <w:pPr>
            <w:pStyle w:val="7"/>
          </w:pPr>
          <w:r>
            <w:rPr>
              <w:rFonts w:hint="default"/>
              <w:lang w:val="en-US" w:eastAsia="zh-CN"/>
            </w:rPr>
            <w:fldChar w:fldCharType="begin"/>
          </w:r>
          <w:r>
            <w:rPr>
              <w:rFonts w:hint="default"/>
              <w:lang w:val="en-US" w:eastAsia="zh-CN"/>
            </w:rPr>
            <w:instrText xml:space="preserve"> HYPERLINK \l _Toc10519 </w:instrText>
          </w:r>
          <w:r>
            <w:rPr>
              <w:rFonts w:hint="default"/>
              <w:lang w:val="en-US" w:eastAsia="zh-CN"/>
            </w:rPr>
            <w:fldChar w:fldCharType="separate"/>
          </w:r>
          <w:r>
            <w:rPr>
              <w:rFonts w:hint="eastAsia"/>
              <w:lang w:val="en-US" w:eastAsia="zh-CN"/>
            </w:rPr>
            <w:t>3.2.1 系统功能需求分析</w:t>
          </w:r>
          <w:r>
            <w:tab/>
          </w:r>
          <w:r>
            <w:fldChar w:fldCharType="begin"/>
          </w:r>
          <w:r>
            <w:instrText xml:space="preserve"> PAGEREF _Toc10519 \h </w:instrText>
          </w:r>
          <w:r>
            <w:fldChar w:fldCharType="separate"/>
          </w:r>
          <w:r>
            <w:t>9</w:t>
          </w:r>
          <w:r>
            <w:fldChar w:fldCharType="end"/>
          </w:r>
          <w:r>
            <w:rPr>
              <w:rFonts w:hint="default"/>
              <w:lang w:val="en-US" w:eastAsia="zh-CN"/>
            </w:rPr>
            <w:fldChar w:fldCharType="end"/>
          </w:r>
        </w:p>
        <w:p w14:paraId="02656E7D">
          <w:pPr>
            <w:pStyle w:val="7"/>
          </w:pPr>
          <w:r>
            <w:rPr>
              <w:rFonts w:hint="default"/>
              <w:lang w:val="en-US" w:eastAsia="zh-CN"/>
            </w:rPr>
            <w:fldChar w:fldCharType="begin"/>
          </w:r>
          <w:r>
            <w:rPr>
              <w:rFonts w:hint="default"/>
              <w:lang w:val="en-US" w:eastAsia="zh-CN"/>
            </w:rPr>
            <w:instrText xml:space="preserve"> HYPERLINK \l _Toc14619 </w:instrText>
          </w:r>
          <w:r>
            <w:rPr>
              <w:rFonts w:hint="default"/>
              <w:lang w:val="en-US" w:eastAsia="zh-CN"/>
            </w:rPr>
            <w:fldChar w:fldCharType="separate"/>
          </w:r>
          <w:r>
            <w:rPr>
              <w:rFonts w:hint="eastAsia"/>
              <w:lang w:val="en-US" w:eastAsia="zh-CN"/>
            </w:rPr>
            <w:t>3.2.2 系统非功能需求分析</w:t>
          </w:r>
          <w:r>
            <w:tab/>
          </w:r>
          <w:r>
            <w:fldChar w:fldCharType="begin"/>
          </w:r>
          <w:r>
            <w:instrText xml:space="preserve"> PAGEREF _Toc14619 \h </w:instrText>
          </w:r>
          <w:r>
            <w:fldChar w:fldCharType="separate"/>
          </w:r>
          <w:r>
            <w:t>14</w:t>
          </w:r>
          <w:r>
            <w:fldChar w:fldCharType="end"/>
          </w:r>
          <w:r>
            <w:rPr>
              <w:rFonts w:hint="default"/>
              <w:lang w:val="en-US" w:eastAsia="zh-CN"/>
            </w:rPr>
            <w:fldChar w:fldCharType="end"/>
          </w:r>
        </w:p>
        <w:p w14:paraId="5101F38D">
          <w:pPr>
            <w:pStyle w:val="10"/>
            <w:tabs>
              <w:tab w:val="right" w:leader="dot" w:pos="8844"/>
            </w:tabs>
          </w:pPr>
          <w:r>
            <w:rPr>
              <w:rFonts w:hint="default"/>
              <w:lang w:val="en-US" w:eastAsia="zh-CN"/>
            </w:rPr>
            <w:fldChar w:fldCharType="begin"/>
          </w:r>
          <w:r>
            <w:rPr>
              <w:rFonts w:hint="default"/>
              <w:lang w:val="en-US" w:eastAsia="zh-CN"/>
            </w:rPr>
            <w:instrText xml:space="preserve"> HYPERLINK \l _Toc21398 </w:instrText>
          </w:r>
          <w:r>
            <w:rPr>
              <w:rFonts w:hint="default"/>
              <w:lang w:val="en-US" w:eastAsia="zh-CN"/>
            </w:rPr>
            <w:fldChar w:fldCharType="separate"/>
          </w:r>
          <w:r>
            <w:rPr>
              <w:rFonts w:hint="eastAsia"/>
              <w:lang w:val="en-US" w:eastAsia="zh-CN"/>
            </w:rPr>
            <w:t>第四章 系统设计</w:t>
          </w:r>
          <w:r>
            <w:tab/>
          </w:r>
          <w:r>
            <w:fldChar w:fldCharType="begin"/>
          </w:r>
          <w:r>
            <w:instrText xml:space="preserve"> PAGEREF _Toc21398 \h </w:instrText>
          </w:r>
          <w:r>
            <w:fldChar w:fldCharType="separate"/>
          </w:r>
          <w:r>
            <w:t>15</w:t>
          </w:r>
          <w:r>
            <w:fldChar w:fldCharType="end"/>
          </w:r>
          <w:r>
            <w:rPr>
              <w:rFonts w:hint="default"/>
              <w:lang w:val="en-US" w:eastAsia="zh-CN"/>
            </w:rPr>
            <w:fldChar w:fldCharType="end"/>
          </w:r>
        </w:p>
        <w:p w14:paraId="57785566">
          <w:pPr>
            <w:pStyle w:val="11"/>
            <w:tabs>
              <w:tab w:val="right" w:leader="dot" w:pos="8844"/>
            </w:tabs>
          </w:pPr>
          <w:r>
            <w:rPr>
              <w:rFonts w:hint="default"/>
              <w:lang w:val="en-US" w:eastAsia="zh-CN"/>
            </w:rPr>
            <w:fldChar w:fldCharType="begin"/>
          </w:r>
          <w:r>
            <w:rPr>
              <w:rFonts w:hint="default"/>
              <w:lang w:val="en-US" w:eastAsia="zh-CN"/>
            </w:rPr>
            <w:instrText xml:space="preserve"> HYPERLINK \l _Toc6848 </w:instrText>
          </w:r>
          <w:r>
            <w:rPr>
              <w:rFonts w:hint="default"/>
              <w:lang w:val="en-US" w:eastAsia="zh-CN"/>
            </w:rPr>
            <w:fldChar w:fldCharType="separate"/>
          </w:r>
          <w:r>
            <w:rPr>
              <w:rFonts w:hint="eastAsia"/>
              <w:lang w:val="en-US" w:eastAsia="zh-CN"/>
            </w:rPr>
            <w:t>4.1 系统总体设计</w:t>
          </w:r>
          <w:r>
            <w:tab/>
          </w:r>
          <w:r>
            <w:fldChar w:fldCharType="begin"/>
          </w:r>
          <w:r>
            <w:instrText xml:space="preserve"> PAGEREF _Toc6848 \h </w:instrText>
          </w:r>
          <w:r>
            <w:fldChar w:fldCharType="separate"/>
          </w:r>
          <w:r>
            <w:t>15</w:t>
          </w:r>
          <w:r>
            <w:fldChar w:fldCharType="end"/>
          </w:r>
          <w:r>
            <w:rPr>
              <w:rFonts w:hint="default"/>
              <w:lang w:val="en-US" w:eastAsia="zh-CN"/>
            </w:rPr>
            <w:fldChar w:fldCharType="end"/>
          </w:r>
        </w:p>
        <w:p w14:paraId="27F90205">
          <w:pPr>
            <w:pStyle w:val="11"/>
            <w:tabs>
              <w:tab w:val="right" w:leader="dot" w:pos="8844"/>
            </w:tabs>
          </w:pPr>
          <w:r>
            <w:rPr>
              <w:rFonts w:hint="default"/>
              <w:lang w:val="en-US" w:eastAsia="zh-CN"/>
            </w:rPr>
            <w:fldChar w:fldCharType="begin"/>
          </w:r>
          <w:r>
            <w:rPr>
              <w:rFonts w:hint="default"/>
              <w:lang w:val="en-US" w:eastAsia="zh-CN"/>
            </w:rPr>
            <w:instrText xml:space="preserve"> HYPERLINK \l _Toc24296 </w:instrText>
          </w:r>
          <w:r>
            <w:rPr>
              <w:rFonts w:hint="default"/>
              <w:lang w:val="en-US" w:eastAsia="zh-CN"/>
            </w:rPr>
            <w:fldChar w:fldCharType="separate"/>
          </w:r>
          <w:r>
            <w:rPr>
              <w:rFonts w:hint="eastAsia"/>
              <w:lang w:val="en-US" w:eastAsia="zh-CN"/>
            </w:rPr>
            <w:t>4.2 功能模块图</w:t>
          </w:r>
          <w:r>
            <w:tab/>
          </w:r>
          <w:r>
            <w:fldChar w:fldCharType="begin"/>
          </w:r>
          <w:r>
            <w:instrText xml:space="preserve"> PAGEREF _Toc24296 \h </w:instrText>
          </w:r>
          <w:r>
            <w:fldChar w:fldCharType="separate"/>
          </w:r>
          <w:r>
            <w:t>15</w:t>
          </w:r>
          <w:r>
            <w:fldChar w:fldCharType="end"/>
          </w:r>
          <w:r>
            <w:rPr>
              <w:rFonts w:hint="default"/>
              <w:lang w:val="en-US" w:eastAsia="zh-CN"/>
            </w:rPr>
            <w:fldChar w:fldCharType="end"/>
          </w:r>
        </w:p>
        <w:p w14:paraId="7BA3DEEF">
          <w:pPr>
            <w:pStyle w:val="11"/>
            <w:tabs>
              <w:tab w:val="right" w:leader="dot" w:pos="8844"/>
            </w:tabs>
          </w:pPr>
          <w:r>
            <w:rPr>
              <w:rFonts w:hint="default"/>
              <w:lang w:val="en-US" w:eastAsia="zh-CN"/>
            </w:rPr>
            <w:fldChar w:fldCharType="begin"/>
          </w:r>
          <w:r>
            <w:rPr>
              <w:rFonts w:hint="default"/>
              <w:lang w:val="en-US" w:eastAsia="zh-CN"/>
            </w:rPr>
            <w:instrText xml:space="preserve"> HYPERLINK \l _Toc27949 </w:instrText>
          </w:r>
          <w:r>
            <w:rPr>
              <w:rFonts w:hint="default"/>
              <w:lang w:val="en-US" w:eastAsia="zh-CN"/>
            </w:rPr>
            <w:fldChar w:fldCharType="separate"/>
          </w:r>
          <w:r>
            <w:rPr>
              <w:rFonts w:hint="eastAsia"/>
              <w:lang w:val="en-US" w:eastAsia="zh-CN"/>
            </w:rPr>
            <w:t>4.3 功能模块的设计</w:t>
          </w:r>
          <w:r>
            <w:tab/>
          </w:r>
          <w:r>
            <w:fldChar w:fldCharType="begin"/>
          </w:r>
          <w:r>
            <w:instrText xml:space="preserve"> PAGEREF _Toc27949 \h </w:instrText>
          </w:r>
          <w:r>
            <w:fldChar w:fldCharType="separate"/>
          </w:r>
          <w:r>
            <w:t>16</w:t>
          </w:r>
          <w:r>
            <w:fldChar w:fldCharType="end"/>
          </w:r>
          <w:r>
            <w:rPr>
              <w:rFonts w:hint="default"/>
              <w:lang w:val="en-US" w:eastAsia="zh-CN"/>
            </w:rPr>
            <w:fldChar w:fldCharType="end"/>
          </w:r>
        </w:p>
        <w:p w14:paraId="417E4BB2">
          <w:pPr>
            <w:pStyle w:val="7"/>
          </w:pPr>
          <w:r>
            <w:rPr>
              <w:rFonts w:hint="default"/>
              <w:lang w:val="en-US" w:eastAsia="zh-CN"/>
            </w:rPr>
            <w:fldChar w:fldCharType="begin"/>
          </w:r>
          <w:r>
            <w:rPr>
              <w:rFonts w:hint="default"/>
              <w:lang w:val="en-US" w:eastAsia="zh-CN"/>
            </w:rPr>
            <w:instrText xml:space="preserve"> HYPERLINK \l _Toc31510 </w:instrText>
          </w:r>
          <w:r>
            <w:rPr>
              <w:rFonts w:hint="default"/>
              <w:lang w:val="en-US" w:eastAsia="zh-CN"/>
            </w:rPr>
            <w:fldChar w:fldCharType="separate"/>
          </w:r>
          <w:r>
            <w:rPr>
              <w:rFonts w:hint="eastAsia"/>
              <w:lang w:val="en-US" w:eastAsia="zh-CN"/>
            </w:rPr>
            <w:t>4.3.1 系统管理模块</w:t>
          </w:r>
          <w:r>
            <w:tab/>
          </w:r>
          <w:r>
            <w:fldChar w:fldCharType="begin"/>
          </w:r>
          <w:r>
            <w:instrText xml:space="preserve"> PAGEREF _Toc31510 \h </w:instrText>
          </w:r>
          <w:r>
            <w:fldChar w:fldCharType="separate"/>
          </w:r>
          <w:r>
            <w:t>16</w:t>
          </w:r>
          <w:r>
            <w:fldChar w:fldCharType="end"/>
          </w:r>
          <w:r>
            <w:rPr>
              <w:rFonts w:hint="default"/>
              <w:lang w:val="en-US" w:eastAsia="zh-CN"/>
            </w:rPr>
            <w:fldChar w:fldCharType="end"/>
          </w:r>
        </w:p>
        <w:p w14:paraId="42FFC538">
          <w:pPr>
            <w:pStyle w:val="7"/>
          </w:pPr>
          <w:r>
            <w:rPr>
              <w:rFonts w:hint="default"/>
              <w:lang w:val="en-US" w:eastAsia="zh-CN"/>
            </w:rPr>
            <w:fldChar w:fldCharType="begin"/>
          </w:r>
          <w:r>
            <w:rPr>
              <w:rFonts w:hint="default"/>
              <w:lang w:val="en-US" w:eastAsia="zh-CN"/>
            </w:rPr>
            <w:instrText xml:space="preserve"> HYPERLINK \l _Toc3172 </w:instrText>
          </w:r>
          <w:r>
            <w:rPr>
              <w:rFonts w:hint="default"/>
              <w:lang w:val="en-US" w:eastAsia="zh-CN"/>
            </w:rPr>
            <w:fldChar w:fldCharType="separate"/>
          </w:r>
          <w:r>
            <w:rPr>
              <w:rFonts w:hint="eastAsia"/>
              <w:lang w:val="en-US" w:eastAsia="zh-CN"/>
            </w:rPr>
            <w:t>4.3.2 运维管理模块</w:t>
          </w:r>
          <w:r>
            <w:tab/>
          </w:r>
          <w:r>
            <w:fldChar w:fldCharType="begin"/>
          </w:r>
          <w:r>
            <w:instrText xml:space="preserve"> PAGEREF _Toc3172 \h </w:instrText>
          </w:r>
          <w:r>
            <w:fldChar w:fldCharType="separate"/>
          </w:r>
          <w:r>
            <w:t>17</w:t>
          </w:r>
          <w:r>
            <w:fldChar w:fldCharType="end"/>
          </w:r>
          <w:r>
            <w:rPr>
              <w:rFonts w:hint="default"/>
              <w:lang w:val="en-US" w:eastAsia="zh-CN"/>
            </w:rPr>
            <w:fldChar w:fldCharType="end"/>
          </w:r>
        </w:p>
        <w:p w14:paraId="2FC0D209">
          <w:pPr>
            <w:pStyle w:val="11"/>
            <w:tabs>
              <w:tab w:val="right" w:leader="dot" w:pos="8844"/>
            </w:tabs>
          </w:pPr>
          <w:r>
            <w:rPr>
              <w:rFonts w:hint="default"/>
              <w:lang w:val="en-US" w:eastAsia="zh-CN"/>
            </w:rPr>
            <w:fldChar w:fldCharType="begin"/>
          </w:r>
          <w:r>
            <w:rPr>
              <w:rFonts w:hint="default"/>
              <w:lang w:val="en-US" w:eastAsia="zh-CN"/>
            </w:rPr>
            <w:instrText xml:space="preserve"> HYPERLINK \l _Toc14286 </w:instrText>
          </w:r>
          <w:r>
            <w:rPr>
              <w:rFonts w:hint="default"/>
              <w:lang w:val="en-US" w:eastAsia="zh-CN"/>
            </w:rPr>
            <w:fldChar w:fldCharType="separate"/>
          </w:r>
          <w:r>
            <w:rPr>
              <w:rFonts w:hint="eastAsia"/>
              <w:lang w:val="en-US" w:eastAsia="zh-CN"/>
            </w:rPr>
            <w:t>4.4 数据库设计</w:t>
          </w:r>
          <w:r>
            <w:tab/>
          </w:r>
          <w:r>
            <w:fldChar w:fldCharType="begin"/>
          </w:r>
          <w:r>
            <w:instrText xml:space="preserve"> PAGEREF _Toc14286 \h </w:instrText>
          </w:r>
          <w:r>
            <w:fldChar w:fldCharType="separate"/>
          </w:r>
          <w:r>
            <w:t>20</w:t>
          </w:r>
          <w:r>
            <w:fldChar w:fldCharType="end"/>
          </w:r>
          <w:r>
            <w:rPr>
              <w:rFonts w:hint="default"/>
              <w:lang w:val="en-US" w:eastAsia="zh-CN"/>
            </w:rPr>
            <w:fldChar w:fldCharType="end"/>
          </w:r>
        </w:p>
        <w:p w14:paraId="675E8F34">
          <w:pPr>
            <w:pStyle w:val="10"/>
            <w:tabs>
              <w:tab w:val="right" w:leader="dot" w:pos="8844"/>
            </w:tabs>
          </w:pPr>
          <w:r>
            <w:rPr>
              <w:rFonts w:hint="default"/>
              <w:lang w:val="en-US" w:eastAsia="zh-CN"/>
            </w:rPr>
            <w:fldChar w:fldCharType="begin"/>
          </w:r>
          <w:r>
            <w:rPr>
              <w:rFonts w:hint="default"/>
              <w:lang w:val="en-US" w:eastAsia="zh-CN"/>
            </w:rPr>
            <w:instrText xml:space="preserve"> HYPERLINK \l _Toc9796 </w:instrText>
          </w:r>
          <w:r>
            <w:rPr>
              <w:rFonts w:hint="default"/>
              <w:lang w:val="en-US" w:eastAsia="zh-CN"/>
            </w:rPr>
            <w:fldChar w:fldCharType="separate"/>
          </w:r>
          <w:r>
            <w:rPr>
              <w:rFonts w:hint="eastAsia"/>
              <w:lang w:val="en-US" w:eastAsia="zh-CN"/>
            </w:rPr>
            <w:t>第五章 系统实现</w:t>
          </w:r>
          <w:r>
            <w:tab/>
          </w:r>
          <w:r>
            <w:fldChar w:fldCharType="begin"/>
          </w:r>
          <w:r>
            <w:instrText xml:space="preserve"> PAGEREF _Toc9796 \h </w:instrText>
          </w:r>
          <w:r>
            <w:fldChar w:fldCharType="separate"/>
          </w:r>
          <w:r>
            <w:t>29</w:t>
          </w:r>
          <w:r>
            <w:fldChar w:fldCharType="end"/>
          </w:r>
          <w:r>
            <w:rPr>
              <w:rFonts w:hint="default"/>
              <w:lang w:val="en-US" w:eastAsia="zh-CN"/>
            </w:rPr>
            <w:fldChar w:fldCharType="end"/>
          </w:r>
        </w:p>
        <w:p w14:paraId="327FD3AD">
          <w:pPr>
            <w:pStyle w:val="11"/>
            <w:tabs>
              <w:tab w:val="right" w:leader="dot" w:pos="8844"/>
            </w:tabs>
          </w:pPr>
          <w:r>
            <w:rPr>
              <w:rFonts w:hint="default"/>
              <w:lang w:val="en-US" w:eastAsia="zh-CN"/>
            </w:rPr>
            <w:fldChar w:fldCharType="begin"/>
          </w:r>
          <w:r>
            <w:rPr>
              <w:rFonts w:hint="default"/>
              <w:lang w:val="en-US" w:eastAsia="zh-CN"/>
            </w:rPr>
            <w:instrText xml:space="preserve"> HYPERLINK \l _Toc7347 </w:instrText>
          </w:r>
          <w:r>
            <w:rPr>
              <w:rFonts w:hint="default"/>
              <w:lang w:val="en-US" w:eastAsia="zh-CN"/>
            </w:rPr>
            <w:fldChar w:fldCharType="separate"/>
          </w:r>
          <w:r>
            <w:rPr>
              <w:rFonts w:hint="eastAsia"/>
              <w:lang w:val="en-US" w:eastAsia="zh-CN"/>
            </w:rPr>
            <w:t>5.1 基础数据管理模块</w:t>
          </w:r>
          <w:r>
            <w:tab/>
          </w:r>
          <w:r>
            <w:fldChar w:fldCharType="begin"/>
          </w:r>
          <w:r>
            <w:instrText xml:space="preserve"> PAGEREF _Toc7347 \h </w:instrText>
          </w:r>
          <w:r>
            <w:fldChar w:fldCharType="separate"/>
          </w:r>
          <w:r>
            <w:t>29</w:t>
          </w:r>
          <w:r>
            <w:fldChar w:fldCharType="end"/>
          </w:r>
          <w:r>
            <w:rPr>
              <w:rFonts w:hint="default"/>
              <w:lang w:val="en-US" w:eastAsia="zh-CN"/>
            </w:rPr>
            <w:fldChar w:fldCharType="end"/>
          </w:r>
        </w:p>
        <w:p w14:paraId="2ACDF2A2">
          <w:pPr>
            <w:pStyle w:val="7"/>
          </w:pPr>
          <w:r>
            <w:rPr>
              <w:rFonts w:hint="default"/>
              <w:lang w:val="en-US" w:eastAsia="zh-CN"/>
            </w:rPr>
            <w:fldChar w:fldCharType="begin"/>
          </w:r>
          <w:r>
            <w:rPr>
              <w:rFonts w:hint="default"/>
              <w:lang w:val="en-US" w:eastAsia="zh-CN"/>
            </w:rPr>
            <w:instrText xml:space="preserve"> HYPERLINK \l _Toc30749 </w:instrText>
          </w:r>
          <w:r>
            <w:rPr>
              <w:rFonts w:hint="default"/>
              <w:lang w:val="en-US" w:eastAsia="zh-CN"/>
            </w:rPr>
            <w:fldChar w:fldCharType="separate"/>
          </w:r>
          <w:r>
            <w:rPr>
              <w:rFonts w:hint="eastAsia"/>
              <w:lang w:val="en-US" w:eastAsia="zh-CN"/>
            </w:rPr>
            <w:t>5.1.1 个人信息</w:t>
          </w:r>
          <w:r>
            <w:tab/>
          </w:r>
          <w:r>
            <w:fldChar w:fldCharType="begin"/>
          </w:r>
          <w:r>
            <w:instrText xml:space="preserve"> PAGEREF _Toc30749 \h </w:instrText>
          </w:r>
          <w:r>
            <w:fldChar w:fldCharType="separate"/>
          </w:r>
          <w:r>
            <w:t>29</w:t>
          </w:r>
          <w:r>
            <w:fldChar w:fldCharType="end"/>
          </w:r>
          <w:r>
            <w:rPr>
              <w:rFonts w:hint="default"/>
              <w:lang w:val="en-US" w:eastAsia="zh-CN"/>
            </w:rPr>
            <w:fldChar w:fldCharType="end"/>
          </w:r>
        </w:p>
        <w:p w14:paraId="09086E2D">
          <w:pPr>
            <w:pStyle w:val="7"/>
          </w:pPr>
          <w:r>
            <w:rPr>
              <w:rFonts w:hint="default"/>
              <w:lang w:val="en-US" w:eastAsia="zh-CN"/>
            </w:rPr>
            <w:fldChar w:fldCharType="begin"/>
          </w:r>
          <w:r>
            <w:rPr>
              <w:rFonts w:hint="default"/>
              <w:lang w:val="en-US" w:eastAsia="zh-CN"/>
            </w:rPr>
            <w:instrText xml:space="preserve"> HYPERLINK \l _Toc23852 </w:instrText>
          </w:r>
          <w:r>
            <w:rPr>
              <w:rFonts w:hint="default"/>
              <w:lang w:val="en-US" w:eastAsia="zh-CN"/>
            </w:rPr>
            <w:fldChar w:fldCharType="separate"/>
          </w:r>
          <w:r>
            <w:rPr>
              <w:rFonts w:hint="eastAsia"/>
              <w:lang w:val="en-US" w:eastAsia="zh-CN"/>
            </w:rPr>
            <w:t>5.1.2 修改密码</w:t>
          </w:r>
          <w:r>
            <w:tab/>
          </w:r>
          <w:r>
            <w:fldChar w:fldCharType="begin"/>
          </w:r>
          <w:r>
            <w:instrText xml:space="preserve"> PAGEREF _Toc23852 \h </w:instrText>
          </w:r>
          <w:r>
            <w:fldChar w:fldCharType="separate"/>
          </w:r>
          <w:r>
            <w:t>30</w:t>
          </w:r>
          <w:r>
            <w:fldChar w:fldCharType="end"/>
          </w:r>
          <w:r>
            <w:rPr>
              <w:rFonts w:hint="default"/>
              <w:lang w:val="en-US" w:eastAsia="zh-CN"/>
            </w:rPr>
            <w:fldChar w:fldCharType="end"/>
          </w:r>
        </w:p>
        <w:p w14:paraId="08D92954">
          <w:pPr>
            <w:pStyle w:val="7"/>
          </w:pPr>
          <w:r>
            <w:rPr>
              <w:rFonts w:hint="default"/>
              <w:lang w:val="en-US" w:eastAsia="zh-CN"/>
            </w:rPr>
            <w:fldChar w:fldCharType="begin"/>
          </w:r>
          <w:r>
            <w:rPr>
              <w:rFonts w:hint="default"/>
              <w:lang w:val="en-US" w:eastAsia="zh-CN"/>
            </w:rPr>
            <w:instrText xml:space="preserve"> HYPERLINK \l _Toc28102 </w:instrText>
          </w:r>
          <w:r>
            <w:rPr>
              <w:rFonts w:hint="default"/>
              <w:lang w:val="en-US" w:eastAsia="zh-CN"/>
            </w:rPr>
            <w:fldChar w:fldCharType="separate"/>
          </w:r>
          <w:r>
            <w:rPr>
              <w:rFonts w:hint="eastAsia"/>
              <w:lang w:val="en-US" w:eastAsia="zh-CN"/>
            </w:rPr>
            <w:t>5.1.3 设备管理</w:t>
          </w:r>
          <w:r>
            <w:tab/>
          </w:r>
          <w:r>
            <w:fldChar w:fldCharType="begin"/>
          </w:r>
          <w:r>
            <w:instrText xml:space="preserve"> PAGEREF _Toc28102 \h </w:instrText>
          </w:r>
          <w:r>
            <w:fldChar w:fldCharType="separate"/>
          </w:r>
          <w:r>
            <w:t>32</w:t>
          </w:r>
          <w:r>
            <w:fldChar w:fldCharType="end"/>
          </w:r>
          <w:r>
            <w:rPr>
              <w:rFonts w:hint="default"/>
              <w:lang w:val="en-US" w:eastAsia="zh-CN"/>
            </w:rPr>
            <w:fldChar w:fldCharType="end"/>
          </w:r>
        </w:p>
        <w:p w14:paraId="112DDB85">
          <w:pPr>
            <w:pStyle w:val="7"/>
          </w:pPr>
          <w:r>
            <w:rPr>
              <w:rFonts w:hint="default"/>
              <w:lang w:val="en-US" w:eastAsia="zh-CN"/>
            </w:rPr>
            <w:fldChar w:fldCharType="begin"/>
          </w:r>
          <w:r>
            <w:rPr>
              <w:rFonts w:hint="default"/>
              <w:lang w:val="en-US" w:eastAsia="zh-CN"/>
            </w:rPr>
            <w:instrText xml:space="preserve"> HYPERLINK \l _Toc19347 </w:instrText>
          </w:r>
          <w:r>
            <w:rPr>
              <w:rFonts w:hint="default"/>
              <w:lang w:val="en-US" w:eastAsia="zh-CN"/>
            </w:rPr>
            <w:fldChar w:fldCharType="separate"/>
          </w:r>
          <w:r>
            <w:rPr>
              <w:rFonts w:hint="eastAsia"/>
              <w:lang w:val="en-US" w:eastAsia="zh-CN"/>
            </w:rPr>
            <w:t>5.1.4 商品管理</w:t>
          </w:r>
          <w:r>
            <w:tab/>
          </w:r>
          <w:r>
            <w:fldChar w:fldCharType="begin"/>
          </w:r>
          <w:r>
            <w:instrText xml:space="preserve"> PAGEREF _Toc19347 \h </w:instrText>
          </w:r>
          <w:r>
            <w:fldChar w:fldCharType="separate"/>
          </w:r>
          <w:r>
            <w:t>33</w:t>
          </w:r>
          <w:r>
            <w:fldChar w:fldCharType="end"/>
          </w:r>
          <w:r>
            <w:rPr>
              <w:rFonts w:hint="default"/>
              <w:lang w:val="en-US" w:eastAsia="zh-CN"/>
            </w:rPr>
            <w:fldChar w:fldCharType="end"/>
          </w:r>
        </w:p>
        <w:p w14:paraId="2DAA215C">
          <w:pPr>
            <w:pStyle w:val="10"/>
            <w:tabs>
              <w:tab w:val="right" w:leader="dot" w:pos="8844"/>
            </w:tabs>
          </w:pPr>
          <w:r>
            <w:rPr>
              <w:rFonts w:hint="default"/>
              <w:lang w:val="en-US" w:eastAsia="zh-CN"/>
            </w:rPr>
            <w:fldChar w:fldCharType="begin"/>
          </w:r>
          <w:r>
            <w:rPr>
              <w:rFonts w:hint="default"/>
              <w:lang w:val="en-US" w:eastAsia="zh-CN"/>
            </w:rPr>
            <w:instrText xml:space="preserve"> HYPERLINK \l _Toc22156 </w:instrText>
          </w:r>
          <w:r>
            <w:rPr>
              <w:rFonts w:hint="default"/>
              <w:lang w:val="en-US" w:eastAsia="zh-CN"/>
            </w:rPr>
            <w:fldChar w:fldCharType="separate"/>
          </w:r>
          <w:r>
            <w:rPr>
              <w:rFonts w:hint="eastAsia"/>
              <w:lang w:val="en-US" w:eastAsia="zh-CN"/>
            </w:rPr>
            <w:t>第六章 系统测试</w:t>
          </w:r>
          <w:r>
            <w:tab/>
          </w:r>
          <w:r>
            <w:fldChar w:fldCharType="begin"/>
          </w:r>
          <w:r>
            <w:instrText xml:space="preserve"> PAGEREF _Toc22156 \h </w:instrText>
          </w:r>
          <w:r>
            <w:fldChar w:fldCharType="separate"/>
          </w:r>
          <w:r>
            <w:t>35</w:t>
          </w:r>
          <w:r>
            <w:fldChar w:fldCharType="end"/>
          </w:r>
          <w:r>
            <w:rPr>
              <w:rFonts w:hint="default"/>
              <w:lang w:val="en-US" w:eastAsia="zh-CN"/>
            </w:rPr>
            <w:fldChar w:fldCharType="end"/>
          </w:r>
        </w:p>
        <w:p w14:paraId="44FA0EDB">
          <w:pPr>
            <w:pStyle w:val="11"/>
            <w:tabs>
              <w:tab w:val="right" w:leader="dot" w:pos="8844"/>
            </w:tabs>
          </w:pPr>
          <w:r>
            <w:rPr>
              <w:rFonts w:hint="default"/>
              <w:lang w:val="en-US" w:eastAsia="zh-CN"/>
            </w:rPr>
            <w:fldChar w:fldCharType="begin"/>
          </w:r>
          <w:r>
            <w:rPr>
              <w:rFonts w:hint="default"/>
              <w:lang w:val="en-US" w:eastAsia="zh-CN"/>
            </w:rPr>
            <w:instrText xml:space="preserve"> HYPERLINK \l _Toc3827 </w:instrText>
          </w:r>
          <w:r>
            <w:rPr>
              <w:rFonts w:hint="default"/>
              <w:lang w:val="en-US" w:eastAsia="zh-CN"/>
            </w:rPr>
            <w:fldChar w:fldCharType="separate"/>
          </w:r>
          <w:r>
            <w:rPr>
              <w:rFonts w:hint="eastAsia"/>
              <w:lang w:val="en-US" w:eastAsia="zh-CN"/>
            </w:rPr>
            <w:t>6.1 功能测试</w:t>
          </w:r>
          <w:r>
            <w:tab/>
          </w:r>
          <w:r>
            <w:fldChar w:fldCharType="begin"/>
          </w:r>
          <w:r>
            <w:instrText xml:space="preserve"> PAGEREF _Toc3827 \h </w:instrText>
          </w:r>
          <w:r>
            <w:fldChar w:fldCharType="separate"/>
          </w:r>
          <w:r>
            <w:t>35</w:t>
          </w:r>
          <w:r>
            <w:fldChar w:fldCharType="end"/>
          </w:r>
          <w:r>
            <w:rPr>
              <w:rFonts w:hint="default"/>
              <w:lang w:val="en-US" w:eastAsia="zh-CN"/>
            </w:rPr>
            <w:fldChar w:fldCharType="end"/>
          </w:r>
        </w:p>
        <w:p w14:paraId="407C315B">
          <w:pPr>
            <w:pStyle w:val="7"/>
          </w:pPr>
          <w:r>
            <w:rPr>
              <w:rFonts w:hint="default"/>
              <w:lang w:val="en-US" w:eastAsia="zh-CN"/>
            </w:rPr>
            <w:fldChar w:fldCharType="begin"/>
          </w:r>
          <w:r>
            <w:rPr>
              <w:rFonts w:hint="default"/>
              <w:lang w:val="en-US" w:eastAsia="zh-CN"/>
            </w:rPr>
            <w:instrText xml:space="preserve"> HYPERLINK \l _Toc18036 </w:instrText>
          </w:r>
          <w:r>
            <w:rPr>
              <w:rFonts w:hint="default"/>
              <w:lang w:val="en-US" w:eastAsia="zh-CN"/>
            </w:rPr>
            <w:fldChar w:fldCharType="separate"/>
          </w:r>
          <w:r>
            <w:rPr>
              <w:rFonts w:hint="eastAsia"/>
              <w:lang w:val="en-US" w:eastAsia="zh-CN"/>
            </w:rPr>
            <w:t>6.1.1 设备状态监控功能测试​</w:t>
          </w:r>
          <w:r>
            <w:tab/>
          </w:r>
          <w:r>
            <w:fldChar w:fldCharType="begin"/>
          </w:r>
          <w:r>
            <w:instrText xml:space="preserve"> PAGEREF _Toc18036 \h </w:instrText>
          </w:r>
          <w:r>
            <w:fldChar w:fldCharType="separate"/>
          </w:r>
          <w:r>
            <w:t>35</w:t>
          </w:r>
          <w:r>
            <w:fldChar w:fldCharType="end"/>
          </w:r>
          <w:r>
            <w:rPr>
              <w:rFonts w:hint="default"/>
              <w:lang w:val="en-US" w:eastAsia="zh-CN"/>
            </w:rPr>
            <w:fldChar w:fldCharType="end"/>
          </w:r>
        </w:p>
        <w:p w14:paraId="7A109FBF">
          <w:pPr>
            <w:pStyle w:val="7"/>
          </w:pPr>
          <w:r>
            <w:rPr>
              <w:rFonts w:hint="default"/>
              <w:lang w:val="en-US" w:eastAsia="zh-CN"/>
            </w:rPr>
            <w:fldChar w:fldCharType="begin"/>
          </w:r>
          <w:r>
            <w:rPr>
              <w:rFonts w:hint="default"/>
              <w:lang w:val="en-US" w:eastAsia="zh-CN"/>
            </w:rPr>
            <w:instrText xml:space="preserve"> HYPERLINK \l _Toc30656 </w:instrText>
          </w:r>
          <w:r>
            <w:rPr>
              <w:rFonts w:hint="default"/>
              <w:lang w:val="en-US" w:eastAsia="zh-CN"/>
            </w:rPr>
            <w:fldChar w:fldCharType="separate"/>
          </w:r>
          <w:r>
            <w:rPr>
              <w:rFonts w:hint="eastAsia"/>
              <w:lang w:val="en-US" w:eastAsia="zh-CN"/>
            </w:rPr>
            <w:t>6.1.2 商品管理功能测试​</w:t>
          </w:r>
          <w:r>
            <w:tab/>
          </w:r>
          <w:r>
            <w:fldChar w:fldCharType="begin"/>
          </w:r>
          <w:r>
            <w:instrText xml:space="preserve"> PAGEREF _Toc30656 \h </w:instrText>
          </w:r>
          <w:r>
            <w:fldChar w:fldCharType="separate"/>
          </w:r>
          <w:r>
            <w:t>35</w:t>
          </w:r>
          <w:r>
            <w:fldChar w:fldCharType="end"/>
          </w:r>
          <w:r>
            <w:rPr>
              <w:rFonts w:hint="default"/>
              <w:lang w:val="en-US" w:eastAsia="zh-CN"/>
            </w:rPr>
            <w:fldChar w:fldCharType="end"/>
          </w:r>
        </w:p>
        <w:p w14:paraId="5B95B09A">
          <w:pPr>
            <w:pStyle w:val="7"/>
          </w:pPr>
          <w:r>
            <w:rPr>
              <w:rFonts w:hint="default"/>
              <w:lang w:val="en-US" w:eastAsia="zh-CN"/>
            </w:rPr>
            <w:fldChar w:fldCharType="begin"/>
          </w:r>
          <w:r>
            <w:rPr>
              <w:rFonts w:hint="default"/>
              <w:lang w:val="en-US" w:eastAsia="zh-CN"/>
            </w:rPr>
            <w:instrText xml:space="preserve"> HYPERLINK \l _Toc11937 </w:instrText>
          </w:r>
          <w:r>
            <w:rPr>
              <w:rFonts w:hint="default"/>
              <w:lang w:val="en-US" w:eastAsia="zh-CN"/>
            </w:rPr>
            <w:fldChar w:fldCharType="separate"/>
          </w:r>
          <w:r>
            <w:rPr>
              <w:rFonts w:hint="eastAsia"/>
              <w:lang w:val="en-US" w:eastAsia="zh-CN"/>
            </w:rPr>
            <w:t>6.1.3 工单处理功能测试​</w:t>
          </w:r>
          <w:r>
            <w:tab/>
          </w:r>
          <w:r>
            <w:fldChar w:fldCharType="begin"/>
          </w:r>
          <w:r>
            <w:instrText xml:space="preserve"> PAGEREF _Toc11937 \h </w:instrText>
          </w:r>
          <w:r>
            <w:fldChar w:fldCharType="separate"/>
          </w:r>
          <w:r>
            <w:t>36</w:t>
          </w:r>
          <w:r>
            <w:fldChar w:fldCharType="end"/>
          </w:r>
          <w:r>
            <w:rPr>
              <w:rFonts w:hint="default"/>
              <w:lang w:val="en-US" w:eastAsia="zh-CN"/>
            </w:rPr>
            <w:fldChar w:fldCharType="end"/>
          </w:r>
        </w:p>
        <w:p w14:paraId="79B180E7">
          <w:pPr>
            <w:pStyle w:val="11"/>
            <w:tabs>
              <w:tab w:val="right" w:leader="dot" w:pos="8844"/>
            </w:tabs>
          </w:pPr>
          <w:r>
            <w:rPr>
              <w:rFonts w:hint="default"/>
              <w:lang w:val="en-US" w:eastAsia="zh-CN"/>
            </w:rPr>
            <w:fldChar w:fldCharType="begin"/>
          </w:r>
          <w:r>
            <w:rPr>
              <w:rFonts w:hint="default"/>
              <w:lang w:val="en-US" w:eastAsia="zh-CN"/>
            </w:rPr>
            <w:instrText xml:space="preserve"> HYPERLINK \l _Toc29473 </w:instrText>
          </w:r>
          <w:r>
            <w:rPr>
              <w:rFonts w:hint="default"/>
              <w:lang w:val="en-US" w:eastAsia="zh-CN"/>
            </w:rPr>
            <w:fldChar w:fldCharType="separate"/>
          </w:r>
          <w:r>
            <w:rPr>
              <w:rFonts w:hint="eastAsia"/>
              <w:lang w:val="en-US" w:eastAsia="zh-CN"/>
            </w:rPr>
            <w:t>6.2 性能测试​</w:t>
          </w:r>
          <w:r>
            <w:tab/>
          </w:r>
          <w:r>
            <w:fldChar w:fldCharType="begin"/>
          </w:r>
          <w:r>
            <w:instrText xml:space="preserve"> PAGEREF _Toc29473 \h </w:instrText>
          </w:r>
          <w:r>
            <w:fldChar w:fldCharType="separate"/>
          </w:r>
          <w:r>
            <w:t>37</w:t>
          </w:r>
          <w:r>
            <w:fldChar w:fldCharType="end"/>
          </w:r>
          <w:r>
            <w:rPr>
              <w:rFonts w:hint="default"/>
              <w:lang w:val="en-US" w:eastAsia="zh-CN"/>
            </w:rPr>
            <w:fldChar w:fldCharType="end"/>
          </w:r>
        </w:p>
        <w:p w14:paraId="0D75D823">
          <w:pPr>
            <w:pStyle w:val="7"/>
          </w:pPr>
          <w:r>
            <w:rPr>
              <w:rFonts w:hint="default"/>
              <w:lang w:val="en-US" w:eastAsia="zh-CN"/>
            </w:rPr>
            <w:fldChar w:fldCharType="begin"/>
          </w:r>
          <w:r>
            <w:rPr>
              <w:rFonts w:hint="default"/>
              <w:lang w:val="en-US" w:eastAsia="zh-CN"/>
            </w:rPr>
            <w:instrText xml:space="preserve"> HYPERLINK \l _Toc19938 </w:instrText>
          </w:r>
          <w:r>
            <w:rPr>
              <w:rFonts w:hint="default"/>
              <w:lang w:val="en-US" w:eastAsia="zh-CN"/>
            </w:rPr>
            <w:fldChar w:fldCharType="separate"/>
          </w:r>
          <w:r>
            <w:rPr>
              <w:rFonts w:hint="eastAsia"/>
              <w:lang w:val="en-US" w:eastAsia="zh-CN"/>
            </w:rPr>
            <w:t>6.2.1 系统响应时间测试​</w:t>
          </w:r>
          <w:r>
            <w:tab/>
          </w:r>
          <w:r>
            <w:fldChar w:fldCharType="begin"/>
          </w:r>
          <w:r>
            <w:instrText xml:space="preserve"> PAGEREF _Toc19938 \h </w:instrText>
          </w:r>
          <w:r>
            <w:fldChar w:fldCharType="separate"/>
          </w:r>
          <w:r>
            <w:t>37</w:t>
          </w:r>
          <w:r>
            <w:fldChar w:fldCharType="end"/>
          </w:r>
          <w:r>
            <w:rPr>
              <w:rFonts w:hint="default"/>
              <w:lang w:val="en-US" w:eastAsia="zh-CN"/>
            </w:rPr>
            <w:fldChar w:fldCharType="end"/>
          </w:r>
        </w:p>
        <w:p w14:paraId="51A55E36">
          <w:pPr>
            <w:pStyle w:val="11"/>
            <w:tabs>
              <w:tab w:val="right" w:leader="dot" w:pos="8844"/>
            </w:tabs>
          </w:pPr>
          <w:r>
            <w:rPr>
              <w:rFonts w:hint="default"/>
              <w:lang w:val="en-US" w:eastAsia="zh-CN"/>
            </w:rPr>
            <w:fldChar w:fldCharType="begin"/>
          </w:r>
          <w:r>
            <w:rPr>
              <w:rFonts w:hint="default"/>
              <w:lang w:val="en-US" w:eastAsia="zh-CN"/>
            </w:rPr>
            <w:instrText xml:space="preserve"> HYPERLINK \l _Toc22989 </w:instrText>
          </w:r>
          <w:r>
            <w:rPr>
              <w:rFonts w:hint="default"/>
              <w:lang w:val="en-US" w:eastAsia="zh-CN"/>
            </w:rPr>
            <w:fldChar w:fldCharType="separate"/>
          </w:r>
          <w:r>
            <w:rPr>
              <w:rFonts w:hint="eastAsia"/>
              <w:lang w:val="en-US" w:eastAsia="zh-CN"/>
            </w:rPr>
            <w:t>6.3 测试总结</w:t>
          </w:r>
          <w:r>
            <w:tab/>
          </w:r>
          <w:r>
            <w:fldChar w:fldCharType="begin"/>
          </w:r>
          <w:r>
            <w:instrText xml:space="preserve"> PAGEREF _Toc22989 \h </w:instrText>
          </w:r>
          <w:r>
            <w:fldChar w:fldCharType="separate"/>
          </w:r>
          <w:r>
            <w:t>37</w:t>
          </w:r>
          <w:r>
            <w:fldChar w:fldCharType="end"/>
          </w:r>
          <w:r>
            <w:rPr>
              <w:rFonts w:hint="default"/>
              <w:lang w:val="en-US" w:eastAsia="zh-CN"/>
            </w:rPr>
            <w:fldChar w:fldCharType="end"/>
          </w:r>
        </w:p>
        <w:p w14:paraId="4EC2D4B6">
          <w:pPr>
            <w:pStyle w:val="10"/>
            <w:tabs>
              <w:tab w:val="right" w:leader="dot" w:pos="8844"/>
            </w:tabs>
          </w:pPr>
          <w:r>
            <w:rPr>
              <w:rFonts w:hint="default"/>
              <w:lang w:val="en-US" w:eastAsia="zh-CN"/>
            </w:rPr>
            <w:fldChar w:fldCharType="begin"/>
          </w:r>
          <w:r>
            <w:rPr>
              <w:rFonts w:hint="default"/>
              <w:lang w:val="en-US" w:eastAsia="zh-CN"/>
            </w:rPr>
            <w:instrText xml:space="preserve"> HYPERLINK \l _Toc25265 </w:instrText>
          </w:r>
          <w:r>
            <w:rPr>
              <w:rFonts w:hint="default"/>
              <w:lang w:val="en-US" w:eastAsia="zh-CN"/>
            </w:rPr>
            <w:fldChar w:fldCharType="separate"/>
          </w:r>
          <w:r>
            <w:rPr>
              <w:rFonts w:hint="eastAsia"/>
              <w:lang w:val="en-US" w:eastAsia="zh-CN"/>
            </w:rPr>
            <w:t>结  论</w:t>
          </w:r>
          <w:r>
            <w:tab/>
          </w:r>
          <w:r>
            <w:fldChar w:fldCharType="begin"/>
          </w:r>
          <w:r>
            <w:instrText xml:space="preserve"> PAGEREF _Toc25265 \h </w:instrText>
          </w:r>
          <w:r>
            <w:fldChar w:fldCharType="separate"/>
          </w:r>
          <w:r>
            <w:t>38</w:t>
          </w:r>
          <w:r>
            <w:fldChar w:fldCharType="end"/>
          </w:r>
          <w:r>
            <w:rPr>
              <w:rFonts w:hint="default"/>
              <w:lang w:val="en-US" w:eastAsia="zh-CN"/>
            </w:rPr>
            <w:fldChar w:fldCharType="end"/>
          </w:r>
        </w:p>
        <w:p w14:paraId="583860ED">
          <w:pPr>
            <w:pStyle w:val="10"/>
            <w:tabs>
              <w:tab w:val="right" w:leader="dot" w:pos="8844"/>
            </w:tabs>
          </w:pPr>
          <w:r>
            <w:rPr>
              <w:rFonts w:hint="default"/>
              <w:lang w:val="en-US" w:eastAsia="zh-CN"/>
            </w:rPr>
            <w:fldChar w:fldCharType="begin"/>
          </w:r>
          <w:r>
            <w:rPr>
              <w:rFonts w:hint="default"/>
              <w:lang w:val="en-US" w:eastAsia="zh-CN"/>
            </w:rPr>
            <w:instrText xml:space="preserve"> HYPERLINK \l _Toc32392 </w:instrText>
          </w:r>
          <w:r>
            <w:rPr>
              <w:rFonts w:hint="default"/>
              <w:lang w:val="en-US" w:eastAsia="zh-CN"/>
            </w:rPr>
            <w:fldChar w:fldCharType="separate"/>
          </w:r>
          <w:r>
            <w:rPr>
              <w:rFonts w:hint="eastAsia"/>
              <w:lang w:val="en-US" w:eastAsia="zh-CN"/>
            </w:rPr>
            <w:t>致  谢</w:t>
          </w:r>
          <w:r>
            <w:tab/>
          </w:r>
          <w:r>
            <w:fldChar w:fldCharType="begin"/>
          </w:r>
          <w:r>
            <w:instrText xml:space="preserve"> PAGEREF _Toc32392 \h </w:instrText>
          </w:r>
          <w:r>
            <w:fldChar w:fldCharType="separate"/>
          </w:r>
          <w:r>
            <w:t>39</w:t>
          </w:r>
          <w:r>
            <w:fldChar w:fldCharType="end"/>
          </w:r>
          <w:r>
            <w:rPr>
              <w:rFonts w:hint="default"/>
              <w:lang w:val="en-US" w:eastAsia="zh-CN"/>
            </w:rPr>
            <w:fldChar w:fldCharType="end"/>
          </w:r>
        </w:p>
        <w:p w14:paraId="556B8839">
          <w:pPr>
            <w:pStyle w:val="10"/>
            <w:tabs>
              <w:tab w:val="right" w:leader="dot" w:pos="8844"/>
            </w:tabs>
          </w:pPr>
          <w:r>
            <w:rPr>
              <w:rFonts w:hint="default"/>
              <w:lang w:val="en-US" w:eastAsia="zh-CN"/>
            </w:rPr>
            <w:fldChar w:fldCharType="begin"/>
          </w:r>
          <w:r>
            <w:rPr>
              <w:rFonts w:hint="default"/>
              <w:lang w:val="en-US" w:eastAsia="zh-CN"/>
            </w:rPr>
            <w:instrText xml:space="preserve"> HYPERLINK \l _Toc4651 </w:instrText>
          </w:r>
          <w:r>
            <w:rPr>
              <w:rFonts w:hint="default"/>
              <w:lang w:val="en-US" w:eastAsia="zh-CN"/>
            </w:rPr>
            <w:fldChar w:fldCharType="separate"/>
          </w:r>
          <w:r>
            <w:rPr>
              <w:rFonts w:hint="eastAsia"/>
              <w:lang w:val="en-US" w:eastAsia="zh-CN"/>
            </w:rPr>
            <w:t>参考文献</w:t>
          </w:r>
          <w:r>
            <w:tab/>
          </w:r>
          <w:r>
            <w:fldChar w:fldCharType="begin"/>
          </w:r>
          <w:r>
            <w:instrText xml:space="preserve"> PAGEREF _Toc4651 \h </w:instrText>
          </w:r>
          <w:r>
            <w:fldChar w:fldCharType="separate"/>
          </w:r>
          <w:r>
            <w:t>41</w:t>
          </w:r>
          <w:r>
            <w:fldChar w:fldCharType="end"/>
          </w:r>
          <w:r>
            <w:rPr>
              <w:rFonts w:hint="default"/>
              <w:lang w:val="en-US" w:eastAsia="zh-CN"/>
            </w:rPr>
            <w:fldChar w:fldCharType="end"/>
          </w:r>
        </w:p>
        <w:p w14:paraId="4B6512E6">
          <w:pPr>
            <w:bidi w:val="0"/>
            <w:jc w:val="both"/>
            <w:rPr>
              <w:rFonts w:hint="default" w:ascii="Times New Roman" w:hAnsi="Times New Roman" w:eastAsia="宋体" w:cs="Times New Roman"/>
              <w:sz w:val="24"/>
              <w:lang w:val="en-US" w:eastAsia="zh-CN" w:bidi="ar-SA"/>
            </w:rPr>
          </w:pPr>
          <w:r>
            <w:rPr>
              <w:rFonts w:hint="default"/>
              <w:lang w:val="en-US" w:eastAsia="zh-CN"/>
            </w:rPr>
            <w:fldChar w:fldCharType="end"/>
          </w:r>
        </w:p>
      </w:sdtContent>
    </w:sdt>
    <w:p w14:paraId="024BA130">
      <w:pPr>
        <w:bidi w:val="0"/>
        <w:jc w:val="both"/>
        <w:rPr>
          <w:rFonts w:hint="default" w:ascii="Times New Roman" w:hAnsi="Times New Roman" w:eastAsia="宋体" w:cs="Times New Roman"/>
          <w:sz w:val="24"/>
          <w:lang w:val="en-US" w:eastAsia="zh-CN" w:bidi="ar-SA"/>
        </w:rPr>
      </w:pPr>
    </w:p>
    <w:p w14:paraId="0A607BF6">
      <w:pPr>
        <w:bidi w:val="0"/>
        <w:rPr>
          <w:rFonts w:hint="default"/>
          <w:lang w:val="en-US" w:eastAsia="zh-CN"/>
        </w:rPr>
      </w:pPr>
    </w:p>
    <w:p w14:paraId="14AAE4CF">
      <w:pPr>
        <w:bidi w:val="0"/>
        <w:rPr>
          <w:rFonts w:hint="default"/>
          <w:lang w:val="en-US" w:eastAsia="zh-CN"/>
        </w:rPr>
      </w:pPr>
      <w:bookmarkStart w:id="55" w:name="_GoBack"/>
      <w:bookmarkEnd w:id="55"/>
    </w:p>
    <w:p w14:paraId="593B33AD">
      <w:pPr>
        <w:bidi w:val="0"/>
        <w:rPr>
          <w:rFonts w:hint="default"/>
          <w:lang w:val="en-US" w:eastAsia="zh-CN"/>
        </w:rPr>
      </w:pPr>
    </w:p>
    <w:p w14:paraId="34644330">
      <w:pPr>
        <w:pStyle w:val="2"/>
        <w:bidi w:val="0"/>
        <w:jc w:val="both"/>
        <w:rPr>
          <w:rFonts w:hint="eastAsia"/>
          <w:lang w:val="en-US" w:eastAsia="zh-CN"/>
        </w:rPr>
        <w:sectPr>
          <w:footerReference r:id="rId7" w:type="first"/>
          <w:footerReference r:id="rId6" w:type="default"/>
          <w:pgSz w:w="11906" w:h="16838"/>
          <w:pgMar w:top="1984" w:right="1361" w:bottom="1417" w:left="1701" w:header="992" w:footer="992" w:gutter="0"/>
          <w:pgNumType w:fmt="upperRoman" w:start="1"/>
          <w:cols w:space="0" w:num="1"/>
          <w:rtlGutter w:val="0"/>
          <w:docGrid w:type="lines" w:linePitch="312" w:charSpace="0"/>
        </w:sectPr>
      </w:pPr>
    </w:p>
    <w:p w14:paraId="71F2B300">
      <w:pPr>
        <w:pStyle w:val="2"/>
        <w:bidi w:val="0"/>
        <w:jc w:val="center"/>
        <w:rPr>
          <w:rFonts w:hint="eastAsia"/>
          <w:lang w:val="en-US" w:eastAsia="zh-CN"/>
        </w:rPr>
      </w:pPr>
      <w:bookmarkStart w:id="0" w:name="_Toc717"/>
      <w:r>
        <w:rPr>
          <w:rFonts w:hint="eastAsia"/>
          <w:lang w:val="en-US" w:eastAsia="zh-CN"/>
        </w:rPr>
        <w:t>第一章 绪论</w:t>
      </w:r>
      <w:bookmarkEnd w:id="0"/>
    </w:p>
    <w:p w14:paraId="13E1C731">
      <w:pPr>
        <w:pStyle w:val="3"/>
        <w:pageBreakBefore w:val="0"/>
        <w:widowControl w:val="0"/>
        <w:kinsoku/>
        <w:wordWrap/>
        <w:overflowPunct/>
        <w:topLinePunct w:val="0"/>
        <w:autoSpaceDE/>
        <w:autoSpaceDN/>
        <w:bidi w:val="0"/>
        <w:adjustRightInd w:val="0"/>
        <w:snapToGrid/>
        <w:spacing w:line="440" w:lineRule="exact"/>
        <w:textAlignment w:val="baseline"/>
        <w:rPr>
          <w:rFonts w:hint="eastAsia" w:ascii="黑体" w:hAnsi="黑体" w:eastAsia="黑体" w:cs="黑体"/>
          <w:b w:val="0"/>
          <w:bCs/>
          <w:sz w:val="28"/>
          <w:szCs w:val="28"/>
          <w:lang w:val="en-US" w:eastAsia="zh-CN"/>
        </w:rPr>
      </w:pPr>
      <w:bookmarkStart w:id="1" w:name="_Toc15271"/>
      <w:r>
        <w:rPr>
          <w:rFonts w:hint="eastAsia" w:ascii="黑体" w:hAnsi="黑体" w:eastAsia="黑体" w:cs="黑体"/>
          <w:b w:val="0"/>
          <w:bCs/>
          <w:sz w:val="28"/>
          <w:szCs w:val="28"/>
          <w:lang w:val="en-US" w:eastAsia="zh-CN"/>
        </w:rPr>
        <w:t>1.1 课题背景</w:t>
      </w:r>
      <w:bookmarkEnd w:id="1"/>
    </w:p>
    <w:p w14:paraId="711EE625">
      <w:pPr>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lang w:val="en-US" w:eastAsia="zh-CN"/>
        </w:rPr>
      </w:pPr>
      <w:r>
        <w:rPr>
          <w:rFonts w:hint="eastAsia"/>
          <w:lang w:val="en-US" w:eastAsia="zh-CN"/>
        </w:rPr>
        <w:t>近年来，我国无人零售市场规模持续扩张，售货机作为核心终端设备，已广泛覆盖写字楼、校园、社区、交通枢纽等多元场景，行业发展基础扎实。但传统售货机运营模式存在显著 “人工依赖症”，成为制约行业发展的关键瓶颈：一方面，设备状态监控、库存盘点、故障排查依赖人工周期性巡检，单次巡检覆盖范围有限，导致信息滞后、数据误差，直接影响消费者购买体验；另一方面，随着合作商模式普及，平台方缺乏标准化管理工具，点位收益核算、分成结算需人工对账，效率低下且易引发合作纠纷。同时，物联网（IoT）、大数据分析、移动支付等技术已成熟应用于零售领域，为售货机运营系统升级提供了技术支撑，不过当前多数中小零售企业受限于传统系统，难以有效整合这些技术，行业面临 “痛点待解、技术可用但应用不足” 的现状。</w:t>
      </w:r>
    </w:p>
    <w:p w14:paraId="6D54010A">
      <w:pPr>
        <w:pStyle w:val="3"/>
        <w:pageBreakBefore w:val="0"/>
        <w:widowControl w:val="0"/>
        <w:kinsoku/>
        <w:wordWrap/>
        <w:overflowPunct/>
        <w:topLinePunct w:val="0"/>
        <w:autoSpaceDE/>
        <w:autoSpaceDN/>
        <w:bidi w:val="0"/>
        <w:adjustRightInd w:val="0"/>
        <w:snapToGrid/>
        <w:spacing w:line="440" w:lineRule="exact"/>
        <w:textAlignment w:val="baseline"/>
        <w:rPr>
          <w:rFonts w:hint="eastAsia" w:ascii="黑体" w:hAnsi="黑体" w:eastAsia="黑体" w:cs="黑体"/>
          <w:b w:val="0"/>
          <w:bCs/>
          <w:sz w:val="28"/>
          <w:szCs w:val="28"/>
          <w:lang w:val="en-US" w:eastAsia="zh-CN"/>
        </w:rPr>
      </w:pPr>
      <w:bookmarkStart w:id="2" w:name="_Toc28451"/>
      <w:r>
        <w:rPr>
          <w:rFonts w:hint="eastAsia" w:ascii="黑体" w:hAnsi="黑体" w:eastAsia="黑体" w:cs="黑体"/>
          <w:b w:val="0"/>
          <w:bCs/>
          <w:sz w:val="28"/>
          <w:szCs w:val="28"/>
          <w:lang w:val="en-US" w:eastAsia="zh-CN"/>
        </w:rPr>
        <w:t>1.2 课题意义</w:t>
      </w:r>
      <w:bookmarkEnd w:id="2"/>
    </w:p>
    <w:p w14:paraId="5D564ECC">
      <w:pPr>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lang w:val="en-US" w:eastAsia="zh-CN"/>
        </w:rPr>
      </w:pPr>
      <w:r>
        <w:rPr>
          <w:rFonts w:hint="eastAsia"/>
          <w:lang w:val="en-US" w:eastAsia="zh-CN"/>
        </w:rPr>
        <w:t>本课题设计的 “全流程、多角色、智能化” 智能售货机管理系统，首要价值在于解决行业实际痛点，其可打破传统运营的 “人工依赖症”，通过 IoT 模块实现设备状态实时上传，借助大数据智能预测补货需求，优化移动支付消费流程，进而有效解决人工巡检信息滞后、数据误差以及合作商管理效率低、对账纠纷等问题，在改善消费者购买体验的同时提升企业运营效率。其次，该系统能填补技术应用空白，针对多数中小零售企业无法有效整合 IoT、大数据、移动支付等成熟技术的现状，搭建起技术与实际运营之间的桥梁，将成熟技术落地到售货机运营全流程，填补传统模式与数字化需求之间的差距，推动行业技术应用的普及。此外，系统还能助力企业突破发展瓶颈，其覆盖设备管理、商品运营、运维服务与用户支付全流程，且保障高可用性、安全性与可扩展性，可为无人零售企业提供标准化、智能化的运营工具，帮助企业降低运营成本、提升管理效率，进而突破当前运营瓶颈，促进无人零售行业持续健康发展。</w:t>
      </w:r>
    </w:p>
    <w:p w14:paraId="00D0D933">
      <w:pPr>
        <w:pStyle w:val="3"/>
        <w:pageBreakBefore w:val="0"/>
        <w:widowControl w:val="0"/>
        <w:kinsoku/>
        <w:wordWrap/>
        <w:overflowPunct/>
        <w:topLinePunct w:val="0"/>
        <w:autoSpaceDE/>
        <w:autoSpaceDN/>
        <w:bidi w:val="0"/>
        <w:adjustRightInd w:val="0"/>
        <w:snapToGrid/>
        <w:spacing w:line="440" w:lineRule="exact"/>
        <w:textAlignment w:val="baseline"/>
        <w:rPr>
          <w:rFonts w:hint="eastAsia" w:ascii="黑体" w:hAnsi="黑体" w:eastAsia="黑体" w:cs="黑体"/>
          <w:b w:val="0"/>
          <w:bCs/>
          <w:sz w:val="28"/>
          <w:szCs w:val="28"/>
          <w:lang w:val="en-US" w:eastAsia="zh-CN"/>
        </w:rPr>
      </w:pPr>
      <w:bookmarkStart w:id="3" w:name="_Toc26564"/>
      <w:r>
        <w:rPr>
          <w:rFonts w:hint="eastAsia" w:ascii="黑体" w:hAnsi="黑体" w:eastAsia="黑体" w:cs="黑体"/>
          <w:b w:val="0"/>
          <w:bCs/>
          <w:sz w:val="28"/>
          <w:szCs w:val="28"/>
          <w:lang w:val="en-US" w:eastAsia="zh-CN"/>
        </w:rPr>
        <w:t>1.3 研究现状</w:t>
      </w:r>
      <w:bookmarkEnd w:id="3"/>
    </w:p>
    <w:p w14:paraId="1D380CBA">
      <w:pPr>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lang w:val="en-US" w:eastAsia="zh-CN"/>
        </w:rPr>
      </w:pPr>
      <w:r>
        <w:rPr>
          <w:rFonts w:hint="eastAsia"/>
          <w:lang w:val="en-US" w:eastAsia="zh-CN"/>
        </w:rPr>
        <w:t>当前无人零售领域的研究与应用呈现出 “基础扎实、发展不均” 的鲜明特征：从行业规模与场景基础来看，无人零售市场在近年保持稳定扩张趋势，售货机作为核心终端设备，已从早期单一的饮料售卖场景，拓展至零食、日用品、便捷餐食等多品类售卖场景，且广泛渗透到写字楼、校园、社区、交通枢纽等各类生活与出行场景，行业应用场景的成熟度不断提升，为智能管理系统的落地推广提供了广泛的实践空间；从技术支撑条件来看，物联网（IoT）技术已实现对设备运行数据的实时采集与传输，大数据分析技术能够精准挖掘消费行为规律与库存变化趋势，移动支付技术则已成为零售场景中的主流支付方式，这些技术在零售领域的应用已趋于稳定，具备为售货机运营系统智能化升级提供可靠支撑的条件；从企业应用层面来看，行业内不同规模企业的技术应用程度存在明显差异，部分具备较强技术实力与资金储备的大型零售企业，已开始尝试对售货机运营系统进行局部数字化改造，例如实现部分设备的远程状态监控或简单的库存预警功能，但多数中小零售企业仍受限于传统的单机运营系统，缺乏对先进技术的有效整合能力，无法将技术优势转化为实际运营效益，行业整体呈现 “头部企业探索尝试、中小企业滞后跟进” 的不均衡发展现状。</w:t>
      </w:r>
    </w:p>
    <w:p w14:paraId="02354A97">
      <w:pPr>
        <w:pStyle w:val="3"/>
        <w:pageBreakBefore w:val="0"/>
        <w:widowControl w:val="0"/>
        <w:kinsoku/>
        <w:wordWrap/>
        <w:overflowPunct/>
        <w:topLinePunct w:val="0"/>
        <w:autoSpaceDE/>
        <w:autoSpaceDN/>
        <w:bidi w:val="0"/>
        <w:adjustRightInd w:val="0"/>
        <w:snapToGrid/>
        <w:spacing w:line="440" w:lineRule="exact"/>
        <w:textAlignment w:val="baseline"/>
        <w:rPr>
          <w:rFonts w:hint="eastAsia" w:ascii="黑体" w:hAnsi="黑体" w:eastAsia="黑体" w:cs="黑体"/>
          <w:b w:val="0"/>
          <w:bCs/>
          <w:sz w:val="28"/>
          <w:szCs w:val="28"/>
          <w:lang w:val="en-US" w:eastAsia="zh-CN"/>
        </w:rPr>
      </w:pPr>
      <w:bookmarkStart w:id="4" w:name="_Toc32024"/>
      <w:r>
        <w:rPr>
          <w:rFonts w:hint="eastAsia" w:ascii="黑体" w:hAnsi="黑体" w:eastAsia="黑体" w:cs="黑体"/>
          <w:b w:val="0"/>
          <w:bCs/>
          <w:sz w:val="28"/>
          <w:szCs w:val="28"/>
          <w:lang w:val="en-US" w:eastAsia="zh-CN"/>
        </w:rPr>
        <w:t>1.4 存在问题</w:t>
      </w:r>
      <w:bookmarkEnd w:id="4"/>
    </w:p>
    <w:p w14:paraId="3B2E4A2C">
      <w:pPr>
        <w:pageBreakBefore w:val="0"/>
        <w:widowControl w:val="0"/>
        <w:kinsoku/>
        <w:wordWrap/>
        <w:overflowPunct/>
        <w:topLinePunct w:val="0"/>
        <w:autoSpaceDE/>
        <w:autoSpaceDN/>
        <w:bidi w:val="0"/>
        <w:adjustRightInd w:val="0"/>
        <w:snapToGrid/>
        <w:spacing w:line="440" w:lineRule="exact"/>
        <w:ind w:firstLine="480" w:firstLineChars="200"/>
        <w:textAlignment w:val="baseline"/>
        <w:rPr>
          <w:rFonts w:hint="eastAsia"/>
          <w:lang w:val="en-US" w:eastAsia="zh-CN"/>
        </w:rPr>
      </w:pPr>
      <w:r>
        <w:rPr>
          <w:rFonts w:hint="eastAsia"/>
          <w:lang w:val="en-US" w:eastAsia="zh-CN"/>
        </w:rPr>
        <w:t>当前无人零售行业在售货机运营管理过程中，存在三方面亟待解决的突出问题：一是传统运营模式瓶颈显著，人工巡检作为设备管理与库存盘点的主要方式，受限于人力覆盖范围与工作效率，导致设备故障无法及时发现、库存数据与实际情况存在偏差，这些问题不仅影响消费者体验，还可能造成商品滞销或缺货损失；同时，合作商管理缺乏标准化工具，收益核算与分成结算依赖人工操作，不仅耗费大量人力时间，还容易因统计口径差异引发合作矛盾，严重制约企业运营效率与行业整体发展速度；二是技术整合应用能力不足，尽管物联网、大数据、移动支付等先进技术已在零售领域成熟应用，但多数中小零售企业受限于传统系统架构的封闭性、技术改造所需的成本投入，以及专业技术人才的缺乏，无法将这些技术有效整合到售货机运营全流程，导致先进技术的价值难以转化为实际的运营优势，企业仍处于低效运营状态；三是缺乏全流程智能化系统，当前市场上现有的售货机管理工具多聚焦于单一运营环节，例如仅具备简单的库存统计功能或设备故障报警功能，缺乏能够覆盖设备管理、商品运营、运维服务、用户支付等全流程的一体化管理平台，同时未充分考虑平台管理员、运维人员、合作商、消费者等多角色的使用需求，系统的功能完整性、智能化程度与角色兼容性均存在不足，无法满足行业从 “单点数字化” 向 “全流程数字化” 转型的全面需求。</w:t>
      </w:r>
    </w:p>
    <w:p w14:paraId="07B63037">
      <w:pPr>
        <w:bidi w:val="0"/>
        <w:rPr>
          <w:rFonts w:hint="eastAsia"/>
          <w:lang w:val="en-US" w:eastAsia="zh-CN"/>
        </w:rPr>
      </w:pPr>
    </w:p>
    <w:p w14:paraId="14306166">
      <w:pPr>
        <w:pStyle w:val="3"/>
        <w:bidi w:val="0"/>
        <w:rPr>
          <w:rFonts w:hint="eastAsia" w:ascii="黑体" w:hAnsi="黑体" w:eastAsia="黑体" w:cs="黑体"/>
          <w:sz w:val="28"/>
          <w:szCs w:val="28"/>
          <w:lang w:val="en-US" w:eastAsia="zh-CN"/>
        </w:rPr>
      </w:pPr>
      <w:bookmarkStart w:id="5" w:name="_Toc22058"/>
      <w:r>
        <w:rPr>
          <w:rFonts w:hint="eastAsia" w:ascii="黑体" w:hAnsi="黑体" w:eastAsia="黑体" w:cs="黑体"/>
          <w:sz w:val="28"/>
          <w:szCs w:val="28"/>
          <w:lang w:val="en-US" w:eastAsia="zh-CN"/>
        </w:rPr>
        <w:t>1.5 章节安排</w:t>
      </w:r>
      <w:bookmarkEnd w:id="5"/>
    </w:p>
    <w:p w14:paraId="2F820AD9">
      <w:pPr>
        <w:bidi w:val="0"/>
        <w:rPr>
          <w:rFonts w:hint="eastAsia"/>
          <w:lang w:val="en-US" w:eastAsia="zh-CN"/>
        </w:rPr>
      </w:pPr>
      <w:r>
        <w:rPr>
          <w:rFonts w:hint="eastAsia"/>
          <w:lang w:val="en-US" w:eastAsia="zh-CN"/>
        </w:rPr>
        <w:t>第一章 绪论</w:t>
      </w:r>
    </w:p>
    <w:p w14:paraId="5992CDBB">
      <w:pPr>
        <w:bidi w:val="0"/>
        <w:ind w:firstLine="420" w:firstLineChars="0"/>
        <w:rPr>
          <w:rFonts w:hint="eastAsia"/>
          <w:lang w:val="en-US" w:eastAsia="zh-CN"/>
        </w:rPr>
      </w:pPr>
      <w:r>
        <w:rPr>
          <w:rFonts w:hint="eastAsia"/>
          <w:lang w:val="en-US" w:eastAsia="zh-CN"/>
        </w:rPr>
        <w:t>研究背景、课题意义、国内外研究现状，阐述系统开发的必要性和应用价值。</w:t>
      </w:r>
    </w:p>
    <w:p w14:paraId="03F3D385">
      <w:pPr>
        <w:bidi w:val="0"/>
        <w:rPr>
          <w:rFonts w:hint="eastAsia"/>
          <w:lang w:val="en-US" w:eastAsia="zh-CN"/>
        </w:rPr>
      </w:pPr>
      <w:r>
        <w:rPr>
          <w:rFonts w:hint="eastAsia"/>
          <w:lang w:val="en-US" w:eastAsia="zh-CN"/>
        </w:rPr>
        <w:t>第二章 关键技术及工具简介</w:t>
      </w:r>
    </w:p>
    <w:p w14:paraId="179D8785">
      <w:pPr>
        <w:bidi w:val="0"/>
        <w:ind w:firstLine="420" w:firstLineChars="0"/>
        <w:rPr>
          <w:rFonts w:hint="eastAsia"/>
          <w:lang w:val="en-US" w:eastAsia="zh-CN"/>
        </w:rPr>
      </w:pPr>
      <w:r>
        <w:rPr>
          <w:rFonts w:hint="eastAsia"/>
          <w:lang w:val="en-US" w:eastAsia="zh-CN"/>
        </w:rPr>
        <w:t>详细介绍 Vue.js、Spring Boot、MySQL、Redis 等技术栈，说明各技术的特点、优势及在项目中的具体应用。</w:t>
      </w:r>
    </w:p>
    <w:p w14:paraId="5F7A840E">
      <w:pPr>
        <w:bidi w:val="0"/>
        <w:rPr>
          <w:rFonts w:hint="eastAsia"/>
          <w:lang w:val="en-US" w:eastAsia="zh-CN"/>
        </w:rPr>
      </w:pPr>
      <w:r>
        <w:rPr>
          <w:rFonts w:hint="eastAsia"/>
          <w:lang w:val="en-US" w:eastAsia="zh-CN"/>
        </w:rPr>
        <w:t>第三章 系统分析</w:t>
      </w:r>
    </w:p>
    <w:p w14:paraId="61293A21">
      <w:pPr>
        <w:bidi w:val="0"/>
        <w:ind w:firstLine="480" w:firstLineChars="200"/>
        <w:rPr>
          <w:rFonts w:hint="eastAsia"/>
          <w:lang w:val="en-US" w:eastAsia="zh-CN"/>
        </w:rPr>
      </w:pPr>
      <w:r>
        <w:rPr>
          <w:rFonts w:hint="eastAsia"/>
          <w:lang w:val="en-US" w:eastAsia="zh-CN"/>
        </w:rPr>
        <w:t>技术、操作、经济三方面可行性分析，详细的功能需求和非功能需求分析。</w:t>
      </w:r>
    </w:p>
    <w:p w14:paraId="06851D99">
      <w:pPr>
        <w:bidi w:val="0"/>
        <w:rPr>
          <w:rFonts w:hint="eastAsia"/>
          <w:lang w:val="en-US" w:eastAsia="zh-CN"/>
        </w:rPr>
      </w:pPr>
      <w:r>
        <w:rPr>
          <w:rFonts w:hint="eastAsia"/>
          <w:lang w:val="en-US" w:eastAsia="zh-CN"/>
        </w:rPr>
        <w:t>第四章 系统设计</w:t>
      </w:r>
    </w:p>
    <w:p w14:paraId="60B858F5">
      <w:pPr>
        <w:bidi w:val="0"/>
        <w:ind w:firstLine="420" w:firstLineChars="0"/>
        <w:rPr>
          <w:rFonts w:hint="eastAsia"/>
          <w:lang w:val="en-US" w:eastAsia="zh-CN"/>
        </w:rPr>
      </w:pPr>
      <w:r>
        <w:rPr>
          <w:rFonts w:hint="eastAsia"/>
          <w:lang w:val="en-US" w:eastAsia="zh-CN"/>
        </w:rPr>
        <w:t>系统架构设计和功能模块图；</w:t>
      </w:r>
    </w:p>
    <w:p w14:paraId="1B29B650">
      <w:pPr>
        <w:bidi w:val="0"/>
        <w:ind w:firstLine="420" w:firstLineChars="0"/>
        <w:rPr>
          <w:rFonts w:hint="eastAsia"/>
          <w:lang w:val="en-US" w:eastAsia="zh-CN"/>
        </w:rPr>
      </w:pPr>
      <w:r>
        <w:rPr>
          <w:rFonts w:hint="eastAsia"/>
          <w:lang w:val="en-US" w:eastAsia="zh-CN"/>
        </w:rPr>
        <w:t>数据库 ER 图设计和表结构设计。</w:t>
      </w:r>
    </w:p>
    <w:p w14:paraId="462505AB">
      <w:pPr>
        <w:bidi w:val="0"/>
        <w:rPr>
          <w:rFonts w:hint="eastAsia"/>
          <w:lang w:val="en-US" w:eastAsia="zh-CN"/>
        </w:rPr>
      </w:pPr>
      <w:r>
        <w:rPr>
          <w:rFonts w:hint="eastAsia"/>
          <w:lang w:val="en-US" w:eastAsia="zh-CN"/>
        </w:rPr>
        <w:t>第五章 系统实现</w:t>
      </w:r>
    </w:p>
    <w:p w14:paraId="2635881C">
      <w:pPr>
        <w:bidi w:val="0"/>
        <w:ind w:firstLine="420" w:firstLineChars="0"/>
        <w:rPr>
          <w:rFonts w:hint="eastAsia"/>
          <w:lang w:val="en-US" w:eastAsia="zh-CN"/>
        </w:rPr>
      </w:pPr>
      <w:r>
        <w:rPr>
          <w:rFonts w:hint="eastAsia"/>
          <w:lang w:val="en-US" w:eastAsia="zh-CN"/>
        </w:rPr>
        <w:t>前端核心页面开发实现；</w:t>
      </w:r>
    </w:p>
    <w:p w14:paraId="65991438">
      <w:pPr>
        <w:bidi w:val="0"/>
        <w:ind w:firstLine="420" w:firstLineChars="0"/>
        <w:rPr>
          <w:rFonts w:hint="eastAsia"/>
          <w:lang w:val="en-US" w:eastAsia="zh-CN"/>
        </w:rPr>
      </w:pPr>
      <w:r>
        <w:rPr>
          <w:rFonts w:hint="eastAsia"/>
          <w:lang w:val="en-US" w:eastAsia="zh-CN"/>
        </w:rPr>
        <w:t>后端接口开发和数据交互实现。</w:t>
      </w:r>
    </w:p>
    <w:p w14:paraId="5CDB642F">
      <w:pPr>
        <w:bidi w:val="0"/>
        <w:rPr>
          <w:rFonts w:hint="eastAsia"/>
          <w:lang w:val="en-US" w:eastAsia="zh-CN"/>
        </w:rPr>
      </w:pPr>
      <w:r>
        <w:rPr>
          <w:rFonts w:hint="eastAsia"/>
          <w:lang w:val="en-US" w:eastAsia="zh-CN"/>
        </w:rPr>
        <w:t>第六章 系统测试</w:t>
      </w:r>
    </w:p>
    <w:p w14:paraId="0F6D7866">
      <w:pPr>
        <w:bidi w:val="0"/>
        <w:ind w:firstLine="420" w:firstLineChars="0"/>
        <w:rPr>
          <w:rFonts w:hint="eastAsia"/>
          <w:lang w:val="en-US" w:eastAsia="zh-CN"/>
        </w:rPr>
      </w:pPr>
      <w:r>
        <w:rPr>
          <w:rFonts w:hint="eastAsia"/>
          <w:lang w:val="en-US" w:eastAsia="zh-CN"/>
        </w:rPr>
        <w:t>功能测试、性能测试、安全性测试；</w:t>
      </w:r>
    </w:p>
    <w:p w14:paraId="0F087172">
      <w:pPr>
        <w:bidi w:val="0"/>
        <w:ind w:firstLine="420" w:firstLineChars="0"/>
        <w:rPr>
          <w:rFonts w:hint="eastAsia"/>
          <w:lang w:val="en-US" w:eastAsia="zh-CN"/>
        </w:rPr>
      </w:pPr>
      <w:r>
        <w:rPr>
          <w:rFonts w:hint="eastAsia"/>
          <w:lang w:val="en-US" w:eastAsia="zh-CN"/>
        </w:rPr>
        <w:t>测试用例设计和测试结果分析。</w:t>
      </w:r>
    </w:p>
    <w:p w14:paraId="1264D79C">
      <w:pPr>
        <w:bidi w:val="0"/>
        <w:rPr>
          <w:rFonts w:hint="eastAsia"/>
          <w:lang w:val="en-US" w:eastAsia="zh-CN"/>
        </w:rPr>
      </w:pPr>
    </w:p>
    <w:p w14:paraId="4EB5C6A9">
      <w:pPr>
        <w:bidi w:val="0"/>
        <w:rPr>
          <w:rFonts w:hint="eastAsia"/>
          <w:lang w:val="en-US" w:eastAsia="zh-CN"/>
        </w:rPr>
      </w:pPr>
    </w:p>
    <w:p w14:paraId="348CAEE2">
      <w:pPr>
        <w:bidi w:val="0"/>
        <w:rPr>
          <w:rFonts w:hint="default"/>
          <w:lang w:val="en-US" w:eastAsia="zh-CN"/>
        </w:rPr>
      </w:pPr>
    </w:p>
    <w:p w14:paraId="7493FAD5">
      <w:pPr>
        <w:rPr>
          <w:rFonts w:hint="eastAsia"/>
          <w:b w:val="0"/>
          <w:bCs w:val="0"/>
          <w:lang w:val="en-US" w:eastAsia="zh-CN"/>
        </w:rPr>
      </w:pPr>
      <w:bookmarkStart w:id="6" w:name="_Toc162983005"/>
      <w:r>
        <w:rPr>
          <w:rFonts w:hint="eastAsia"/>
          <w:b w:val="0"/>
          <w:bCs w:val="0"/>
          <w:lang w:val="en-US" w:eastAsia="zh-CN"/>
        </w:rPr>
        <w:br w:type="page"/>
      </w:r>
    </w:p>
    <w:p w14:paraId="2B522946">
      <w:pPr>
        <w:pStyle w:val="2"/>
        <w:bidi w:val="0"/>
        <w:jc w:val="center"/>
        <w:rPr>
          <w:rFonts w:hint="eastAsia"/>
          <w:b w:val="0"/>
          <w:bCs w:val="0"/>
          <w:lang w:val="en-US" w:eastAsia="zh-CN"/>
        </w:rPr>
      </w:pPr>
      <w:bookmarkStart w:id="7" w:name="_Toc31673"/>
      <w:r>
        <w:rPr>
          <w:rFonts w:hint="eastAsia"/>
          <w:b w:val="0"/>
          <w:bCs w:val="0"/>
          <w:lang w:val="en-US" w:eastAsia="zh-CN"/>
        </w:rPr>
        <w:t>第二章 关键技术及工具简介</w:t>
      </w:r>
      <w:bookmarkEnd w:id="6"/>
      <w:bookmarkEnd w:id="7"/>
    </w:p>
    <w:p w14:paraId="032FE12A">
      <w:pPr>
        <w:pStyle w:val="3"/>
        <w:bidi w:val="0"/>
        <w:rPr>
          <w:rFonts w:hint="eastAsia" w:ascii="黑体" w:hAnsi="黑体" w:eastAsia="黑体" w:cs="黑体"/>
          <w:sz w:val="28"/>
          <w:szCs w:val="28"/>
          <w:lang w:val="en-US" w:eastAsia="zh-CN"/>
        </w:rPr>
      </w:pPr>
      <w:bookmarkStart w:id="8" w:name="_Toc17643"/>
      <w:r>
        <w:rPr>
          <w:rFonts w:hint="eastAsia" w:ascii="黑体" w:hAnsi="黑体" w:eastAsia="黑体" w:cs="黑体"/>
          <w:sz w:val="28"/>
          <w:szCs w:val="28"/>
          <w:lang w:val="en-US" w:eastAsia="zh-CN"/>
        </w:rPr>
        <w:t>2.1 开发环境与工具</w:t>
      </w:r>
      <w:bookmarkEnd w:id="8"/>
    </w:p>
    <w:p w14:paraId="27204918">
      <w:pPr>
        <w:pStyle w:val="4"/>
        <w:bidi w:val="0"/>
        <w:rPr>
          <w:rFonts w:hint="eastAsia" w:asciiTheme="majorEastAsia" w:hAnsiTheme="majorEastAsia" w:eastAsiaTheme="majorEastAsia" w:cstheme="majorEastAsia"/>
          <w:lang w:val="en-US" w:eastAsia="zh-CN"/>
        </w:rPr>
      </w:pPr>
      <w:bookmarkStart w:id="9" w:name="_Toc5925"/>
      <w:r>
        <w:rPr>
          <w:rFonts w:hint="eastAsia" w:asciiTheme="majorEastAsia" w:hAnsiTheme="majorEastAsia" w:eastAsiaTheme="majorEastAsia" w:cstheme="majorEastAsia"/>
          <w:lang w:val="en-US" w:eastAsia="zh-CN"/>
        </w:rPr>
        <w:t>2.1.1 操作系统</w:t>
      </w:r>
      <w:bookmarkEnd w:id="9"/>
    </w:p>
    <w:p w14:paraId="2C8B61B1">
      <w:pPr>
        <w:bidi w:val="0"/>
        <w:ind w:firstLine="480" w:firstLineChars="200"/>
        <w:rPr>
          <w:rFonts w:hint="eastAsia"/>
          <w:lang w:val="en-US" w:eastAsia="zh-CN"/>
        </w:rPr>
      </w:pPr>
      <w:r>
        <w:rPr>
          <w:rFonts w:hint="eastAsia"/>
          <w:lang w:val="en-US" w:eastAsia="zh-CN"/>
        </w:rPr>
        <w:t>本项目采用 Windows 11 作为开发和运行的操作系统。Windows 11 具有良好的用户界面、稳定的性能和广泛的软件兼容性，能够满足开发过程中的各种需求，同时为系统的部署和运行提供可靠的基础环境。</w:t>
      </w:r>
    </w:p>
    <w:p w14:paraId="57AEC525">
      <w:pPr>
        <w:pStyle w:val="4"/>
        <w:bidi w:val="0"/>
        <w:rPr>
          <w:rFonts w:hint="eastAsia" w:asciiTheme="majorEastAsia" w:hAnsiTheme="majorEastAsia" w:eastAsiaTheme="majorEastAsia" w:cstheme="majorEastAsia"/>
          <w:lang w:val="en-US" w:eastAsia="zh-CN"/>
        </w:rPr>
      </w:pPr>
      <w:bookmarkStart w:id="10" w:name="_Toc17592"/>
      <w:r>
        <w:rPr>
          <w:rFonts w:hint="eastAsia" w:asciiTheme="majorEastAsia" w:hAnsiTheme="majorEastAsia" w:eastAsiaTheme="majorEastAsia" w:cstheme="majorEastAsia"/>
          <w:lang w:val="en-US" w:eastAsia="zh-CN"/>
        </w:rPr>
        <w:t>2.1.2 开发工具</w:t>
      </w:r>
      <w:bookmarkEnd w:id="10"/>
    </w:p>
    <w:p w14:paraId="50749A6B">
      <w:pPr>
        <w:bidi w:val="0"/>
        <w:rPr>
          <w:rFonts w:hint="eastAsia"/>
          <w:lang w:val="en-US" w:eastAsia="zh-CN"/>
        </w:rPr>
      </w:pPr>
      <w:r>
        <w:rPr>
          <w:rFonts w:hint="eastAsia"/>
          <w:lang w:val="en-US" w:eastAsia="zh-CN"/>
        </w:rPr>
        <w:t>IntelliJ IDEA：作为主要的后端开发工具，IntelliJ IDEA 是一款功能强大的 Java 集成开发环境（IDE）。它提供了智能代码补全、代码分析、重构、调试等丰富功能，支持 Spring Boot 等主流框架，能够显著提高 Java 开发效率。</w:t>
      </w:r>
    </w:p>
    <w:p w14:paraId="1E8D70CC">
      <w:pPr>
        <w:bidi w:val="0"/>
        <w:rPr>
          <w:rFonts w:hint="eastAsia"/>
          <w:lang w:val="en-US" w:eastAsia="zh-CN"/>
        </w:rPr>
      </w:pPr>
      <w:r>
        <w:rPr>
          <w:rFonts w:hint="eastAsia"/>
          <w:lang w:val="en-US" w:eastAsia="zh-CN"/>
        </w:rPr>
        <w:t>Visual Studio Code：用于前端开发的轻量级代码编辑器。VS Code 具有丰富的插件生态系统，支持 JavaScript、Vue.js 等前端技术，提供了良好的代码编辑体验和调试功能，是现代前端开发的理想工具。</w:t>
      </w:r>
    </w:p>
    <w:p w14:paraId="0727DE18">
      <w:pPr>
        <w:pStyle w:val="3"/>
        <w:bidi w:val="0"/>
        <w:rPr>
          <w:rFonts w:hint="eastAsia" w:ascii="黑体" w:hAnsi="黑体" w:eastAsia="黑体" w:cs="黑体"/>
          <w:b/>
          <w:bCs w:val="0"/>
          <w:lang w:val="en-US" w:eastAsia="zh-CN"/>
        </w:rPr>
      </w:pPr>
      <w:bookmarkStart w:id="11" w:name="_Toc1578"/>
      <w:r>
        <w:rPr>
          <w:rFonts w:hint="eastAsia" w:ascii="黑体" w:hAnsi="黑体" w:eastAsia="黑体" w:cs="黑体"/>
          <w:b/>
          <w:bCs w:val="0"/>
          <w:lang w:val="en-US" w:eastAsia="zh-CN"/>
        </w:rPr>
        <w:t>2.2 前端技术栈</w:t>
      </w:r>
      <w:bookmarkEnd w:id="11"/>
    </w:p>
    <w:p w14:paraId="22FE088D">
      <w:pPr>
        <w:pStyle w:val="4"/>
        <w:bidi w:val="0"/>
        <w:rPr>
          <w:rFonts w:hint="eastAsia" w:asciiTheme="majorEastAsia" w:hAnsiTheme="majorEastAsia" w:eastAsiaTheme="majorEastAsia" w:cstheme="majorEastAsia"/>
          <w:lang w:val="en-US" w:eastAsia="zh-CN"/>
        </w:rPr>
      </w:pPr>
      <w:bookmarkStart w:id="12" w:name="_Toc32381"/>
      <w:r>
        <w:rPr>
          <w:rFonts w:hint="eastAsia" w:asciiTheme="majorEastAsia" w:hAnsiTheme="majorEastAsia" w:eastAsiaTheme="majorEastAsia" w:cstheme="majorEastAsia"/>
          <w:lang w:val="en-US" w:eastAsia="zh-CN"/>
        </w:rPr>
        <w:t>2.2.1 Vue.js</w:t>
      </w:r>
      <w:bookmarkEnd w:id="12"/>
    </w:p>
    <w:p w14:paraId="16AF595C">
      <w:pPr>
        <w:bidi w:val="0"/>
        <w:ind w:firstLine="480" w:firstLineChars="200"/>
        <w:rPr>
          <w:rFonts w:hint="eastAsia"/>
          <w:lang w:val="en-US" w:eastAsia="zh-CN"/>
        </w:rPr>
      </w:pPr>
      <w:r>
        <w:rPr>
          <w:rFonts w:hint="eastAsia"/>
          <w:lang w:val="en-US" w:eastAsia="zh-CN"/>
        </w:rPr>
        <w:t>Vue.js 是一套用于构建用户界面的渐进式 JavaScript 框架。它具有易学易用、性能优秀、灵活性强等特点。Vue.js 采用组件化开发思想，允许开发者将页面拆分为独立的可重用组件，大大提高了代码的可维护性和开发效率。</w:t>
      </w:r>
    </w:p>
    <w:p w14:paraId="60E16AB0">
      <w:pPr>
        <w:bidi w:val="0"/>
        <w:rPr>
          <w:rFonts w:hint="eastAsia"/>
          <w:lang w:val="en-US" w:eastAsia="zh-CN"/>
        </w:rPr>
      </w:pPr>
      <w:r>
        <w:rPr>
          <w:rFonts w:hint="eastAsia"/>
          <w:lang w:val="en-US" w:eastAsia="zh-CN"/>
        </w:rPr>
        <w:t>Vue.js 的核心特性包括：</w:t>
      </w:r>
    </w:p>
    <w:p w14:paraId="3423D83E">
      <w:pPr>
        <w:numPr>
          <w:ilvl w:val="0"/>
          <w:numId w:val="2"/>
        </w:numPr>
        <w:bidi w:val="0"/>
        <w:ind w:left="420" w:leftChars="0" w:hanging="420" w:firstLineChars="0"/>
        <w:rPr>
          <w:rFonts w:hint="eastAsia"/>
          <w:lang w:val="en-US" w:eastAsia="zh-CN"/>
        </w:rPr>
      </w:pPr>
      <w:r>
        <w:rPr>
          <w:rFonts w:hint="eastAsia"/>
          <w:lang w:val="en-US" w:eastAsia="zh-CN"/>
        </w:rPr>
        <w:t>响应式数据绑定：实现数据与视图的自动同步</w:t>
      </w:r>
    </w:p>
    <w:p w14:paraId="1F294B06">
      <w:pPr>
        <w:numPr>
          <w:ilvl w:val="0"/>
          <w:numId w:val="2"/>
        </w:numPr>
        <w:bidi w:val="0"/>
        <w:ind w:left="420" w:leftChars="0" w:hanging="420" w:firstLineChars="0"/>
        <w:rPr>
          <w:rFonts w:hint="eastAsia"/>
          <w:lang w:val="en-US" w:eastAsia="zh-CN"/>
        </w:rPr>
      </w:pPr>
      <w:r>
        <w:rPr>
          <w:rFonts w:hint="eastAsia"/>
          <w:lang w:val="en-US" w:eastAsia="zh-CN"/>
        </w:rPr>
        <w:t>组件化开发：支持组件的复用和组合</w:t>
      </w:r>
    </w:p>
    <w:p w14:paraId="4BFA48DA">
      <w:pPr>
        <w:numPr>
          <w:ilvl w:val="0"/>
          <w:numId w:val="2"/>
        </w:numPr>
        <w:bidi w:val="0"/>
        <w:ind w:left="420" w:leftChars="0" w:hanging="420" w:firstLineChars="0"/>
        <w:rPr>
          <w:rFonts w:hint="eastAsia"/>
          <w:lang w:val="en-US" w:eastAsia="zh-CN"/>
        </w:rPr>
      </w:pPr>
      <w:r>
        <w:rPr>
          <w:rFonts w:hint="eastAsia"/>
          <w:lang w:val="en-US" w:eastAsia="zh-CN"/>
        </w:rPr>
        <w:t>虚拟 DOM：提高页面渲染性能</w:t>
      </w:r>
    </w:p>
    <w:p w14:paraId="71CBCC4E">
      <w:pPr>
        <w:numPr>
          <w:ilvl w:val="0"/>
          <w:numId w:val="2"/>
        </w:numPr>
        <w:bidi w:val="0"/>
        <w:ind w:left="420" w:leftChars="0" w:hanging="420" w:firstLineChars="0"/>
        <w:rPr>
          <w:rFonts w:hint="eastAsia"/>
          <w:lang w:val="en-US" w:eastAsia="zh-CN"/>
        </w:rPr>
      </w:pPr>
      <w:r>
        <w:rPr>
          <w:rFonts w:hint="eastAsia"/>
          <w:lang w:val="en-US" w:eastAsia="zh-CN"/>
        </w:rPr>
        <w:t>指令系统：提供丰富的指令简化 DOM 操作</w:t>
      </w:r>
    </w:p>
    <w:p w14:paraId="3EDA3A43">
      <w:pPr>
        <w:bidi w:val="0"/>
        <w:rPr>
          <w:rFonts w:hint="eastAsia"/>
          <w:lang w:val="en-US" w:eastAsia="zh-CN"/>
        </w:rPr>
      </w:pPr>
      <w:r>
        <w:rPr>
          <w:rFonts w:hint="eastAsia"/>
          <w:lang w:val="en-US" w:eastAsia="zh-CN"/>
        </w:rPr>
        <w:t>在本项目中，Vue.js 作为前端框架的核心，负责构建用户界面和处理用户交互。</w:t>
      </w:r>
    </w:p>
    <w:p w14:paraId="2E32EF4C">
      <w:pPr>
        <w:pStyle w:val="4"/>
        <w:bidi w:val="0"/>
        <w:rPr>
          <w:rFonts w:hint="eastAsia" w:asciiTheme="majorEastAsia" w:hAnsiTheme="majorEastAsia" w:eastAsiaTheme="majorEastAsia" w:cstheme="majorEastAsia"/>
          <w:lang w:val="en-US" w:eastAsia="zh-CN"/>
        </w:rPr>
      </w:pPr>
      <w:bookmarkStart w:id="13" w:name="_Toc19962"/>
      <w:r>
        <w:rPr>
          <w:rFonts w:hint="eastAsia" w:asciiTheme="majorEastAsia" w:hAnsiTheme="majorEastAsia" w:eastAsiaTheme="majorEastAsia" w:cstheme="majorEastAsia"/>
          <w:lang w:val="en-US" w:eastAsia="zh-CN"/>
        </w:rPr>
        <w:t>2.2.2 Element Plus</w:t>
      </w:r>
      <w:bookmarkEnd w:id="13"/>
    </w:p>
    <w:p w14:paraId="252699E4">
      <w:pPr>
        <w:bidi w:val="0"/>
        <w:ind w:firstLine="480" w:firstLineChars="200"/>
        <w:rPr>
          <w:rFonts w:hint="eastAsia"/>
          <w:lang w:val="en-US" w:eastAsia="zh-CN"/>
        </w:rPr>
      </w:pPr>
      <w:r>
        <w:rPr>
          <w:rFonts w:hint="eastAsia"/>
          <w:lang w:val="en-US" w:eastAsia="zh-CN"/>
        </w:rPr>
        <w:t>Element Plus 是基于 Vue 3 的桌面端组件库，提供了丰富的 UI 组件和交互功能。它具有以下特点：</w:t>
      </w:r>
    </w:p>
    <w:p w14:paraId="25EEB516">
      <w:pPr>
        <w:numPr>
          <w:ilvl w:val="0"/>
          <w:numId w:val="2"/>
        </w:numPr>
        <w:bidi w:val="0"/>
        <w:ind w:left="420" w:leftChars="0" w:hanging="420" w:firstLineChars="0"/>
        <w:rPr>
          <w:rFonts w:hint="eastAsia"/>
          <w:lang w:val="en-US" w:eastAsia="zh-CN"/>
        </w:rPr>
      </w:pPr>
      <w:r>
        <w:rPr>
          <w:rFonts w:hint="eastAsia"/>
          <w:lang w:val="en-US" w:eastAsia="zh-CN"/>
        </w:rPr>
        <w:t>组件丰富：提供了按钮、表单、表格、弹窗等常用组件</w:t>
      </w:r>
    </w:p>
    <w:p w14:paraId="2B4C3D5C">
      <w:pPr>
        <w:numPr>
          <w:ilvl w:val="0"/>
          <w:numId w:val="2"/>
        </w:numPr>
        <w:bidi w:val="0"/>
        <w:ind w:left="420" w:leftChars="0" w:hanging="420" w:firstLineChars="0"/>
        <w:rPr>
          <w:rFonts w:hint="eastAsia"/>
          <w:lang w:val="en-US" w:eastAsia="zh-CN"/>
        </w:rPr>
      </w:pPr>
      <w:r>
        <w:rPr>
          <w:rFonts w:hint="eastAsia"/>
          <w:lang w:val="en-US" w:eastAsia="zh-CN"/>
        </w:rPr>
        <w:t>样式统一：采用现代化的设计风格，确保界面的一致性</w:t>
      </w:r>
    </w:p>
    <w:p w14:paraId="1B9E95B4">
      <w:pPr>
        <w:numPr>
          <w:ilvl w:val="0"/>
          <w:numId w:val="2"/>
        </w:numPr>
        <w:bidi w:val="0"/>
        <w:ind w:left="420" w:leftChars="0" w:hanging="420" w:firstLineChars="0"/>
        <w:rPr>
          <w:rFonts w:hint="eastAsia"/>
          <w:lang w:val="en-US" w:eastAsia="zh-CN"/>
        </w:rPr>
      </w:pPr>
      <w:r>
        <w:rPr>
          <w:rFonts w:hint="eastAsia"/>
          <w:lang w:val="en-US" w:eastAsia="zh-CN"/>
        </w:rPr>
        <w:t>响应式设计：适配不同屏幕尺寸的设备</w:t>
      </w:r>
    </w:p>
    <w:p w14:paraId="221151BF">
      <w:pPr>
        <w:numPr>
          <w:ilvl w:val="0"/>
          <w:numId w:val="2"/>
        </w:numPr>
        <w:bidi w:val="0"/>
        <w:ind w:left="420" w:leftChars="0" w:hanging="420" w:firstLineChars="0"/>
        <w:rPr>
          <w:rFonts w:hint="eastAsia"/>
          <w:lang w:val="en-US" w:eastAsia="zh-CN"/>
        </w:rPr>
      </w:pPr>
      <w:r>
        <w:rPr>
          <w:rFonts w:hint="eastAsia"/>
          <w:lang w:val="en-US" w:eastAsia="zh-CN"/>
        </w:rPr>
        <w:t>易于使用：提供详细的文档和示例</w:t>
      </w:r>
    </w:p>
    <w:p w14:paraId="0EB35417">
      <w:pPr>
        <w:bidi w:val="0"/>
        <w:rPr>
          <w:rFonts w:hint="eastAsia"/>
          <w:lang w:val="en-US" w:eastAsia="zh-CN"/>
        </w:rPr>
      </w:pPr>
      <w:r>
        <w:rPr>
          <w:rFonts w:hint="eastAsia"/>
          <w:lang w:val="en-US" w:eastAsia="zh-CN"/>
        </w:rPr>
        <w:t>Element Plus 的使用大大加快了前端开发速度，提高了用户界面的质量和一致性。</w:t>
      </w:r>
    </w:p>
    <w:p w14:paraId="7926C351">
      <w:pPr>
        <w:pStyle w:val="3"/>
        <w:bidi w:val="0"/>
        <w:rPr>
          <w:rFonts w:hint="eastAsia" w:ascii="黑体" w:hAnsi="黑体" w:eastAsia="黑体" w:cs="黑体"/>
          <w:lang w:val="en-US" w:eastAsia="zh-CN"/>
        </w:rPr>
      </w:pPr>
      <w:bookmarkStart w:id="14" w:name="_Toc10964"/>
      <w:r>
        <w:rPr>
          <w:rFonts w:hint="eastAsia" w:ascii="黑体" w:hAnsi="黑体" w:eastAsia="黑体" w:cs="黑体"/>
          <w:lang w:val="en-US" w:eastAsia="zh-CN"/>
        </w:rPr>
        <w:t>2.3 后端技术栈</w:t>
      </w:r>
      <w:bookmarkEnd w:id="14"/>
    </w:p>
    <w:p w14:paraId="6D6E5737">
      <w:pPr>
        <w:pStyle w:val="4"/>
        <w:bidi w:val="0"/>
        <w:rPr>
          <w:rFonts w:hint="eastAsia" w:asciiTheme="majorEastAsia" w:hAnsiTheme="majorEastAsia" w:eastAsiaTheme="majorEastAsia" w:cstheme="majorEastAsia"/>
          <w:lang w:val="en-US" w:eastAsia="zh-CN"/>
        </w:rPr>
      </w:pPr>
      <w:bookmarkStart w:id="15" w:name="_Toc5192"/>
      <w:r>
        <w:rPr>
          <w:rFonts w:hint="eastAsia" w:asciiTheme="majorEastAsia" w:hAnsiTheme="majorEastAsia" w:eastAsiaTheme="majorEastAsia" w:cstheme="majorEastAsia"/>
          <w:lang w:val="en-US" w:eastAsia="zh-CN"/>
        </w:rPr>
        <w:t>2.3.1 Spring Boot</w:t>
      </w:r>
      <w:bookmarkEnd w:id="15"/>
    </w:p>
    <w:p w14:paraId="3F93524C">
      <w:pPr>
        <w:bidi w:val="0"/>
        <w:ind w:firstLine="480" w:firstLineChars="200"/>
        <w:rPr>
          <w:rFonts w:hint="eastAsia"/>
          <w:lang w:val="en-US" w:eastAsia="zh-CN"/>
        </w:rPr>
      </w:pPr>
      <w:r>
        <w:rPr>
          <w:rFonts w:hint="eastAsia"/>
          <w:lang w:val="en-US" w:eastAsia="zh-CN"/>
        </w:rPr>
        <w:t>Spring Boot 是基于 Spring 框架的快速开发脚手架，它简化了 Spring 应用的创建、配置和部署过程。Spring Boot 具有以下核心特性：</w:t>
      </w:r>
    </w:p>
    <w:p w14:paraId="6E6DCA7E">
      <w:pPr>
        <w:numPr>
          <w:ilvl w:val="0"/>
          <w:numId w:val="2"/>
        </w:numPr>
        <w:bidi w:val="0"/>
        <w:ind w:left="420" w:leftChars="0" w:hanging="420" w:firstLineChars="0"/>
        <w:rPr>
          <w:rFonts w:hint="eastAsia"/>
          <w:lang w:val="en-US" w:eastAsia="zh-CN"/>
        </w:rPr>
      </w:pPr>
      <w:r>
        <w:rPr>
          <w:rFonts w:hint="eastAsia"/>
          <w:lang w:val="en-US" w:eastAsia="zh-CN"/>
        </w:rPr>
        <w:t>自动配置：Spring Boot 能够根据项目的依赖自动配置 Spring 应用，减少了大量的 XML 配置文件。</w:t>
      </w:r>
    </w:p>
    <w:p w14:paraId="690B0E55">
      <w:pPr>
        <w:numPr>
          <w:ilvl w:val="0"/>
          <w:numId w:val="2"/>
        </w:numPr>
        <w:bidi w:val="0"/>
        <w:ind w:left="420" w:leftChars="0" w:hanging="420" w:firstLineChars="0"/>
        <w:rPr>
          <w:rFonts w:hint="eastAsia"/>
          <w:lang w:val="en-US" w:eastAsia="zh-CN"/>
        </w:rPr>
      </w:pPr>
      <w:r>
        <w:rPr>
          <w:rFonts w:hint="eastAsia"/>
          <w:lang w:val="en-US" w:eastAsia="zh-CN"/>
        </w:rPr>
        <w:t>独立运行：Spring Boot 应用可以打包成独立的 JAR 文件，通过 Java 命令直接运行，无需部署到 Web 容器。</w:t>
      </w:r>
    </w:p>
    <w:p w14:paraId="48248903">
      <w:pPr>
        <w:numPr>
          <w:ilvl w:val="0"/>
          <w:numId w:val="2"/>
        </w:numPr>
        <w:bidi w:val="0"/>
        <w:ind w:left="420" w:leftChars="0" w:hanging="420" w:firstLineChars="0"/>
        <w:rPr>
          <w:rFonts w:hint="eastAsia"/>
          <w:lang w:val="en-US" w:eastAsia="zh-CN"/>
        </w:rPr>
      </w:pPr>
      <w:r>
        <w:rPr>
          <w:rFonts w:hint="eastAsia"/>
          <w:lang w:val="en-US" w:eastAsia="zh-CN"/>
        </w:rPr>
        <w:t>嵌入式服务器：内置 Tomcat、Jetty 等 Web 服务器，简化了应用的部署和运行。</w:t>
      </w:r>
    </w:p>
    <w:p w14:paraId="06D371D0">
      <w:pPr>
        <w:numPr>
          <w:ilvl w:val="0"/>
          <w:numId w:val="2"/>
        </w:numPr>
        <w:bidi w:val="0"/>
        <w:ind w:left="420" w:leftChars="0" w:hanging="420" w:firstLineChars="0"/>
        <w:rPr>
          <w:rFonts w:hint="eastAsia"/>
          <w:lang w:val="en-US" w:eastAsia="zh-CN"/>
        </w:rPr>
      </w:pPr>
      <w:r>
        <w:rPr>
          <w:rFonts w:hint="eastAsia"/>
          <w:lang w:val="en-US" w:eastAsia="zh-CN"/>
        </w:rPr>
        <w:t>生产就绪功能：提供了监控、健康检查、外部化配置等生产环境所需的功能。</w:t>
      </w:r>
    </w:p>
    <w:p w14:paraId="230B042C">
      <w:pPr>
        <w:numPr>
          <w:ilvl w:val="0"/>
          <w:numId w:val="2"/>
        </w:numPr>
        <w:bidi w:val="0"/>
        <w:ind w:left="420" w:leftChars="0" w:hanging="420" w:firstLineChars="0"/>
        <w:rPr>
          <w:rFonts w:hint="eastAsia"/>
          <w:lang w:val="en-US" w:eastAsia="zh-CN"/>
        </w:rPr>
      </w:pPr>
      <w:r>
        <w:rPr>
          <w:rFonts w:hint="eastAsia"/>
          <w:lang w:val="en-US" w:eastAsia="zh-CN"/>
        </w:rPr>
        <w:t>丰富的生态系统：Spring Boot 与各种数据库、缓存、消息队列等技术有着良好的集成能力。</w:t>
      </w:r>
    </w:p>
    <w:p w14:paraId="4D151ECD">
      <w:pPr>
        <w:bidi w:val="0"/>
        <w:rPr>
          <w:rFonts w:hint="eastAsia"/>
          <w:lang w:val="en-US" w:eastAsia="zh-CN"/>
        </w:rPr>
      </w:pPr>
      <w:r>
        <w:rPr>
          <w:rFonts w:hint="eastAsia"/>
          <w:lang w:val="en-US" w:eastAsia="zh-CN"/>
        </w:rPr>
        <w:t>在本项目中，Spring Boot 作为后端开发框架，负责处理业务逻辑、数据访问、用户认证等核心功能。</w:t>
      </w:r>
    </w:p>
    <w:p w14:paraId="3477EF48">
      <w:pPr>
        <w:pStyle w:val="4"/>
        <w:bidi w:val="0"/>
        <w:rPr>
          <w:rFonts w:hint="eastAsia" w:asciiTheme="majorEastAsia" w:hAnsiTheme="majorEastAsia" w:eastAsiaTheme="majorEastAsia" w:cstheme="majorEastAsia"/>
          <w:lang w:val="en-US" w:eastAsia="zh-CN"/>
        </w:rPr>
      </w:pPr>
      <w:bookmarkStart w:id="16" w:name="_Toc29209"/>
      <w:r>
        <w:rPr>
          <w:rFonts w:hint="eastAsia" w:asciiTheme="majorEastAsia" w:hAnsiTheme="majorEastAsia" w:eastAsiaTheme="majorEastAsia" w:cstheme="majorEastAsia"/>
          <w:lang w:val="en-US" w:eastAsia="zh-CN"/>
        </w:rPr>
        <w:t>2.3.2 Spring Boot DevTools</w:t>
      </w:r>
      <w:bookmarkEnd w:id="16"/>
    </w:p>
    <w:p w14:paraId="5B5A79E4">
      <w:pPr>
        <w:bidi w:val="0"/>
        <w:ind w:firstLine="480" w:firstLineChars="200"/>
        <w:rPr>
          <w:rFonts w:hint="eastAsia"/>
          <w:lang w:val="en-US" w:eastAsia="zh-CN"/>
        </w:rPr>
      </w:pPr>
      <w:r>
        <w:rPr>
          <w:rFonts w:hint="eastAsia"/>
          <w:lang w:val="en-US" w:eastAsia="zh-CN"/>
        </w:rPr>
        <w:t>Spring Boot DevTools 是 Spring Boot 提供的开发工具，主要功能包括：</w:t>
      </w:r>
    </w:p>
    <w:p w14:paraId="3EB6E568">
      <w:pPr>
        <w:numPr>
          <w:ilvl w:val="0"/>
          <w:numId w:val="2"/>
        </w:numPr>
        <w:bidi w:val="0"/>
        <w:ind w:left="420" w:leftChars="0" w:hanging="420" w:firstLineChars="0"/>
        <w:rPr>
          <w:rFonts w:hint="eastAsia"/>
          <w:lang w:val="en-US" w:eastAsia="zh-CN"/>
        </w:rPr>
      </w:pPr>
      <w:r>
        <w:rPr>
          <w:rFonts w:hint="eastAsia"/>
          <w:lang w:val="en-US" w:eastAsia="zh-CN"/>
        </w:rPr>
        <w:t>热部署：代码修改后无需重启应用即可生效</w:t>
      </w:r>
    </w:p>
    <w:p w14:paraId="66AFDA7C">
      <w:pPr>
        <w:numPr>
          <w:ilvl w:val="0"/>
          <w:numId w:val="2"/>
        </w:numPr>
        <w:bidi w:val="0"/>
        <w:ind w:left="420" w:leftChars="0" w:hanging="420" w:firstLineChars="0"/>
        <w:rPr>
          <w:rFonts w:hint="eastAsia"/>
          <w:lang w:val="en-US" w:eastAsia="zh-CN"/>
        </w:rPr>
      </w:pPr>
      <w:r>
        <w:rPr>
          <w:rFonts w:hint="eastAsia"/>
          <w:lang w:val="en-US" w:eastAsia="zh-CN"/>
        </w:rPr>
        <w:t>自动重启：检测到文件变化时自动重启应用</w:t>
      </w:r>
    </w:p>
    <w:p w14:paraId="31FD4DBB">
      <w:pPr>
        <w:numPr>
          <w:ilvl w:val="0"/>
          <w:numId w:val="2"/>
        </w:numPr>
        <w:bidi w:val="0"/>
        <w:ind w:left="420" w:leftChars="0" w:hanging="420" w:firstLineChars="0"/>
        <w:rPr>
          <w:rFonts w:hint="eastAsia"/>
          <w:lang w:val="en-US" w:eastAsia="zh-CN"/>
        </w:rPr>
      </w:pPr>
      <w:r>
        <w:rPr>
          <w:rFonts w:hint="eastAsia"/>
          <w:lang w:val="en-US" w:eastAsia="zh-CN"/>
        </w:rPr>
        <w:t>实时加载：静态资源修改后立即生效</w:t>
      </w:r>
    </w:p>
    <w:p w14:paraId="48879531">
      <w:pPr>
        <w:bidi w:val="0"/>
        <w:rPr>
          <w:rFonts w:hint="eastAsia"/>
          <w:lang w:val="en-US" w:eastAsia="zh-CN"/>
        </w:rPr>
      </w:pPr>
      <w:r>
        <w:rPr>
          <w:rFonts w:hint="eastAsia"/>
          <w:lang w:val="en-US" w:eastAsia="zh-CN"/>
        </w:rPr>
        <w:t>这些功能大大提高了开发效率，缩短了开发周期。</w:t>
      </w:r>
    </w:p>
    <w:p w14:paraId="3BEF7400">
      <w:pPr>
        <w:pStyle w:val="3"/>
        <w:bidi w:val="0"/>
        <w:rPr>
          <w:rFonts w:hint="eastAsia" w:ascii="黑体" w:hAnsi="黑体" w:eastAsia="黑体" w:cs="黑体"/>
          <w:lang w:val="en-US" w:eastAsia="zh-CN"/>
        </w:rPr>
      </w:pPr>
      <w:bookmarkStart w:id="17" w:name="_Toc31628"/>
      <w:r>
        <w:rPr>
          <w:rFonts w:hint="eastAsia" w:ascii="黑体" w:hAnsi="黑体" w:eastAsia="黑体" w:cs="黑体"/>
          <w:lang w:val="en-US" w:eastAsia="zh-CN"/>
        </w:rPr>
        <w:t>2.4 数据库技术</w:t>
      </w:r>
      <w:bookmarkEnd w:id="17"/>
    </w:p>
    <w:p w14:paraId="0D976C0E">
      <w:pPr>
        <w:pStyle w:val="4"/>
        <w:bidi w:val="0"/>
        <w:rPr>
          <w:rFonts w:hint="eastAsia" w:asciiTheme="majorEastAsia" w:hAnsiTheme="majorEastAsia" w:eastAsiaTheme="majorEastAsia" w:cstheme="majorEastAsia"/>
          <w:lang w:val="en-US" w:eastAsia="zh-CN"/>
        </w:rPr>
      </w:pPr>
      <w:bookmarkStart w:id="18" w:name="_Toc25133"/>
      <w:r>
        <w:rPr>
          <w:rFonts w:hint="eastAsia" w:asciiTheme="majorEastAsia" w:hAnsiTheme="majorEastAsia" w:eastAsiaTheme="majorEastAsia" w:cstheme="majorEastAsia"/>
          <w:lang w:val="en-US" w:eastAsia="zh-CN"/>
        </w:rPr>
        <w:t>2.4.1 MySQL 8.0</w:t>
      </w:r>
      <w:bookmarkEnd w:id="18"/>
    </w:p>
    <w:p w14:paraId="298887B3">
      <w:pPr>
        <w:bidi w:val="0"/>
        <w:ind w:firstLine="480" w:firstLineChars="200"/>
        <w:rPr>
          <w:rFonts w:hint="eastAsia"/>
          <w:lang w:val="en-US" w:eastAsia="zh-CN"/>
        </w:rPr>
      </w:pPr>
      <w:r>
        <w:rPr>
          <w:rFonts w:hint="eastAsia"/>
          <w:lang w:val="en-US" w:eastAsia="zh-CN"/>
        </w:rPr>
        <w:t>MySQL 是一种开源的关系型数据库管理系统，被广泛应用于 Web 应用开发中。MySQL 8.0 具有以下特点：</w:t>
      </w:r>
    </w:p>
    <w:p w14:paraId="02C7E2F1">
      <w:pPr>
        <w:numPr>
          <w:ilvl w:val="0"/>
          <w:numId w:val="2"/>
        </w:numPr>
        <w:bidi w:val="0"/>
        <w:ind w:left="420" w:leftChars="0" w:hanging="420" w:firstLineChars="0"/>
        <w:rPr>
          <w:rFonts w:hint="eastAsia"/>
          <w:lang w:val="en-US" w:eastAsia="zh-CN"/>
        </w:rPr>
      </w:pPr>
      <w:r>
        <w:rPr>
          <w:rFonts w:hint="eastAsia"/>
          <w:lang w:val="en-US" w:eastAsia="zh-CN"/>
        </w:rPr>
        <w:t>高性能：能够同时处理大量用户请求，执行速度快</w:t>
      </w:r>
    </w:p>
    <w:p w14:paraId="55663708">
      <w:pPr>
        <w:numPr>
          <w:ilvl w:val="0"/>
          <w:numId w:val="2"/>
        </w:numPr>
        <w:bidi w:val="0"/>
        <w:ind w:left="420" w:leftChars="0" w:hanging="420" w:firstLineChars="0"/>
        <w:rPr>
          <w:rFonts w:hint="eastAsia"/>
          <w:lang w:val="en-US" w:eastAsia="zh-CN"/>
        </w:rPr>
      </w:pPr>
      <w:r>
        <w:rPr>
          <w:rFonts w:hint="eastAsia"/>
          <w:lang w:val="en-US" w:eastAsia="zh-CN"/>
        </w:rPr>
        <w:t>可靠性：支持事务处理和数据完整性约束</w:t>
      </w:r>
    </w:p>
    <w:p w14:paraId="27BDA52C">
      <w:pPr>
        <w:numPr>
          <w:ilvl w:val="0"/>
          <w:numId w:val="2"/>
        </w:numPr>
        <w:bidi w:val="0"/>
        <w:ind w:left="420" w:leftChars="0" w:hanging="420" w:firstLineChars="0"/>
        <w:rPr>
          <w:rFonts w:hint="eastAsia"/>
          <w:lang w:val="en-US" w:eastAsia="zh-CN"/>
        </w:rPr>
      </w:pPr>
      <w:r>
        <w:rPr>
          <w:rFonts w:hint="eastAsia"/>
          <w:lang w:val="en-US" w:eastAsia="zh-CN"/>
        </w:rPr>
        <w:t>可扩展性：支持多种存储引擎，可以根据需求选择合适的引擎</w:t>
      </w:r>
    </w:p>
    <w:p w14:paraId="7078C8C6">
      <w:pPr>
        <w:numPr>
          <w:ilvl w:val="0"/>
          <w:numId w:val="2"/>
        </w:numPr>
        <w:bidi w:val="0"/>
        <w:ind w:left="420" w:leftChars="0" w:hanging="420" w:firstLineChars="0"/>
        <w:rPr>
          <w:rFonts w:hint="eastAsia"/>
          <w:lang w:val="en-US" w:eastAsia="zh-CN"/>
        </w:rPr>
      </w:pPr>
      <w:r>
        <w:rPr>
          <w:rFonts w:hint="eastAsia"/>
          <w:lang w:val="en-US" w:eastAsia="zh-CN"/>
        </w:rPr>
        <w:t>安全性：提供完善的用户权限管理和数据加密功能</w:t>
      </w:r>
    </w:p>
    <w:p w14:paraId="4E3DF9B2">
      <w:pPr>
        <w:numPr>
          <w:ilvl w:val="0"/>
          <w:numId w:val="2"/>
        </w:numPr>
        <w:bidi w:val="0"/>
        <w:ind w:left="420" w:leftChars="0" w:hanging="420" w:firstLineChars="0"/>
        <w:rPr>
          <w:rFonts w:hint="eastAsia"/>
          <w:lang w:val="en-US" w:eastAsia="zh-CN"/>
        </w:rPr>
      </w:pPr>
      <w:r>
        <w:rPr>
          <w:rFonts w:hint="eastAsia"/>
          <w:lang w:val="en-US" w:eastAsia="zh-CN"/>
        </w:rPr>
        <w:t>易用性：提供友好的管理工具和丰富的文档</w:t>
      </w:r>
    </w:p>
    <w:p w14:paraId="46822EE2">
      <w:pPr>
        <w:bidi w:val="0"/>
        <w:rPr>
          <w:rFonts w:hint="eastAsia"/>
          <w:lang w:val="en-US" w:eastAsia="zh-CN"/>
        </w:rPr>
      </w:pPr>
      <w:r>
        <w:rPr>
          <w:rFonts w:hint="eastAsia"/>
          <w:lang w:val="en-US" w:eastAsia="zh-CN"/>
        </w:rPr>
        <w:t>MySQL 在本项目中作为主要的数据库，用于存储系统的所有业务数据，包括用户信息、设备数据、商品信息、订单记录等。</w:t>
      </w:r>
    </w:p>
    <w:p w14:paraId="74EDDF81">
      <w:pPr>
        <w:pStyle w:val="4"/>
        <w:bidi w:val="0"/>
        <w:rPr>
          <w:rFonts w:hint="eastAsia" w:asciiTheme="majorEastAsia" w:hAnsiTheme="majorEastAsia" w:eastAsiaTheme="majorEastAsia" w:cstheme="majorEastAsia"/>
          <w:lang w:val="en-US" w:eastAsia="zh-CN"/>
        </w:rPr>
      </w:pPr>
      <w:bookmarkStart w:id="19" w:name="_Toc8779"/>
      <w:r>
        <w:rPr>
          <w:rFonts w:hint="eastAsia" w:asciiTheme="majorEastAsia" w:hAnsiTheme="majorEastAsia" w:eastAsiaTheme="majorEastAsia" w:cstheme="majorEastAsia"/>
          <w:lang w:val="en-US" w:eastAsia="zh-CN"/>
        </w:rPr>
        <w:t>2.4.2 Redis 3.0</w:t>
      </w:r>
      <w:bookmarkEnd w:id="19"/>
    </w:p>
    <w:p w14:paraId="588F5438">
      <w:pPr>
        <w:bidi w:val="0"/>
        <w:ind w:firstLine="480" w:firstLineChars="200"/>
        <w:rPr>
          <w:rFonts w:hint="eastAsia"/>
          <w:lang w:val="en-US" w:eastAsia="zh-CN"/>
        </w:rPr>
      </w:pPr>
      <w:r>
        <w:rPr>
          <w:rFonts w:hint="eastAsia"/>
          <w:lang w:val="en-US" w:eastAsia="zh-CN"/>
        </w:rPr>
        <w:t>Redis 是一种高性能的开源内存数据库，支持多种数据结构，包括字符串、哈希、列表、集合、有序集合等。Redis 具有以下特点：</w:t>
      </w:r>
    </w:p>
    <w:p w14:paraId="287A12B1">
      <w:pPr>
        <w:numPr>
          <w:ilvl w:val="0"/>
          <w:numId w:val="2"/>
        </w:numPr>
        <w:bidi w:val="0"/>
        <w:ind w:left="420" w:leftChars="0" w:hanging="420" w:firstLineChars="0"/>
        <w:rPr>
          <w:rFonts w:hint="eastAsia"/>
          <w:lang w:val="en-US" w:eastAsia="zh-CN"/>
        </w:rPr>
      </w:pPr>
      <w:r>
        <w:rPr>
          <w:rFonts w:hint="eastAsia"/>
          <w:lang w:val="en-US" w:eastAsia="zh-CN"/>
        </w:rPr>
        <w:t>高性能：数据存储在内存中，读写速度极快</w:t>
      </w:r>
    </w:p>
    <w:p w14:paraId="3D9BC0DE">
      <w:pPr>
        <w:numPr>
          <w:ilvl w:val="0"/>
          <w:numId w:val="2"/>
        </w:numPr>
        <w:bidi w:val="0"/>
        <w:ind w:left="420" w:leftChars="0" w:hanging="420" w:firstLineChars="0"/>
        <w:rPr>
          <w:rFonts w:hint="eastAsia"/>
          <w:lang w:val="en-US" w:eastAsia="zh-CN"/>
        </w:rPr>
      </w:pPr>
      <w:r>
        <w:rPr>
          <w:rFonts w:hint="eastAsia"/>
          <w:lang w:val="en-US" w:eastAsia="zh-CN"/>
        </w:rPr>
        <w:t>数据结构丰富：支持多种数据结构，满足不同的应用需求</w:t>
      </w:r>
    </w:p>
    <w:p w14:paraId="31F479DE">
      <w:pPr>
        <w:numPr>
          <w:ilvl w:val="0"/>
          <w:numId w:val="2"/>
        </w:numPr>
        <w:bidi w:val="0"/>
        <w:ind w:left="420" w:leftChars="0" w:hanging="420" w:firstLineChars="0"/>
        <w:rPr>
          <w:rFonts w:hint="eastAsia"/>
          <w:lang w:val="en-US" w:eastAsia="zh-CN"/>
        </w:rPr>
      </w:pPr>
      <w:r>
        <w:rPr>
          <w:rFonts w:hint="eastAsia"/>
          <w:lang w:val="en-US" w:eastAsia="zh-CN"/>
        </w:rPr>
        <w:t>持久化支持：支持 RDB 和 AOF 两种持久化方式</w:t>
      </w:r>
    </w:p>
    <w:p w14:paraId="1E45CEC7">
      <w:pPr>
        <w:bidi w:val="0"/>
        <w:rPr>
          <w:rFonts w:hint="eastAsia"/>
          <w:lang w:val="en-US" w:eastAsia="zh-CN"/>
        </w:rPr>
      </w:pPr>
      <w:r>
        <w:rPr>
          <w:rFonts w:hint="eastAsia"/>
          <w:lang w:val="en-US" w:eastAsia="zh-CN"/>
        </w:rPr>
        <w:t>在本项目中，Redis 主要用于：缓存频繁访问的数据，减轻数据库压力，存储会话信息。</w:t>
      </w:r>
    </w:p>
    <w:p w14:paraId="3803A454">
      <w:pPr>
        <w:pStyle w:val="3"/>
        <w:bidi w:val="0"/>
        <w:rPr>
          <w:rFonts w:hint="eastAsia" w:ascii="黑体" w:hAnsi="黑体" w:eastAsia="黑体" w:cs="黑体"/>
          <w:lang w:val="en-US" w:eastAsia="zh-CN"/>
        </w:rPr>
      </w:pPr>
      <w:bookmarkStart w:id="20" w:name="_Toc20257"/>
      <w:r>
        <w:rPr>
          <w:rFonts w:hint="eastAsia" w:ascii="黑体" w:hAnsi="黑体" w:eastAsia="黑体" w:cs="黑体"/>
          <w:lang w:val="en-US" w:eastAsia="zh-CN"/>
        </w:rPr>
        <w:t>2.5 其他技术</w:t>
      </w:r>
      <w:bookmarkEnd w:id="20"/>
    </w:p>
    <w:p w14:paraId="6948494F">
      <w:pPr>
        <w:pStyle w:val="4"/>
        <w:bidi w:val="0"/>
        <w:rPr>
          <w:rFonts w:hint="eastAsia" w:asciiTheme="majorEastAsia" w:hAnsiTheme="majorEastAsia" w:eastAsiaTheme="majorEastAsia" w:cstheme="majorEastAsia"/>
          <w:lang w:val="en-US" w:eastAsia="zh-CN"/>
        </w:rPr>
      </w:pPr>
      <w:bookmarkStart w:id="21" w:name="_Toc25987"/>
      <w:r>
        <w:rPr>
          <w:rFonts w:hint="eastAsia" w:asciiTheme="majorEastAsia" w:hAnsiTheme="majorEastAsia" w:eastAsiaTheme="majorEastAsia" w:cstheme="majorEastAsia"/>
          <w:lang w:val="en-US" w:eastAsia="zh-CN"/>
        </w:rPr>
        <w:t>2.5.1 Maven</w:t>
      </w:r>
      <w:bookmarkEnd w:id="21"/>
    </w:p>
    <w:p w14:paraId="042C9838">
      <w:pPr>
        <w:bidi w:val="0"/>
        <w:ind w:firstLine="480" w:firstLineChars="200"/>
        <w:rPr>
          <w:rFonts w:hint="eastAsia"/>
          <w:lang w:val="en-US" w:eastAsia="zh-CN"/>
        </w:rPr>
      </w:pPr>
      <w:r>
        <w:rPr>
          <w:rFonts w:hint="eastAsia"/>
          <w:lang w:val="en-US" w:eastAsia="zh-CN"/>
        </w:rPr>
        <w:t>Maven 是一个项目管理和构建自动化工具，主要用于 Java 项目。Maven 的主要功能包括：</w:t>
      </w:r>
    </w:p>
    <w:p w14:paraId="7B9B0176">
      <w:pPr>
        <w:numPr>
          <w:ilvl w:val="0"/>
          <w:numId w:val="2"/>
        </w:numPr>
        <w:bidi w:val="0"/>
        <w:ind w:left="420" w:leftChars="0" w:hanging="420" w:firstLineChars="0"/>
        <w:rPr>
          <w:rFonts w:hint="eastAsia"/>
          <w:lang w:val="en-US" w:eastAsia="zh-CN"/>
        </w:rPr>
      </w:pPr>
      <w:r>
        <w:rPr>
          <w:rFonts w:hint="eastAsia"/>
          <w:lang w:val="en-US" w:eastAsia="zh-CN"/>
        </w:rPr>
        <w:t>依赖管理：自动下载和管理项目所需的依赖库</w:t>
      </w:r>
    </w:p>
    <w:p w14:paraId="7793E6E5">
      <w:pPr>
        <w:numPr>
          <w:ilvl w:val="0"/>
          <w:numId w:val="2"/>
        </w:numPr>
        <w:bidi w:val="0"/>
        <w:ind w:left="420" w:leftChars="0" w:hanging="420" w:firstLineChars="0"/>
        <w:rPr>
          <w:rFonts w:hint="eastAsia"/>
          <w:lang w:val="en-US" w:eastAsia="zh-CN"/>
        </w:rPr>
      </w:pPr>
      <w:r>
        <w:rPr>
          <w:rFonts w:hint="eastAsia"/>
          <w:lang w:val="en-US" w:eastAsia="zh-CN"/>
        </w:rPr>
        <w:t>项目构建：提供标准的项目构建流程</w:t>
      </w:r>
    </w:p>
    <w:p w14:paraId="160B269F">
      <w:pPr>
        <w:numPr>
          <w:ilvl w:val="0"/>
          <w:numId w:val="2"/>
        </w:numPr>
        <w:bidi w:val="0"/>
        <w:ind w:left="420" w:leftChars="0" w:hanging="420" w:firstLineChars="0"/>
        <w:rPr>
          <w:rFonts w:hint="eastAsia"/>
          <w:lang w:val="en-US" w:eastAsia="zh-CN"/>
        </w:rPr>
      </w:pPr>
      <w:r>
        <w:rPr>
          <w:rFonts w:hint="eastAsia"/>
          <w:lang w:val="en-US" w:eastAsia="zh-CN"/>
        </w:rPr>
        <w:t>项目信息管理：管理项目的文档、报告等信息</w:t>
      </w:r>
    </w:p>
    <w:p w14:paraId="0553A354">
      <w:pPr>
        <w:numPr>
          <w:ilvl w:val="0"/>
          <w:numId w:val="2"/>
        </w:numPr>
        <w:bidi w:val="0"/>
        <w:ind w:left="420" w:leftChars="0" w:hanging="420" w:firstLineChars="0"/>
        <w:rPr>
          <w:rFonts w:hint="eastAsia"/>
          <w:lang w:val="en-US" w:eastAsia="zh-CN"/>
        </w:rPr>
      </w:pPr>
      <w:r>
        <w:rPr>
          <w:rFonts w:hint="eastAsia"/>
          <w:lang w:val="en-US" w:eastAsia="zh-CN"/>
        </w:rPr>
        <w:t>插件体系：通过插件扩展功能</w:t>
      </w:r>
    </w:p>
    <w:p w14:paraId="1894BCAC">
      <w:pPr>
        <w:bidi w:val="0"/>
        <w:rPr>
          <w:rFonts w:hint="eastAsia"/>
          <w:lang w:val="en-US" w:eastAsia="zh-CN"/>
        </w:rPr>
      </w:pPr>
      <w:r>
        <w:rPr>
          <w:rFonts w:hint="eastAsia"/>
          <w:lang w:val="en-US" w:eastAsia="zh-CN"/>
        </w:rPr>
        <w:t>Maven 的使用简化了项目的构建和依赖管理过程，提高了开发效率。</w:t>
      </w:r>
    </w:p>
    <w:p w14:paraId="2ECACBF7">
      <w:pPr>
        <w:bidi w:val="0"/>
        <w:rPr>
          <w:rFonts w:hint="eastAsia"/>
          <w:lang w:val="en-US" w:eastAsia="zh-CN"/>
        </w:rPr>
      </w:pPr>
    </w:p>
    <w:p w14:paraId="3FCF965A">
      <w:pPr>
        <w:pStyle w:val="4"/>
        <w:bidi w:val="0"/>
        <w:rPr>
          <w:rFonts w:hint="eastAsia" w:asciiTheme="majorEastAsia" w:hAnsiTheme="majorEastAsia" w:eastAsiaTheme="majorEastAsia" w:cstheme="majorEastAsia"/>
          <w:lang w:val="en-US" w:eastAsia="zh-CN"/>
        </w:rPr>
      </w:pPr>
      <w:bookmarkStart w:id="22" w:name="_Toc24158"/>
      <w:r>
        <w:rPr>
          <w:rFonts w:hint="eastAsia" w:asciiTheme="majorEastAsia" w:hAnsiTheme="majorEastAsia" w:eastAsiaTheme="majorEastAsia" w:cstheme="majorEastAsia"/>
          <w:lang w:val="en-US" w:eastAsia="zh-CN"/>
        </w:rPr>
        <w:t>2.5.2 Git​</w:t>
      </w:r>
      <w:bookmarkEnd w:id="22"/>
    </w:p>
    <w:p w14:paraId="663C5F88">
      <w:pPr>
        <w:bidi w:val="0"/>
        <w:ind w:firstLine="480" w:firstLineChars="200"/>
        <w:rPr>
          <w:rFonts w:hint="eastAsia"/>
          <w:lang w:val="en-US" w:eastAsia="zh-CN"/>
        </w:rPr>
      </w:pPr>
      <w:r>
        <w:rPr>
          <w:rFonts w:hint="eastAsia"/>
          <w:lang w:val="en-US" w:eastAsia="zh-CN"/>
        </w:rPr>
        <w:t>Git 是一个分布式版本控制系统，用于跟踪文件的变化和管理代码的版本。Git 具有以下核心特性：​</w:t>
      </w:r>
    </w:p>
    <w:p w14:paraId="2659DAB3">
      <w:pPr>
        <w:numPr>
          <w:ilvl w:val="0"/>
          <w:numId w:val="2"/>
        </w:numPr>
        <w:bidi w:val="0"/>
        <w:ind w:left="420" w:leftChars="0" w:hanging="420" w:firstLineChars="0"/>
        <w:rPr>
          <w:rFonts w:hint="eastAsia"/>
          <w:lang w:val="en-US" w:eastAsia="zh-CN"/>
        </w:rPr>
      </w:pPr>
      <w:r>
        <w:rPr>
          <w:rFonts w:hint="eastAsia"/>
          <w:lang w:val="en-US" w:eastAsia="zh-CN"/>
        </w:rPr>
        <w:t>分布式架构：每个开发者都拥有完整的代码仓库副本，可以在本地进行版本控制操作，无需依赖中央服务器。​</w:t>
      </w:r>
    </w:p>
    <w:p w14:paraId="57C77B78">
      <w:pPr>
        <w:numPr>
          <w:ilvl w:val="0"/>
          <w:numId w:val="2"/>
        </w:numPr>
        <w:bidi w:val="0"/>
        <w:ind w:left="420" w:leftChars="0" w:hanging="420" w:firstLineChars="0"/>
        <w:rPr>
          <w:rFonts w:hint="eastAsia"/>
          <w:lang w:val="en-US" w:eastAsia="zh-CN"/>
        </w:rPr>
      </w:pPr>
      <w:r>
        <w:rPr>
          <w:rFonts w:hint="eastAsia"/>
          <w:lang w:val="en-US" w:eastAsia="zh-CN"/>
        </w:rPr>
        <w:t>分支管理：Git 提供了强大而灵活的分支功能，支持创建、合并、删除分支等操作，便于多人协作开发和功能并行开发。​</w:t>
      </w:r>
    </w:p>
    <w:p w14:paraId="7C8B9B13">
      <w:pPr>
        <w:numPr>
          <w:ilvl w:val="0"/>
          <w:numId w:val="2"/>
        </w:numPr>
        <w:bidi w:val="0"/>
        <w:ind w:left="420" w:leftChars="0" w:hanging="420" w:firstLineChars="0"/>
        <w:rPr>
          <w:rFonts w:hint="eastAsia"/>
          <w:lang w:val="en-US" w:eastAsia="zh-CN"/>
        </w:rPr>
      </w:pPr>
      <w:r>
        <w:rPr>
          <w:rFonts w:hint="eastAsia"/>
          <w:lang w:val="en-US" w:eastAsia="zh-CN"/>
        </w:rPr>
        <w:t>版本追踪：能够精确记录每一次代码修改，包括修改内容、修改时间、修改作者等信息，便于代码审查和问题追踪。​</w:t>
      </w:r>
    </w:p>
    <w:p w14:paraId="13D76EA5">
      <w:pPr>
        <w:numPr>
          <w:ilvl w:val="0"/>
          <w:numId w:val="2"/>
        </w:numPr>
        <w:bidi w:val="0"/>
        <w:ind w:left="420" w:leftChars="0" w:hanging="420" w:firstLineChars="0"/>
        <w:rPr>
          <w:rFonts w:hint="eastAsia"/>
          <w:lang w:val="en-US" w:eastAsia="zh-CN"/>
        </w:rPr>
      </w:pPr>
      <w:r>
        <w:rPr>
          <w:rFonts w:hint="eastAsia"/>
          <w:lang w:val="en-US" w:eastAsia="zh-CN"/>
        </w:rPr>
        <w:t>冲突解决：提供了有效的冲突检测和解决机制，能够处理多人同时修改同一文件的情况。​</w:t>
      </w:r>
    </w:p>
    <w:p w14:paraId="741D489B">
      <w:pPr>
        <w:numPr>
          <w:ilvl w:val="0"/>
          <w:numId w:val="2"/>
        </w:numPr>
        <w:bidi w:val="0"/>
        <w:ind w:left="420" w:leftChars="0" w:hanging="420" w:firstLineChars="0"/>
        <w:rPr>
          <w:rFonts w:hint="eastAsia"/>
          <w:lang w:val="en-US" w:eastAsia="zh-CN"/>
        </w:rPr>
      </w:pPr>
      <w:r>
        <w:rPr>
          <w:rFonts w:hint="eastAsia"/>
          <w:lang w:val="en-US" w:eastAsia="zh-CN"/>
        </w:rPr>
        <w:t>数据完整性：使用 SHA-1 哈希算法确保数据的完整性，防止文件被恶意篡改。​</w:t>
      </w:r>
    </w:p>
    <w:p w14:paraId="0E91C0C7">
      <w:pPr>
        <w:bidi w:val="0"/>
        <w:rPr>
          <w:rFonts w:hint="eastAsia"/>
          <w:lang w:val="en-US" w:eastAsia="zh-CN"/>
        </w:rPr>
      </w:pPr>
      <w:r>
        <w:rPr>
          <w:rFonts w:hint="eastAsia"/>
          <w:lang w:val="en-US" w:eastAsia="zh-CN"/>
        </w:rPr>
        <w:t>在本项目中，Git 主要用于：代码版本管理和控制、功能分支管理、代码备份和恢复、项目进度跟踪​Git 的使用确保了项目开发过程中的代码质量和版本控制的有效性。</w:t>
      </w:r>
    </w:p>
    <w:p w14:paraId="2D892995">
      <w:pPr>
        <w:bidi w:val="0"/>
        <w:rPr>
          <w:rFonts w:hint="eastAsia"/>
          <w:lang w:val="en-US" w:eastAsia="zh-CN"/>
        </w:rPr>
      </w:pPr>
    </w:p>
    <w:p w14:paraId="4BE05B1C">
      <w:pPr>
        <w:bidi w:val="0"/>
        <w:rPr>
          <w:rFonts w:hint="eastAsia"/>
          <w:lang w:val="en-US" w:eastAsia="zh-CN"/>
        </w:rPr>
      </w:pPr>
    </w:p>
    <w:p w14:paraId="52C881D3">
      <w:pPr>
        <w:bidi w:val="0"/>
        <w:rPr>
          <w:rFonts w:hint="eastAsia"/>
          <w:lang w:val="en-US" w:eastAsia="zh-CN"/>
        </w:rPr>
      </w:pPr>
    </w:p>
    <w:p w14:paraId="0A1DDA73">
      <w:pPr>
        <w:bidi w:val="0"/>
        <w:rPr>
          <w:rFonts w:hint="eastAsia"/>
          <w:lang w:val="en-US" w:eastAsia="zh-CN"/>
        </w:rPr>
      </w:pPr>
    </w:p>
    <w:p w14:paraId="55977C70">
      <w:pPr>
        <w:bidi w:val="0"/>
        <w:rPr>
          <w:rFonts w:hint="eastAsia"/>
          <w:lang w:val="en-US" w:eastAsia="zh-CN"/>
        </w:rPr>
      </w:pPr>
    </w:p>
    <w:p w14:paraId="07147FB0">
      <w:pPr>
        <w:bidi w:val="0"/>
        <w:rPr>
          <w:rFonts w:hint="eastAsia"/>
          <w:lang w:val="en-US" w:eastAsia="zh-CN"/>
        </w:rPr>
      </w:pPr>
    </w:p>
    <w:p w14:paraId="100C047D">
      <w:pPr>
        <w:bidi w:val="0"/>
        <w:rPr>
          <w:rFonts w:hint="eastAsia"/>
          <w:lang w:val="en-US" w:eastAsia="zh-CN"/>
        </w:rPr>
      </w:pPr>
    </w:p>
    <w:p w14:paraId="1DB244BA">
      <w:pPr>
        <w:rPr>
          <w:rFonts w:hint="eastAsia"/>
          <w:lang w:val="en-US" w:eastAsia="zh-CN"/>
        </w:rPr>
      </w:pPr>
      <w:r>
        <w:rPr>
          <w:rFonts w:hint="eastAsia"/>
          <w:lang w:val="en-US" w:eastAsia="zh-CN"/>
        </w:rPr>
        <w:br w:type="page"/>
      </w:r>
    </w:p>
    <w:p w14:paraId="72AE7AEA">
      <w:pPr>
        <w:pStyle w:val="2"/>
        <w:bidi w:val="0"/>
        <w:jc w:val="center"/>
        <w:rPr>
          <w:rFonts w:hint="default" w:eastAsia="黑体"/>
          <w:bCs/>
          <w:lang w:val="en-US" w:eastAsia="zh-CN"/>
        </w:rPr>
      </w:pPr>
      <w:bookmarkStart w:id="23" w:name="_Toc18362"/>
      <w:r>
        <w:rPr>
          <w:rFonts w:hint="eastAsia"/>
          <w:lang w:val="en-US" w:eastAsia="zh-CN"/>
        </w:rPr>
        <w:t>第三章 系统分析</w:t>
      </w:r>
      <w:bookmarkEnd w:id="23"/>
    </w:p>
    <w:p w14:paraId="63D99DBE">
      <w:pPr>
        <w:pStyle w:val="3"/>
        <w:bidi w:val="0"/>
        <w:rPr>
          <w:rFonts w:hint="eastAsia" w:ascii="黑体" w:hAnsi="黑体" w:eastAsia="黑体" w:cs="黑体"/>
          <w:lang w:val="en-US" w:eastAsia="zh-CN"/>
        </w:rPr>
      </w:pPr>
      <w:bookmarkStart w:id="24" w:name="_Toc14352"/>
      <w:r>
        <w:rPr>
          <w:rFonts w:hint="eastAsia" w:ascii="黑体" w:hAnsi="黑体" w:eastAsia="黑体" w:cs="黑体"/>
          <w:lang w:val="en-US" w:eastAsia="zh-CN"/>
        </w:rPr>
        <w:t>3.1 系统可行性分析</w:t>
      </w:r>
      <w:bookmarkEnd w:id="24"/>
    </w:p>
    <w:p w14:paraId="20AC2EC5">
      <w:pPr>
        <w:pStyle w:val="4"/>
        <w:bidi w:val="0"/>
        <w:rPr>
          <w:rFonts w:hint="eastAsia" w:asciiTheme="majorEastAsia" w:hAnsiTheme="majorEastAsia" w:eastAsiaTheme="majorEastAsia" w:cstheme="majorEastAsia"/>
          <w:lang w:val="en-US" w:eastAsia="zh-CN"/>
        </w:rPr>
      </w:pPr>
      <w:bookmarkStart w:id="25" w:name="_Toc10558"/>
      <w:r>
        <w:rPr>
          <w:rFonts w:hint="eastAsia" w:asciiTheme="majorEastAsia" w:hAnsiTheme="majorEastAsia" w:eastAsiaTheme="majorEastAsia" w:cstheme="majorEastAsia"/>
          <w:lang w:val="en-US" w:eastAsia="zh-CN"/>
        </w:rPr>
        <w:t>3.1.1 技术可行性</w:t>
      </w:r>
      <w:bookmarkEnd w:id="25"/>
    </w:p>
    <w:p w14:paraId="53736008">
      <w:pPr>
        <w:bidi w:val="0"/>
        <w:ind w:firstLine="480" w:firstLineChars="200"/>
        <w:rPr>
          <w:rFonts w:hint="eastAsia"/>
          <w:lang w:val="en-US" w:eastAsia="zh-CN"/>
        </w:rPr>
      </w:pPr>
      <w:r>
        <w:rPr>
          <w:rFonts w:hint="eastAsia"/>
          <w:lang w:val="en-US" w:eastAsia="zh-CN"/>
        </w:rPr>
        <w:t>本系统采用 SpringBoot 和 Vue.js 作为主要开发框架，这两种技术都是当前主流的企业级开发技术，具有成熟的生态体系和丰富的开发资源。SpringBoot 框架提供了快速开发、自动配置、微服务支持等特性，能够有效提高开发效率和系统性能。Vue.js 作为前端框架，具有轻量级、组件化、响应式等优势，能够为用户提供良好的交互体验。</w:t>
      </w:r>
    </w:p>
    <w:p w14:paraId="70EFC52C">
      <w:pPr>
        <w:bidi w:val="0"/>
        <w:ind w:firstLine="480" w:firstLineChars="200"/>
        <w:rPr>
          <w:rFonts w:hint="eastAsia"/>
          <w:lang w:val="en-US" w:eastAsia="zh-CN"/>
        </w:rPr>
      </w:pPr>
      <w:r>
        <w:rPr>
          <w:rFonts w:hint="eastAsia"/>
          <w:lang w:val="en-US" w:eastAsia="zh-CN"/>
        </w:rPr>
        <w:t>系统所需的数据库采用 MySQL，这是一种稳定可靠的关系型数据库，能够满足系统数据存储和查询需求。同时，系统还将使用 Redis 作为缓存技术，提高系统响应速度。从技术团队角度来看，开发人员具备丰富的 Java 和 JavaScript 开发经验，熟悉 SpringBoot、Vue.js 等相关技术栈，能够胜任系统的开发工作。此外，相关技术文档和社区支持完善，遇到技术问题时能够及时获得解决方案。</w:t>
      </w:r>
    </w:p>
    <w:p w14:paraId="0908584B">
      <w:pPr>
        <w:pStyle w:val="4"/>
        <w:bidi w:val="0"/>
        <w:rPr>
          <w:rFonts w:hint="eastAsia" w:asciiTheme="majorEastAsia" w:hAnsiTheme="majorEastAsia" w:eastAsiaTheme="majorEastAsia" w:cstheme="majorEastAsia"/>
          <w:b/>
          <w:bCs/>
          <w:lang w:val="en-US" w:eastAsia="zh-CN"/>
        </w:rPr>
      </w:pPr>
      <w:bookmarkStart w:id="26" w:name="_Toc30935"/>
      <w:r>
        <w:rPr>
          <w:rFonts w:hint="eastAsia" w:asciiTheme="majorEastAsia" w:hAnsiTheme="majorEastAsia" w:eastAsiaTheme="majorEastAsia" w:cstheme="majorEastAsia"/>
          <w:b/>
          <w:bCs/>
          <w:lang w:val="en-US" w:eastAsia="zh-CN"/>
        </w:rPr>
        <w:t>3.1.2 操作可行性</w:t>
      </w:r>
      <w:bookmarkEnd w:id="26"/>
    </w:p>
    <w:p w14:paraId="642A5B66">
      <w:pPr>
        <w:bidi w:val="0"/>
        <w:ind w:firstLine="480" w:firstLineChars="200"/>
        <w:rPr>
          <w:rFonts w:hint="eastAsia"/>
          <w:lang w:val="en-US" w:eastAsia="zh-CN"/>
        </w:rPr>
      </w:pPr>
      <w:r>
        <w:rPr>
          <w:rFonts w:hint="eastAsia"/>
          <w:lang w:val="en-US" w:eastAsia="zh-CN"/>
        </w:rPr>
        <w:t>系统设计充分考虑了用户的操作习惯和业务需求，采用直观的界面设计和清晰的操作流程。系统提供了详细的用户手册和操作指引，用户能够快速上手使用。</w:t>
      </w:r>
    </w:p>
    <w:p w14:paraId="4898C1D2">
      <w:pPr>
        <w:bidi w:val="0"/>
        <w:ind w:firstLine="480" w:firstLineChars="200"/>
        <w:rPr>
          <w:rFonts w:hint="eastAsia"/>
          <w:lang w:val="en-US" w:eastAsia="zh-CN"/>
        </w:rPr>
      </w:pPr>
      <w:r>
        <w:rPr>
          <w:rFonts w:hint="eastAsia"/>
          <w:lang w:val="en-US" w:eastAsia="zh-CN"/>
        </w:rPr>
        <w:t>对于管理员、运维人员、运营人员等系统用户，系统提供了角色权限管理功能，确保不同角色只能访问和操作其权限范围内的功能模块。界面设计简洁明了，功能布局合理，用户能够轻松找到所需的功能入口。</w:t>
      </w:r>
    </w:p>
    <w:p w14:paraId="59A23F8D">
      <w:pPr>
        <w:bidi w:val="0"/>
        <w:ind w:firstLine="480" w:firstLineChars="200"/>
        <w:rPr>
          <w:rFonts w:hint="eastAsia"/>
          <w:lang w:val="en-US" w:eastAsia="zh-CN"/>
        </w:rPr>
      </w:pPr>
      <w:r>
        <w:rPr>
          <w:rFonts w:hint="eastAsia"/>
          <w:lang w:val="en-US" w:eastAsia="zh-CN"/>
        </w:rPr>
        <w:t>系统还支持移动端访问，用户可以通过手机小程序进行相关操作，提高了系统的使用便捷性。</w:t>
      </w:r>
    </w:p>
    <w:p w14:paraId="305A0F0C">
      <w:pPr>
        <w:pStyle w:val="4"/>
        <w:bidi w:val="0"/>
        <w:rPr>
          <w:rFonts w:hint="default"/>
          <w:lang w:val="en-US" w:eastAsia="zh-CN"/>
        </w:rPr>
      </w:pPr>
      <w:bookmarkStart w:id="27" w:name="_Toc9103"/>
      <w:r>
        <w:rPr>
          <w:rFonts w:hint="eastAsia"/>
          <w:lang w:val="en-US" w:eastAsia="zh-CN"/>
        </w:rPr>
        <w:t>3.1.3 经济可行性</w:t>
      </w:r>
      <w:bookmarkEnd w:id="27"/>
    </w:p>
    <w:p w14:paraId="17FB9E36">
      <w:pPr>
        <w:bidi w:val="0"/>
        <w:ind w:firstLine="480" w:firstLineChars="200"/>
        <w:rPr>
          <w:rFonts w:hint="eastAsia"/>
          <w:lang w:val="en-US" w:eastAsia="zh-CN"/>
        </w:rPr>
      </w:pPr>
      <w:r>
        <w:rPr>
          <w:rFonts w:hint="eastAsia"/>
          <w:lang w:val="en-US" w:eastAsia="zh-CN"/>
        </w:rPr>
        <w:t>系统采用开源技术框架，大大降低了软件许可费用。开发人员具备相关技术经验，能够有效控制开发周期和成本。系统的维护和升级成本较低，采用模块化设计，便于后续功能扩展和维护。</w:t>
      </w:r>
    </w:p>
    <w:p w14:paraId="06AA6FA7">
      <w:pPr>
        <w:pStyle w:val="3"/>
        <w:bidi w:val="0"/>
        <w:rPr>
          <w:rFonts w:hint="eastAsia"/>
          <w:lang w:val="en-US" w:eastAsia="zh-CN"/>
        </w:rPr>
      </w:pPr>
      <w:bookmarkStart w:id="28" w:name="_Toc3597"/>
      <w:r>
        <w:rPr>
          <w:rFonts w:hint="eastAsia"/>
          <w:lang w:val="en-US" w:eastAsia="zh-CN"/>
        </w:rPr>
        <w:t>3.2 系统需求分析</w:t>
      </w:r>
      <w:bookmarkEnd w:id="28"/>
    </w:p>
    <w:p w14:paraId="6B13B1FA">
      <w:pPr>
        <w:pStyle w:val="4"/>
        <w:bidi w:val="0"/>
        <w:rPr>
          <w:rFonts w:hint="eastAsia"/>
          <w:lang w:val="en-US" w:eastAsia="zh-CN"/>
        </w:rPr>
      </w:pPr>
      <w:bookmarkStart w:id="29" w:name="_Toc10519"/>
      <w:r>
        <w:rPr>
          <w:rFonts w:hint="eastAsia"/>
          <w:lang w:val="en-US" w:eastAsia="zh-CN"/>
        </w:rPr>
        <w:t>3.2.1 系统功能需求分析</w:t>
      </w:r>
      <w:bookmarkEnd w:id="29"/>
    </w:p>
    <w:p w14:paraId="3428569F">
      <w:pPr>
        <w:rPr>
          <w:rFonts w:hint="eastAsia"/>
          <w:lang w:val="en-US" w:eastAsia="zh-CN"/>
        </w:rPr>
      </w:pPr>
      <w:r>
        <w:rPr>
          <w:rFonts w:hint="eastAsia"/>
          <w:lang w:val="en-US" w:eastAsia="zh-CN"/>
        </w:rPr>
        <w:t>① 系统用户分析</w:t>
      </w:r>
    </w:p>
    <w:p w14:paraId="34FA55A4">
      <w:pPr>
        <w:rPr>
          <w:rFonts w:hint="eastAsia"/>
          <w:lang w:val="en-US" w:eastAsia="zh-CN"/>
        </w:rPr>
      </w:pPr>
      <w:r>
        <w:rPr>
          <w:rFonts w:hint="eastAsia"/>
          <w:lang w:val="en-US" w:eastAsia="zh-CN"/>
        </w:rPr>
        <w:t>系统主要包含以下角色：</w:t>
      </w:r>
    </w:p>
    <w:p w14:paraId="6C9E8723">
      <w:pPr>
        <w:numPr>
          <w:ilvl w:val="0"/>
          <w:numId w:val="2"/>
        </w:numPr>
        <w:ind w:left="420" w:leftChars="0" w:hanging="420" w:firstLineChars="0"/>
        <w:jc w:val="both"/>
        <w:rPr>
          <w:rFonts w:hint="eastAsia"/>
          <w:lang w:val="en-US" w:eastAsia="zh-CN"/>
        </w:rPr>
      </w:pPr>
      <w:r>
        <w:rPr>
          <w:rFonts w:hint="eastAsia"/>
          <w:lang w:val="en-US" w:eastAsia="zh-CN"/>
        </w:rPr>
        <w:t>管理员：负责系统全局管理，具有最高权限。主要职责包括基础数据管理、用户权限管理、工单创建与指派、数据统计分析等。管理员能够查看和操作系统中的所有功能模块，确保系统正常运行。</w:t>
      </w:r>
    </w:p>
    <w:p w14:paraId="57A7530B">
      <w:pPr>
        <w:numPr>
          <w:ilvl w:val="0"/>
          <w:numId w:val="2"/>
        </w:numPr>
        <w:ind w:left="420" w:leftChars="0" w:hanging="420" w:firstLineChars="0"/>
        <w:rPr>
          <w:rFonts w:hint="eastAsia"/>
          <w:lang w:val="en-US" w:eastAsia="zh-CN"/>
        </w:rPr>
      </w:pPr>
      <w:r>
        <w:rPr>
          <w:rFonts w:hint="eastAsia"/>
          <w:lang w:val="en-US" w:eastAsia="zh-CN"/>
        </w:rPr>
        <w:t>运维人员：负责设备的日常运维管理。主要职责包括设备投放、设备撤除、设备维修等操作。运维人员接收系统派发的工单，及时处理设备故障，确保设备正常运行。</w:t>
      </w:r>
    </w:p>
    <w:p w14:paraId="45C24D51">
      <w:pPr>
        <w:numPr>
          <w:ilvl w:val="0"/>
          <w:numId w:val="2"/>
        </w:numPr>
        <w:ind w:left="420" w:leftChars="0" w:hanging="420" w:firstLineChars="0"/>
        <w:rPr>
          <w:rFonts w:hint="eastAsia"/>
          <w:lang w:val="en-US" w:eastAsia="zh-CN"/>
        </w:rPr>
      </w:pPr>
      <w:r>
        <w:rPr>
          <w:rFonts w:hint="eastAsia"/>
          <w:lang w:val="en-US" w:eastAsia="zh-CN"/>
        </w:rPr>
        <w:t>运营人员：负责商品的运营管理。主要职责包括商品库存管理、补货计划制定、销售数据分析等。运营人员通过系统监控商品销售情况，及时调整商品结构和补货策略。</w:t>
      </w:r>
    </w:p>
    <w:p w14:paraId="0B98E2A7">
      <w:pPr>
        <w:numPr>
          <w:ilvl w:val="0"/>
          <w:numId w:val="2"/>
        </w:numPr>
        <w:ind w:left="420" w:leftChars="0" w:hanging="420" w:firstLineChars="0"/>
        <w:rPr>
          <w:rFonts w:hint="eastAsia"/>
          <w:lang w:val="en-US" w:eastAsia="zh-CN"/>
        </w:rPr>
      </w:pPr>
      <w:r>
        <w:rPr>
          <w:rFonts w:hint="eastAsia"/>
          <w:lang w:val="en-US" w:eastAsia="zh-CN"/>
        </w:rPr>
        <w:t>合作商：提供售货机点位的合作伙伴。主要职责包括查看点位收益报表、分成结算等。合作商能够实时了解所辖点位的经营状况，确保收益透明化。</w:t>
      </w:r>
    </w:p>
    <w:p w14:paraId="0E1BE718">
      <w:pPr>
        <w:numPr>
          <w:ilvl w:val="0"/>
          <w:numId w:val="2"/>
        </w:numPr>
        <w:ind w:left="420" w:leftChars="0" w:hanging="420" w:firstLineChars="0"/>
        <w:rPr>
          <w:rFonts w:hint="eastAsia"/>
          <w:lang w:val="en-US" w:eastAsia="zh-CN"/>
        </w:rPr>
      </w:pPr>
      <w:r>
        <w:rPr>
          <w:rFonts w:hint="eastAsia"/>
          <w:lang w:val="en-US" w:eastAsia="zh-CN"/>
        </w:rPr>
        <w:t>消费者：系统的终端用户。主要职责包括商品浏览、下单支付、订单查询等。消费者通过小程序或设备屏幕完成商品购买流程。</w:t>
      </w:r>
    </w:p>
    <w:p w14:paraId="3917133E">
      <w:pPr>
        <w:rPr>
          <w:rFonts w:hint="eastAsia"/>
          <w:lang w:val="en-US" w:eastAsia="zh-CN"/>
        </w:rPr>
      </w:pPr>
      <w:r>
        <w:rPr>
          <w:rFonts w:hint="eastAsia"/>
          <w:lang w:val="en-US" w:eastAsia="zh-CN"/>
        </w:rPr>
        <w:t>② 系统用例图</w:t>
      </w:r>
    </w:p>
    <w:p w14:paraId="046FD15C">
      <w:pPr>
        <w:rPr>
          <w:rFonts w:hint="eastAsia"/>
          <w:lang w:val="en-US" w:eastAsia="zh-CN"/>
        </w:rPr>
      </w:pPr>
      <w:r>
        <w:rPr>
          <w:rFonts w:hint="eastAsia"/>
          <w:lang w:val="en-US" w:eastAsia="zh-CN"/>
        </w:rPr>
        <w:t>管理员用例图</w:t>
      </w:r>
    </w:p>
    <w:p w14:paraId="613BFA1E">
      <w:pPr>
        <w:spacing w:line="240" w:lineRule="auto"/>
        <w:jc w:val="center"/>
        <w:rPr>
          <w:rFonts w:hint="eastAsia"/>
          <w:lang w:val="en-US" w:eastAsia="zh-CN"/>
        </w:rPr>
      </w:pPr>
      <w:r>
        <w:rPr>
          <w:rFonts w:hint="eastAsia"/>
          <w:lang w:val="en-US" w:eastAsia="zh-CN"/>
        </w:rPr>
        <w:drawing>
          <wp:inline distT="0" distB="0" distL="114300" distR="114300">
            <wp:extent cx="2518410" cy="2691130"/>
            <wp:effectExtent l="0" t="0" r="6350" b="4445"/>
            <wp:docPr id="9" name="图片 9" descr="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
                    <pic:cNvPicPr>
                      <a:picLocks noChangeAspect="1"/>
                    </pic:cNvPicPr>
                  </pic:nvPicPr>
                  <pic:blipFill>
                    <a:blip r:embed="rId11"/>
                    <a:stretch>
                      <a:fillRect/>
                    </a:stretch>
                  </pic:blipFill>
                  <pic:spPr>
                    <a:xfrm>
                      <a:off x="0" y="0"/>
                      <a:ext cx="2518410" cy="2691130"/>
                    </a:xfrm>
                    <a:prstGeom prst="rect">
                      <a:avLst/>
                    </a:prstGeom>
                  </pic:spPr>
                </pic:pic>
              </a:graphicData>
            </a:graphic>
          </wp:inline>
        </w:drawing>
      </w:r>
    </w:p>
    <w:p w14:paraId="364274BE">
      <w:pPr>
        <w:pStyle w:val="6"/>
        <w:spacing w:line="240" w:lineRule="auto"/>
        <w:jc w:val="center"/>
        <w:rPr>
          <w:rFonts w:hint="default" w:eastAsia="黑体"/>
          <w:lang w:val="en-US" w:eastAsia="zh-CN"/>
        </w:rPr>
      </w:pPr>
      <w:r>
        <w:t>图3</w:t>
      </w:r>
      <w:r>
        <w:rPr>
          <w:rFonts w:hint="eastAsia"/>
          <w:lang w:eastAsia="zh-CN"/>
        </w:rPr>
        <w:t>-</w:t>
      </w:r>
      <w:r>
        <w:fldChar w:fldCharType="begin"/>
      </w:r>
      <w:r>
        <w:instrText xml:space="preserve"> SEQ 图3 \* ARABIC \s 1 </w:instrText>
      </w:r>
      <w:r>
        <w:fldChar w:fldCharType="separate"/>
      </w:r>
      <w:r>
        <w:t>1</w:t>
      </w:r>
      <w:r>
        <w:fldChar w:fldCharType="end"/>
      </w:r>
      <w:r>
        <w:rPr>
          <w:rFonts w:hint="eastAsia"/>
          <w:lang w:val="en-US" w:eastAsia="zh-CN"/>
        </w:rPr>
        <w:t xml:space="preserve"> 管理员用例图</w:t>
      </w:r>
    </w:p>
    <w:p w14:paraId="456FA461">
      <w:pPr>
        <w:rPr>
          <w:rFonts w:hint="eastAsia"/>
          <w:lang w:val="en-US" w:eastAsia="zh-CN"/>
        </w:rPr>
      </w:pPr>
      <w:r>
        <w:rPr>
          <w:rFonts w:hint="eastAsia"/>
          <w:lang w:val="en-US" w:eastAsia="zh-CN"/>
        </w:rPr>
        <w:t>运维人员用例图</w:t>
      </w:r>
    </w:p>
    <w:p w14:paraId="7B178F48">
      <w:pPr>
        <w:spacing w:line="240" w:lineRule="auto"/>
        <w:jc w:val="center"/>
        <w:rPr>
          <w:rFonts w:hint="eastAsia"/>
          <w:lang w:val="en-US" w:eastAsia="zh-CN"/>
        </w:rPr>
      </w:pPr>
      <w:r>
        <w:rPr>
          <w:rFonts w:hint="eastAsia"/>
          <w:lang w:val="en-US" w:eastAsia="zh-CN"/>
        </w:rPr>
        <w:drawing>
          <wp:inline distT="0" distB="0" distL="114300" distR="114300">
            <wp:extent cx="2484120" cy="1621790"/>
            <wp:effectExtent l="0" t="0" r="1905" b="6985"/>
            <wp:docPr id="10" name="图片 10" descr="运维人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运维人员"/>
                    <pic:cNvPicPr>
                      <a:picLocks noChangeAspect="1"/>
                    </pic:cNvPicPr>
                  </pic:nvPicPr>
                  <pic:blipFill>
                    <a:blip r:embed="rId12"/>
                    <a:stretch>
                      <a:fillRect/>
                    </a:stretch>
                  </pic:blipFill>
                  <pic:spPr>
                    <a:xfrm>
                      <a:off x="0" y="0"/>
                      <a:ext cx="2484120" cy="1621790"/>
                    </a:xfrm>
                    <a:prstGeom prst="rect">
                      <a:avLst/>
                    </a:prstGeom>
                  </pic:spPr>
                </pic:pic>
              </a:graphicData>
            </a:graphic>
          </wp:inline>
        </w:drawing>
      </w:r>
    </w:p>
    <w:p w14:paraId="2AC4DE87">
      <w:pPr>
        <w:pStyle w:val="6"/>
        <w:spacing w:line="240" w:lineRule="auto"/>
        <w:jc w:val="center"/>
        <w:rPr>
          <w:rFonts w:hint="default" w:eastAsia="黑体"/>
          <w:lang w:val="en-US" w:eastAsia="zh-CN"/>
        </w:rPr>
      </w:pPr>
      <w:r>
        <w:t>图3</w:t>
      </w:r>
      <w:r>
        <w:rPr>
          <w:rFonts w:hint="eastAsia"/>
          <w:lang w:eastAsia="zh-CN"/>
        </w:rPr>
        <w:t>-</w:t>
      </w:r>
      <w:r>
        <w:fldChar w:fldCharType="begin"/>
      </w:r>
      <w:r>
        <w:instrText xml:space="preserve"> SEQ 图3 \* ARABIC \s 1 </w:instrText>
      </w:r>
      <w:r>
        <w:fldChar w:fldCharType="separate"/>
      </w:r>
      <w:r>
        <w:t>2</w:t>
      </w:r>
      <w:r>
        <w:fldChar w:fldCharType="end"/>
      </w:r>
      <w:r>
        <w:rPr>
          <w:rFonts w:hint="eastAsia"/>
          <w:lang w:val="en-US" w:eastAsia="zh-CN"/>
        </w:rPr>
        <w:t xml:space="preserve"> 运维人员用例图</w:t>
      </w:r>
    </w:p>
    <w:p w14:paraId="33428844">
      <w:pPr>
        <w:rPr>
          <w:rFonts w:hint="eastAsia"/>
          <w:lang w:val="en-US" w:eastAsia="zh-CN"/>
        </w:rPr>
      </w:pPr>
      <w:r>
        <w:rPr>
          <w:rFonts w:hint="eastAsia"/>
          <w:lang w:val="en-US" w:eastAsia="zh-CN"/>
        </w:rPr>
        <w:t>运营人员用例图</w:t>
      </w:r>
    </w:p>
    <w:p w14:paraId="6BD13552">
      <w:pPr>
        <w:spacing w:line="240" w:lineRule="auto"/>
        <w:jc w:val="center"/>
        <w:rPr>
          <w:rFonts w:hint="eastAsia"/>
          <w:lang w:val="en-US" w:eastAsia="zh-CN"/>
        </w:rPr>
      </w:pPr>
      <w:r>
        <w:rPr>
          <w:rFonts w:hint="eastAsia"/>
          <w:lang w:val="en-US" w:eastAsia="zh-CN"/>
        </w:rPr>
        <w:drawing>
          <wp:inline distT="0" distB="0" distL="114300" distR="114300">
            <wp:extent cx="2481580" cy="1601470"/>
            <wp:effectExtent l="0" t="0" r="0" b="8255"/>
            <wp:docPr id="11" name="图片 11" descr="运营人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运营人员"/>
                    <pic:cNvPicPr>
                      <a:picLocks noChangeAspect="1"/>
                    </pic:cNvPicPr>
                  </pic:nvPicPr>
                  <pic:blipFill>
                    <a:blip r:embed="rId13"/>
                    <a:stretch>
                      <a:fillRect/>
                    </a:stretch>
                  </pic:blipFill>
                  <pic:spPr>
                    <a:xfrm>
                      <a:off x="0" y="0"/>
                      <a:ext cx="2481580" cy="1601470"/>
                    </a:xfrm>
                    <a:prstGeom prst="rect">
                      <a:avLst/>
                    </a:prstGeom>
                  </pic:spPr>
                </pic:pic>
              </a:graphicData>
            </a:graphic>
          </wp:inline>
        </w:drawing>
      </w:r>
    </w:p>
    <w:p w14:paraId="50114A51">
      <w:pPr>
        <w:pStyle w:val="6"/>
        <w:spacing w:line="240" w:lineRule="auto"/>
        <w:jc w:val="center"/>
        <w:rPr>
          <w:rFonts w:hint="default" w:eastAsia="黑体"/>
          <w:lang w:val="en-US" w:eastAsia="zh-CN"/>
        </w:rPr>
      </w:pPr>
      <w:r>
        <w:t>图3</w:t>
      </w:r>
      <w:r>
        <w:rPr>
          <w:rFonts w:hint="eastAsia"/>
          <w:lang w:eastAsia="zh-CN"/>
        </w:rPr>
        <w:t>-</w:t>
      </w:r>
      <w:r>
        <w:fldChar w:fldCharType="begin"/>
      </w:r>
      <w:r>
        <w:instrText xml:space="preserve"> SEQ 图3 \* ARABIC \s 1 </w:instrText>
      </w:r>
      <w:r>
        <w:fldChar w:fldCharType="separate"/>
      </w:r>
      <w:r>
        <w:t>3</w:t>
      </w:r>
      <w:r>
        <w:fldChar w:fldCharType="end"/>
      </w:r>
      <w:r>
        <w:rPr>
          <w:rFonts w:hint="eastAsia"/>
          <w:lang w:val="en-US" w:eastAsia="zh-CN"/>
        </w:rPr>
        <w:t xml:space="preserve"> 运营人员用例图</w:t>
      </w:r>
    </w:p>
    <w:p w14:paraId="7F54CC29">
      <w:pPr>
        <w:spacing w:line="240" w:lineRule="auto"/>
        <w:rPr>
          <w:rFonts w:hint="eastAsia"/>
          <w:lang w:val="en-US" w:eastAsia="zh-CN"/>
        </w:rPr>
      </w:pPr>
      <w:r>
        <w:rPr>
          <w:rFonts w:hint="eastAsia"/>
          <w:lang w:val="en-US" w:eastAsia="zh-CN"/>
        </w:rPr>
        <w:t>合作商用例图</w:t>
      </w:r>
    </w:p>
    <w:p w14:paraId="1EBD4E3B">
      <w:pPr>
        <w:spacing w:line="240" w:lineRule="auto"/>
        <w:jc w:val="center"/>
        <w:rPr>
          <w:rFonts w:hint="eastAsia"/>
          <w:lang w:val="en-US" w:eastAsia="zh-CN"/>
        </w:rPr>
      </w:pPr>
      <w:r>
        <w:rPr>
          <w:rFonts w:hint="eastAsia"/>
          <w:lang w:val="en-US" w:eastAsia="zh-CN"/>
        </w:rPr>
        <w:drawing>
          <wp:inline distT="0" distB="0" distL="114300" distR="114300">
            <wp:extent cx="2360295" cy="1664335"/>
            <wp:effectExtent l="0" t="0" r="0" b="2540"/>
            <wp:docPr id="12" name="图片 12" descr="合作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合作商"/>
                    <pic:cNvPicPr>
                      <a:picLocks noChangeAspect="1"/>
                    </pic:cNvPicPr>
                  </pic:nvPicPr>
                  <pic:blipFill>
                    <a:blip r:embed="rId14"/>
                    <a:stretch>
                      <a:fillRect/>
                    </a:stretch>
                  </pic:blipFill>
                  <pic:spPr>
                    <a:xfrm>
                      <a:off x="0" y="0"/>
                      <a:ext cx="2360295" cy="1664335"/>
                    </a:xfrm>
                    <a:prstGeom prst="rect">
                      <a:avLst/>
                    </a:prstGeom>
                  </pic:spPr>
                </pic:pic>
              </a:graphicData>
            </a:graphic>
          </wp:inline>
        </w:drawing>
      </w:r>
    </w:p>
    <w:p w14:paraId="7B685F4A">
      <w:pPr>
        <w:pStyle w:val="6"/>
        <w:spacing w:line="240" w:lineRule="auto"/>
        <w:jc w:val="center"/>
        <w:rPr>
          <w:rFonts w:hint="default" w:eastAsia="黑体"/>
          <w:lang w:val="en-US" w:eastAsia="zh-CN"/>
        </w:rPr>
      </w:pPr>
      <w:r>
        <w:t>图3</w:t>
      </w:r>
      <w:r>
        <w:rPr>
          <w:rFonts w:hint="eastAsia"/>
          <w:lang w:eastAsia="zh-CN"/>
        </w:rPr>
        <w:t>-</w:t>
      </w:r>
      <w:r>
        <w:fldChar w:fldCharType="begin"/>
      </w:r>
      <w:r>
        <w:instrText xml:space="preserve"> SEQ 图3 \* ARABIC \s 1 </w:instrText>
      </w:r>
      <w:r>
        <w:fldChar w:fldCharType="separate"/>
      </w:r>
      <w:r>
        <w:t>4</w:t>
      </w:r>
      <w:r>
        <w:fldChar w:fldCharType="end"/>
      </w:r>
      <w:r>
        <w:rPr>
          <w:rFonts w:hint="eastAsia"/>
          <w:lang w:val="en-US" w:eastAsia="zh-CN"/>
        </w:rPr>
        <w:t xml:space="preserve"> 合作商用例图</w:t>
      </w:r>
    </w:p>
    <w:p w14:paraId="0AF07078">
      <w:pPr>
        <w:spacing w:line="240" w:lineRule="auto"/>
        <w:rPr>
          <w:rFonts w:hint="eastAsia"/>
          <w:lang w:val="en-US" w:eastAsia="zh-CN"/>
        </w:rPr>
      </w:pPr>
      <w:r>
        <w:rPr>
          <w:rFonts w:hint="eastAsia"/>
          <w:lang w:val="en-US" w:eastAsia="zh-CN"/>
        </w:rPr>
        <w:t>消费者用例图</w:t>
      </w:r>
    </w:p>
    <w:p w14:paraId="021BC35A">
      <w:pPr>
        <w:spacing w:line="240" w:lineRule="auto"/>
        <w:jc w:val="center"/>
        <w:rPr>
          <w:rFonts w:hint="eastAsia"/>
          <w:lang w:val="en-US" w:eastAsia="zh-CN"/>
        </w:rPr>
      </w:pPr>
      <w:r>
        <w:rPr>
          <w:rFonts w:hint="eastAsia"/>
          <w:lang w:val="en-US" w:eastAsia="zh-CN"/>
        </w:rPr>
        <w:drawing>
          <wp:inline distT="0" distB="0" distL="114300" distR="114300">
            <wp:extent cx="2456815" cy="1170940"/>
            <wp:effectExtent l="0" t="0" r="0" b="0"/>
            <wp:docPr id="13" name="图片 13" descr="消费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消费者"/>
                    <pic:cNvPicPr>
                      <a:picLocks noChangeAspect="1"/>
                    </pic:cNvPicPr>
                  </pic:nvPicPr>
                  <pic:blipFill>
                    <a:blip r:embed="rId15"/>
                    <a:stretch>
                      <a:fillRect/>
                    </a:stretch>
                  </pic:blipFill>
                  <pic:spPr>
                    <a:xfrm>
                      <a:off x="0" y="0"/>
                      <a:ext cx="2456815" cy="1170940"/>
                    </a:xfrm>
                    <a:prstGeom prst="rect">
                      <a:avLst/>
                    </a:prstGeom>
                  </pic:spPr>
                </pic:pic>
              </a:graphicData>
            </a:graphic>
          </wp:inline>
        </w:drawing>
      </w:r>
    </w:p>
    <w:p w14:paraId="1A54E5EA">
      <w:pPr>
        <w:pStyle w:val="6"/>
        <w:spacing w:line="240" w:lineRule="auto"/>
        <w:jc w:val="center"/>
        <w:rPr>
          <w:rFonts w:hint="default" w:eastAsia="黑体"/>
          <w:lang w:val="en-US" w:eastAsia="zh-CN"/>
        </w:rPr>
      </w:pPr>
      <w:r>
        <w:t>图3</w:t>
      </w:r>
      <w:r>
        <w:rPr>
          <w:rFonts w:hint="eastAsia"/>
          <w:lang w:eastAsia="zh-CN"/>
        </w:rPr>
        <w:t>-</w:t>
      </w:r>
      <w:r>
        <w:fldChar w:fldCharType="begin"/>
      </w:r>
      <w:r>
        <w:instrText xml:space="preserve"> SEQ 图3 \* ARABIC \s 1 </w:instrText>
      </w:r>
      <w:r>
        <w:fldChar w:fldCharType="separate"/>
      </w:r>
      <w:r>
        <w:t>5</w:t>
      </w:r>
      <w:r>
        <w:fldChar w:fldCharType="end"/>
      </w:r>
      <w:r>
        <w:rPr>
          <w:rFonts w:hint="eastAsia"/>
          <w:lang w:val="en-US" w:eastAsia="zh-CN"/>
        </w:rPr>
        <w:t xml:space="preserve"> 消费者用例图</w:t>
      </w:r>
    </w:p>
    <w:p w14:paraId="2493F4D8">
      <w:pPr>
        <w:rPr>
          <w:rFonts w:hint="eastAsia"/>
          <w:lang w:val="en-US" w:eastAsia="zh-CN"/>
        </w:rPr>
      </w:pPr>
      <w:r>
        <w:rPr>
          <w:rFonts w:hint="eastAsia"/>
          <w:lang w:val="en-US" w:eastAsia="zh-CN"/>
        </w:rPr>
        <w:t>③ 系统功能分析</w:t>
      </w:r>
    </w:p>
    <w:p w14:paraId="7692C089">
      <w:pPr>
        <w:bidi w:val="0"/>
        <w:rPr>
          <w:rFonts w:hint="eastAsia"/>
          <w:lang w:val="en-US" w:eastAsia="zh-CN"/>
        </w:rPr>
      </w:pPr>
      <w:r>
        <w:rPr>
          <w:rFonts w:hint="eastAsia"/>
          <w:lang w:val="en-US" w:eastAsia="zh-CN"/>
        </w:rPr>
        <w:t>1．系统管理模块：</w:t>
      </w:r>
    </w:p>
    <w:p w14:paraId="6073CF8D">
      <w:pPr>
        <w:bidi w:val="0"/>
        <w:rPr>
          <w:rFonts w:hint="eastAsia"/>
          <w:lang w:val="en-US" w:eastAsia="zh-CN"/>
        </w:rPr>
      </w:pPr>
      <w:r>
        <w:rPr>
          <w:rFonts w:hint="eastAsia"/>
          <w:lang w:val="en-US" w:eastAsia="zh-CN"/>
        </w:rPr>
        <w:t>（1）基础数据管理：负责维护系统的基础数据，包括区域管理、点位管理、设备管理、商品管理等。管理员可以添加、修改、删除相关数据，确保系统数据的完整性和准确性。</w:t>
      </w:r>
    </w:p>
    <w:p w14:paraId="3575C001">
      <w:pPr>
        <w:bidi w:val="0"/>
        <w:rPr>
          <w:rFonts w:hint="eastAsia"/>
          <w:lang w:val="en-US" w:eastAsia="zh-CN"/>
        </w:rPr>
      </w:pPr>
      <w:r>
        <w:rPr>
          <w:rFonts w:hint="eastAsia"/>
          <w:lang w:val="en-US" w:eastAsia="zh-CN"/>
        </w:rPr>
        <w:t>（2）工单管理：支持工单的创建、指派、跟踪和统计功能。管理员可以创建维修工单并指派给相应的运维人员，实时跟踪工单处理进度，生成工单统计报表。</w:t>
      </w:r>
    </w:p>
    <w:p w14:paraId="4228BB6F">
      <w:pPr>
        <w:bidi w:val="0"/>
        <w:rPr>
          <w:rFonts w:hint="eastAsia"/>
          <w:lang w:val="en-US" w:eastAsia="zh-CN"/>
        </w:rPr>
      </w:pPr>
      <w:r>
        <w:rPr>
          <w:rFonts w:hint="eastAsia"/>
          <w:lang w:val="en-US" w:eastAsia="zh-CN"/>
        </w:rPr>
        <w:t>（3）数据统计与报表：整合系统中的各种数据，生成销售报表、库存报表、收益报表等。支持报表的导出和可视化展示，为管理层决策提供数据支持。</w:t>
      </w:r>
    </w:p>
    <w:p w14:paraId="4217B18A">
      <w:pPr>
        <w:bidi w:val="0"/>
        <w:rPr>
          <w:rFonts w:hint="eastAsia"/>
          <w:lang w:val="en-US" w:eastAsia="zh-CN"/>
        </w:rPr>
      </w:pPr>
      <w:r>
        <w:rPr>
          <w:rFonts w:hint="eastAsia"/>
          <w:lang w:val="en-US" w:eastAsia="zh-CN"/>
        </w:rPr>
        <w:t>（4）设备状态监控：实时监控设备的运行状态，包括在线状态、故障信息、销售数据等。当设备出现异常时，系统自动发出预警信息，确保问题及时得到处理。</w:t>
      </w:r>
    </w:p>
    <w:p w14:paraId="0DD5310A">
      <w:pPr>
        <w:bidi w:val="0"/>
        <w:rPr>
          <w:rFonts w:hint="eastAsia"/>
          <w:lang w:val="en-US" w:eastAsia="zh-CN"/>
        </w:rPr>
      </w:pPr>
      <w:r>
        <w:rPr>
          <w:rFonts w:hint="eastAsia"/>
          <w:lang w:val="en-US" w:eastAsia="zh-CN"/>
        </w:rPr>
        <w:t>2．运维管理模块：</w:t>
      </w:r>
    </w:p>
    <w:p w14:paraId="1E10E8A8">
      <w:pPr>
        <w:bidi w:val="0"/>
        <w:rPr>
          <w:rFonts w:hint="eastAsia"/>
          <w:lang w:val="en-US" w:eastAsia="zh-CN"/>
        </w:rPr>
      </w:pPr>
      <w:r>
        <w:rPr>
          <w:rFonts w:hint="eastAsia"/>
          <w:lang w:val="en-US" w:eastAsia="zh-CN"/>
        </w:rPr>
        <w:t>（1）工单处理：运维人员可以接收系统派发的工单，查看工单详情，执行维修操作，并提交维修记录。支持工单的查询和统计功能。</w:t>
      </w:r>
    </w:p>
    <w:p w14:paraId="42488451">
      <w:pPr>
        <w:bidi w:val="0"/>
        <w:rPr>
          <w:rFonts w:hint="eastAsia"/>
          <w:lang w:val="en-US" w:eastAsia="zh-CN"/>
        </w:rPr>
      </w:pPr>
      <w:r>
        <w:rPr>
          <w:rFonts w:hint="eastAsia"/>
          <w:lang w:val="en-US" w:eastAsia="zh-CN"/>
        </w:rPr>
        <w:t>（2）设备投放 / 撤除：负责设备的投放和撤除操作。运维人员在指定点位完成设备投放或撤除后，系统自动更新设备状态和点位信息。</w:t>
      </w:r>
    </w:p>
    <w:p w14:paraId="06422EF9">
      <w:pPr>
        <w:bidi w:val="0"/>
        <w:rPr>
          <w:rFonts w:hint="eastAsia"/>
          <w:lang w:val="en-US" w:eastAsia="zh-CN"/>
        </w:rPr>
      </w:pPr>
      <w:r>
        <w:rPr>
          <w:rFonts w:hint="eastAsia"/>
          <w:lang w:val="en-US" w:eastAsia="zh-CN"/>
        </w:rPr>
        <w:t>（3）维修记录管理：记录设备的维修历史，包括维修时间、故障原因、维修内容、更换零件等信息。支持维修记录的查询和统计分析。</w:t>
      </w:r>
    </w:p>
    <w:p w14:paraId="62B00A74">
      <w:pPr>
        <w:bidi w:val="0"/>
        <w:rPr>
          <w:rFonts w:hint="eastAsia"/>
          <w:lang w:val="en-US" w:eastAsia="zh-CN"/>
        </w:rPr>
      </w:pPr>
      <w:r>
        <w:rPr>
          <w:rFonts w:hint="eastAsia"/>
          <w:lang w:val="en-US" w:eastAsia="zh-CN"/>
        </w:rPr>
        <w:t>3．商品运营模块：</w:t>
      </w:r>
    </w:p>
    <w:p w14:paraId="6D6F65FA">
      <w:pPr>
        <w:bidi w:val="0"/>
        <w:rPr>
          <w:rFonts w:hint="eastAsia"/>
          <w:lang w:val="en-US" w:eastAsia="zh-CN"/>
        </w:rPr>
      </w:pPr>
      <w:r>
        <w:rPr>
          <w:rFonts w:hint="eastAsia"/>
          <w:lang w:val="en-US" w:eastAsia="zh-CN"/>
        </w:rPr>
        <w:t>（1）库存管理：实时监控商品库存情况，提供库存预警功能。运营人员可以查看库存报表，及时调整商品库存。</w:t>
      </w:r>
    </w:p>
    <w:p w14:paraId="6A6B94AC">
      <w:pPr>
        <w:bidi w:val="0"/>
        <w:rPr>
          <w:rFonts w:hint="eastAsia"/>
          <w:lang w:val="en-US" w:eastAsia="zh-CN"/>
        </w:rPr>
      </w:pPr>
      <w:r>
        <w:rPr>
          <w:rFonts w:hint="eastAsia"/>
          <w:lang w:val="en-US" w:eastAsia="zh-CN"/>
        </w:rPr>
        <w:t>（2）补货管理：支持补货计划的制定和执行。系统根据销售数据和库存情况，自动生成补货建议，运营人员可以根据实际情况调整并执行补货操作。</w:t>
      </w:r>
    </w:p>
    <w:p w14:paraId="6BDBFBC3">
      <w:pPr>
        <w:bidi w:val="0"/>
        <w:rPr>
          <w:rFonts w:hint="eastAsia"/>
          <w:lang w:val="en-US" w:eastAsia="zh-CN"/>
        </w:rPr>
      </w:pPr>
      <w:r>
        <w:rPr>
          <w:rFonts w:hint="eastAsia"/>
          <w:lang w:val="en-US" w:eastAsia="zh-CN"/>
        </w:rPr>
        <w:t>（3）销售数据分析：分析商品的销售趋势，识别热销商品和滞销商品。支持按时间、区域、商品类型等维度进行销售分析，为商品结构调整提供依据。</w:t>
      </w:r>
    </w:p>
    <w:p w14:paraId="1592905E">
      <w:pPr>
        <w:bidi w:val="0"/>
        <w:rPr>
          <w:rFonts w:hint="eastAsia"/>
          <w:lang w:val="en-US" w:eastAsia="zh-CN"/>
        </w:rPr>
      </w:pPr>
      <w:r>
        <w:rPr>
          <w:rFonts w:hint="eastAsia"/>
          <w:lang w:val="en-US" w:eastAsia="zh-CN"/>
        </w:rPr>
        <w:t>4．合作商管理模块：</w:t>
      </w:r>
    </w:p>
    <w:p w14:paraId="05F5DDCE">
      <w:pPr>
        <w:bidi w:val="0"/>
        <w:rPr>
          <w:rFonts w:hint="eastAsia"/>
          <w:lang w:val="en-US" w:eastAsia="zh-CN"/>
        </w:rPr>
      </w:pPr>
      <w:r>
        <w:rPr>
          <w:rFonts w:hint="eastAsia"/>
          <w:lang w:val="en-US" w:eastAsia="zh-CN"/>
        </w:rPr>
        <w:t>（1）点位收益查看：合作商可以查看所辖点位的收益情况，包括销售收入、分成比例、实际收益等信息。</w:t>
      </w:r>
    </w:p>
    <w:p w14:paraId="73B54F2E">
      <w:pPr>
        <w:bidi w:val="0"/>
        <w:rPr>
          <w:rFonts w:hint="eastAsia"/>
          <w:lang w:val="en-US" w:eastAsia="zh-CN"/>
        </w:rPr>
      </w:pPr>
      <w:r>
        <w:rPr>
          <w:rFonts w:hint="eastAsia"/>
          <w:lang w:val="en-US" w:eastAsia="zh-CN"/>
        </w:rPr>
        <w:t>（2）分成结算管理：系统自动计算合作商的分成金额，生成结算报表。支持结算记录的查询和导出功能。</w:t>
      </w:r>
    </w:p>
    <w:p w14:paraId="5840CBAC">
      <w:pPr>
        <w:bidi w:val="0"/>
        <w:rPr>
          <w:rFonts w:hint="eastAsia"/>
          <w:lang w:val="en-US" w:eastAsia="zh-CN"/>
        </w:rPr>
      </w:pPr>
      <w:r>
        <w:rPr>
          <w:rFonts w:hint="eastAsia"/>
          <w:lang w:val="en-US" w:eastAsia="zh-CN"/>
        </w:rPr>
        <w:t>5．消费者模块：</w:t>
      </w:r>
    </w:p>
    <w:p w14:paraId="2430CA9C">
      <w:pPr>
        <w:bidi w:val="0"/>
        <w:rPr>
          <w:rFonts w:hint="eastAsia"/>
          <w:lang w:val="en-US" w:eastAsia="zh-CN"/>
        </w:rPr>
      </w:pPr>
      <w:r>
        <w:rPr>
          <w:rFonts w:hint="eastAsia"/>
          <w:lang w:val="en-US" w:eastAsia="zh-CN"/>
        </w:rPr>
        <w:t>（1）商品浏览与购买：消费者可以通过小程序或设备屏幕浏览商品信息，选择商品并完成下单支付流程。</w:t>
      </w:r>
    </w:p>
    <w:p w14:paraId="4F263663">
      <w:pPr>
        <w:bidi w:val="0"/>
        <w:rPr>
          <w:rFonts w:hint="eastAsia"/>
          <w:lang w:val="en-US" w:eastAsia="zh-CN"/>
        </w:rPr>
      </w:pPr>
      <w:r>
        <w:rPr>
          <w:rFonts w:hint="eastAsia"/>
          <w:lang w:val="en-US" w:eastAsia="zh-CN"/>
        </w:rPr>
        <w:t>（2）订单查询：支持订单的查询和跟踪功能。消费者可以查看订单状态、支付信息、商品详情等。</w:t>
      </w:r>
    </w:p>
    <w:p w14:paraId="42191221">
      <w:pPr>
        <w:bidi w:val="0"/>
        <w:rPr>
          <w:rFonts w:hint="eastAsia"/>
          <w:lang w:val="en-US" w:eastAsia="zh-CN"/>
        </w:rPr>
      </w:pPr>
      <w:r>
        <w:rPr>
          <w:rFonts w:hint="eastAsia"/>
          <w:lang w:val="en-US" w:eastAsia="zh-CN"/>
        </w:rPr>
        <w:t>6．人员管理模块：</w:t>
      </w:r>
    </w:p>
    <w:p w14:paraId="1FB88B60">
      <w:pPr>
        <w:bidi w:val="0"/>
        <w:rPr>
          <w:rFonts w:hint="eastAsia"/>
          <w:lang w:val="en-US" w:eastAsia="zh-CN"/>
        </w:rPr>
      </w:pPr>
      <w:r>
        <w:rPr>
          <w:rFonts w:hint="eastAsia"/>
          <w:lang w:val="en-US" w:eastAsia="zh-CN"/>
        </w:rPr>
        <w:t>（1）账号管理：负责系统用户账号的创建、修改、查询和删除操作。管理员可以为不同角色的用户（如系统管理员、运维人员、运营人员等）创建账号，并设置登录密码和基本信息。</w:t>
      </w:r>
    </w:p>
    <w:p w14:paraId="375D7AD9">
      <w:pPr>
        <w:bidi w:val="0"/>
        <w:rPr>
          <w:rFonts w:hint="eastAsia"/>
          <w:lang w:val="en-US" w:eastAsia="zh-CN"/>
        </w:rPr>
      </w:pPr>
      <w:r>
        <w:rPr>
          <w:rFonts w:hint="eastAsia"/>
          <w:lang w:val="en-US" w:eastAsia="zh-CN"/>
        </w:rPr>
        <w:t>（2）权限管理：实现基于角色的权限控制，管理员可以定义不同的角色，并为每个角色分配相应的系统功能权限。支持权限的批量分配和精细化控制，确保用户只能访问其职责范围内的功能模块。</w:t>
      </w:r>
    </w:p>
    <w:p w14:paraId="01018CE1">
      <w:pPr>
        <w:bidi w:val="0"/>
        <w:rPr>
          <w:rFonts w:hint="eastAsia"/>
          <w:lang w:val="en-US" w:eastAsia="zh-CN"/>
        </w:rPr>
      </w:pPr>
      <w:r>
        <w:rPr>
          <w:rFonts w:hint="eastAsia"/>
          <w:lang w:val="en-US" w:eastAsia="zh-CN"/>
        </w:rPr>
        <w:t>（3）人员状态管理：实时监控系统用户的状态信息，包括在线状态、最后登录时间、当前操作等。管理员可以查看所有用户的状态统计，并对异常账号进行处理，如强制下线或禁用账号。</w:t>
      </w:r>
    </w:p>
    <w:p w14:paraId="571CF4B6">
      <w:pPr>
        <w:bidi w:val="0"/>
        <w:rPr>
          <w:rFonts w:hint="eastAsia"/>
          <w:lang w:val="en-US" w:eastAsia="zh-CN"/>
        </w:rPr>
      </w:pPr>
    </w:p>
    <w:p w14:paraId="1CE9F314">
      <w:pPr>
        <w:rPr>
          <w:rFonts w:hint="eastAsia"/>
          <w:lang w:val="en-US" w:eastAsia="zh-CN"/>
        </w:rPr>
      </w:pPr>
      <w:r>
        <w:rPr>
          <w:rFonts w:hint="eastAsia"/>
          <w:lang w:val="en-US" w:eastAsia="zh-CN"/>
        </w:rPr>
        <w:t>④ 系统业务流程分析</w:t>
      </w:r>
    </w:p>
    <w:p w14:paraId="6A7216DE">
      <w:pPr>
        <w:spacing w:line="240" w:lineRule="auto"/>
        <w:rPr>
          <w:rFonts w:hint="eastAsia"/>
          <w:lang w:val="en-US" w:eastAsia="zh-CN"/>
        </w:rPr>
      </w:pPr>
    </w:p>
    <w:p w14:paraId="1F0C1832">
      <w:pPr>
        <w:spacing w:line="240" w:lineRule="auto"/>
        <w:rPr>
          <w:rFonts w:hint="eastAsia"/>
          <w:lang w:val="en-US" w:eastAsia="zh-CN"/>
        </w:rPr>
      </w:pPr>
      <w:r>
        <w:rPr>
          <w:rFonts w:hint="eastAsia"/>
          <w:lang w:val="en-US" w:eastAsia="zh-CN"/>
        </w:rPr>
        <w:drawing>
          <wp:inline distT="0" distB="0" distL="114300" distR="114300">
            <wp:extent cx="5554980" cy="8299450"/>
            <wp:effectExtent l="0" t="0" r="7620" b="6350"/>
            <wp:docPr id="8" name="图片 8" descr="系统核心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系统核心流程图"/>
                    <pic:cNvPicPr>
                      <a:picLocks noChangeAspect="1"/>
                    </pic:cNvPicPr>
                  </pic:nvPicPr>
                  <pic:blipFill>
                    <a:blip r:embed="rId16"/>
                    <a:stretch>
                      <a:fillRect/>
                    </a:stretch>
                  </pic:blipFill>
                  <pic:spPr>
                    <a:xfrm>
                      <a:off x="0" y="0"/>
                      <a:ext cx="5554980" cy="8299450"/>
                    </a:xfrm>
                    <a:prstGeom prst="rect">
                      <a:avLst/>
                    </a:prstGeom>
                  </pic:spPr>
                </pic:pic>
              </a:graphicData>
            </a:graphic>
          </wp:inline>
        </w:drawing>
      </w:r>
    </w:p>
    <w:p w14:paraId="251588CF">
      <w:pPr>
        <w:pStyle w:val="6"/>
        <w:spacing w:line="240" w:lineRule="auto"/>
        <w:jc w:val="center"/>
        <w:rPr>
          <w:rFonts w:hint="eastAsia"/>
          <w:lang w:val="en-US" w:eastAsia="zh-CN"/>
        </w:rPr>
      </w:pPr>
      <w:r>
        <w:t>图3</w:t>
      </w:r>
      <w:r>
        <w:rPr>
          <w:rFonts w:hint="eastAsia"/>
          <w:lang w:eastAsia="zh-CN"/>
        </w:rPr>
        <w:t>-</w:t>
      </w:r>
      <w:r>
        <w:fldChar w:fldCharType="begin"/>
      </w:r>
      <w:r>
        <w:instrText xml:space="preserve"> SEQ 图3 \* ARABIC \s 1 </w:instrText>
      </w:r>
      <w:r>
        <w:fldChar w:fldCharType="separate"/>
      </w:r>
      <w:r>
        <w:t>6</w:t>
      </w:r>
      <w:r>
        <w:fldChar w:fldCharType="end"/>
      </w:r>
      <w:r>
        <w:rPr>
          <w:rFonts w:hint="eastAsia"/>
          <w:lang w:val="en-US" w:eastAsia="zh-CN"/>
        </w:rPr>
        <w:t xml:space="preserve"> 系统总体流程图</w:t>
      </w:r>
    </w:p>
    <w:p w14:paraId="0E1F5083">
      <w:pPr>
        <w:pStyle w:val="4"/>
        <w:bidi w:val="0"/>
        <w:rPr>
          <w:rFonts w:hint="default"/>
          <w:lang w:val="en-US" w:eastAsia="zh-CN"/>
        </w:rPr>
      </w:pPr>
      <w:bookmarkStart w:id="30" w:name="_Toc14619"/>
      <w:r>
        <w:rPr>
          <w:rFonts w:hint="eastAsia"/>
          <w:lang w:val="en-US" w:eastAsia="zh-CN"/>
        </w:rPr>
        <w:t>3.2.2 系统非功能需求分析</w:t>
      </w:r>
      <w:bookmarkEnd w:id="30"/>
    </w:p>
    <w:p w14:paraId="2D4934B1">
      <w:pPr>
        <w:keepNext w:val="0"/>
        <w:keepLines w:val="0"/>
        <w:pageBreakBefore w:val="0"/>
        <w:widowControl w:val="0"/>
        <w:numPr>
          <w:ilvl w:val="0"/>
          <w:numId w:val="2"/>
        </w:numPr>
        <w:kinsoku/>
        <w:wordWrap/>
        <w:overflowPunct/>
        <w:topLinePunct w:val="0"/>
        <w:autoSpaceDE/>
        <w:autoSpaceDN/>
        <w:bidi w:val="0"/>
        <w:adjustRightInd w:val="0"/>
        <w:snapToGrid/>
        <w:ind w:left="420" w:leftChars="0" w:hanging="420" w:firstLineChars="0"/>
        <w:textAlignment w:val="baseline"/>
        <w:rPr>
          <w:rFonts w:hint="eastAsia"/>
          <w:lang w:val="en-US" w:eastAsia="zh-CN"/>
        </w:rPr>
      </w:pPr>
      <w:r>
        <w:rPr>
          <w:rFonts w:hint="eastAsia"/>
          <w:lang w:val="en-US" w:eastAsia="zh-CN"/>
        </w:rPr>
        <w:t>性能需求</w:t>
      </w:r>
    </w:p>
    <w:p w14:paraId="472200E1">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系统并发用户数不低于 100 时，响应时间应控制在 0.5 秒以内；CPU 使用率不超过 20%；内存使用率合理，避免内存泄漏问题。</w:t>
      </w:r>
    </w:p>
    <w:p w14:paraId="125DB4B1">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数据处理方面，要求数据更新延迟不超过 5 分钟，确保用户获取的数据具有实时性。系统应支持大数据量的存储和查询，数据库查询响应时间不超过 1 秒。</w:t>
      </w:r>
    </w:p>
    <w:p w14:paraId="644D01FB">
      <w:pPr>
        <w:keepNext w:val="0"/>
        <w:keepLines w:val="0"/>
        <w:pageBreakBefore w:val="0"/>
        <w:widowControl w:val="0"/>
        <w:numPr>
          <w:ilvl w:val="0"/>
          <w:numId w:val="2"/>
        </w:numPr>
        <w:kinsoku/>
        <w:wordWrap/>
        <w:overflowPunct/>
        <w:topLinePunct w:val="0"/>
        <w:autoSpaceDE/>
        <w:autoSpaceDN/>
        <w:bidi w:val="0"/>
        <w:adjustRightInd w:val="0"/>
        <w:snapToGrid/>
        <w:ind w:left="420" w:leftChars="0" w:hanging="420" w:firstLineChars="0"/>
        <w:textAlignment w:val="baseline"/>
        <w:rPr>
          <w:rFonts w:hint="eastAsia"/>
          <w:lang w:val="en-US" w:eastAsia="zh-CN"/>
        </w:rPr>
      </w:pPr>
      <w:r>
        <w:rPr>
          <w:rFonts w:hint="eastAsia"/>
          <w:lang w:val="en-US" w:eastAsia="zh-CN"/>
        </w:rPr>
        <w:t>安全需求</w:t>
      </w:r>
    </w:p>
    <w:p w14:paraId="1DC12A96">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数据加密存储：敏感数据如用户密码、支付信息等应采用加密方式存储，防止数据泄露。</w:t>
      </w:r>
    </w:p>
    <w:p w14:paraId="53936337">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权限分级控制：采用基于角色的访问控制（RBAC）机制，不同角色具有不同的操作权限，确保系统操作的安全性。</w:t>
      </w:r>
    </w:p>
    <w:p w14:paraId="37285E67">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操作日志：记录用户的所有操作行为，包括登录、数据修改、重要操作等，便于安全审计和问题追踪。</w:t>
      </w:r>
    </w:p>
    <w:p w14:paraId="6CFB8B2E">
      <w:pPr>
        <w:keepNext w:val="0"/>
        <w:keepLines w:val="0"/>
        <w:pageBreakBefore w:val="0"/>
        <w:widowControl w:val="0"/>
        <w:numPr>
          <w:ilvl w:val="0"/>
          <w:numId w:val="2"/>
        </w:numPr>
        <w:kinsoku/>
        <w:wordWrap/>
        <w:overflowPunct/>
        <w:topLinePunct w:val="0"/>
        <w:autoSpaceDE/>
        <w:autoSpaceDN/>
        <w:bidi w:val="0"/>
        <w:adjustRightInd w:val="0"/>
        <w:snapToGrid/>
        <w:ind w:left="420" w:leftChars="0" w:hanging="420" w:firstLineChars="0"/>
        <w:textAlignment w:val="baseline"/>
        <w:rPr>
          <w:rFonts w:hint="eastAsia"/>
          <w:lang w:val="en-US" w:eastAsia="zh-CN"/>
        </w:rPr>
      </w:pPr>
      <w:r>
        <w:rPr>
          <w:rFonts w:hint="eastAsia"/>
          <w:lang w:val="en-US" w:eastAsia="zh-CN"/>
        </w:rPr>
        <w:t>易用性需求</w:t>
      </w:r>
    </w:p>
    <w:p w14:paraId="7A01F53E">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界面设计：采用现代化的界面设计风格，布局合理，色彩搭配协调。重要功能按钮位置明显，操作流程清晰。</w:t>
      </w:r>
    </w:p>
    <w:p w14:paraId="7ECDF550">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错误处理：完善的错误提示机制，当用户操作错误时，系统给出明确的错误信息和解决方案。</w:t>
      </w:r>
    </w:p>
    <w:p w14:paraId="5D9A4987">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响应速度：系统响应迅速，避免用户长时间等待，提高用户体验。</w:t>
      </w:r>
    </w:p>
    <w:p w14:paraId="54E47259">
      <w:pPr>
        <w:keepNext w:val="0"/>
        <w:keepLines w:val="0"/>
        <w:pageBreakBefore w:val="0"/>
        <w:widowControl w:val="0"/>
        <w:numPr>
          <w:ilvl w:val="0"/>
          <w:numId w:val="2"/>
        </w:numPr>
        <w:kinsoku/>
        <w:wordWrap/>
        <w:overflowPunct/>
        <w:topLinePunct w:val="0"/>
        <w:autoSpaceDE/>
        <w:autoSpaceDN/>
        <w:bidi w:val="0"/>
        <w:adjustRightInd w:val="0"/>
        <w:snapToGrid/>
        <w:ind w:left="420" w:leftChars="0" w:hanging="420" w:firstLineChars="0"/>
        <w:textAlignment w:val="baseline"/>
        <w:rPr>
          <w:rFonts w:hint="eastAsia"/>
          <w:lang w:val="en-US" w:eastAsia="zh-CN"/>
        </w:rPr>
      </w:pPr>
      <w:r>
        <w:rPr>
          <w:rFonts w:hint="eastAsia"/>
          <w:lang w:val="en-US" w:eastAsia="zh-CN"/>
        </w:rPr>
        <w:t>可靠性需求</w:t>
      </w:r>
    </w:p>
    <w:p w14:paraId="281646D9">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系统可用性：系统全年可用性不低于 99.5%，故障恢复时间不超过 30 分钟。</w:t>
      </w:r>
    </w:p>
    <w:p w14:paraId="5B855830">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数据备份：建立完善的数据备份机制，定期备份系统数据，支持数据的快速恢复。</w:t>
      </w:r>
    </w:p>
    <w:p w14:paraId="67A42113">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容错能力：系统应具备一定的容错能力，能够处理常见的异常情况，避免系统崩溃。</w:t>
      </w:r>
    </w:p>
    <w:p w14:paraId="33058276">
      <w:pPr>
        <w:keepNext w:val="0"/>
        <w:keepLines w:val="0"/>
        <w:pageBreakBefore w:val="0"/>
        <w:widowControl w:val="0"/>
        <w:numPr>
          <w:ilvl w:val="0"/>
          <w:numId w:val="2"/>
        </w:numPr>
        <w:kinsoku/>
        <w:wordWrap/>
        <w:overflowPunct/>
        <w:topLinePunct w:val="0"/>
        <w:autoSpaceDE/>
        <w:autoSpaceDN/>
        <w:bidi w:val="0"/>
        <w:adjustRightInd w:val="0"/>
        <w:snapToGrid/>
        <w:ind w:left="420" w:leftChars="0" w:hanging="420" w:firstLineChars="0"/>
        <w:textAlignment w:val="baseline"/>
        <w:rPr>
          <w:rFonts w:hint="eastAsia"/>
          <w:lang w:val="en-US" w:eastAsia="zh-CN"/>
        </w:rPr>
      </w:pPr>
      <w:r>
        <w:rPr>
          <w:rFonts w:hint="eastAsia"/>
          <w:lang w:val="en-US" w:eastAsia="zh-CN"/>
        </w:rPr>
        <w:t>可扩展性需求</w:t>
      </w:r>
    </w:p>
    <w:p w14:paraId="33BFA59B">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模块化设计：采用模块化的设计思想，各功能模块之间低耦合高内聚，便于功能扩展和维护。</w:t>
      </w:r>
    </w:p>
    <w:p w14:paraId="4E169BDE">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eastAsia"/>
          <w:lang w:val="en-US" w:eastAsia="zh-CN"/>
        </w:rPr>
      </w:pPr>
      <w:r>
        <w:rPr>
          <w:rFonts w:hint="eastAsia"/>
          <w:lang w:val="en-US" w:eastAsia="zh-CN"/>
        </w:rPr>
        <w:t>接口标准化：系统接口设计遵循标准化原则，便于与第三方系统集成。</w:t>
      </w:r>
    </w:p>
    <w:p w14:paraId="30341B57">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default"/>
          <w:lang w:val="en-US" w:eastAsia="zh-CN"/>
        </w:rPr>
      </w:pPr>
    </w:p>
    <w:p w14:paraId="113833AB">
      <w:pPr>
        <w:rPr>
          <w:rFonts w:hint="eastAsia"/>
          <w:lang w:val="en-US" w:eastAsia="zh-CN"/>
        </w:rPr>
      </w:pPr>
      <w:r>
        <w:rPr>
          <w:rFonts w:hint="eastAsia"/>
          <w:lang w:val="en-US" w:eastAsia="zh-CN"/>
        </w:rPr>
        <w:br w:type="page"/>
      </w:r>
    </w:p>
    <w:p w14:paraId="6694AEE9">
      <w:pPr>
        <w:pStyle w:val="2"/>
        <w:bidi w:val="0"/>
        <w:jc w:val="center"/>
        <w:rPr>
          <w:rFonts w:hint="default"/>
          <w:lang w:val="en-US" w:eastAsia="zh-CN"/>
        </w:rPr>
      </w:pPr>
      <w:bookmarkStart w:id="31" w:name="_Toc21398"/>
      <w:r>
        <w:rPr>
          <w:rFonts w:hint="eastAsia"/>
          <w:lang w:val="en-US" w:eastAsia="zh-CN"/>
        </w:rPr>
        <w:t>第四章 系统设计</w:t>
      </w:r>
      <w:bookmarkEnd w:id="31"/>
    </w:p>
    <w:p w14:paraId="4BD2B2D4">
      <w:pPr>
        <w:pStyle w:val="3"/>
        <w:bidi w:val="0"/>
        <w:rPr>
          <w:rFonts w:hint="eastAsia"/>
          <w:lang w:val="en-US" w:eastAsia="zh-CN"/>
        </w:rPr>
      </w:pPr>
      <w:bookmarkStart w:id="32" w:name="_Toc6848"/>
      <w:r>
        <w:rPr>
          <w:rFonts w:hint="eastAsia"/>
          <w:lang w:val="en-US" w:eastAsia="zh-CN"/>
        </w:rPr>
        <w:t>4.1 系统总体设计</w:t>
      </w:r>
      <w:bookmarkEnd w:id="32"/>
    </w:p>
    <w:p w14:paraId="485F3FB8">
      <w:pPr>
        <w:bidi w:val="0"/>
        <w:spacing w:line="240" w:lineRule="auto"/>
        <w:rPr>
          <w:rFonts w:hint="eastAsia"/>
          <w:lang w:val="en-US" w:eastAsia="zh-CN"/>
        </w:rPr>
      </w:pPr>
      <w:r>
        <w:rPr>
          <w:rFonts w:hint="eastAsia"/>
          <w:lang w:val="en-US" w:eastAsia="zh-CN"/>
        </w:rPr>
        <w:drawing>
          <wp:inline distT="0" distB="0" distL="114300" distR="114300">
            <wp:extent cx="5614670" cy="4199255"/>
            <wp:effectExtent l="0" t="0" r="5080" b="1270"/>
            <wp:docPr id="3" name="图片 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架构图"/>
                    <pic:cNvPicPr>
                      <a:picLocks noChangeAspect="1"/>
                    </pic:cNvPicPr>
                  </pic:nvPicPr>
                  <pic:blipFill>
                    <a:blip r:embed="rId17"/>
                    <a:stretch>
                      <a:fillRect/>
                    </a:stretch>
                  </pic:blipFill>
                  <pic:spPr>
                    <a:xfrm>
                      <a:off x="0" y="0"/>
                      <a:ext cx="5614670" cy="4199255"/>
                    </a:xfrm>
                    <a:prstGeom prst="rect">
                      <a:avLst/>
                    </a:prstGeom>
                  </pic:spPr>
                </pic:pic>
              </a:graphicData>
            </a:graphic>
          </wp:inline>
        </w:drawing>
      </w:r>
    </w:p>
    <w:p w14:paraId="419F9C11">
      <w:pPr>
        <w:pStyle w:val="6"/>
        <w:bidi w:val="0"/>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1</w:t>
      </w:r>
      <w:r>
        <w:fldChar w:fldCharType="end"/>
      </w:r>
      <w:r>
        <w:rPr>
          <w:rFonts w:hint="eastAsia"/>
          <w:lang w:val="en-US" w:eastAsia="zh-CN"/>
        </w:rPr>
        <w:t xml:space="preserve"> 系统架构图</w:t>
      </w:r>
    </w:p>
    <w:p w14:paraId="1303D792">
      <w:pPr>
        <w:pStyle w:val="3"/>
        <w:bidi w:val="0"/>
        <w:rPr>
          <w:rFonts w:hint="eastAsia"/>
          <w:lang w:val="en-US" w:eastAsia="zh-CN"/>
        </w:rPr>
      </w:pPr>
      <w:bookmarkStart w:id="33" w:name="_Toc24296"/>
      <w:r>
        <w:rPr>
          <w:rFonts w:hint="eastAsia"/>
          <w:lang w:val="en-US" w:eastAsia="zh-CN"/>
        </w:rPr>
        <w:t>4.2 功能模块图</w:t>
      </w:r>
      <w:bookmarkEnd w:id="33"/>
    </w:p>
    <w:p w14:paraId="062AC42B">
      <w:pPr>
        <w:spacing w:line="240" w:lineRule="auto"/>
        <w:rPr>
          <w:rFonts w:hint="eastAsia"/>
          <w:lang w:val="en-US" w:eastAsia="zh-CN"/>
        </w:rPr>
      </w:pPr>
      <w:r>
        <w:rPr>
          <w:rFonts w:hint="eastAsia"/>
          <w:lang w:val="en-US" w:eastAsia="zh-CN"/>
        </w:rPr>
        <w:drawing>
          <wp:inline distT="0" distB="0" distL="114300" distR="114300">
            <wp:extent cx="5525135" cy="1934845"/>
            <wp:effectExtent l="0" t="0" r="8890" b="8255"/>
            <wp:docPr id="5" name="图片 5"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功能模块图"/>
                    <pic:cNvPicPr>
                      <a:picLocks noChangeAspect="1"/>
                    </pic:cNvPicPr>
                  </pic:nvPicPr>
                  <pic:blipFill>
                    <a:blip r:embed="rId18"/>
                    <a:stretch>
                      <a:fillRect/>
                    </a:stretch>
                  </pic:blipFill>
                  <pic:spPr>
                    <a:xfrm>
                      <a:off x="0" y="0"/>
                      <a:ext cx="5525135" cy="1934845"/>
                    </a:xfrm>
                    <a:prstGeom prst="rect">
                      <a:avLst/>
                    </a:prstGeom>
                  </pic:spPr>
                </pic:pic>
              </a:graphicData>
            </a:graphic>
          </wp:inline>
        </w:drawing>
      </w:r>
    </w:p>
    <w:p w14:paraId="53348D3F">
      <w:pPr>
        <w:pStyle w:val="6"/>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2</w:t>
      </w:r>
      <w:r>
        <w:fldChar w:fldCharType="end"/>
      </w:r>
      <w:r>
        <w:rPr>
          <w:rFonts w:hint="eastAsia"/>
          <w:lang w:val="en-US" w:eastAsia="zh-CN"/>
        </w:rPr>
        <w:t xml:space="preserve"> 系统功能模块图</w:t>
      </w:r>
    </w:p>
    <w:p w14:paraId="7A98EA09">
      <w:pPr>
        <w:pStyle w:val="3"/>
        <w:bidi w:val="0"/>
        <w:rPr>
          <w:rFonts w:hint="default"/>
          <w:lang w:val="en-US" w:eastAsia="zh-CN"/>
        </w:rPr>
      </w:pPr>
      <w:bookmarkStart w:id="34" w:name="_Toc27949"/>
      <w:r>
        <w:rPr>
          <w:rFonts w:hint="eastAsia"/>
          <w:lang w:val="en-US" w:eastAsia="zh-CN"/>
        </w:rPr>
        <w:t>4.3 功能模块的设计</w:t>
      </w:r>
      <w:bookmarkEnd w:id="34"/>
    </w:p>
    <w:p w14:paraId="6D9A54B9">
      <w:pPr>
        <w:pStyle w:val="4"/>
        <w:bidi w:val="0"/>
        <w:rPr>
          <w:rFonts w:hint="eastAsia"/>
          <w:lang w:val="en-US" w:eastAsia="zh-CN"/>
        </w:rPr>
      </w:pPr>
      <w:bookmarkStart w:id="35" w:name="_Toc31510"/>
      <w:r>
        <w:rPr>
          <w:rFonts w:hint="eastAsia"/>
          <w:lang w:val="en-US" w:eastAsia="zh-CN"/>
        </w:rPr>
        <w:t>4.3.1 系统管理模块</w:t>
      </w:r>
      <w:bookmarkEnd w:id="35"/>
    </w:p>
    <w:p w14:paraId="799B7FE0">
      <w:pPr>
        <w:rPr>
          <w:rFonts w:hint="eastAsia"/>
          <w:lang w:val="en-US" w:eastAsia="zh-CN"/>
        </w:rPr>
      </w:pPr>
      <w:r>
        <w:rPr>
          <w:rFonts w:hint="eastAsia"/>
          <w:lang w:val="en-US" w:eastAsia="zh-CN"/>
        </w:rPr>
        <w:t>1. 基础数据管理功能：</w:t>
      </w:r>
    </w:p>
    <w:p w14:paraId="3AE3CF71">
      <w:pPr>
        <w:ind w:firstLine="480" w:firstLineChars="200"/>
        <w:rPr>
          <w:rFonts w:hint="eastAsia"/>
          <w:lang w:val="en-US" w:eastAsia="zh-CN"/>
        </w:rPr>
      </w:pPr>
      <w:r>
        <w:rPr>
          <w:rFonts w:hint="eastAsia"/>
          <w:lang w:val="en-US" w:eastAsia="zh-CN"/>
        </w:rPr>
        <w:t>前端提供区域、点位、设备、商品等基础数据的管理界面，管理员可在对应表单中输入或选择相关信息（如区域名称、点位地址、设备编号、商品编码等）。后端接收数据后，进行唯一性等校验（如设备编号是否唯一、商品编码是否已存在）。校验通过，将数据插入或更新到对应数据库表中；若校验不通过，返回错误提示（如“该设备编号已存在，请重新输入”），方便管理员修正。</w:t>
      </w:r>
    </w:p>
    <w:p w14:paraId="45700DA5">
      <w:pPr>
        <w:spacing w:line="240" w:lineRule="auto"/>
        <w:ind w:firstLine="480" w:firstLineChars="200"/>
        <w:jc w:val="center"/>
        <w:rPr>
          <w:rFonts w:hint="eastAsia"/>
          <w:lang w:val="en-US" w:eastAsia="zh-CN"/>
        </w:rPr>
      </w:pPr>
      <w:r>
        <w:rPr>
          <w:rFonts w:hint="eastAsia"/>
          <w:lang w:val="en-US" w:eastAsia="zh-CN"/>
        </w:rPr>
        <w:drawing>
          <wp:inline distT="0" distB="0" distL="114300" distR="114300">
            <wp:extent cx="2039620" cy="5521960"/>
            <wp:effectExtent l="0" t="0" r="8255" b="2540"/>
            <wp:docPr id="15" name="图片 15" descr="新增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新增设备"/>
                    <pic:cNvPicPr>
                      <a:picLocks noChangeAspect="1"/>
                    </pic:cNvPicPr>
                  </pic:nvPicPr>
                  <pic:blipFill>
                    <a:blip r:embed="rId19"/>
                    <a:stretch>
                      <a:fillRect/>
                    </a:stretch>
                  </pic:blipFill>
                  <pic:spPr>
                    <a:xfrm>
                      <a:off x="0" y="0"/>
                      <a:ext cx="2039620" cy="5521960"/>
                    </a:xfrm>
                    <a:prstGeom prst="rect">
                      <a:avLst/>
                    </a:prstGeom>
                  </pic:spPr>
                </pic:pic>
              </a:graphicData>
            </a:graphic>
          </wp:inline>
        </w:drawing>
      </w:r>
    </w:p>
    <w:p w14:paraId="70AB298C">
      <w:pPr>
        <w:pStyle w:val="6"/>
        <w:spacing w:line="240" w:lineRule="auto"/>
        <w:ind w:firstLine="420" w:firstLineChars="200"/>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3</w:t>
      </w:r>
      <w:r>
        <w:fldChar w:fldCharType="end"/>
      </w:r>
      <w:r>
        <w:rPr>
          <w:rFonts w:hint="eastAsia"/>
          <w:lang w:val="en-US" w:eastAsia="zh-CN"/>
        </w:rPr>
        <w:t xml:space="preserve"> 新增设备流程图</w:t>
      </w:r>
    </w:p>
    <w:p w14:paraId="438AA321">
      <w:pPr>
        <w:rPr>
          <w:rFonts w:hint="eastAsia"/>
          <w:lang w:val="en-US" w:eastAsia="zh-CN"/>
        </w:rPr>
      </w:pPr>
    </w:p>
    <w:p w14:paraId="405BE865">
      <w:pPr>
        <w:numPr>
          <w:ilvl w:val="0"/>
          <w:numId w:val="3"/>
        </w:numPr>
        <w:bidi w:val="0"/>
        <w:rPr>
          <w:rFonts w:hint="eastAsia"/>
          <w:lang w:val="en-US" w:eastAsia="zh-CN"/>
        </w:rPr>
      </w:pPr>
      <w:r>
        <w:rPr>
          <w:rFonts w:hint="eastAsia"/>
          <w:lang w:val="en-US" w:eastAsia="zh-CN"/>
        </w:rPr>
        <w:t>工单创建与指派功能：</w:t>
      </w:r>
    </w:p>
    <w:p w14:paraId="55250D75">
      <w:pPr>
        <w:bidi w:val="0"/>
        <w:ind w:firstLine="480" w:firstLineChars="200"/>
        <w:rPr>
          <w:rFonts w:hint="eastAsia"/>
          <w:lang w:val="en-US" w:eastAsia="zh-CN"/>
        </w:rPr>
      </w:pPr>
      <w:r>
        <w:rPr>
          <w:rFonts w:hint="eastAsia"/>
          <w:lang w:val="en-US" w:eastAsia="zh-CN"/>
        </w:rPr>
        <w:t>管理员在前端工单创建页面，选择工单类型（如设备维修、设备投放等），填写工单详情（如故障设备编号、故障描述、点位地址等），并从运维人员列表中选择指派对象。后端接收这些信息后，记录工单数据到数据库工单表，同时向被指派运维人员推送通知（如系统消息、短信），并将工单状态标记为“待处理”，以便后续跟踪。</w:t>
      </w:r>
    </w:p>
    <w:p w14:paraId="74F739A3">
      <w:pPr>
        <w:bidi w:val="0"/>
        <w:spacing w:line="240" w:lineRule="auto"/>
        <w:jc w:val="center"/>
        <w:rPr>
          <w:rFonts w:hint="eastAsia"/>
          <w:lang w:val="en-US" w:eastAsia="zh-CN"/>
        </w:rPr>
      </w:pPr>
      <w:r>
        <w:rPr>
          <w:rFonts w:hint="eastAsia"/>
          <w:lang w:val="en-US" w:eastAsia="zh-CN"/>
        </w:rPr>
        <w:drawing>
          <wp:inline distT="0" distB="0" distL="114300" distR="114300">
            <wp:extent cx="4621530" cy="5742940"/>
            <wp:effectExtent l="0" t="0" r="7620" b="635"/>
            <wp:docPr id="6" name="图片 6" descr="创建工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创建工单"/>
                    <pic:cNvPicPr>
                      <a:picLocks noChangeAspect="1"/>
                    </pic:cNvPicPr>
                  </pic:nvPicPr>
                  <pic:blipFill>
                    <a:blip r:embed="rId20"/>
                    <a:stretch>
                      <a:fillRect/>
                    </a:stretch>
                  </pic:blipFill>
                  <pic:spPr>
                    <a:xfrm>
                      <a:off x="0" y="0"/>
                      <a:ext cx="4621530" cy="5742940"/>
                    </a:xfrm>
                    <a:prstGeom prst="rect">
                      <a:avLst/>
                    </a:prstGeom>
                  </pic:spPr>
                </pic:pic>
              </a:graphicData>
            </a:graphic>
          </wp:inline>
        </w:drawing>
      </w:r>
    </w:p>
    <w:p w14:paraId="1D6CF4F6">
      <w:pPr>
        <w:pStyle w:val="6"/>
        <w:bidi w:val="0"/>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4</w:t>
      </w:r>
      <w:r>
        <w:fldChar w:fldCharType="end"/>
      </w:r>
      <w:r>
        <w:rPr>
          <w:rFonts w:hint="eastAsia"/>
          <w:lang w:val="en-US" w:eastAsia="zh-CN"/>
        </w:rPr>
        <w:t xml:space="preserve"> 创建工单流程图</w:t>
      </w:r>
    </w:p>
    <w:p w14:paraId="730551AB">
      <w:pPr>
        <w:pStyle w:val="4"/>
        <w:bidi w:val="0"/>
        <w:rPr>
          <w:rFonts w:hint="eastAsia"/>
          <w:lang w:val="en-US" w:eastAsia="zh-CN"/>
        </w:rPr>
      </w:pPr>
      <w:bookmarkStart w:id="36" w:name="_Toc3172"/>
      <w:r>
        <w:rPr>
          <w:rFonts w:hint="eastAsia"/>
          <w:lang w:val="en-US" w:eastAsia="zh-CN"/>
        </w:rPr>
        <w:t>4.3.2 运维管理模块</w:t>
      </w:r>
      <w:bookmarkEnd w:id="36"/>
    </w:p>
    <w:p w14:paraId="6ACA15FE">
      <w:pPr>
        <w:bidi w:val="0"/>
        <w:rPr>
          <w:rFonts w:hint="eastAsia"/>
          <w:lang w:val="en-US" w:eastAsia="zh-CN"/>
        </w:rPr>
      </w:pPr>
      <w:r>
        <w:rPr>
          <w:rFonts w:hint="eastAsia"/>
          <w:lang w:val="en-US" w:eastAsia="zh-CN"/>
        </w:rPr>
        <w:t>1. 设备投放/撤除功能：</w:t>
      </w:r>
    </w:p>
    <w:p w14:paraId="55AE360D">
      <w:pPr>
        <w:bidi w:val="0"/>
        <w:ind w:firstLine="480" w:firstLineChars="200"/>
        <w:rPr>
          <w:rFonts w:hint="eastAsia"/>
          <w:lang w:val="en-US" w:eastAsia="zh-CN"/>
        </w:rPr>
      </w:pPr>
      <w:r>
        <w:rPr>
          <w:rFonts w:hint="eastAsia"/>
          <w:lang w:val="en-US" w:eastAsia="zh-CN"/>
        </w:rPr>
        <w:t>运维人员在前端选择“设备投放”或“设备撤除”任务。设备投放时，运维人员携带设备到指定点位，完成安装、配置后，在前端扫描设备编号，关联点位ID并提交“投放完成”申请。后端校验设备状态（是否为“闲置”）和点位条件（如是否有电源、网络等），校验通过则更新设备状态为“在用”，并关联点位数据到数据库；设备撤除时，运维人员拆除设备后，在前端选择对应设备，解除与点位的关联，填写撤除原因并提交。后端校验设备是否有未完成订单等，校验通过则更新设备状态（如“闲置”“待报废”），并记录撤除操作到数据库。</w:t>
      </w:r>
    </w:p>
    <w:p w14:paraId="65C56082">
      <w:pPr>
        <w:bidi w:val="0"/>
        <w:spacing w:line="240" w:lineRule="auto"/>
        <w:ind w:firstLine="480" w:firstLineChars="200"/>
        <w:jc w:val="center"/>
        <w:rPr>
          <w:rFonts w:hint="eastAsia"/>
          <w:lang w:val="en-US" w:eastAsia="zh-CN"/>
        </w:rPr>
      </w:pPr>
      <w:r>
        <w:rPr>
          <w:rFonts w:hint="eastAsia"/>
          <w:lang w:val="en-US" w:eastAsia="zh-CN"/>
        </w:rPr>
        <w:drawing>
          <wp:inline distT="0" distB="0" distL="114300" distR="114300">
            <wp:extent cx="2204085" cy="5901055"/>
            <wp:effectExtent l="0" t="0" r="0" b="4445"/>
            <wp:docPr id="7" name="图片 7" descr="设备投放工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设备投放工单"/>
                    <pic:cNvPicPr>
                      <a:picLocks noChangeAspect="1"/>
                    </pic:cNvPicPr>
                  </pic:nvPicPr>
                  <pic:blipFill>
                    <a:blip r:embed="rId21"/>
                    <a:stretch>
                      <a:fillRect/>
                    </a:stretch>
                  </pic:blipFill>
                  <pic:spPr>
                    <a:xfrm>
                      <a:off x="0" y="0"/>
                      <a:ext cx="2204085" cy="5901055"/>
                    </a:xfrm>
                    <a:prstGeom prst="rect">
                      <a:avLst/>
                    </a:prstGeom>
                  </pic:spPr>
                </pic:pic>
              </a:graphicData>
            </a:graphic>
          </wp:inline>
        </w:drawing>
      </w:r>
    </w:p>
    <w:p w14:paraId="760596BB">
      <w:pPr>
        <w:pStyle w:val="6"/>
        <w:bidi w:val="0"/>
        <w:spacing w:line="240" w:lineRule="auto"/>
        <w:ind w:firstLine="420" w:firstLineChars="200"/>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5</w:t>
      </w:r>
      <w:r>
        <w:fldChar w:fldCharType="end"/>
      </w:r>
      <w:r>
        <w:rPr>
          <w:rFonts w:hint="eastAsia"/>
          <w:lang w:val="en-US" w:eastAsia="zh-CN"/>
        </w:rPr>
        <w:t xml:space="preserve"> 设备投放工单处理流程图</w:t>
      </w:r>
    </w:p>
    <w:p w14:paraId="46CC01DB">
      <w:pPr>
        <w:numPr>
          <w:ilvl w:val="0"/>
          <w:numId w:val="4"/>
        </w:numPr>
        <w:bidi w:val="0"/>
        <w:rPr>
          <w:rFonts w:hint="eastAsia"/>
          <w:lang w:val="en-US" w:eastAsia="zh-CN"/>
        </w:rPr>
      </w:pPr>
      <w:r>
        <w:rPr>
          <w:rFonts w:hint="eastAsia"/>
          <w:lang w:val="en-US" w:eastAsia="zh-CN"/>
        </w:rPr>
        <w:t>维修记录与状态更新功能：</w:t>
      </w:r>
    </w:p>
    <w:p w14:paraId="5E291201">
      <w:pPr>
        <w:bidi w:val="0"/>
        <w:ind w:firstLine="480" w:firstLineChars="200"/>
        <w:rPr>
          <w:rFonts w:hint="eastAsia"/>
          <w:lang w:val="en-US" w:eastAsia="zh-CN"/>
        </w:rPr>
      </w:pPr>
      <w:r>
        <w:rPr>
          <w:rFonts w:hint="eastAsia"/>
          <w:lang w:val="en-US" w:eastAsia="zh-CN"/>
        </w:rPr>
        <w:t>运维人员完成维修、投放、撤除等操作后，在前端填写操作类型、设备编号、操作详情、操作时间等信息，并选择设备当前状态（如维修后为“正常”、撤除后为“闲置”）。后端接收这些信息后，将操作记录存储到维修记录或设备操作日志表中，并同步更新设备状态到设备信息表，确保设备状态与实际一致，方便其他角色查看。</w:t>
      </w:r>
    </w:p>
    <w:p w14:paraId="27D97BF4">
      <w:pPr>
        <w:bidi w:val="0"/>
        <w:spacing w:line="240" w:lineRule="auto"/>
        <w:jc w:val="center"/>
        <w:rPr>
          <w:rFonts w:hint="eastAsia"/>
          <w:lang w:val="en-US" w:eastAsia="zh-CN"/>
        </w:rPr>
      </w:pPr>
      <w:r>
        <w:rPr>
          <w:rFonts w:hint="eastAsia"/>
          <w:lang w:val="en-US" w:eastAsia="zh-CN"/>
        </w:rPr>
        <w:drawing>
          <wp:inline distT="0" distB="0" distL="114300" distR="114300">
            <wp:extent cx="3387725" cy="6771005"/>
            <wp:effectExtent l="0" t="0" r="0" b="1270"/>
            <wp:docPr id="14" name="图片 14" descr="维修工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维修工单"/>
                    <pic:cNvPicPr>
                      <a:picLocks noChangeAspect="1"/>
                    </pic:cNvPicPr>
                  </pic:nvPicPr>
                  <pic:blipFill>
                    <a:blip r:embed="rId22"/>
                    <a:stretch>
                      <a:fillRect/>
                    </a:stretch>
                  </pic:blipFill>
                  <pic:spPr>
                    <a:xfrm>
                      <a:off x="0" y="0"/>
                      <a:ext cx="3387725" cy="6771005"/>
                    </a:xfrm>
                    <a:prstGeom prst="rect">
                      <a:avLst/>
                    </a:prstGeom>
                  </pic:spPr>
                </pic:pic>
              </a:graphicData>
            </a:graphic>
          </wp:inline>
        </w:drawing>
      </w:r>
    </w:p>
    <w:p w14:paraId="1922433A">
      <w:pPr>
        <w:pStyle w:val="6"/>
        <w:bidi w:val="0"/>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6</w:t>
      </w:r>
      <w:r>
        <w:fldChar w:fldCharType="end"/>
      </w:r>
      <w:r>
        <w:rPr>
          <w:rFonts w:hint="eastAsia"/>
          <w:lang w:val="en-US" w:eastAsia="zh-CN"/>
        </w:rPr>
        <w:t xml:space="preserve"> 维修工单处理流程图</w:t>
      </w:r>
    </w:p>
    <w:p w14:paraId="0BBD1212">
      <w:pPr>
        <w:pStyle w:val="3"/>
        <w:bidi w:val="0"/>
        <w:rPr>
          <w:rFonts w:hint="eastAsia"/>
          <w:lang w:val="en-US" w:eastAsia="zh-CN"/>
        </w:rPr>
      </w:pPr>
      <w:bookmarkStart w:id="37" w:name="_Toc14286"/>
      <w:r>
        <w:rPr>
          <w:rFonts w:hint="eastAsia"/>
          <w:lang w:val="en-US" w:eastAsia="zh-CN"/>
        </w:rPr>
        <w:t>4.4 数据库设计</w:t>
      </w:r>
      <w:bookmarkEnd w:id="37"/>
    </w:p>
    <w:p w14:paraId="56104074">
      <w:pPr>
        <w:bidi w:val="0"/>
        <w:rPr>
          <w:rFonts w:hint="eastAsia"/>
          <w:lang w:val="en-US" w:eastAsia="zh-CN"/>
        </w:rPr>
      </w:pPr>
      <w:r>
        <w:rPr>
          <w:rFonts w:hint="eastAsia"/>
          <w:lang w:val="en-US" w:eastAsia="zh-CN"/>
        </w:rPr>
        <w:t>①实体与实体的一对一、一对多、多对多关系</w:t>
      </w:r>
    </w:p>
    <w:p w14:paraId="5E7AE171">
      <w:pPr>
        <w:numPr>
          <w:ilvl w:val="0"/>
          <w:numId w:val="5"/>
        </w:numPr>
        <w:bidi w:val="0"/>
        <w:ind w:left="420" w:leftChars="0" w:hanging="420" w:firstLineChars="0"/>
        <w:rPr>
          <w:rFonts w:hint="eastAsia"/>
          <w:lang w:val="en-US" w:eastAsia="zh-CN"/>
        </w:rPr>
      </w:pPr>
      <w:r>
        <w:rPr>
          <w:rFonts w:hint="eastAsia"/>
          <w:lang w:val="en-US" w:eastAsia="zh-CN"/>
        </w:rPr>
        <w:t>区域实体与点位实体是一对多关系，即一个区域包含多个点位；同时与运营运维人员实体也是一对多关系，一个区域有多个运营运维人员。</w:t>
      </w:r>
    </w:p>
    <w:p w14:paraId="66699CB7">
      <w:pPr>
        <w:numPr>
          <w:ilvl w:val="0"/>
          <w:numId w:val="5"/>
        </w:numPr>
        <w:bidi w:val="0"/>
        <w:ind w:left="420" w:leftChars="0" w:hanging="420" w:firstLineChars="0"/>
        <w:rPr>
          <w:rFonts w:hint="eastAsia"/>
          <w:lang w:val="en-US" w:eastAsia="zh-CN"/>
        </w:rPr>
      </w:pPr>
      <w:r>
        <w:rPr>
          <w:rFonts w:hint="eastAsia"/>
          <w:lang w:val="en-US" w:eastAsia="zh-CN"/>
        </w:rPr>
        <w:t>合作商实体和点位实体为一对多关系，一个合作商运营多个点位；还与订单汇总类实体呈一对多关系，一个合作商对应多条订单汇总记录。</w:t>
      </w:r>
    </w:p>
    <w:p w14:paraId="640FD9B9">
      <w:pPr>
        <w:numPr>
          <w:ilvl w:val="0"/>
          <w:numId w:val="5"/>
        </w:numPr>
        <w:bidi w:val="0"/>
        <w:ind w:left="420" w:leftChars="0" w:hanging="420" w:firstLineChars="0"/>
        <w:rPr>
          <w:rFonts w:hint="eastAsia"/>
          <w:lang w:val="en-US" w:eastAsia="zh-CN"/>
        </w:rPr>
      </w:pPr>
      <w:r>
        <w:rPr>
          <w:rFonts w:hint="eastAsia"/>
          <w:lang w:val="en-US" w:eastAsia="zh-CN"/>
        </w:rPr>
        <w:t>点位实体和售货机实体是一对多关系，一个点位部署多个售货机；与订单实体也为一对多关系，一个点位产生多个订单。</w:t>
      </w:r>
    </w:p>
    <w:p w14:paraId="4D38E202">
      <w:pPr>
        <w:numPr>
          <w:ilvl w:val="0"/>
          <w:numId w:val="5"/>
        </w:numPr>
        <w:bidi w:val="0"/>
        <w:ind w:left="420" w:leftChars="0" w:hanging="420" w:firstLineChars="0"/>
        <w:rPr>
          <w:rFonts w:hint="eastAsia"/>
          <w:lang w:val="en-US" w:eastAsia="zh-CN"/>
        </w:rPr>
      </w:pPr>
      <w:r>
        <w:rPr>
          <w:rFonts w:hint="eastAsia"/>
          <w:lang w:val="en-US" w:eastAsia="zh-CN"/>
        </w:rPr>
        <w:t>商品类型实体和商品实体是一对多关系，一个商品类型下有多种商品。</w:t>
      </w:r>
    </w:p>
    <w:p w14:paraId="6EDC9C1B">
      <w:pPr>
        <w:numPr>
          <w:ilvl w:val="0"/>
          <w:numId w:val="5"/>
        </w:numPr>
        <w:bidi w:val="0"/>
        <w:ind w:left="420" w:leftChars="0" w:hanging="420" w:firstLineChars="0"/>
        <w:rPr>
          <w:rFonts w:hint="eastAsia"/>
          <w:lang w:val="en-US" w:eastAsia="zh-CN"/>
        </w:rPr>
      </w:pPr>
      <w:r>
        <w:rPr>
          <w:rFonts w:hint="eastAsia"/>
          <w:lang w:val="en-US" w:eastAsia="zh-CN"/>
        </w:rPr>
        <w:t>售货机类型实体与售货机实体为一对多关系，一种售货机类型对应多台售货机。</w:t>
      </w:r>
    </w:p>
    <w:p w14:paraId="0DA3DBF6">
      <w:pPr>
        <w:numPr>
          <w:ilvl w:val="0"/>
          <w:numId w:val="5"/>
        </w:numPr>
        <w:bidi w:val="0"/>
        <w:ind w:left="420" w:leftChars="0" w:hanging="420" w:firstLineChars="0"/>
        <w:rPr>
          <w:rFonts w:hint="eastAsia"/>
          <w:lang w:val="en-US" w:eastAsia="zh-CN"/>
        </w:rPr>
      </w:pPr>
      <w:r>
        <w:rPr>
          <w:rFonts w:hint="eastAsia"/>
          <w:lang w:val="en-US" w:eastAsia="zh-CN"/>
        </w:rPr>
        <w:t>售货机实体和货道是一对多关系，一台售货机有多个货道；与工单实体为一对多关系，一台售货机关联多个工单；和订单实体是一对多关系，一台售货机产生多个订单；与策略实体为多对一关系，多台售货机可关联同一策略。</w:t>
      </w:r>
    </w:p>
    <w:p w14:paraId="16B8A3E3">
      <w:pPr>
        <w:numPr>
          <w:ilvl w:val="0"/>
          <w:numId w:val="5"/>
        </w:numPr>
        <w:bidi w:val="0"/>
        <w:ind w:left="420" w:leftChars="0" w:hanging="420" w:firstLineChars="0"/>
        <w:rPr>
          <w:rFonts w:hint="eastAsia"/>
          <w:lang w:val="en-US" w:eastAsia="zh-CN"/>
        </w:rPr>
      </w:pPr>
      <w:r>
        <w:rPr>
          <w:rFonts w:hint="eastAsia"/>
          <w:lang w:val="en-US" w:eastAsia="zh-CN"/>
        </w:rPr>
        <w:t>商品实体与订单实体是一对多关系，一种商品对应多个订单中的商品项；和工单详情实体为一对多关系，一种商品对应多个工单补货详情。</w:t>
      </w:r>
    </w:p>
    <w:p w14:paraId="54950B91">
      <w:pPr>
        <w:numPr>
          <w:ilvl w:val="0"/>
          <w:numId w:val="5"/>
        </w:numPr>
        <w:bidi w:val="0"/>
        <w:ind w:left="420" w:leftChars="0" w:hanging="420" w:firstLineChars="0"/>
        <w:rPr>
          <w:rFonts w:hint="eastAsia"/>
          <w:lang w:val="en-US" w:eastAsia="zh-CN"/>
        </w:rPr>
      </w:pPr>
      <w:r>
        <w:rPr>
          <w:rFonts w:hint="eastAsia"/>
          <w:lang w:val="en-US" w:eastAsia="zh-CN"/>
        </w:rPr>
        <w:t>工单实体和工单详情实体是一对多关系，一个工单有多个补货详情；与工单按日统计实体为一对多关系，一个工单归属到按日统计中。</w:t>
      </w:r>
    </w:p>
    <w:p w14:paraId="355F750A">
      <w:pPr>
        <w:numPr>
          <w:ilvl w:val="0"/>
          <w:numId w:val="5"/>
        </w:numPr>
        <w:bidi w:val="0"/>
        <w:ind w:left="420" w:leftChars="0" w:hanging="420" w:firstLineChars="0"/>
        <w:rPr>
          <w:rFonts w:hint="eastAsia"/>
          <w:lang w:val="en-US" w:eastAsia="zh-CN"/>
        </w:rPr>
      </w:pPr>
      <w:r>
        <w:rPr>
          <w:rFonts w:hint="eastAsia"/>
          <w:lang w:val="en-US" w:eastAsia="zh-CN"/>
        </w:rPr>
        <w:t>角色实体和员工实体为一对多关系，一个角色对应多个员工。</w:t>
      </w:r>
    </w:p>
    <w:p w14:paraId="735D6343">
      <w:pPr>
        <w:bidi w:val="0"/>
        <w:rPr>
          <w:rFonts w:hint="eastAsia"/>
          <w:lang w:val="en-US" w:eastAsia="zh-CN"/>
        </w:rPr>
      </w:pPr>
      <w:r>
        <w:rPr>
          <w:rFonts w:hint="eastAsia"/>
          <w:lang w:val="en-US" w:eastAsia="zh-CN"/>
        </w:rPr>
        <w:t>②分ER图</w:t>
      </w:r>
    </w:p>
    <w:p w14:paraId="487ACDF7">
      <w:pPr>
        <w:bidi w:val="0"/>
        <w:rPr>
          <w:rFonts w:hint="eastAsia"/>
          <w:lang w:val="en-US" w:eastAsia="zh-CN"/>
        </w:rPr>
      </w:pPr>
      <w:r>
        <w:rPr>
          <w:rFonts w:hint="eastAsia"/>
          <w:lang w:val="en-US" w:eastAsia="zh-CN"/>
        </w:rPr>
        <w:t>1. 设备类型</w:t>
      </w:r>
    </w:p>
    <w:p w14:paraId="072E274E">
      <w:pPr>
        <w:bidi w:val="0"/>
        <w:rPr>
          <w:rFonts w:hint="eastAsia"/>
          <w:lang w:val="en-US" w:eastAsia="zh-CN"/>
        </w:rPr>
      </w:pPr>
      <w:r>
        <w:rPr>
          <w:rFonts w:hint="eastAsia"/>
          <w:lang w:val="en-US" w:eastAsia="zh-CN"/>
        </w:rPr>
        <w:t>设备类型表示系统中所有售货机的型号和规格分类，包含型号编码、设备名称、设备图片、货道行、货道列和设备容量等属性。</w:t>
      </w:r>
    </w:p>
    <w:p w14:paraId="2A51AE64">
      <w:pPr>
        <w:bidi w:val="0"/>
        <w:spacing w:line="240" w:lineRule="auto"/>
        <w:jc w:val="center"/>
        <w:rPr>
          <w:rFonts w:hint="eastAsia"/>
          <w:lang w:val="en-US" w:eastAsia="zh-CN"/>
        </w:rPr>
      </w:pPr>
      <w:r>
        <w:rPr>
          <w:rFonts w:hint="eastAsia"/>
          <w:lang w:val="en-US" w:eastAsia="zh-CN"/>
        </w:rPr>
        <w:drawing>
          <wp:inline distT="0" distB="0" distL="114300" distR="114300">
            <wp:extent cx="2945765" cy="1663700"/>
            <wp:effectExtent l="0" t="0" r="6985" b="3175"/>
            <wp:docPr id="16" name="图片 16" descr="设备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设备类型"/>
                    <pic:cNvPicPr>
                      <a:picLocks noChangeAspect="1"/>
                    </pic:cNvPicPr>
                  </pic:nvPicPr>
                  <pic:blipFill>
                    <a:blip r:embed="rId23"/>
                    <a:stretch>
                      <a:fillRect/>
                    </a:stretch>
                  </pic:blipFill>
                  <pic:spPr>
                    <a:xfrm>
                      <a:off x="0" y="0"/>
                      <a:ext cx="2945765" cy="1663700"/>
                    </a:xfrm>
                    <a:prstGeom prst="rect">
                      <a:avLst/>
                    </a:prstGeom>
                  </pic:spPr>
                </pic:pic>
              </a:graphicData>
            </a:graphic>
          </wp:inline>
        </w:drawing>
      </w:r>
    </w:p>
    <w:p w14:paraId="5CA9BFEA">
      <w:pPr>
        <w:pStyle w:val="6"/>
        <w:bidi w:val="0"/>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7</w:t>
      </w:r>
      <w:r>
        <w:fldChar w:fldCharType="end"/>
      </w:r>
      <w:r>
        <w:rPr>
          <w:rFonts w:hint="eastAsia"/>
          <w:lang w:val="en-US" w:eastAsia="zh-CN"/>
        </w:rPr>
        <w:t xml:space="preserve"> 设备类型实体ER图</w:t>
      </w:r>
    </w:p>
    <w:p w14:paraId="279772EE">
      <w:pPr>
        <w:bidi w:val="0"/>
        <w:rPr>
          <w:rFonts w:hint="eastAsia"/>
          <w:lang w:val="en-US" w:eastAsia="zh-CN"/>
        </w:rPr>
      </w:pPr>
      <w:r>
        <w:rPr>
          <w:rFonts w:hint="eastAsia"/>
          <w:lang w:val="en-US" w:eastAsia="zh-CN"/>
        </w:rPr>
        <w:t>2. 点位</w:t>
      </w:r>
    </w:p>
    <w:p w14:paraId="7696FAB2">
      <w:pPr>
        <w:bidi w:val="0"/>
        <w:rPr>
          <w:rFonts w:hint="eastAsia"/>
          <w:lang w:val="en-US" w:eastAsia="zh-CN"/>
        </w:rPr>
      </w:pPr>
      <w:r>
        <w:rPr>
          <w:rFonts w:hint="eastAsia"/>
          <w:lang w:val="en-US" w:eastAsia="zh-CN"/>
        </w:rPr>
        <w:t>点位表示售货机放置的具体位置信息，包含点位名称、详细地址、商圈类型、区域 ID 和合作商 ID 等属性。</w:t>
      </w:r>
    </w:p>
    <w:p w14:paraId="523188DA">
      <w:pPr>
        <w:bidi w:val="0"/>
        <w:spacing w:line="240" w:lineRule="auto"/>
        <w:jc w:val="center"/>
        <w:rPr>
          <w:rFonts w:hint="eastAsia"/>
          <w:lang w:val="en-US" w:eastAsia="zh-CN"/>
        </w:rPr>
      </w:pPr>
      <w:r>
        <w:rPr>
          <w:rFonts w:hint="eastAsia"/>
          <w:lang w:val="en-US" w:eastAsia="zh-CN"/>
        </w:rPr>
        <w:drawing>
          <wp:inline distT="0" distB="0" distL="114300" distR="114300">
            <wp:extent cx="3228975" cy="1906905"/>
            <wp:effectExtent l="0" t="0" r="0" b="7620"/>
            <wp:docPr id="17" name="图片 17" descr="点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点位"/>
                    <pic:cNvPicPr>
                      <a:picLocks noChangeAspect="1"/>
                    </pic:cNvPicPr>
                  </pic:nvPicPr>
                  <pic:blipFill>
                    <a:blip r:embed="rId24"/>
                    <a:stretch>
                      <a:fillRect/>
                    </a:stretch>
                  </pic:blipFill>
                  <pic:spPr>
                    <a:xfrm>
                      <a:off x="0" y="0"/>
                      <a:ext cx="3228975" cy="1906905"/>
                    </a:xfrm>
                    <a:prstGeom prst="rect">
                      <a:avLst/>
                    </a:prstGeom>
                  </pic:spPr>
                </pic:pic>
              </a:graphicData>
            </a:graphic>
          </wp:inline>
        </w:drawing>
      </w:r>
    </w:p>
    <w:p w14:paraId="1117E4F8">
      <w:pPr>
        <w:pStyle w:val="6"/>
        <w:bidi w:val="0"/>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8</w:t>
      </w:r>
      <w:r>
        <w:fldChar w:fldCharType="end"/>
      </w:r>
      <w:r>
        <w:rPr>
          <w:rFonts w:hint="eastAsia"/>
          <w:lang w:val="en-US" w:eastAsia="zh-CN"/>
        </w:rPr>
        <w:t xml:space="preserve"> 点位实体ER图</w:t>
      </w:r>
    </w:p>
    <w:p w14:paraId="77F6FAB1">
      <w:pPr>
        <w:bidi w:val="0"/>
        <w:rPr>
          <w:rFonts w:hint="eastAsia"/>
          <w:lang w:val="en-US" w:eastAsia="zh-CN"/>
        </w:rPr>
      </w:pPr>
      <w:r>
        <w:rPr>
          <w:rFonts w:hint="eastAsia"/>
          <w:lang w:val="en-US" w:eastAsia="zh-CN"/>
        </w:rPr>
        <w:t>3. 合作商</w:t>
      </w:r>
    </w:p>
    <w:p w14:paraId="0B5D6175">
      <w:pPr>
        <w:bidi w:val="0"/>
        <w:rPr>
          <w:rFonts w:hint="eastAsia"/>
          <w:lang w:val="en-US" w:eastAsia="zh-CN"/>
        </w:rPr>
      </w:pPr>
      <w:r>
        <w:rPr>
          <w:rFonts w:hint="eastAsia"/>
          <w:lang w:val="en-US" w:eastAsia="zh-CN"/>
        </w:rPr>
        <w:t>合作商表示与系统运营方合作的外部商户或个人，包含账号、密码、合作商名称、联系人、联系电话和分成比例等属性。</w:t>
      </w:r>
    </w:p>
    <w:p w14:paraId="705A9937">
      <w:pPr>
        <w:bidi w:val="0"/>
        <w:spacing w:line="240" w:lineRule="auto"/>
        <w:jc w:val="center"/>
        <w:rPr>
          <w:rFonts w:hint="eastAsia"/>
          <w:lang w:val="en-US" w:eastAsia="zh-CN"/>
        </w:rPr>
      </w:pPr>
      <w:r>
        <w:rPr>
          <w:rFonts w:hint="eastAsia"/>
          <w:lang w:val="en-US" w:eastAsia="zh-CN"/>
        </w:rPr>
        <w:drawing>
          <wp:inline distT="0" distB="0" distL="114300" distR="114300">
            <wp:extent cx="3275965" cy="1866265"/>
            <wp:effectExtent l="0" t="0" r="635" b="635"/>
            <wp:docPr id="18" name="图片 18" descr="合作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合作商"/>
                    <pic:cNvPicPr>
                      <a:picLocks noChangeAspect="1"/>
                    </pic:cNvPicPr>
                  </pic:nvPicPr>
                  <pic:blipFill>
                    <a:blip r:embed="rId25"/>
                    <a:stretch>
                      <a:fillRect/>
                    </a:stretch>
                  </pic:blipFill>
                  <pic:spPr>
                    <a:xfrm>
                      <a:off x="0" y="0"/>
                      <a:ext cx="3275965" cy="1866265"/>
                    </a:xfrm>
                    <a:prstGeom prst="rect">
                      <a:avLst/>
                    </a:prstGeom>
                  </pic:spPr>
                </pic:pic>
              </a:graphicData>
            </a:graphic>
          </wp:inline>
        </w:drawing>
      </w:r>
    </w:p>
    <w:p w14:paraId="23C8F926">
      <w:pPr>
        <w:pStyle w:val="6"/>
        <w:bidi w:val="0"/>
        <w:spacing w:line="240" w:lineRule="auto"/>
        <w:jc w:val="center"/>
        <w:rPr>
          <w:rFonts w:hint="default" w:eastAsia="黑体"/>
          <w:lang w:val="en-US" w:eastAsia="zh-CN"/>
        </w:rPr>
      </w:pPr>
      <w:r>
        <w:t>图4</w:t>
      </w:r>
      <w:r>
        <w:rPr>
          <w:rFonts w:hint="eastAsia"/>
          <w:lang w:val="en-US" w:eastAsia="zh-CN"/>
        </w:rPr>
        <w:t>-</w:t>
      </w:r>
      <w:r>
        <w:fldChar w:fldCharType="begin"/>
      </w:r>
      <w:r>
        <w:instrText xml:space="preserve"> SEQ 图4 \* ARABIC </w:instrText>
      </w:r>
      <w:r>
        <w:fldChar w:fldCharType="separate"/>
      </w:r>
      <w:r>
        <w:t>9</w:t>
      </w:r>
      <w:r>
        <w:fldChar w:fldCharType="end"/>
      </w:r>
      <w:r>
        <w:rPr>
          <w:rFonts w:hint="eastAsia"/>
          <w:lang w:val="en-US" w:eastAsia="zh-CN"/>
        </w:rPr>
        <w:t xml:space="preserve"> 合作商实体ER图</w:t>
      </w:r>
    </w:p>
    <w:p w14:paraId="5C7F86E7">
      <w:pPr>
        <w:bidi w:val="0"/>
        <w:rPr>
          <w:rFonts w:hint="eastAsia"/>
          <w:lang w:val="en-US" w:eastAsia="zh-CN"/>
        </w:rPr>
      </w:pPr>
      <w:r>
        <w:rPr>
          <w:rFonts w:hint="eastAsia"/>
          <w:lang w:val="en-US" w:eastAsia="zh-CN"/>
        </w:rPr>
        <w:t>4. 区域</w:t>
      </w:r>
    </w:p>
    <w:p w14:paraId="5FC7F434">
      <w:pPr>
        <w:bidi w:val="0"/>
        <w:rPr>
          <w:rFonts w:hint="eastAsia"/>
          <w:lang w:val="en-US" w:eastAsia="zh-CN"/>
        </w:rPr>
      </w:pPr>
      <w:r>
        <w:rPr>
          <w:rFonts w:hint="eastAsia"/>
          <w:lang w:val="en-US" w:eastAsia="zh-CN"/>
        </w:rPr>
        <w:t>区域用于对点位进行地理区域划分，包含区域 ID 和区域名称等属性。</w:t>
      </w:r>
    </w:p>
    <w:p w14:paraId="2493CB41">
      <w:pPr>
        <w:bidi w:val="0"/>
        <w:spacing w:line="240" w:lineRule="auto"/>
        <w:jc w:val="center"/>
        <w:rPr>
          <w:rFonts w:hint="eastAsia"/>
          <w:lang w:val="en-US" w:eastAsia="zh-CN"/>
        </w:rPr>
      </w:pPr>
      <w:r>
        <w:rPr>
          <w:rFonts w:hint="eastAsia"/>
          <w:lang w:val="en-US" w:eastAsia="zh-CN"/>
        </w:rPr>
        <w:drawing>
          <wp:inline distT="0" distB="0" distL="114300" distR="114300">
            <wp:extent cx="1814830" cy="1569085"/>
            <wp:effectExtent l="0" t="0" r="4445" b="2540"/>
            <wp:docPr id="19" name="图片 19" descr="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区域"/>
                    <pic:cNvPicPr>
                      <a:picLocks noChangeAspect="1"/>
                    </pic:cNvPicPr>
                  </pic:nvPicPr>
                  <pic:blipFill>
                    <a:blip r:embed="rId26"/>
                    <a:stretch>
                      <a:fillRect/>
                    </a:stretch>
                  </pic:blipFill>
                  <pic:spPr>
                    <a:xfrm>
                      <a:off x="0" y="0"/>
                      <a:ext cx="1814830" cy="1569085"/>
                    </a:xfrm>
                    <a:prstGeom prst="rect">
                      <a:avLst/>
                    </a:prstGeom>
                  </pic:spPr>
                </pic:pic>
              </a:graphicData>
            </a:graphic>
          </wp:inline>
        </w:drawing>
      </w:r>
    </w:p>
    <w:p w14:paraId="45A194BF">
      <w:pPr>
        <w:pStyle w:val="6"/>
        <w:bidi w:val="0"/>
        <w:spacing w:line="240" w:lineRule="auto"/>
        <w:jc w:val="center"/>
        <w:rPr>
          <w:rFonts w:hint="eastAsia" w:eastAsia="宋体"/>
          <w:lang w:val="en-US" w:eastAsia="zh-CN"/>
        </w:rPr>
      </w:pPr>
      <w:r>
        <w:t>图4</w:t>
      </w:r>
      <w:r>
        <w:rPr>
          <w:rFonts w:hint="eastAsia"/>
          <w:lang w:val="en-US" w:eastAsia="zh-CN"/>
        </w:rPr>
        <w:t>-</w:t>
      </w:r>
      <w:r>
        <w:fldChar w:fldCharType="begin"/>
      </w:r>
      <w:r>
        <w:instrText xml:space="preserve"> SEQ 图4 \* ARABIC </w:instrText>
      </w:r>
      <w:r>
        <w:fldChar w:fldCharType="separate"/>
      </w:r>
      <w:r>
        <w:t>10</w:t>
      </w:r>
      <w:r>
        <w:fldChar w:fldCharType="end"/>
      </w:r>
      <w:r>
        <w:rPr>
          <w:rFonts w:hint="eastAsia"/>
          <w:lang w:eastAsia="zh-CN"/>
        </w:rPr>
        <w:t xml:space="preserve"> 区域实体ER图</w:t>
      </w:r>
    </w:p>
    <w:p w14:paraId="583CBBF7">
      <w:pPr>
        <w:bidi w:val="0"/>
        <w:rPr>
          <w:rFonts w:hint="eastAsia"/>
          <w:lang w:val="en-US" w:eastAsia="zh-CN"/>
        </w:rPr>
      </w:pPr>
      <w:r>
        <w:rPr>
          <w:rFonts w:hint="eastAsia"/>
          <w:lang w:val="en-US" w:eastAsia="zh-CN"/>
        </w:rPr>
        <w:t>5. 售货机</w:t>
      </w:r>
    </w:p>
    <w:p w14:paraId="219C7B9D">
      <w:pPr>
        <w:bidi w:val="0"/>
        <w:rPr>
          <w:rFonts w:hint="eastAsia"/>
          <w:lang w:val="en-US" w:eastAsia="zh-CN"/>
        </w:rPr>
      </w:pPr>
      <w:r>
        <w:rPr>
          <w:rFonts w:hint="eastAsia"/>
          <w:lang w:val="en-US" w:eastAsia="zh-CN"/>
        </w:rPr>
        <w:t>售货机表示系统中实际运营的智能售货设备，包含设备编号、详细地址、设备容量、补货时间、设备状态、运行状态、区域 ID、合作商 ID 和策略 ID 等属性。</w:t>
      </w:r>
    </w:p>
    <w:p w14:paraId="1A36AD00">
      <w:pPr>
        <w:bidi w:val="0"/>
        <w:spacing w:line="240" w:lineRule="auto"/>
        <w:jc w:val="center"/>
        <w:rPr>
          <w:rFonts w:hint="eastAsia"/>
          <w:lang w:val="en-US" w:eastAsia="zh-CN"/>
        </w:rPr>
      </w:pPr>
      <w:r>
        <w:rPr>
          <w:rFonts w:hint="eastAsia"/>
          <w:lang w:val="en-US" w:eastAsia="zh-CN"/>
        </w:rPr>
        <w:drawing>
          <wp:inline distT="0" distB="0" distL="114300" distR="114300">
            <wp:extent cx="3528060" cy="2429510"/>
            <wp:effectExtent l="0" t="0" r="5715" b="8890"/>
            <wp:docPr id="20" name="图片 20" descr="售货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售货机"/>
                    <pic:cNvPicPr>
                      <a:picLocks noChangeAspect="1"/>
                    </pic:cNvPicPr>
                  </pic:nvPicPr>
                  <pic:blipFill>
                    <a:blip r:embed="rId27"/>
                    <a:stretch>
                      <a:fillRect/>
                    </a:stretch>
                  </pic:blipFill>
                  <pic:spPr>
                    <a:xfrm>
                      <a:off x="0" y="0"/>
                      <a:ext cx="3528060" cy="2429510"/>
                    </a:xfrm>
                    <a:prstGeom prst="rect">
                      <a:avLst/>
                    </a:prstGeom>
                  </pic:spPr>
                </pic:pic>
              </a:graphicData>
            </a:graphic>
          </wp:inline>
        </w:drawing>
      </w:r>
    </w:p>
    <w:p w14:paraId="005BB33F">
      <w:pPr>
        <w:pStyle w:val="6"/>
        <w:bidi w:val="0"/>
        <w:spacing w:line="240" w:lineRule="auto"/>
        <w:jc w:val="center"/>
        <w:rPr>
          <w:rFonts w:hint="eastAsia" w:eastAsia="宋体"/>
          <w:lang w:val="en-US" w:eastAsia="zh-CN"/>
        </w:rPr>
      </w:pPr>
      <w:r>
        <w:t>图4</w:t>
      </w:r>
      <w:r>
        <w:rPr>
          <w:rFonts w:hint="eastAsia"/>
          <w:lang w:val="en-US" w:eastAsia="zh-CN"/>
        </w:rPr>
        <w:t>-</w:t>
      </w:r>
      <w:r>
        <w:fldChar w:fldCharType="begin"/>
      </w:r>
      <w:r>
        <w:instrText xml:space="preserve"> SEQ 图4 \* ARABIC </w:instrText>
      </w:r>
      <w:r>
        <w:fldChar w:fldCharType="separate"/>
      </w:r>
      <w:r>
        <w:t>11</w:t>
      </w:r>
      <w:r>
        <w:fldChar w:fldCharType="end"/>
      </w:r>
      <w:r>
        <w:rPr>
          <w:rFonts w:hint="eastAsia"/>
          <w:lang w:eastAsia="zh-CN"/>
        </w:rPr>
        <w:t xml:space="preserve"> 售货机实体ER图</w:t>
      </w:r>
    </w:p>
    <w:p w14:paraId="5F9D24A0">
      <w:pPr>
        <w:bidi w:val="0"/>
        <w:rPr>
          <w:rFonts w:hint="eastAsia"/>
          <w:lang w:val="en-US" w:eastAsia="zh-CN"/>
        </w:rPr>
      </w:pPr>
      <w:r>
        <w:rPr>
          <w:rFonts w:hint="eastAsia"/>
          <w:lang w:val="en-US" w:eastAsia="zh-CN"/>
        </w:rPr>
        <w:t>6. 运营运维人员</w:t>
      </w:r>
    </w:p>
    <w:p w14:paraId="58817228">
      <w:pPr>
        <w:bidi w:val="0"/>
        <w:rPr>
          <w:rFonts w:hint="eastAsia"/>
          <w:lang w:val="en-US" w:eastAsia="zh-CN"/>
        </w:rPr>
      </w:pPr>
      <w:r>
        <w:rPr>
          <w:rFonts w:hint="eastAsia"/>
          <w:lang w:val="en-US" w:eastAsia="zh-CN"/>
        </w:rPr>
        <w:t>运营运维人员表示系统的内部运营和维护人员，包含员工名称、员工头像、联系电话、角色 ID、所属区域 ID 和账号状态等属性。</w:t>
      </w:r>
    </w:p>
    <w:p w14:paraId="3597D82E">
      <w:pPr>
        <w:bidi w:val="0"/>
        <w:spacing w:line="240" w:lineRule="auto"/>
        <w:jc w:val="center"/>
        <w:rPr>
          <w:rFonts w:hint="eastAsia"/>
          <w:lang w:val="en-US" w:eastAsia="zh-CN"/>
        </w:rPr>
      </w:pPr>
      <w:r>
        <w:rPr>
          <w:rFonts w:hint="eastAsia"/>
          <w:lang w:val="en-US" w:eastAsia="zh-CN"/>
        </w:rPr>
        <w:drawing>
          <wp:inline distT="0" distB="0" distL="114300" distR="114300">
            <wp:extent cx="4196080" cy="1990090"/>
            <wp:effectExtent l="0" t="0" r="4445" b="635"/>
            <wp:docPr id="21" name="图片 21" descr="运营运维人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运营运维人员"/>
                    <pic:cNvPicPr>
                      <a:picLocks noChangeAspect="1"/>
                    </pic:cNvPicPr>
                  </pic:nvPicPr>
                  <pic:blipFill>
                    <a:blip r:embed="rId28"/>
                    <a:stretch>
                      <a:fillRect/>
                    </a:stretch>
                  </pic:blipFill>
                  <pic:spPr>
                    <a:xfrm>
                      <a:off x="0" y="0"/>
                      <a:ext cx="4196080" cy="1990090"/>
                    </a:xfrm>
                    <a:prstGeom prst="rect">
                      <a:avLst/>
                    </a:prstGeom>
                  </pic:spPr>
                </pic:pic>
              </a:graphicData>
            </a:graphic>
          </wp:inline>
        </w:drawing>
      </w:r>
    </w:p>
    <w:p w14:paraId="6E8472C7">
      <w:pPr>
        <w:pStyle w:val="6"/>
        <w:bidi w:val="0"/>
        <w:spacing w:line="240" w:lineRule="auto"/>
        <w:jc w:val="center"/>
        <w:rPr>
          <w:rFonts w:hint="eastAsia" w:eastAsia="宋体"/>
          <w:lang w:val="en-US" w:eastAsia="zh-CN"/>
        </w:rPr>
      </w:pPr>
      <w:r>
        <w:t>图4</w:t>
      </w:r>
      <w:r>
        <w:rPr>
          <w:rFonts w:hint="eastAsia"/>
          <w:lang w:val="en-US" w:eastAsia="zh-CN"/>
        </w:rPr>
        <w:t>-</w:t>
      </w:r>
      <w:r>
        <w:fldChar w:fldCharType="begin"/>
      </w:r>
      <w:r>
        <w:instrText xml:space="preserve"> SEQ 图4 \* ARABIC </w:instrText>
      </w:r>
      <w:r>
        <w:fldChar w:fldCharType="separate"/>
      </w:r>
      <w:r>
        <w:t>12</w:t>
      </w:r>
      <w:r>
        <w:fldChar w:fldCharType="end"/>
      </w:r>
      <w:r>
        <w:rPr>
          <w:rFonts w:hint="eastAsia"/>
          <w:lang w:eastAsia="zh-CN"/>
        </w:rPr>
        <w:t xml:space="preserve"> 运营运维人员实体ER图</w:t>
      </w:r>
    </w:p>
    <w:p w14:paraId="716F123C">
      <w:pPr>
        <w:bidi w:val="0"/>
        <w:rPr>
          <w:rFonts w:hint="eastAsia"/>
          <w:lang w:val="en-US" w:eastAsia="zh-CN"/>
        </w:rPr>
      </w:pPr>
      <w:r>
        <w:rPr>
          <w:rFonts w:hint="eastAsia"/>
          <w:lang w:val="en-US" w:eastAsia="zh-CN"/>
        </w:rPr>
        <w:t>7. 商品</w:t>
      </w:r>
    </w:p>
    <w:p w14:paraId="61AA6961">
      <w:pPr>
        <w:bidi w:val="0"/>
        <w:rPr>
          <w:rFonts w:hint="eastAsia"/>
          <w:lang w:val="en-US" w:eastAsia="zh-CN"/>
        </w:rPr>
      </w:pPr>
      <w:r>
        <w:rPr>
          <w:rFonts w:hint="eastAsia"/>
          <w:lang w:val="en-US" w:eastAsia="zh-CN"/>
        </w:rPr>
        <w:t>商品表示售货机中销售的商品信息，包含商品名称、商品图片、品牌、规格（净含量）、商品价格、商品类型 ID 和是否打折等属性。</w:t>
      </w:r>
    </w:p>
    <w:p w14:paraId="17AB256A">
      <w:pPr>
        <w:bidi w:val="0"/>
        <w:spacing w:line="240" w:lineRule="auto"/>
        <w:jc w:val="center"/>
        <w:rPr>
          <w:rFonts w:hint="eastAsia"/>
          <w:lang w:val="en-US" w:eastAsia="zh-CN"/>
        </w:rPr>
      </w:pPr>
      <w:r>
        <w:rPr>
          <w:rFonts w:hint="eastAsia"/>
          <w:lang w:val="en-US" w:eastAsia="zh-CN"/>
        </w:rPr>
        <w:drawing>
          <wp:inline distT="0" distB="0" distL="114300" distR="114300">
            <wp:extent cx="3514725" cy="1995170"/>
            <wp:effectExtent l="0" t="0" r="0" b="5080"/>
            <wp:docPr id="22" name="图片 22" descr="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商品"/>
                    <pic:cNvPicPr>
                      <a:picLocks noChangeAspect="1"/>
                    </pic:cNvPicPr>
                  </pic:nvPicPr>
                  <pic:blipFill>
                    <a:blip r:embed="rId29"/>
                    <a:stretch>
                      <a:fillRect/>
                    </a:stretch>
                  </pic:blipFill>
                  <pic:spPr>
                    <a:xfrm>
                      <a:off x="0" y="0"/>
                      <a:ext cx="3514725" cy="1995170"/>
                    </a:xfrm>
                    <a:prstGeom prst="rect">
                      <a:avLst/>
                    </a:prstGeom>
                  </pic:spPr>
                </pic:pic>
              </a:graphicData>
            </a:graphic>
          </wp:inline>
        </w:drawing>
      </w:r>
    </w:p>
    <w:p w14:paraId="5404B61E">
      <w:pPr>
        <w:pStyle w:val="6"/>
        <w:bidi w:val="0"/>
        <w:spacing w:line="240" w:lineRule="auto"/>
        <w:jc w:val="center"/>
        <w:rPr>
          <w:rFonts w:hint="eastAsia" w:eastAsia="宋体"/>
          <w:lang w:val="en-US" w:eastAsia="zh-CN"/>
        </w:rPr>
      </w:pPr>
      <w:r>
        <w:t>图4</w:t>
      </w:r>
      <w:r>
        <w:rPr>
          <w:rFonts w:hint="eastAsia"/>
          <w:lang w:val="en-US" w:eastAsia="zh-CN"/>
        </w:rPr>
        <w:t>-</w:t>
      </w:r>
      <w:r>
        <w:fldChar w:fldCharType="begin"/>
      </w:r>
      <w:r>
        <w:instrText xml:space="preserve"> SEQ 图4 \* ARABIC </w:instrText>
      </w:r>
      <w:r>
        <w:fldChar w:fldCharType="separate"/>
      </w:r>
      <w:r>
        <w:t>13</w:t>
      </w:r>
      <w:r>
        <w:fldChar w:fldCharType="end"/>
      </w:r>
      <w:r>
        <w:rPr>
          <w:rFonts w:hint="eastAsia"/>
          <w:lang w:eastAsia="zh-CN"/>
        </w:rPr>
        <w:t xml:space="preserve"> 商品实体ER图</w:t>
      </w:r>
    </w:p>
    <w:p w14:paraId="6AC0C5F4">
      <w:pPr>
        <w:bidi w:val="0"/>
        <w:rPr>
          <w:rFonts w:hint="eastAsia"/>
          <w:lang w:val="en-US" w:eastAsia="zh-CN"/>
        </w:rPr>
      </w:pPr>
      <w:r>
        <w:rPr>
          <w:rFonts w:hint="eastAsia"/>
          <w:lang w:val="en-US" w:eastAsia="zh-CN"/>
        </w:rPr>
        <w:t>8. 商品类型</w:t>
      </w:r>
    </w:p>
    <w:p w14:paraId="1CB857B5">
      <w:pPr>
        <w:bidi w:val="0"/>
        <w:rPr>
          <w:rFonts w:hint="eastAsia"/>
          <w:lang w:val="en-US" w:eastAsia="zh-CN"/>
        </w:rPr>
      </w:pPr>
      <w:r>
        <w:rPr>
          <w:rFonts w:hint="eastAsia"/>
          <w:lang w:val="en-US" w:eastAsia="zh-CN"/>
        </w:rPr>
        <w:t>商品类型用于对商品进行分类管理，包含商品 ID 和类型名称等属性。</w:t>
      </w:r>
    </w:p>
    <w:p w14:paraId="1B0D7DAE">
      <w:pPr>
        <w:bidi w:val="0"/>
        <w:spacing w:line="240" w:lineRule="auto"/>
        <w:jc w:val="center"/>
        <w:rPr>
          <w:rFonts w:hint="eastAsia"/>
          <w:lang w:val="en-US" w:eastAsia="zh-CN"/>
        </w:rPr>
      </w:pPr>
      <w:r>
        <w:rPr>
          <w:rFonts w:hint="eastAsia"/>
          <w:lang w:val="en-US" w:eastAsia="zh-CN"/>
        </w:rPr>
        <w:drawing>
          <wp:inline distT="0" distB="0" distL="114300" distR="114300">
            <wp:extent cx="1894840" cy="1637665"/>
            <wp:effectExtent l="0" t="0" r="635" b="635"/>
            <wp:docPr id="23" name="图片 23" descr="商品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商品类型"/>
                    <pic:cNvPicPr>
                      <a:picLocks noChangeAspect="1"/>
                    </pic:cNvPicPr>
                  </pic:nvPicPr>
                  <pic:blipFill>
                    <a:blip r:embed="rId30"/>
                    <a:stretch>
                      <a:fillRect/>
                    </a:stretch>
                  </pic:blipFill>
                  <pic:spPr>
                    <a:xfrm>
                      <a:off x="0" y="0"/>
                      <a:ext cx="1894840" cy="1637665"/>
                    </a:xfrm>
                    <a:prstGeom prst="rect">
                      <a:avLst/>
                    </a:prstGeom>
                  </pic:spPr>
                </pic:pic>
              </a:graphicData>
            </a:graphic>
          </wp:inline>
        </w:drawing>
      </w:r>
    </w:p>
    <w:p w14:paraId="3A3CBCC7">
      <w:pPr>
        <w:pStyle w:val="6"/>
        <w:bidi w:val="0"/>
        <w:spacing w:line="240" w:lineRule="auto"/>
        <w:jc w:val="center"/>
        <w:rPr>
          <w:rFonts w:hint="eastAsia" w:eastAsia="宋体"/>
          <w:lang w:val="en-US" w:eastAsia="zh-CN"/>
        </w:rPr>
      </w:pPr>
      <w:r>
        <w:t>图4</w:t>
      </w:r>
      <w:r>
        <w:rPr>
          <w:rFonts w:hint="eastAsia"/>
          <w:lang w:val="en-US" w:eastAsia="zh-CN"/>
        </w:rPr>
        <w:t>-</w:t>
      </w:r>
      <w:r>
        <w:fldChar w:fldCharType="begin"/>
      </w:r>
      <w:r>
        <w:instrText xml:space="preserve"> SEQ 图4 \* ARABIC </w:instrText>
      </w:r>
      <w:r>
        <w:fldChar w:fldCharType="separate"/>
      </w:r>
      <w:r>
        <w:t>14</w:t>
      </w:r>
      <w:r>
        <w:fldChar w:fldCharType="end"/>
      </w:r>
      <w:r>
        <w:rPr>
          <w:rFonts w:hint="eastAsia"/>
          <w:lang w:eastAsia="zh-CN"/>
        </w:rPr>
        <w:t xml:space="preserve"> 商品类型ER图</w:t>
      </w:r>
    </w:p>
    <w:p w14:paraId="2EA5A1F0">
      <w:pPr>
        <w:bidi w:val="0"/>
        <w:rPr>
          <w:rFonts w:hint="eastAsia"/>
          <w:lang w:val="en-US" w:eastAsia="zh-CN"/>
        </w:rPr>
      </w:pPr>
      <w:r>
        <w:rPr>
          <w:rFonts w:hint="eastAsia"/>
          <w:lang w:val="en-US" w:eastAsia="zh-CN"/>
        </w:rPr>
        <w:t>③总ER图</w:t>
      </w:r>
    </w:p>
    <w:p w14:paraId="2E637962">
      <w:pPr>
        <w:bidi w:val="0"/>
        <w:spacing w:line="240" w:lineRule="auto"/>
        <w:jc w:val="center"/>
        <w:rPr>
          <w:rFonts w:hint="eastAsia"/>
          <w:lang w:val="en-US" w:eastAsia="zh-CN"/>
        </w:rPr>
      </w:pPr>
      <w:r>
        <w:rPr>
          <w:rFonts w:hint="eastAsia"/>
          <w:lang w:val="en-US" w:eastAsia="zh-CN"/>
        </w:rPr>
        <w:drawing>
          <wp:inline distT="0" distB="0" distL="114300" distR="114300">
            <wp:extent cx="5598795" cy="5169535"/>
            <wp:effectExtent l="0" t="0" r="1905" b="2540"/>
            <wp:docPr id="24" name="图片 24" descr="总体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总体ER"/>
                    <pic:cNvPicPr>
                      <a:picLocks noChangeAspect="1"/>
                    </pic:cNvPicPr>
                  </pic:nvPicPr>
                  <pic:blipFill>
                    <a:blip r:embed="rId31"/>
                    <a:stretch>
                      <a:fillRect/>
                    </a:stretch>
                  </pic:blipFill>
                  <pic:spPr>
                    <a:xfrm>
                      <a:off x="0" y="0"/>
                      <a:ext cx="5598795" cy="5169535"/>
                    </a:xfrm>
                    <a:prstGeom prst="rect">
                      <a:avLst/>
                    </a:prstGeom>
                  </pic:spPr>
                </pic:pic>
              </a:graphicData>
            </a:graphic>
          </wp:inline>
        </w:drawing>
      </w:r>
    </w:p>
    <w:p w14:paraId="600F9F12">
      <w:pPr>
        <w:pStyle w:val="6"/>
        <w:bidi w:val="0"/>
        <w:rPr>
          <w:rFonts w:hint="eastAsia"/>
          <w:lang w:val="en-US" w:eastAsia="zh-CN"/>
        </w:rPr>
      </w:pPr>
      <w:r>
        <w:t>图4</w:t>
      </w:r>
      <w:r>
        <w:rPr>
          <w:rFonts w:hint="eastAsia"/>
          <w:lang w:val="en-US" w:eastAsia="zh-CN"/>
        </w:rPr>
        <w:t>-</w:t>
      </w:r>
      <w:r>
        <w:fldChar w:fldCharType="begin"/>
      </w:r>
      <w:r>
        <w:instrText xml:space="preserve"> SEQ 图4 \* ARABIC </w:instrText>
      </w:r>
      <w:r>
        <w:fldChar w:fldCharType="separate"/>
      </w:r>
      <w:r>
        <w:t>15</w:t>
      </w:r>
      <w:r>
        <w:fldChar w:fldCharType="end"/>
      </w:r>
      <w:r>
        <w:rPr>
          <w:rFonts w:hint="eastAsia"/>
          <w:lang w:eastAsia="zh-CN"/>
        </w:rPr>
        <w:t xml:space="preserve"> 总体ER图</w:t>
      </w:r>
    </w:p>
    <w:p w14:paraId="3224486F">
      <w:pPr>
        <w:bidi w:val="0"/>
        <w:rPr>
          <w:rFonts w:hint="eastAsia"/>
          <w:lang w:val="en-US" w:eastAsia="zh-CN"/>
        </w:rPr>
      </w:pPr>
      <w:r>
        <w:rPr>
          <w:rFonts w:hint="eastAsia"/>
          <w:lang w:val="en-US" w:eastAsia="zh-CN"/>
        </w:rPr>
        <w:t>④数据库表</w:t>
      </w:r>
    </w:p>
    <w:p w14:paraId="26648A8A">
      <w:pPr>
        <w:pStyle w:val="6"/>
        <w:bidi w:val="0"/>
        <w:rPr>
          <w:rFonts w:hint="eastAsia"/>
          <w:lang w:val="en-US" w:eastAsia="zh-CN"/>
        </w:rPr>
      </w:pPr>
      <w:r>
        <w:t xml:space="preserve">表4- </w:t>
      </w:r>
      <w:r>
        <w:fldChar w:fldCharType="begin"/>
      </w:r>
      <w:r>
        <w:instrText xml:space="preserve"> SEQ 表4- \* ARABIC </w:instrText>
      </w:r>
      <w:r>
        <w:fldChar w:fldCharType="separate"/>
      </w:r>
      <w:r>
        <w:t>1</w:t>
      </w:r>
      <w:r>
        <w:fldChar w:fldCharType="end"/>
      </w:r>
      <w:r>
        <w:rPr>
          <w:rFonts w:hint="eastAsia"/>
          <w:lang w:val="en-US" w:eastAsia="zh-CN"/>
        </w:rPr>
        <w:t>员工表（tb_emp）</w:t>
      </w:r>
    </w:p>
    <w:tbl>
      <w:tblPr>
        <w:tblStyle w:val="14"/>
        <w:tblW w:w="8728"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56" w:type="dxa"/>
          <w:left w:w="96" w:type="dxa"/>
          <w:bottom w:w="56" w:type="dxa"/>
          <w:right w:w="96" w:type="dxa"/>
        </w:tblCellMar>
      </w:tblPr>
      <w:tblGrid>
        <w:gridCol w:w="1632"/>
        <w:gridCol w:w="1632"/>
        <w:gridCol w:w="4192"/>
        <w:gridCol w:w="1272"/>
      </w:tblGrid>
      <w:tr w14:paraId="31BDD56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632" w:type="dxa"/>
            <w:tcBorders>
              <w:top w:val="single" w:color="auto" w:sz="12" w:space="0"/>
              <w:left w:val="nil"/>
              <w:bottom w:val="single" w:color="auto" w:sz="4" w:space="0"/>
              <w:right w:val="nil"/>
            </w:tcBorders>
            <w:noWrap w:val="0"/>
            <w:vAlign w:val="center"/>
          </w:tcPr>
          <w:p w14:paraId="3076D563">
            <w:pPr>
              <w:bidi w:val="0"/>
              <w:jc w:val="center"/>
              <w:rPr>
                <w:rFonts w:hint="eastAsia"/>
                <w:lang w:val="en-US" w:eastAsia="zh-CN"/>
              </w:rPr>
            </w:pPr>
            <w:r>
              <w:rPr>
                <w:rFonts w:hint="eastAsia"/>
                <w:lang w:val="en-US" w:eastAsia="zh-CN"/>
              </w:rPr>
              <w:t>字段名</w:t>
            </w:r>
          </w:p>
        </w:tc>
        <w:tc>
          <w:tcPr>
            <w:tcW w:w="1632" w:type="dxa"/>
            <w:tcBorders>
              <w:top w:val="single" w:color="auto" w:sz="12" w:space="0"/>
              <w:left w:val="nil"/>
              <w:bottom w:val="single" w:color="auto" w:sz="4" w:space="0"/>
              <w:right w:val="nil"/>
            </w:tcBorders>
            <w:noWrap w:val="0"/>
            <w:vAlign w:val="center"/>
          </w:tcPr>
          <w:p w14:paraId="282F2EE8">
            <w:pPr>
              <w:bidi w:val="0"/>
              <w:jc w:val="center"/>
              <w:rPr>
                <w:rFonts w:hint="eastAsia"/>
                <w:lang w:val="en-US" w:eastAsia="zh-CN"/>
              </w:rPr>
            </w:pPr>
            <w:r>
              <w:rPr>
                <w:rFonts w:hint="eastAsia"/>
                <w:lang w:val="en-US" w:eastAsia="zh-CN"/>
              </w:rPr>
              <w:t>数据类型</w:t>
            </w:r>
          </w:p>
        </w:tc>
        <w:tc>
          <w:tcPr>
            <w:tcW w:w="4192" w:type="dxa"/>
            <w:tcBorders>
              <w:top w:val="single" w:color="auto" w:sz="12" w:space="0"/>
              <w:left w:val="nil"/>
              <w:bottom w:val="single" w:color="auto" w:sz="4" w:space="0"/>
              <w:right w:val="nil"/>
            </w:tcBorders>
            <w:noWrap w:val="0"/>
            <w:vAlign w:val="center"/>
          </w:tcPr>
          <w:p w14:paraId="49D540ED">
            <w:pPr>
              <w:bidi w:val="0"/>
              <w:jc w:val="center"/>
              <w:rPr>
                <w:rFonts w:hint="eastAsia"/>
                <w:lang w:val="en-US" w:eastAsia="zh-CN"/>
              </w:rPr>
            </w:pPr>
            <w:r>
              <w:rPr>
                <w:rFonts w:hint="eastAsia"/>
                <w:lang w:val="en-US" w:eastAsia="zh-CN"/>
              </w:rPr>
              <w:t>约束条件</w:t>
            </w:r>
          </w:p>
        </w:tc>
        <w:tc>
          <w:tcPr>
            <w:tcW w:w="1272" w:type="dxa"/>
            <w:tcBorders>
              <w:top w:val="single" w:color="auto" w:sz="12" w:space="0"/>
              <w:left w:val="nil"/>
              <w:bottom w:val="single" w:color="auto" w:sz="4" w:space="0"/>
              <w:right w:val="nil"/>
            </w:tcBorders>
            <w:noWrap w:val="0"/>
            <w:vAlign w:val="center"/>
          </w:tcPr>
          <w:p w14:paraId="04EFC8A2">
            <w:pPr>
              <w:bidi w:val="0"/>
              <w:jc w:val="center"/>
              <w:rPr>
                <w:rFonts w:hint="eastAsia"/>
                <w:lang w:val="en-US" w:eastAsia="zh-CN"/>
              </w:rPr>
            </w:pPr>
            <w:r>
              <w:rPr>
                <w:rFonts w:hint="eastAsia"/>
                <w:lang w:val="en-US" w:eastAsia="zh-CN"/>
              </w:rPr>
              <w:t>说明</w:t>
            </w:r>
          </w:p>
        </w:tc>
      </w:tr>
      <w:tr w14:paraId="684DB723">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single" w:color="auto" w:sz="4" w:space="0"/>
              <w:left w:val="nil"/>
              <w:bottom w:val="nil"/>
              <w:right w:val="nil"/>
            </w:tcBorders>
            <w:noWrap w:val="0"/>
            <w:vAlign w:val="center"/>
          </w:tcPr>
          <w:p w14:paraId="6BEA3EF5">
            <w:pPr>
              <w:bidi w:val="0"/>
              <w:jc w:val="center"/>
              <w:rPr>
                <w:rFonts w:hint="eastAsia"/>
                <w:lang w:val="en-US" w:eastAsia="zh-CN"/>
              </w:rPr>
            </w:pPr>
            <w:r>
              <w:rPr>
                <w:rFonts w:hint="eastAsia"/>
                <w:lang w:val="en-US" w:eastAsia="zh-CN"/>
              </w:rPr>
              <w:t>id</w:t>
            </w:r>
          </w:p>
        </w:tc>
        <w:tc>
          <w:tcPr>
            <w:tcW w:w="1632" w:type="dxa"/>
            <w:tcBorders>
              <w:top w:val="single" w:color="auto" w:sz="4" w:space="0"/>
              <w:left w:val="nil"/>
              <w:bottom w:val="nil"/>
              <w:right w:val="nil"/>
            </w:tcBorders>
            <w:noWrap w:val="0"/>
            <w:vAlign w:val="center"/>
          </w:tcPr>
          <w:p w14:paraId="50C4DA80">
            <w:pPr>
              <w:bidi w:val="0"/>
              <w:jc w:val="center"/>
              <w:rPr>
                <w:rFonts w:hint="eastAsia"/>
                <w:lang w:val="en-US" w:eastAsia="zh-CN"/>
              </w:rPr>
            </w:pPr>
            <w:r>
              <w:rPr>
                <w:rFonts w:hint="eastAsia"/>
                <w:lang w:val="en-US" w:eastAsia="zh-CN"/>
              </w:rPr>
              <w:t>int</w:t>
            </w:r>
          </w:p>
        </w:tc>
        <w:tc>
          <w:tcPr>
            <w:tcW w:w="4192" w:type="dxa"/>
            <w:tcBorders>
              <w:top w:val="single" w:color="auto" w:sz="4" w:space="0"/>
              <w:left w:val="nil"/>
              <w:bottom w:val="nil"/>
              <w:right w:val="nil"/>
            </w:tcBorders>
            <w:noWrap w:val="0"/>
            <w:vAlign w:val="center"/>
          </w:tcPr>
          <w:p w14:paraId="380AEDD3">
            <w:pPr>
              <w:bidi w:val="0"/>
              <w:jc w:val="center"/>
              <w:rPr>
                <w:rFonts w:hint="eastAsia"/>
                <w:lang w:val="en-US" w:eastAsia="zh-CN"/>
              </w:rPr>
            </w:pPr>
            <w:r>
              <w:rPr>
                <w:rFonts w:hint="eastAsia"/>
                <w:lang w:val="en-US" w:eastAsia="zh-CN"/>
              </w:rPr>
              <w:t>主键，自增</w:t>
            </w:r>
          </w:p>
        </w:tc>
        <w:tc>
          <w:tcPr>
            <w:tcW w:w="1272" w:type="dxa"/>
            <w:tcBorders>
              <w:top w:val="single" w:color="auto" w:sz="4" w:space="0"/>
              <w:left w:val="nil"/>
              <w:bottom w:val="nil"/>
              <w:right w:val="nil"/>
            </w:tcBorders>
            <w:noWrap w:val="0"/>
            <w:vAlign w:val="center"/>
          </w:tcPr>
          <w:p w14:paraId="6EF10E11">
            <w:pPr>
              <w:bidi w:val="0"/>
              <w:jc w:val="center"/>
              <w:rPr>
                <w:rFonts w:hint="eastAsia"/>
                <w:lang w:val="en-US" w:eastAsia="zh-CN"/>
              </w:rPr>
            </w:pPr>
            <w:r>
              <w:rPr>
                <w:rFonts w:hint="eastAsia"/>
                <w:lang w:val="en-US" w:eastAsia="zh-CN"/>
              </w:rPr>
              <w:t>主键</w:t>
            </w:r>
          </w:p>
        </w:tc>
      </w:tr>
      <w:tr w14:paraId="0E84D91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08FF6E6A">
            <w:pPr>
              <w:bidi w:val="0"/>
              <w:jc w:val="center"/>
              <w:rPr>
                <w:rFonts w:hint="eastAsia"/>
                <w:lang w:val="en-US" w:eastAsia="zh-CN"/>
              </w:rPr>
            </w:pPr>
            <w:r>
              <w:rPr>
                <w:rFonts w:hint="eastAsia"/>
                <w:lang w:val="en-US" w:eastAsia="zh-CN"/>
              </w:rPr>
              <w:t>user_name</w:t>
            </w:r>
          </w:p>
        </w:tc>
        <w:tc>
          <w:tcPr>
            <w:tcW w:w="1632" w:type="dxa"/>
            <w:tcBorders>
              <w:top w:val="nil"/>
              <w:left w:val="nil"/>
              <w:bottom w:val="nil"/>
              <w:right w:val="nil"/>
            </w:tcBorders>
            <w:noWrap w:val="0"/>
            <w:vAlign w:val="center"/>
          </w:tcPr>
          <w:p w14:paraId="0EBD9B75">
            <w:pPr>
              <w:bidi w:val="0"/>
              <w:jc w:val="center"/>
              <w:rPr>
                <w:rFonts w:hint="eastAsia"/>
                <w:lang w:val="en-US" w:eastAsia="zh-CN"/>
              </w:rPr>
            </w:pPr>
            <w:r>
              <w:rPr>
                <w:rFonts w:hint="eastAsia"/>
                <w:lang w:val="en-US" w:eastAsia="zh-CN"/>
              </w:rPr>
              <w:t>varchar(50)</w:t>
            </w:r>
          </w:p>
        </w:tc>
        <w:tc>
          <w:tcPr>
            <w:tcW w:w="4192" w:type="dxa"/>
            <w:tcBorders>
              <w:top w:val="nil"/>
              <w:left w:val="nil"/>
              <w:bottom w:val="nil"/>
              <w:right w:val="nil"/>
            </w:tcBorders>
            <w:noWrap w:val="0"/>
            <w:vAlign w:val="center"/>
          </w:tcPr>
          <w:p w14:paraId="46782FC2">
            <w:pPr>
              <w:bidi w:val="0"/>
              <w:jc w:val="center"/>
              <w:rPr>
                <w:rFonts w:hint="eastAsia"/>
                <w:lang w:val="en-US" w:eastAsia="zh-CN"/>
              </w:rPr>
            </w:pPr>
            <w:r>
              <w:rPr>
                <w:rFonts w:hint="eastAsia"/>
                <w:lang w:val="en-US" w:eastAsia="zh-CN"/>
              </w:rPr>
              <w:t>非空，唯一</w:t>
            </w:r>
          </w:p>
        </w:tc>
        <w:tc>
          <w:tcPr>
            <w:tcW w:w="1272" w:type="dxa"/>
            <w:tcBorders>
              <w:top w:val="nil"/>
              <w:left w:val="nil"/>
              <w:bottom w:val="nil"/>
              <w:right w:val="nil"/>
            </w:tcBorders>
            <w:noWrap w:val="0"/>
            <w:vAlign w:val="center"/>
          </w:tcPr>
          <w:p w14:paraId="15D1B731">
            <w:pPr>
              <w:bidi w:val="0"/>
              <w:jc w:val="center"/>
              <w:rPr>
                <w:rFonts w:hint="eastAsia"/>
                <w:lang w:val="en-US" w:eastAsia="zh-CN"/>
              </w:rPr>
            </w:pPr>
            <w:r>
              <w:rPr>
                <w:rFonts w:hint="eastAsia"/>
                <w:lang w:val="en-US" w:eastAsia="zh-CN"/>
              </w:rPr>
              <w:t>员工名称</w:t>
            </w:r>
          </w:p>
        </w:tc>
      </w:tr>
      <w:tr w14:paraId="461BA06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4A8F4BC2">
            <w:pPr>
              <w:bidi w:val="0"/>
              <w:jc w:val="center"/>
              <w:rPr>
                <w:rFonts w:hint="eastAsia"/>
                <w:lang w:val="en-US" w:eastAsia="zh-CN"/>
              </w:rPr>
            </w:pPr>
            <w:r>
              <w:rPr>
                <w:rFonts w:hint="eastAsia"/>
                <w:lang w:val="en-US" w:eastAsia="zh-CN"/>
              </w:rPr>
              <w:t>role_id</w:t>
            </w:r>
          </w:p>
        </w:tc>
        <w:tc>
          <w:tcPr>
            <w:tcW w:w="1632" w:type="dxa"/>
            <w:tcBorders>
              <w:top w:val="nil"/>
              <w:left w:val="nil"/>
              <w:bottom w:val="nil"/>
              <w:right w:val="nil"/>
            </w:tcBorders>
            <w:noWrap w:val="0"/>
            <w:vAlign w:val="center"/>
          </w:tcPr>
          <w:p w14:paraId="3CAD25AA">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2CB1CAC0">
            <w:pPr>
              <w:bidi w:val="0"/>
              <w:jc w:val="center"/>
              <w:rPr>
                <w:rFonts w:hint="eastAsia"/>
                <w:lang w:val="en-US" w:eastAsia="zh-CN"/>
              </w:rPr>
            </w:pPr>
            <w:r>
              <w:rPr>
                <w:rFonts w:hint="eastAsia"/>
                <w:lang w:val="en-US" w:eastAsia="zh-CN"/>
              </w:rPr>
              <w:t>外键，参考 tb_role(role_id)</w:t>
            </w:r>
          </w:p>
        </w:tc>
        <w:tc>
          <w:tcPr>
            <w:tcW w:w="1272" w:type="dxa"/>
            <w:tcBorders>
              <w:top w:val="nil"/>
              <w:left w:val="nil"/>
              <w:bottom w:val="nil"/>
              <w:right w:val="nil"/>
            </w:tcBorders>
            <w:noWrap w:val="0"/>
            <w:vAlign w:val="center"/>
          </w:tcPr>
          <w:p w14:paraId="58CD0496">
            <w:pPr>
              <w:bidi w:val="0"/>
              <w:jc w:val="center"/>
              <w:rPr>
                <w:rFonts w:hint="eastAsia"/>
                <w:lang w:val="en-US" w:eastAsia="zh-CN"/>
              </w:rPr>
            </w:pPr>
            <w:r>
              <w:rPr>
                <w:rFonts w:hint="eastAsia"/>
                <w:lang w:val="en-US" w:eastAsia="zh-CN"/>
              </w:rPr>
              <w:t>角色id</w:t>
            </w:r>
          </w:p>
        </w:tc>
      </w:tr>
      <w:tr w14:paraId="10C701D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53297509">
            <w:pPr>
              <w:bidi w:val="0"/>
              <w:jc w:val="center"/>
              <w:rPr>
                <w:rFonts w:hint="eastAsia"/>
                <w:lang w:val="en-US" w:eastAsia="zh-CN"/>
              </w:rPr>
            </w:pPr>
            <w:r>
              <w:rPr>
                <w:rFonts w:hint="eastAsia"/>
                <w:lang w:val="en-US" w:eastAsia="zh-CN"/>
              </w:rPr>
              <w:t>mobile</w:t>
            </w:r>
          </w:p>
        </w:tc>
        <w:tc>
          <w:tcPr>
            <w:tcW w:w="1632" w:type="dxa"/>
            <w:tcBorders>
              <w:top w:val="nil"/>
              <w:left w:val="nil"/>
              <w:bottom w:val="nil"/>
              <w:right w:val="nil"/>
            </w:tcBorders>
            <w:noWrap w:val="0"/>
            <w:vAlign w:val="center"/>
          </w:tcPr>
          <w:p w14:paraId="3B5B6FB3">
            <w:pPr>
              <w:bidi w:val="0"/>
              <w:jc w:val="center"/>
              <w:rPr>
                <w:rFonts w:hint="eastAsia"/>
                <w:lang w:val="en-US" w:eastAsia="zh-CN"/>
              </w:rPr>
            </w:pPr>
            <w:r>
              <w:rPr>
                <w:rFonts w:hint="eastAsia"/>
                <w:lang w:val="en-US" w:eastAsia="zh-CN"/>
              </w:rPr>
              <w:t>varchar(15)</w:t>
            </w:r>
          </w:p>
        </w:tc>
        <w:tc>
          <w:tcPr>
            <w:tcW w:w="4192" w:type="dxa"/>
            <w:tcBorders>
              <w:top w:val="nil"/>
              <w:left w:val="nil"/>
              <w:bottom w:val="nil"/>
              <w:right w:val="nil"/>
            </w:tcBorders>
            <w:noWrap w:val="0"/>
            <w:vAlign w:val="center"/>
          </w:tcPr>
          <w:p w14:paraId="50A48E7B">
            <w:pPr>
              <w:bidi w:val="0"/>
              <w:jc w:val="center"/>
              <w:rPr>
                <w:rFonts w:hint="eastAsia"/>
                <w:lang w:val="en-US" w:eastAsia="zh-CN"/>
              </w:rPr>
            </w:pPr>
            <w:r>
              <w:rPr>
                <w:rFonts w:hint="eastAsia"/>
                <w:lang w:val="en-US" w:eastAsia="zh-CN"/>
              </w:rPr>
              <w:t>唯一</w:t>
            </w:r>
          </w:p>
        </w:tc>
        <w:tc>
          <w:tcPr>
            <w:tcW w:w="1272" w:type="dxa"/>
            <w:tcBorders>
              <w:top w:val="nil"/>
              <w:left w:val="nil"/>
              <w:bottom w:val="nil"/>
              <w:right w:val="nil"/>
            </w:tcBorders>
            <w:noWrap w:val="0"/>
            <w:vAlign w:val="center"/>
          </w:tcPr>
          <w:p w14:paraId="51ABCE03">
            <w:pPr>
              <w:bidi w:val="0"/>
              <w:jc w:val="center"/>
              <w:rPr>
                <w:rFonts w:hint="eastAsia"/>
                <w:lang w:val="en-US" w:eastAsia="zh-CN"/>
              </w:rPr>
            </w:pPr>
            <w:r>
              <w:rPr>
                <w:rFonts w:hint="eastAsia"/>
                <w:lang w:val="en-US" w:eastAsia="zh-CN"/>
              </w:rPr>
              <w:t>联系电话</w:t>
            </w:r>
          </w:p>
        </w:tc>
      </w:tr>
      <w:tr w14:paraId="1061444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60490AE4">
            <w:pPr>
              <w:bidi w:val="0"/>
              <w:jc w:val="center"/>
              <w:rPr>
                <w:rFonts w:hint="eastAsia"/>
                <w:lang w:val="en-US" w:eastAsia="zh-CN"/>
              </w:rPr>
            </w:pPr>
            <w:r>
              <w:rPr>
                <w:rFonts w:hint="eastAsia"/>
                <w:lang w:val="en-US" w:eastAsia="zh-CN"/>
              </w:rPr>
              <w:t>status</w:t>
            </w:r>
          </w:p>
        </w:tc>
        <w:tc>
          <w:tcPr>
            <w:tcW w:w="1632" w:type="dxa"/>
            <w:tcBorders>
              <w:top w:val="nil"/>
              <w:left w:val="nil"/>
              <w:bottom w:val="nil"/>
              <w:right w:val="nil"/>
            </w:tcBorders>
            <w:noWrap w:val="0"/>
            <w:vAlign w:val="center"/>
          </w:tcPr>
          <w:p w14:paraId="320E6633">
            <w:pPr>
              <w:bidi w:val="0"/>
              <w:jc w:val="center"/>
              <w:rPr>
                <w:rFonts w:hint="eastAsia"/>
                <w:lang w:val="en-US" w:eastAsia="zh-CN"/>
              </w:rPr>
            </w:pPr>
            <w:r>
              <w:rPr>
                <w:rFonts w:hint="eastAsia"/>
                <w:lang w:val="en-US" w:eastAsia="zh-CN"/>
              </w:rPr>
              <w:t>tinyint</w:t>
            </w:r>
          </w:p>
        </w:tc>
        <w:tc>
          <w:tcPr>
            <w:tcW w:w="4192" w:type="dxa"/>
            <w:tcBorders>
              <w:top w:val="nil"/>
              <w:left w:val="nil"/>
              <w:bottom w:val="nil"/>
              <w:right w:val="nil"/>
            </w:tcBorders>
            <w:noWrap w:val="0"/>
            <w:vAlign w:val="center"/>
          </w:tcPr>
          <w:p w14:paraId="0249C4E8">
            <w:pPr>
              <w:bidi w:val="0"/>
              <w:jc w:val="center"/>
              <w:rPr>
                <w:rFonts w:hint="eastAsia"/>
                <w:lang w:val="en-US" w:eastAsia="zh-CN"/>
              </w:rPr>
            </w:pPr>
            <w:r>
              <w:rPr>
                <w:rFonts w:hint="eastAsia"/>
                <w:lang w:val="en-US" w:eastAsia="zh-CN"/>
              </w:rPr>
              <w:t>默认 1</w:t>
            </w:r>
          </w:p>
        </w:tc>
        <w:tc>
          <w:tcPr>
            <w:tcW w:w="1272" w:type="dxa"/>
            <w:tcBorders>
              <w:top w:val="nil"/>
              <w:left w:val="nil"/>
              <w:bottom w:val="nil"/>
              <w:right w:val="nil"/>
            </w:tcBorders>
            <w:noWrap w:val="0"/>
            <w:vAlign w:val="center"/>
          </w:tcPr>
          <w:p w14:paraId="2FFDDAE3">
            <w:pPr>
              <w:bidi w:val="0"/>
              <w:jc w:val="center"/>
              <w:rPr>
                <w:rFonts w:hint="eastAsia"/>
                <w:lang w:val="en-US" w:eastAsia="zh-CN"/>
              </w:rPr>
            </w:pPr>
            <w:r>
              <w:rPr>
                <w:rFonts w:hint="eastAsia"/>
                <w:lang w:val="en-US" w:eastAsia="zh-CN"/>
              </w:rPr>
              <w:t>是否启用</w:t>
            </w:r>
          </w:p>
        </w:tc>
      </w:tr>
      <w:tr w14:paraId="4218831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0D2F413F">
            <w:pPr>
              <w:bidi w:val="0"/>
              <w:jc w:val="center"/>
              <w:rPr>
                <w:rFonts w:hint="eastAsia"/>
                <w:lang w:val="en-US" w:eastAsia="zh-CN"/>
              </w:rPr>
            </w:pPr>
            <w:r>
              <w:rPr>
                <w:rFonts w:hint="eastAsia"/>
                <w:lang w:val="en-US" w:eastAsia="zh-CN"/>
              </w:rPr>
              <w:t>create_time</w:t>
            </w:r>
          </w:p>
        </w:tc>
        <w:tc>
          <w:tcPr>
            <w:tcW w:w="1632" w:type="dxa"/>
            <w:tcBorders>
              <w:top w:val="nil"/>
              <w:left w:val="nil"/>
              <w:bottom w:val="nil"/>
              <w:right w:val="nil"/>
            </w:tcBorders>
            <w:noWrap w:val="0"/>
            <w:vAlign w:val="center"/>
          </w:tcPr>
          <w:p w14:paraId="6ABB97A6">
            <w:pPr>
              <w:bidi w:val="0"/>
              <w:jc w:val="center"/>
              <w:rPr>
                <w:rFonts w:hint="eastAsia"/>
                <w:lang w:val="en-US" w:eastAsia="zh-CN"/>
              </w:rPr>
            </w:pPr>
            <w:r>
              <w:rPr>
                <w:rFonts w:hint="eastAsia"/>
                <w:lang w:val="en-US" w:eastAsia="zh-CN"/>
              </w:rPr>
              <w:t>timestamp</w:t>
            </w:r>
          </w:p>
        </w:tc>
        <w:tc>
          <w:tcPr>
            <w:tcW w:w="4192" w:type="dxa"/>
            <w:tcBorders>
              <w:top w:val="nil"/>
              <w:left w:val="nil"/>
              <w:bottom w:val="nil"/>
              <w:right w:val="nil"/>
            </w:tcBorders>
            <w:noWrap w:val="0"/>
            <w:vAlign w:val="center"/>
          </w:tcPr>
          <w:p w14:paraId="335745FA">
            <w:pPr>
              <w:bidi w:val="0"/>
              <w:jc w:val="center"/>
              <w:rPr>
                <w:rFonts w:hint="eastAsia"/>
                <w:lang w:val="en-US" w:eastAsia="zh-CN"/>
              </w:rPr>
            </w:pPr>
            <w:r>
              <w:rPr>
                <w:rFonts w:hint="eastAsia"/>
                <w:lang w:val="en-US" w:eastAsia="zh-CN"/>
              </w:rPr>
              <w:t>默认当前时间戳</w:t>
            </w:r>
          </w:p>
        </w:tc>
        <w:tc>
          <w:tcPr>
            <w:tcW w:w="1272" w:type="dxa"/>
            <w:tcBorders>
              <w:top w:val="nil"/>
              <w:left w:val="nil"/>
              <w:bottom w:val="nil"/>
              <w:right w:val="nil"/>
            </w:tcBorders>
            <w:noWrap w:val="0"/>
            <w:vAlign w:val="center"/>
          </w:tcPr>
          <w:p w14:paraId="32693FEA">
            <w:pPr>
              <w:bidi w:val="0"/>
              <w:jc w:val="center"/>
              <w:rPr>
                <w:rFonts w:hint="eastAsia"/>
                <w:lang w:val="en-US" w:eastAsia="zh-CN"/>
              </w:rPr>
            </w:pPr>
            <w:r>
              <w:rPr>
                <w:rFonts w:hint="eastAsia"/>
                <w:lang w:val="en-US" w:eastAsia="zh-CN"/>
              </w:rPr>
              <w:t>创建时间</w:t>
            </w:r>
          </w:p>
        </w:tc>
      </w:tr>
      <w:tr w14:paraId="1050EC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single" w:color="auto" w:sz="12" w:space="0"/>
              <w:right w:val="nil"/>
            </w:tcBorders>
            <w:noWrap w:val="0"/>
            <w:vAlign w:val="center"/>
          </w:tcPr>
          <w:p w14:paraId="16F28E65">
            <w:pPr>
              <w:bidi w:val="0"/>
              <w:jc w:val="center"/>
              <w:rPr>
                <w:rFonts w:hint="eastAsia"/>
                <w:lang w:val="en-US" w:eastAsia="zh-CN"/>
              </w:rPr>
            </w:pPr>
            <w:r>
              <w:rPr>
                <w:rFonts w:hint="eastAsia"/>
                <w:lang w:val="en-US" w:eastAsia="zh-CN"/>
              </w:rPr>
              <w:t>update_time</w:t>
            </w:r>
          </w:p>
        </w:tc>
        <w:tc>
          <w:tcPr>
            <w:tcW w:w="1632" w:type="dxa"/>
            <w:tcBorders>
              <w:top w:val="nil"/>
              <w:left w:val="nil"/>
              <w:bottom w:val="single" w:color="auto" w:sz="12" w:space="0"/>
              <w:right w:val="nil"/>
            </w:tcBorders>
            <w:noWrap w:val="0"/>
            <w:vAlign w:val="center"/>
          </w:tcPr>
          <w:p w14:paraId="2C5473F1">
            <w:pPr>
              <w:bidi w:val="0"/>
              <w:jc w:val="center"/>
              <w:rPr>
                <w:rFonts w:hint="eastAsia"/>
                <w:lang w:val="en-US" w:eastAsia="zh-CN"/>
              </w:rPr>
            </w:pPr>
            <w:r>
              <w:rPr>
                <w:rFonts w:hint="eastAsia"/>
                <w:lang w:val="en-US" w:eastAsia="zh-CN"/>
              </w:rPr>
              <w:t>timestamp</w:t>
            </w:r>
          </w:p>
        </w:tc>
        <w:tc>
          <w:tcPr>
            <w:tcW w:w="4192" w:type="dxa"/>
            <w:tcBorders>
              <w:top w:val="nil"/>
              <w:left w:val="nil"/>
              <w:bottom w:val="single" w:color="auto" w:sz="12" w:space="0"/>
              <w:right w:val="nil"/>
            </w:tcBorders>
            <w:noWrap w:val="0"/>
            <w:vAlign w:val="center"/>
          </w:tcPr>
          <w:p w14:paraId="202C9B5D">
            <w:pPr>
              <w:bidi w:val="0"/>
              <w:jc w:val="center"/>
              <w:rPr>
                <w:rFonts w:hint="eastAsia"/>
                <w:lang w:val="en-US" w:eastAsia="zh-CN"/>
              </w:rPr>
            </w:pPr>
            <w:r>
              <w:rPr>
                <w:rFonts w:hint="eastAsia"/>
                <w:lang w:val="en-US" w:eastAsia="zh-CN"/>
              </w:rPr>
              <w:t>默认当前时间戳</w:t>
            </w:r>
          </w:p>
        </w:tc>
        <w:tc>
          <w:tcPr>
            <w:tcW w:w="1272" w:type="dxa"/>
            <w:tcBorders>
              <w:top w:val="nil"/>
              <w:left w:val="nil"/>
              <w:bottom w:val="single" w:color="auto" w:sz="12" w:space="0"/>
              <w:right w:val="nil"/>
            </w:tcBorders>
            <w:noWrap w:val="0"/>
            <w:vAlign w:val="center"/>
          </w:tcPr>
          <w:p w14:paraId="12E3DFFC">
            <w:pPr>
              <w:bidi w:val="0"/>
              <w:jc w:val="center"/>
              <w:rPr>
                <w:rFonts w:hint="eastAsia"/>
                <w:lang w:val="en-US" w:eastAsia="zh-CN"/>
              </w:rPr>
            </w:pPr>
            <w:r>
              <w:rPr>
                <w:rFonts w:hint="eastAsia"/>
                <w:lang w:val="en-US" w:eastAsia="zh-CN"/>
              </w:rPr>
              <w:t>修改时间</w:t>
            </w:r>
          </w:p>
        </w:tc>
      </w:tr>
    </w:tbl>
    <w:p w14:paraId="034875D0">
      <w:pPr>
        <w:bidi w:val="0"/>
        <w:jc w:val="center"/>
        <w:rPr>
          <w:rFonts w:hint="eastAsia"/>
          <w:lang w:val="en-US" w:eastAsia="zh-CN"/>
        </w:rPr>
      </w:pPr>
    </w:p>
    <w:p w14:paraId="5F95F00B">
      <w:pPr>
        <w:pStyle w:val="6"/>
        <w:bidi w:val="0"/>
        <w:rPr>
          <w:rFonts w:hint="eastAsia"/>
          <w:lang w:val="en-US" w:eastAsia="zh-CN"/>
        </w:rPr>
      </w:pPr>
      <w:r>
        <w:t xml:space="preserve">表4- </w:t>
      </w:r>
      <w:r>
        <w:fldChar w:fldCharType="begin"/>
      </w:r>
      <w:r>
        <w:instrText xml:space="preserve"> SEQ 表4- \* ARABIC </w:instrText>
      </w:r>
      <w:r>
        <w:fldChar w:fldCharType="separate"/>
      </w:r>
      <w:r>
        <w:t>2</w:t>
      </w:r>
      <w:r>
        <w:fldChar w:fldCharType="end"/>
      </w:r>
      <w:r>
        <w:rPr>
          <w:rFonts w:hint="eastAsia"/>
          <w:lang w:val="en-US" w:eastAsia="zh-CN"/>
        </w:rPr>
        <w:t>点位表（tb_node）</w:t>
      </w:r>
    </w:p>
    <w:tbl>
      <w:tblPr>
        <w:tblStyle w:val="14"/>
        <w:tblW w:w="8908"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56" w:type="dxa"/>
          <w:left w:w="96" w:type="dxa"/>
          <w:bottom w:w="56" w:type="dxa"/>
          <w:right w:w="96" w:type="dxa"/>
        </w:tblCellMar>
      </w:tblPr>
      <w:tblGrid>
        <w:gridCol w:w="1632"/>
        <w:gridCol w:w="1752"/>
        <w:gridCol w:w="4192"/>
        <w:gridCol w:w="1332"/>
      </w:tblGrid>
      <w:tr w14:paraId="40FDC90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632" w:type="dxa"/>
            <w:tcBorders>
              <w:top w:val="single" w:color="auto" w:sz="12" w:space="0"/>
              <w:left w:val="nil"/>
              <w:bottom w:val="single" w:color="auto" w:sz="4" w:space="0"/>
              <w:right w:val="nil"/>
            </w:tcBorders>
            <w:noWrap w:val="0"/>
            <w:vAlign w:val="center"/>
          </w:tcPr>
          <w:p w14:paraId="342B0176">
            <w:pPr>
              <w:bidi w:val="0"/>
              <w:jc w:val="center"/>
              <w:rPr>
                <w:rFonts w:hint="eastAsia"/>
                <w:lang w:val="en-US" w:eastAsia="zh-CN"/>
              </w:rPr>
            </w:pPr>
            <w:r>
              <w:rPr>
                <w:rFonts w:hint="eastAsia"/>
                <w:lang w:val="en-US" w:eastAsia="zh-CN"/>
              </w:rPr>
              <w:t>字段名</w:t>
            </w:r>
          </w:p>
        </w:tc>
        <w:tc>
          <w:tcPr>
            <w:tcW w:w="1752" w:type="dxa"/>
            <w:tcBorders>
              <w:top w:val="single" w:color="auto" w:sz="12" w:space="0"/>
              <w:left w:val="nil"/>
              <w:bottom w:val="single" w:color="auto" w:sz="4" w:space="0"/>
              <w:right w:val="nil"/>
            </w:tcBorders>
            <w:noWrap w:val="0"/>
            <w:vAlign w:val="center"/>
          </w:tcPr>
          <w:p w14:paraId="0B993465">
            <w:pPr>
              <w:bidi w:val="0"/>
              <w:jc w:val="center"/>
              <w:rPr>
                <w:rFonts w:hint="eastAsia"/>
                <w:lang w:val="en-US" w:eastAsia="zh-CN"/>
              </w:rPr>
            </w:pPr>
            <w:r>
              <w:rPr>
                <w:rFonts w:hint="eastAsia"/>
                <w:lang w:val="en-US" w:eastAsia="zh-CN"/>
              </w:rPr>
              <w:t>数据类型</w:t>
            </w:r>
          </w:p>
        </w:tc>
        <w:tc>
          <w:tcPr>
            <w:tcW w:w="4192" w:type="dxa"/>
            <w:tcBorders>
              <w:top w:val="single" w:color="auto" w:sz="12" w:space="0"/>
              <w:left w:val="nil"/>
              <w:bottom w:val="single" w:color="auto" w:sz="4" w:space="0"/>
              <w:right w:val="nil"/>
            </w:tcBorders>
            <w:noWrap w:val="0"/>
            <w:vAlign w:val="center"/>
          </w:tcPr>
          <w:p w14:paraId="221E099C">
            <w:pPr>
              <w:bidi w:val="0"/>
              <w:jc w:val="center"/>
              <w:rPr>
                <w:rFonts w:hint="eastAsia"/>
                <w:lang w:val="en-US" w:eastAsia="zh-CN"/>
              </w:rPr>
            </w:pPr>
            <w:r>
              <w:rPr>
                <w:rFonts w:hint="eastAsia"/>
                <w:lang w:val="en-US" w:eastAsia="zh-CN"/>
              </w:rPr>
              <w:t>约束条件</w:t>
            </w:r>
          </w:p>
        </w:tc>
        <w:tc>
          <w:tcPr>
            <w:tcW w:w="1332" w:type="dxa"/>
            <w:tcBorders>
              <w:top w:val="single" w:color="auto" w:sz="12" w:space="0"/>
              <w:left w:val="nil"/>
              <w:bottom w:val="single" w:color="auto" w:sz="4" w:space="0"/>
              <w:right w:val="nil"/>
            </w:tcBorders>
            <w:noWrap w:val="0"/>
            <w:vAlign w:val="center"/>
          </w:tcPr>
          <w:p w14:paraId="14A633D0">
            <w:pPr>
              <w:bidi w:val="0"/>
              <w:jc w:val="center"/>
              <w:rPr>
                <w:rFonts w:hint="eastAsia"/>
                <w:lang w:val="en-US" w:eastAsia="zh-CN"/>
              </w:rPr>
            </w:pPr>
            <w:r>
              <w:rPr>
                <w:rFonts w:hint="eastAsia"/>
                <w:lang w:val="en-US" w:eastAsia="zh-CN"/>
              </w:rPr>
              <w:t>说明</w:t>
            </w:r>
          </w:p>
        </w:tc>
      </w:tr>
      <w:tr w14:paraId="5D83F5EC">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single" w:color="auto" w:sz="4" w:space="0"/>
              <w:left w:val="nil"/>
              <w:bottom w:val="nil"/>
              <w:right w:val="nil"/>
            </w:tcBorders>
            <w:noWrap w:val="0"/>
            <w:vAlign w:val="center"/>
          </w:tcPr>
          <w:p w14:paraId="2FD264A5">
            <w:pPr>
              <w:bidi w:val="0"/>
              <w:jc w:val="center"/>
              <w:rPr>
                <w:rFonts w:hint="eastAsia"/>
                <w:lang w:val="en-US" w:eastAsia="zh-CN"/>
              </w:rPr>
            </w:pPr>
            <w:r>
              <w:rPr>
                <w:rFonts w:hint="eastAsia"/>
                <w:lang w:val="en-US" w:eastAsia="zh-CN"/>
              </w:rPr>
              <w:t>id</w:t>
            </w:r>
          </w:p>
        </w:tc>
        <w:tc>
          <w:tcPr>
            <w:tcW w:w="1752" w:type="dxa"/>
            <w:tcBorders>
              <w:top w:val="single" w:color="auto" w:sz="4" w:space="0"/>
              <w:left w:val="nil"/>
              <w:bottom w:val="nil"/>
              <w:right w:val="nil"/>
            </w:tcBorders>
            <w:noWrap w:val="0"/>
            <w:vAlign w:val="center"/>
          </w:tcPr>
          <w:p w14:paraId="3939893B">
            <w:pPr>
              <w:bidi w:val="0"/>
              <w:jc w:val="center"/>
              <w:rPr>
                <w:rFonts w:hint="eastAsia"/>
                <w:lang w:val="en-US" w:eastAsia="zh-CN"/>
              </w:rPr>
            </w:pPr>
            <w:r>
              <w:rPr>
                <w:rFonts w:hint="eastAsia"/>
                <w:lang w:val="en-US" w:eastAsia="zh-CN"/>
              </w:rPr>
              <w:t>int</w:t>
            </w:r>
          </w:p>
        </w:tc>
        <w:tc>
          <w:tcPr>
            <w:tcW w:w="4192" w:type="dxa"/>
            <w:tcBorders>
              <w:top w:val="single" w:color="auto" w:sz="4" w:space="0"/>
              <w:left w:val="nil"/>
              <w:bottom w:val="nil"/>
              <w:right w:val="nil"/>
            </w:tcBorders>
            <w:noWrap w:val="0"/>
            <w:vAlign w:val="center"/>
          </w:tcPr>
          <w:p w14:paraId="22F9A8E6">
            <w:pPr>
              <w:bidi w:val="0"/>
              <w:jc w:val="center"/>
              <w:rPr>
                <w:rFonts w:hint="eastAsia"/>
                <w:lang w:val="en-US" w:eastAsia="zh-CN"/>
              </w:rPr>
            </w:pPr>
            <w:r>
              <w:rPr>
                <w:rFonts w:hint="eastAsia"/>
                <w:lang w:val="en-US" w:eastAsia="zh-CN"/>
              </w:rPr>
              <w:t>主键，自增</w:t>
            </w:r>
          </w:p>
        </w:tc>
        <w:tc>
          <w:tcPr>
            <w:tcW w:w="1332" w:type="dxa"/>
            <w:tcBorders>
              <w:top w:val="single" w:color="auto" w:sz="4" w:space="0"/>
              <w:left w:val="nil"/>
              <w:bottom w:val="nil"/>
              <w:right w:val="nil"/>
            </w:tcBorders>
            <w:noWrap w:val="0"/>
            <w:vAlign w:val="center"/>
          </w:tcPr>
          <w:p w14:paraId="5992101F">
            <w:pPr>
              <w:bidi w:val="0"/>
              <w:jc w:val="center"/>
              <w:rPr>
                <w:rFonts w:hint="eastAsia"/>
                <w:lang w:val="en-US" w:eastAsia="zh-CN"/>
              </w:rPr>
            </w:pPr>
            <w:r>
              <w:rPr>
                <w:rFonts w:hint="eastAsia"/>
                <w:lang w:val="en-US" w:eastAsia="zh-CN"/>
              </w:rPr>
              <w:t>主键id</w:t>
            </w:r>
          </w:p>
        </w:tc>
      </w:tr>
      <w:tr w14:paraId="2F1DF29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603F0009">
            <w:pPr>
              <w:bidi w:val="0"/>
              <w:jc w:val="center"/>
              <w:rPr>
                <w:rFonts w:hint="eastAsia"/>
                <w:lang w:val="en-US" w:eastAsia="zh-CN"/>
              </w:rPr>
            </w:pPr>
            <w:r>
              <w:rPr>
                <w:rFonts w:hint="eastAsia"/>
                <w:lang w:val="en-US" w:eastAsia="zh-CN"/>
              </w:rPr>
              <w:t>node_name</w:t>
            </w:r>
          </w:p>
        </w:tc>
        <w:tc>
          <w:tcPr>
            <w:tcW w:w="1752" w:type="dxa"/>
            <w:tcBorders>
              <w:top w:val="nil"/>
              <w:left w:val="nil"/>
              <w:bottom w:val="nil"/>
              <w:right w:val="nil"/>
            </w:tcBorders>
            <w:noWrap w:val="0"/>
            <w:vAlign w:val="center"/>
          </w:tcPr>
          <w:p w14:paraId="7DAE9072">
            <w:pPr>
              <w:bidi w:val="0"/>
              <w:jc w:val="center"/>
              <w:rPr>
                <w:rFonts w:hint="eastAsia"/>
                <w:lang w:val="en-US" w:eastAsia="zh-CN"/>
              </w:rPr>
            </w:pPr>
            <w:r>
              <w:rPr>
                <w:rFonts w:hint="eastAsia"/>
                <w:lang w:val="en-US" w:eastAsia="zh-CN"/>
              </w:rPr>
              <w:t>varchar(255)</w:t>
            </w:r>
          </w:p>
        </w:tc>
        <w:tc>
          <w:tcPr>
            <w:tcW w:w="4192" w:type="dxa"/>
            <w:tcBorders>
              <w:top w:val="nil"/>
              <w:left w:val="nil"/>
              <w:bottom w:val="nil"/>
              <w:right w:val="nil"/>
            </w:tcBorders>
            <w:noWrap w:val="0"/>
            <w:vAlign w:val="center"/>
          </w:tcPr>
          <w:p w14:paraId="7CCD3F6F">
            <w:pPr>
              <w:bidi w:val="0"/>
              <w:jc w:val="center"/>
              <w:rPr>
                <w:rFonts w:hint="eastAsia"/>
                <w:lang w:val="en-US" w:eastAsia="zh-CN"/>
              </w:rPr>
            </w:pPr>
            <w:r>
              <w:rPr>
                <w:rFonts w:hint="eastAsia"/>
                <w:lang w:val="en-US" w:eastAsia="zh-CN"/>
              </w:rPr>
              <w:t>非空</w:t>
            </w:r>
          </w:p>
        </w:tc>
        <w:tc>
          <w:tcPr>
            <w:tcW w:w="1332" w:type="dxa"/>
            <w:tcBorders>
              <w:top w:val="nil"/>
              <w:left w:val="nil"/>
              <w:bottom w:val="nil"/>
              <w:right w:val="nil"/>
            </w:tcBorders>
            <w:noWrap w:val="0"/>
            <w:vAlign w:val="center"/>
          </w:tcPr>
          <w:p w14:paraId="08499759">
            <w:pPr>
              <w:bidi w:val="0"/>
              <w:jc w:val="center"/>
              <w:rPr>
                <w:rFonts w:hint="eastAsia"/>
                <w:lang w:val="en-US" w:eastAsia="zh-CN"/>
              </w:rPr>
            </w:pPr>
            <w:r>
              <w:rPr>
                <w:rFonts w:hint="eastAsia"/>
                <w:lang w:val="en-US" w:eastAsia="zh-CN"/>
              </w:rPr>
              <w:t>点位名称</w:t>
            </w:r>
          </w:p>
        </w:tc>
      </w:tr>
      <w:tr w14:paraId="47507D7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2E5C8B1D">
            <w:pPr>
              <w:bidi w:val="0"/>
              <w:jc w:val="center"/>
              <w:rPr>
                <w:rFonts w:hint="eastAsia"/>
                <w:lang w:val="en-US" w:eastAsia="zh-CN"/>
              </w:rPr>
            </w:pPr>
            <w:r>
              <w:rPr>
                <w:rFonts w:hint="eastAsia"/>
                <w:lang w:val="en-US" w:eastAsia="zh-CN"/>
              </w:rPr>
              <w:t>address</w:t>
            </w:r>
          </w:p>
        </w:tc>
        <w:tc>
          <w:tcPr>
            <w:tcW w:w="1752" w:type="dxa"/>
            <w:tcBorders>
              <w:top w:val="nil"/>
              <w:left w:val="nil"/>
              <w:bottom w:val="nil"/>
              <w:right w:val="nil"/>
            </w:tcBorders>
            <w:noWrap w:val="0"/>
            <w:vAlign w:val="center"/>
          </w:tcPr>
          <w:p w14:paraId="438D3E0A">
            <w:pPr>
              <w:bidi w:val="0"/>
              <w:jc w:val="center"/>
              <w:rPr>
                <w:rFonts w:hint="eastAsia"/>
                <w:lang w:val="en-US" w:eastAsia="zh-CN"/>
              </w:rPr>
            </w:pPr>
            <w:r>
              <w:rPr>
                <w:rFonts w:hint="eastAsia"/>
                <w:lang w:val="en-US" w:eastAsia="zh-CN"/>
              </w:rPr>
              <w:t>varchar(255)</w:t>
            </w:r>
          </w:p>
        </w:tc>
        <w:tc>
          <w:tcPr>
            <w:tcW w:w="4192" w:type="dxa"/>
            <w:tcBorders>
              <w:top w:val="nil"/>
              <w:left w:val="nil"/>
              <w:bottom w:val="nil"/>
              <w:right w:val="nil"/>
            </w:tcBorders>
            <w:noWrap w:val="0"/>
            <w:vAlign w:val="center"/>
          </w:tcPr>
          <w:p w14:paraId="008D39B0">
            <w:pPr>
              <w:bidi w:val="0"/>
              <w:jc w:val="center"/>
              <w:rPr>
                <w:rFonts w:hint="eastAsia"/>
                <w:lang w:val="en-US" w:eastAsia="zh-CN"/>
              </w:rPr>
            </w:pPr>
            <w:r>
              <w:rPr>
                <w:rFonts w:hint="eastAsia"/>
                <w:lang w:val="en-US" w:eastAsia="zh-CN"/>
              </w:rPr>
              <w:t>非空</w:t>
            </w:r>
          </w:p>
        </w:tc>
        <w:tc>
          <w:tcPr>
            <w:tcW w:w="1332" w:type="dxa"/>
            <w:tcBorders>
              <w:top w:val="nil"/>
              <w:left w:val="nil"/>
              <w:bottom w:val="nil"/>
              <w:right w:val="nil"/>
            </w:tcBorders>
            <w:noWrap w:val="0"/>
            <w:vAlign w:val="center"/>
          </w:tcPr>
          <w:p w14:paraId="03E888EA">
            <w:pPr>
              <w:bidi w:val="0"/>
              <w:jc w:val="center"/>
              <w:rPr>
                <w:rFonts w:hint="eastAsia"/>
                <w:lang w:val="en-US" w:eastAsia="zh-CN"/>
              </w:rPr>
            </w:pPr>
            <w:r>
              <w:rPr>
                <w:rFonts w:hint="eastAsia"/>
                <w:lang w:val="en-US" w:eastAsia="zh-CN"/>
              </w:rPr>
              <w:t>详细地址</w:t>
            </w:r>
          </w:p>
        </w:tc>
      </w:tr>
      <w:tr w14:paraId="57FA2EF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58CC7CC8">
            <w:pPr>
              <w:bidi w:val="0"/>
              <w:jc w:val="center"/>
              <w:rPr>
                <w:rFonts w:hint="eastAsia"/>
                <w:lang w:val="en-US" w:eastAsia="zh-CN"/>
              </w:rPr>
            </w:pPr>
            <w:r>
              <w:rPr>
                <w:rFonts w:hint="eastAsia"/>
                <w:lang w:val="en-US" w:eastAsia="zh-CN"/>
              </w:rPr>
              <w:t>region_id</w:t>
            </w:r>
          </w:p>
        </w:tc>
        <w:tc>
          <w:tcPr>
            <w:tcW w:w="1752" w:type="dxa"/>
            <w:tcBorders>
              <w:top w:val="nil"/>
              <w:left w:val="nil"/>
              <w:bottom w:val="nil"/>
              <w:right w:val="nil"/>
            </w:tcBorders>
            <w:noWrap w:val="0"/>
            <w:vAlign w:val="center"/>
          </w:tcPr>
          <w:p w14:paraId="43E5B587">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606502DD">
            <w:pPr>
              <w:bidi w:val="0"/>
              <w:jc w:val="center"/>
              <w:rPr>
                <w:rFonts w:hint="eastAsia"/>
                <w:lang w:val="en-US" w:eastAsia="zh-CN"/>
              </w:rPr>
            </w:pPr>
            <w:r>
              <w:rPr>
                <w:rFonts w:hint="eastAsia"/>
                <w:lang w:val="en-US" w:eastAsia="zh-CN"/>
              </w:rPr>
              <w:t>外键，参考 tb_region(id)</w:t>
            </w:r>
          </w:p>
        </w:tc>
        <w:tc>
          <w:tcPr>
            <w:tcW w:w="1332" w:type="dxa"/>
            <w:tcBorders>
              <w:top w:val="nil"/>
              <w:left w:val="nil"/>
              <w:bottom w:val="nil"/>
              <w:right w:val="nil"/>
            </w:tcBorders>
            <w:noWrap w:val="0"/>
            <w:vAlign w:val="center"/>
          </w:tcPr>
          <w:p w14:paraId="06205987">
            <w:pPr>
              <w:bidi w:val="0"/>
              <w:jc w:val="center"/>
              <w:rPr>
                <w:rFonts w:hint="eastAsia"/>
                <w:lang w:val="en-US" w:eastAsia="zh-CN"/>
              </w:rPr>
            </w:pPr>
            <w:r>
              <w:rPr>
                <w:rFonts w:hint="eastAsia"/>
                <w:lang w:val="en-US" w:eastAsia="zh-CN"/>
              </w:rPr>
              <w:t>区域ID</w:t>
            </w:r>
          </w:p>
        </w:tc>
      </w:tr>
      <w:tr w14:paraId="533D4B2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0D675646">
            <w:pPr>
              <w:bidi w:val="0"/>
              <w:jc w:val="center"/>
              <w:rPr>
                <w:rFonts w:hint="eastAsia"/>
                <w:lang w:val="en-US" w:eastAsia="zh-CN"/>
              </w:rPr>
            </w:pPr>
            <w:r>
              <w:rPr>
                <w:rFonts w:hint="eastAsia"/>
                <w:lang w:val="en-US" w:eastAsia="zh-CN"/>
              </w:rPr>
              <w:t>partner_id</w:t>
            </w:r>
          </w:p>
        </w:tc>
        <w:tc>
          <w:tcPr>
            <w:tcW w:w="1752" w:type="dxa"/>
            <w:tcBorders>
              <w:top w:val="nil"/>
              <w:left w:val="nil"/>
              <w:bottom w:val="nil"/>
              <w:right w:val="nil"/>
            </w:tcBorders>
            <w:noWrap w:val="0"/>
            <w:vAlign w:val="center"/>
          </w:tcPr>
          <w:p w14:paraId="39597C11">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4F4051EA">
            <w:pPr>
              <w:bidi w:val="0"/>
              <w:jc w:val="center"/>
              <w:rPr>
                <w:rFonts w:hint="eastAsia"/>
                <w:lang w:val="en-US" w:eastAsia="zh-CN"/>
              </w:rPr>
            </w:pPr>
            <w:r>
              <w:rPr>
                <w:rFonts w:hint="eastAsia"/>
                <w:lang w:val="en-US" w:eastAsia="zh-CN"/>
              </w:rPr>
              <w:t>外键，参考 tb_partner(id)</w:t>
            </w:r>
          </w:p>
        </w:tc>
        <w:tc>
          <w:tcPr>
            <w:tcW w:w="1332" w:type="dxa"/>
            <w:tcBorders>
              <w:top w:val="nil"/>
              <w:left w:val="nil"/>
              <w:bottom w:val="nil"/>
              <w:right w:val="nil"/>
            </w:tcBorders>
            <w:noWrap w:val="0"/>
            <w:vAlign w:val="center"/>
          </w:tcPr>
          <w:p w14:paraId="7E91DDBD">
            <w:pPr>
              <w:bidi w:val="0"/>
              <w:jc w:val="center"/>
              <w:rPr>
                <w:rFonts w:hint="eastAsia"/>
                <w:lang w:val="en-US" w:eastAsia="zh-CN"/>
              </w:rPr>
            </w:pPr>
            <w:r>
              <w:rPr>
                <w:rFonts w:hint="eastAsia"/>
                <w:lang w:val="en-US" w:eastAsia="zh-CN"/>
              </w:rPr>
              <w:t>合作商ID</w:t>
            </w:r>
          </w:p>
        </w:tc>
      </w:tr>
      <w:tr w14:paraId="5B08E69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nil"/>
              <w:right w:val="nil"/>
            </w:tcBorders>
            <w:noWrap w:val="0"/>
            <w:vAlign w:val="center"/>
          </w:tcPr>
          <w:p w14:paraId="51A9B10B">
            <w:pPr>
              <w:bidi w:val="0"/>
              <w:jc w:val="center"/>
              <w:rPr>
                <w:rFonts w:hint="eastAsia"/>
                <w:lang w:val="en-US" w:eastAsia="zh-CN"/>
              </w:rPr>
            </w:pPr>
            <w:r>
              <w:rPr>
                <w:rFonts w:hint="eastAsia"/>
                <w:lang w:val="en-US" w:eastAsia="zh-CN"/>
              </w:rPr>
              <w:t>create_time</w:t>
            </w:r>
          </w:p>
        </w:tc>
        <w:tc>
          <w:tcPr>
            <w:tcW w:w="1752" w:type="dxa"/>
            <w:tcBorders>
              <w:top w:val="nil"/>
              <w:left w:val="nil"/>
              <w:bottom w:val="nil"/>
              <w:right w:val="nil"/>
            </w:tcBorders>
            <w:noWrap w:val="0"/>
            <w:vAlign w:val="center"/>
          </w:tcPr>
          <w:p w14:paraId="7EFB5718">
            <w:pPr>
              <w:bidi w:val="0"/>
              <w:jc w:val="center"/>
              <w:rPr>
                <w:rFonts w:hint="eastAsia"/>
                <w:lang w:val="en-US" w:eastAsia="zh-CN"/>
              </w:rPr>
            </w:pPr>
            <w:r>
              <w:rPr>
                <w:rFonts w:hint="eastAsia"/>
                <w:lang w:val="en-US" w:eastAsia="zh-CN"/>
              </w:rPr>
              <w:t>timestamp</w:t>
            </w:r>
          </w:p>
        </w:tc>
        <w:tc>
          <w:tcPr>
            <w:tcW w:w="4192" w:type="dxa"/>
            <w:tcBorders>
              <w:top w:val="nil"/>
              <w:left w:val="nil"/>
              <w:bottom w:val="nil"/>
              <w:right w:val="nil"/>
            </w:tcBorders>
            <w:noWrap w:val="0"/>
            <w:vAlign w:val="center"/>
          </w:tcPr>
          <w:p w14:paraId="089C0C63">
            <w:pPr>
              <w:bidi w:val="0"/>
              <w:jc w:val="center"/>
              <w:rPr>
                <w:rFonts w:hint="eastAsia"/>
                <w:lang w:val="en-US" w:eastAsia="zh-CN"/>
              </w:rPr>
            </w:pPr>
            <w:r>
              <w:rPr>
                <w:rFonts w:hint="eastAsia"/>
                <w:lang w:val="en-US" w:eastAsia="zh-CN"/>
              </w:rPr>
              <w:t>默认当前时间戳</w:t>
            </w:r>
          </w:p>
        </w:tc>
        <w:tc>
          <w:tcPr>
            <w:tcW w:w="1332" w:type="dxa"/>
            <w:tcBorders>
              <w:top w:val="nil"/>
              <w:left w:val="nil"/>
              <w:bottom w:val="nil"/>
              <w:right w:val="nil"/>
            </w:tcBorders>
            <w:noWrap w:val="0"/>
            <w:vAlign w:val="center"/>
          </w:tcPr>
          <w:p w14:paraId="5ABC88A3">
            <w:pPr>
              <w:bidi w:val="0"/>
              <w:jc w:val="center"/>
              <w:rPr>
                <w:rFonts w:hint="eastAsia"/>
                <w:lang w:val="en-US" w:eastAsia="zh-CN"/>
              </w:rPr>
            </w:pPr>
            <w:r>
              <w:rPr>
                <w:rFonts w:hint="eastAsia"/>
                <w:lang w:val="en-US" w:eastAsia="zh-CN"/>
              </w:rPr>
              <w:t>创建时间</w:t>
            </w:r>
          </w:p>
        </w:tc>
      </w:tr>
      <w:tr w14:paraId="79ED36F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32" w:type="dxa"/>
            <w:tcBorders>
              <w:top w:val="nil"/>
              <w:left w:val="nil"/>
              <w:bottom w:val="single" w:color="auto" w:sz="12" w:space="0"/>
              <w:right w:val="nil"/>
            </w:tcBorders>
            <w:noWrap w:val="0"/>
            <w:vAlign w:val="center"/>
          </w:tcPr>
          <w:p w14:paraId="283D5DBF">
            <w:pPr>
              <w:bidi w:val="0"/>
              <w:jc w:val="center"/>
              <w:rPr>
                <w:rFonts w:hint="eastAsia"/>
                <w:lang w:val="en-US" w:eastAsia="zh-CN"/>
              </w:rPr>
            </w:pPr>
            <w:r>
              <w:rPr>
                <w:rFonts w:hint="eastAsia"/>
                <w:lang w:val="en-US" w:eastAsia="zh-CN"/>
              </w:rPr>
              <w:t>update_time</w:t>
            </w:r>
          </w:p>
        </w:tc>
        <w:tc>
          <w:tcPr>
            <w:tcW w:w="1752" w:type="dxa"/>
            <w:tcBorders>
              <w:top w:val="nil"/>
              <w:left w:val="nil"/>
              <w:bottom w:val="single" w:color="auto" w:sz="12" w:space="0"/>
              <w:right w:val="nil"/>
            </w:tcBorders>
            <w:noWrap w:val="0"/>
            <w:vAlign w:val="center"/>
          </w:tcPr>
          <w:p w14:paraId="4840B439">
            <w:pPr>
              <w:bidi w:val="0"/>
              <w:jc w:val="center"/>
              <w:rPr>
                <w:rFonts w:hint="eastAsia"/>
                <w:lang w:val="en-US" w:eastAsia="zh-CN"/>
              </w:rPr>
            </w:pPr>
            <w:r>
              <w:rPr>
                <w:rFonts w:hint="eastAsia"/>
                <w:lang w:val="en-US" w:eastAsia="zh-CN"/>
              </w:rPr>
              <w:t>timestamp</w:t>
            </w:r>
          </w:p>
        </w:tc>
        <w:tc>
          <w:tcPr>
            <w:tcW w:w="4192" w:type="dxa"/>
            <w:tcBorders>
              <w:top w:val="nil"/>
              <w:left w:val="nil"/>
              <w:bottom w:val="single" w:color="auto" w:sz="12" w:space="0"/>
              <w:right w:val="nil"/>
            </w:tcBorders>
            <w:noWrap w:val="0"/>
            <w:vAlign w:val="center"/>
          </w:tcPr>
          <w:p w14:paraId="3E175EEE">
            <w:pPr>
              <w:bidi w:val="0"/>
              <w:jc w:val="center"/>
              <w:rPr>
                <w:rFonts w:hint="eastAsia"/>
                <w:lang w:val="en-US" w:eastAsia="zh-CN"/>
              </w:rPr>
            </w:pPr>
            <w:r>
              <w:rPr>
                <w:rFonts w:hint="eastAsia"/>
                <w:lang w:val="en-US" w:eastAsia="zh-CN"/>
              </w:rPr>
              <w:t>默认当前时间戳，更新时自动更新</w:t>
            </w:r>
          </w:p>
        </w:tc>
        <w:tc>
          <w:tcPr>
            <w:tcW w:w="1332" w:type="dxa"/>
            <w:tcBorders>
              <w:top w:val="nil"/>
              <w:left w:val="nil"/>
              <w:bottom w:val="single" w:color="auto" w:sz="12" w:space="0"/>
              <w:right w:val="nil"/>
            </w:tcBorders>
            <w:noWrap w:val="0"/>
            <w:vAlign w:val="center"/>
          </w:tcPr>
          <w:p w14:paraId="71F8F64C">
            <w:pPr>
              <w:bidi w:val="0"/>
              <w:jc w:val="center"/>
              <w:rPr>
                <w:rFonts w:hint="eastAsia"/>
                <w:lang w:val="en-US" w:eastAsia="zh-CN"/>
              </w:rPr>
            </w:pPr>
            <w:r>
              <w:rPr>
                <w:rFonts w:hint="eastAsia"/>
                <w:lang w:val="en-US" w:eastAsia="zh-CN"/>
              </w:rPr>
              <w:t>修改时间</w:t>
            </w:r>
          </w:p>
        </w:tc>
      </w:tr>
    </w:tbl>
    <w:p w14:paraId="06A01D30">
      <w:pPr>
        <w:bidi w:val="0"/>
        <w:jc w:val="center"/>
        <w:rPr>
          <w:rFonts w:hint="eastAsia"/>
          <w:lang w:val="en-US" w:eastAsia="zh-CN"/>
        </w:rPr>
      </w:pPr>
    </w:p>
    <w:p w14:paraId="0D3CD70B">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3</w:t>
      </w:r>
      <w:r>
        <w:fldChar w:fldCharType="end"/>
      </w:r>
      <w:r>
        <w:rPr>
          <w:rFonts w:hint="eastAsia"/>
          <w:lang w:val="en-US" w:eastAsia="zh-CN"/>
        </w:rPr>
        <w:t>订单表（tb_order）</w:t>
      </w:r>
    </w:p>
    <w:tbl>
      <w:tblPr>
        <w:tblStyle w:val="14"/>
        <w:tblW w:w="7368"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45" w:type="dxa"/>
          <w:left w:w="96" w:type="dxa"/>
          <w:bottom w:w="45" w:type="dxa"/>
          <w:right w:w="96" w:type="dxa"/>
        </w:tblCellMar>
      </w:tblPr>
      <w:tblGrid>
        <w:gridCol w:w="1632"/>
        <w:gridCol w:w="1632"/>
        <w:gridCol w:w="1512"/>
        <w:gridCol w:w="2592"/>
      </w:tblGrid>
      <w:tr w14:paraId="009E93EC">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tblHeader/>
          <w:jc w:val="center"/>
        </w:trPr>
        <w:tc>
          <w:tcPr>
            <w:tcW w:w="1632" w:type="dxa"/>
            <w:tcBorders>
              <w:top w:val="single" w:color="auto" w:sz="12" w:space="0"/>
              <w:left w:val="nil"/>
              <w:bottom w:val="single" w:color="auto" w:sz="4" w:space="0"/>
              <w:right w:val="nil"/>
            </w:tcBorders>
            <w:noWrap w:val="0"/>
            <w:vAlign w:val="center"/>
          </w:tcPr>
          <w:p w14:paraId="59405898">
            <w:pPr>
              <w:bidi w:val="0"/>
              <w:jc w:val="center"/>
              <w:rPr>
                <w:rFonts w:hint="eastAsia"/>
                <w:lang w:val="en-US" w:eastAsia="zh-CN"/>
              </w:rPr>
            </w:pPr>
            <w:r>
              <w:rPr>
                <w:rFonts w:hint="eastAsia"/>
                <w:lang w:val="en-US" w:eastAsia="zh-CN"/>
              </w:rPr>
              <w:t>字段名</w:t>
            </w:r>
          </w:p>
        </w:tc>
        <w:tc>
          <w:tcPr>
            <w:tcW w:w="1632" w:type="dxa"/>
            <w:tcBorders>
              <w:top w:val="single" w:color="auto" w:sz="12" w:space="0"/>
              <w:left w:val="nil"/>
              <w:bottom w:val="single" w:color="auto" w:sz="4" w:space="0"/>
              <w:right w:val="nil"/>
            </w:tcBorders>
            <w:noWrap w:val="0"/>
            <w:vAlign w:val="center"/>
          </w:tcPr>
          <w:p w14:paraId="08A039AC">
            <w:pPr>
              <w:bidi w:val="0"/>
              <w:jc w:val="center"/>
              <w:rPr>
                <w:rFonts w:hint="eastAsia"/>
                <w:lang w:val="en-US" w:eastAsia="zh-CN"/>
              </w:rPr>
            </w:pPr>
            <w:r>
              <w:rPr>
                <w:rFonts w:hint="eastAsia"/>
                <w:lang w:val="en-US" w:eastAsia="zh-CN"/>
              </w:rPr>
              <w:t>数据类型</w:t>
            </w:r>
          </w:p>
        </w:tc>
        <w:tc>
          <w:tcPr>
            <w:tcW w:w="1512" w:type="dxa"/>
            <w:tcBorders>
              <w:top w:val="single" w:color="auto" w:sz="12" w:space="0"/>
              <w:left w:val="nil"/>
              <w:bottom w:val="single" w:color="auto" w:sz="4" w:space="0"/>
              <w:right w:val="nil"/>
            </w:tcBorders>
            <w:noWrap w:val="0"/>
            <w:vAlign w:val="center"/>
          </w:tcPr>
          <w:p w14:paraId="0171AE16">
            <w:pPr>
              <w:bidi w:val="0"/>
              <w:jc w:val="center"/>
              <w:rPr>
                <w:rFonts w:hint="eastAsia"/>
                <w:lang w:val="en-US" w:eastAsia="zh-CN"/>
              </w:rPr>
            </w:pPr>
            <w:r>
              <w:rPr>
                <w:rFonts w:hint="eastAsia"/>
                <w:lang w:val="en-US" w:eastAsia="zh-CN"/>
              </w:rPr>
              <w:t>约束条件</w:t>
            </w:r>
          </w:p>
        </w:tc>
        <w:tc>
          <w:tcPr>
            <w:tcW w:w="2592" w:type="dxa"/>
            <w:tcBorders>
              <w:top w:val="single" w:color="auto" w:sz="12" w:space="0"/>
              <w:left w:val="nil"/>
              <w:bottom w:val="single" w:color="auto" w:sz="4" w:space="0"/>
              <w:right w:val="nil"/>
            </w:tcBorders>
            <w:noWrap w:val="0"/>
            <w:vAlign w:val="center"/>
          </w:tcPr>
          <w:p w14:paraId="5011580E">
            <w:pPr>
              <w:bidi w:val="0"/>
              <w:jc w:val="center"/>
              <w:rPr>
                <w:rFonts w:hint="eastAsia"/>
                <w:lang w:val="en-US" w:eastAsia="zh-CN"/>
              </w:rPr>
            </w:pPr>
            <w:r>
              <w:rPr>
                <w:rFonts w:hint="eastAsia"/>
                <w:lang w:val="en-US" w:eastAsia="zh-CN"/>
              </w:rPr>
              <w:t>说明</w:t>
            </w:r>
          </w:p>
        </w:tc>
      </w:tr>
      <w:tr w14:paraId="4D58A06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single" w:color="auto" w:sz="4" w:space="0"/>
              <w:left w:val="nil"/>
              <w:bottom w:val="nil"/>
              <w:right w:val="nil"/>
            </w:tcBorders>
            <w:noWrap w:val="0"/>
            <w:vAlign w:val="center"/>
          </w:tcPr>
          <w:p w14:paraId="3B39CA91">
            <w:pPr>
              <w:bidi w:val="0"/>
              <w:jc w:val="center"/>
              <w:rPr>
                <w:rFonts w:hint="eastAsia"/>
                <w:lang w:val="en-US" w:eastAsia="zh-CN"/>
              </w:rPr>
            </w:pPr>
            <w:r>
              <w:rPr>
                <w:rFonts w:hint="eastAsia"/>
                <w:lang w:val="en-US" w:eastAsia="zh-CN"/>
              </w:rPr>
              <w:t>id</w:t>
            </w:r>
          </w:p>
        </w:tc>
        <w:tc>
          <w:tcPr>
            <w:tcW w:w="1632" w:type="dxa"/>
            <w:tcBorders>
              <w:top w:val="single" w:color="auto" w:sz="4" w:space="0"/>
              <w:left w:val="nil"/>
              <w:bottom w:val="nil"/>
              <w:right w:val="nil"/>
            </w:tcBorders>
            <w:noWrap w:val="0"/>
            <w:vAlign w:val="center"/>
          </w:tcPr>
          <w:p w14:paraId="2E20F135">
            <w:pPr>
              <w:bidi w:val="0"/>
              <w:jc w:val="center"/>
              <w:rPr>
                <w:rFonts w:hint="eastAsia"/>
                <w:lang w:val="en-US" w:eastAsia="zh-CN"/>
              </w:rPr>
            </w:pPr>
            <w:r>
              <w:rPr>
                <w:rFonts w:hint="eastAsia"/>
                <w:lang w:val="en-US" w:eastAsia="zh-CN"/>
              </w:rPr>
              <w:t>bigint</w:t>
            </w:r>
          </w:p>
        </w:tc>
        <w:tc>
          <w:tcPr>
            <w:tcW w:w="1512" w:type="dxa"/>
            <w:tcBorders>
              <w:top w:val="single" w:color="auto" w:sz="4" w:space="0"/>
              <w:left w:val="nil"/>
              <w:bottom w:val="nil"/>
              <w:right w:val="nil"/>
            </w:tcBorders>
            <w:noWrap w:val="0"/>
            <w:vAlign w:val="center"/>
          </w:tcPr>
          <w:p w14:paraId="0EE025A0">
            <w:pPr>
              <w:bidi w:val="0"/>
              <w:jc w:val="center"/>
              <w:rPr>
                <w:rFonts w:hint="eastAsia"/>
                <w:lang w:val="en-US" w:eastAsia="zh-CN"/>
              </w:rPr>
            </w:pPr>
            <w:r>
              <w:rPr>
                <w:rFonts w:hint="eastAsia"/>
                <w:lang w:val="en-US" w:eastAsia="zh-CN"/>
              </w:rPr>
              <w:t>主键</w:t>
            </w:r>
          </w:p>
        </w:tc>
        <w:tc>
          <w:tcPr>
            <w:tcW w:w="2592" w:type="dxa"/>
            <w:tcBorders>
              <w:top w:val="single" w:color="auto" w:sz="4" w:space="0"/>
              <w:left w:val="nil"/>
              <w:bottom w:val="nil"/>
              <w:right w:val="nil"/>
            </w:tcBorders>
            <w:noWrap w:val="0"/>
            <w:vAlign w:val="center"/>
          </w:tcPr>
          <w:p w14:paraId="00BEC149">
            <w:pPr>
              <w:bidi w:val="0"/>
              <w:jc w:val="center"/>
              <w:rPr>
                <w:rFonts w:hint="eastAsia"/>
                <w:lang w:val="en-US" w:eastAsia="zh-CN"/>
              </w:rPr>
            </w:pPr>
            <w:r>
              <w:rPr>
                <w:rFonts w:hint="eastAsia"/>
                <w:lang w:val="en-US" w:eastAsia="zh-CN"/>
              </w:rPr>
              <w:t>主键</w:t>
            </w:r>
          </w:p>
        </w:tc>
      </w:tr>
      <w:tr w14:paraId="2812FB5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6F5B4072">
            <w:pPr>
              <w:bidi w:val="0"/>
              <w:jc w:val="center"/>
              <w:rPr>
                <w:rFonts w:hint="eastAsia"/>
                <w:lang w:val="en-US" w:eastAsia="zh-CN"/>
              </w:rPr>
            </w:pPr>
            <w:r>
              <w:rPr>
                <w:rFonts w:hint="eastAsia"/>
                <w:lang w:val="en-US" w:eastAsia="zh-CN"/>
              </w:rPr>
              <w:t>order_no</w:t>
            </w:r>
          </w:p>
        </w:tc>
        <w:tc>
          <w:tcPr>
            <w:tcW w:w="1632" w:type="dxa"/>
            <w:tcBorders>
              <w:top w:val="nil"/>
              <w:left w:val="nil"/>
              <w:bottom w:val="nil"/>
              <w:right w:val="nil"/>
            </w:tcBorders>
            <w:noWrap w:val="0"/>
            <w:vAlign w:val="center"/>
          </w:tcPr>
          <w:p w14:paraId="3B49668D">
            <w:pPr>
              <w:bidi w:val="0"/>
              <w:jc w:val="center"/>
              <w:rPr>
                <w:rFonts w:hint="eastAsia"/>
                <w:lang w:val="en-US" w:eastAsia="zh-CN"/>
              </w:rPr>
            </w:pPr>
            <w:r>
              <w:rPr>
                <w:rFonts w:hint="eastAsia"/>
                <w:lang w:val="en-US" w:eastAsia="zh-CN"/>
              </w:rPr>
              <w:t>varchar(50)</w:t>
            </w:r>
          </w:p>
        </w:tc>
        <w:tc>
          <w:tcPr>
            <w:tcW w:w="1512" w:type="dxa"/>
            <w:tcBorders>
              <w:top w:val="nil"/>
              <w:left w:val="nil"/>
              <w:bottom w:val="nil"/>
              <w:right w:val="nil"/>
            </w:tcBorders>
            <w:noWrap w:val="0"/>
            <w:vAlign w:val="center"/>
          </w:tcPr>
          <w:p w14:paraId="241036F6">
            <w:pPr>
              <w:bidi w:val="0"/>
              <w:jc w:val="center"/>
              <w:rPr>
                <w:rFonts w:hint="eastAsia"/>
                <w:lang w:val="en-US" w:eastAsia="zh-CN"/>
              </w:rPr>
            </w:pPr>
            <w:r>
              <w:rPr>
                <w:rFonts w:hint="eastAsia"/>
                <w:lang w:val="en-US" w:eastAsia="zh-CN"/>
              </w:rPr>
              <w:t>非空，唯一</w:t>
            </w:r>
          </w:p>
        </w:tc>
        <w:tc>
          <w:tcPr>
            <w:tcW w:w="2592" w:type="dxa"/>
            <w:tcBorders>
              <w:top w:val="nil"/>
              <w:left w:val="nil"/>
              <w:bottom w:val="nil"/>
              <w:right w:val="nil"/>
            </w:tcBorders>
            <w:noWrap w:val="0"/>
            <w:vAlign w:val="center"/>
          </w:tcPr>
          <w:p w14:paraId="0D280229">
            <w:pPr>
              <w:bidi w:val="0"/>
              <w:jc w:val="center"/>
              <w:rPr>
                <w:rFonts w:hint="eastAsia"/>
                <w:lang w:val="en-US" w:eastAsia="zh-CN"/>
              </w:rPr>
            </w:pPr>
            <w:r>
              <w:rPr>
                <w:rFonts w:hint="eastAsia"/>
                <w:lang w:val="en-US" w:eastAsia="zh-CN"/>
              </w:rPr>
              <w:t>订单编号</w:t>
            </w:r>
          </w:p>
        </w:tc>
      </w:tr>
      <w:tr w14:paraId="4CFF71B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5832399B">
            <w:pPr>
              <w:bidi w:val="0"/>
              <w:jc w:val="center"/>
              <w:rPr>
                <w:rFonts w:hint="eastAsia"/>
                <w:lang w:val="en-US" w:eastAsia="zh-CN"/>
              </w:rPr>
            </w:pPr>
            <w:r>
              <w:rPr>
                <w:rFonts w:hint="eastAsia"/>
                <w:lang w:val="en-US" w:eastAsia="zh-CN"/>
              </w:rPr>
              <w:t>sku_id</w:t>
            </w:r>
          </w:p>
        </w:tc>
        <w:tc>
          <w:tcPr>
            <w:tcW w:w="1632" w:type="dxa"/>
            <w:tcBorders>
              <w:top w:val="nil"/>
              <w:left w:val="nil"/>
              <w:bottom w:val="nil"/>
              <w:right w:val="nil"/>
            </w:tcBorders>
            <w:noWrap w:val="0"/>
            <w:vAlign w:val="center"/>
          </w:tcPr>
          <w:p w14:paraId="5A97F539">
            <w:pPr>
              <w:bidi w:val="0"/>
              <w:jc w:val="center"/>
              <w:rPr>
                <w:rFonts w:hint="eastAsia"/>
                <w:lang w:val="en-US" w:eastAsia="zh-CN"/>
              </w:rPr>
            </w:pPr>
            <w:r>
              <w:rPr>
                <w:rFonts w:hint="eastAsia"/>
                <w:lang w:val="en-US" w:eastAsia="zh-CN"/>
              </w:rPr>
              <w:t>bigint</w:t>
            </w:r>
          </w:p>
        </w:tc>
        <w:tc>
          <w:tcPr>
            <w:tcW w:w="1512" w:type="dxa"/>
            <w:tcBorders>
              <w:top w:val="nil"/>
              <w:left w:val="nil"/>
              <w:bottom w:val="nil"/>
              <w:right w:val="nil"/>
            </w:tcBorders>
            <w:noWrap w:val="0"/>
            <w:vAlign w:val="center"/>
          </w:tcPr>
          <w:p w14:paraId="1280E631">
            <w:pPr>
              <w:bidi w:val="0"/>
              <w:jc w:val="center"/>
              <w:rPr>
                <w:rFonts w:hint="eastAsia"/>
                <w:lang w:val="en-US" w:eastAsia="zh-CN"/>
              </w:rPr>
            </w:pPr>
            <w:r>
              <w:rPr>
                <w:rFonts w:hint="eastAsia"/>
                <w:lang w:val="en-US" w:eastAsia="zh-CN"/>
              </w:rPr>
              <w:t>非空</w:t>
            </w:r>
          </w:p>
        </w:tc>
        <w:tc>
          <w:tcPr>
            <w:tcW w:w="2592" w:type="dxa"/>
            <w:tcBorders>
              <w:top w:val="nil"/>
              <w:left w:val="nil"/>
              <w:bottom w:val="nil"/>
              <w:right w:val="nil"/>
            </w:tcBorders>
            <w:noWrap w:val="0"/>
            <w:vAlign w:val="center"/>
          </w:tcPr>
          <w:p w14:paraId="636F18A9">
            <w:pPr>
              <w:bidi w:val="0"/>
              <w:jc w:val="center"/>
              <w:rPr>
                <w:rFonts w:hint="eastAsia"/>
                <w:lang w:val="en-US" w:eastAsia="zh-CN"/>
              </w:rPr>
            </w:pPr>
            <w:r>
              <w:rPr>
                <w:rFonts w:hint="eastAsia"/>
                <w:lang w:val="en-US" w:eastAsia="zh-CN"/>
              </w:rPr>
              <w:t>skuId</w:t>
            </w:r>
          </w:p>
        </w:tc>
      </w:tr>
      <w:tr w14:paraId="01CCD25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2F0BD0D3">
            <w:pPr>
              <w:bidi w:val="0"/>
              <w:jc w:val="center"/>
              <w:rPr>
                <w:rFonts w:hint="eastAsia"/>
                <w:lang w:val="en-US" w:eastAsia="zh-CN"/>
              </w:rPr>
            </w:pPr>
            <w:r>
              <w:rPr>
                <w:rFonts w:hint="eastAsia"/>
                <w:lang w:val="en-US" w:eastAsia="zh-CN"/>
              </w:rPr>
              <w:t>status</w:t>
            </w:r>
          </w:p>
        </w:tc>
        <w:tc>
          <w:tcPr>
            <w:tcW w:w="1632" w:type="dxa"/>
            <w:tcBorders>
              <w:top w:val="nil"/>
              <w:left w:val="nil"/>
              <w:bottom w:val="nil"/>
              <w:right w:val="nil"/>
            </w:tcBorders>
            <w:noWrap w:val="0"/>
            <w:vAlign w:val="center"/>
          </w:tcPr>
          <w:p w14:paraId="127E368B">
            <w:pPr>
              <w:bidi w:val="0"/>
              <w:jc w:val="center"/>
              <w:rPr>
                <w:rFonts w:hint="eastAsia"/>
                <w:lang w:val="en-US" w:eastAsia="zh-CN"/>
              </w:rPr>
            </w:pPr>
            <w:r>
              <w:rPr>
                <w:rFonts w:hint="eastAsia"/>
                <w:lang w:val="en-US" w:eastAsia="zh-CN"/>
              </w:rPr>
              <w:t>int</w:t>
            </w:r>
          </w:p>
        </w:tc>
        <w:tc>
          <w:tcPr>
            <w:tcW w:w="1512" w:type="dxa"/>
            <w:tcBorders>
              <w:top w:val="nil"/>
              <w:left w:val="nil"/>
              <w:bottom w:val="nil"/>
              <w:right w:val="nil"/>
            </w:tcBorders>
            <w:noWrap w:val="0"/>
            <w:vAlign w:val="center"/>
          </w:tcPr>
          <w:p w14:paraId="7D244154">
            <w:pPr>
              <w:bidi w:val="0"/>
              <w:jc w:val="center"/>
              <w:rPr>
                <w:rFonts w:hint="eastAsia"/>
                <w:lang w:val="en-US" w:eastAsia="zh-CN"/>
              </w:rPr>
            </w:pPr>
            <w:r>
              <w:rPr>
                <w:rFonts w:hint="eastAsia"/>
                <w:lang w:val="en-US" w:eastAsia="zh-CN"/>
              </w:rPr>
              <w:t>非空</w:t>
            </w:r>
          </w:p>
        </w:tc>
        <w:tc>
          <w:tcPr>
            <w:tcW w:w="2592" w:type="dxa"/>
            <w:tcBorders>
              <w:top w:val="nil"/>
              <w:left w:val="nil"/>
              <w:bottom w:val="nil"/>
              <w:right w:val="nil"/>
            </w:tcBorders>
            <w:noWrap w:val="0"/>
            <w:vAlign w:val="center"/>
          </w:tcPr>
          <w:p w14:paraId="3B1A5519">
            <w:pPr>
              <w:bidi w:val="0"/>
              <w:jc w:val="center"/>
              <w:rPr>
                <w:rFonts w:hint="eastAsia"/>
                <w:lang w:val="en-US" w:eastAsia="zh-CN"/>
              </w:rPr>
            </w:pPr>
            <w:r>
              <w:rPr>
                <w:rFonts w:hint="eastAsia"/>
                <w:lang w:val="en-US" w:eastAsia="zh-CN"/>
              </w:rPr>
              <w:t>订单状态:0-待支付等</w:t>
            </w:r>
          </w:p>
        </w:tc>
      </w:tr>
      <w:tr w14:paraId="38840AA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451694BE">
            <w:pPr>
              <w:bidi w:val="0"/>
              <w:jc w:val="center"/>
              <w:rPr>
                <w:rFonts w:hint="eastAsia"/>
                <w:lang w:val="en-US" w:eastAsia="zh-CN"/>
              </w:rPr>
            </w:pPr>
            <w:r>
              <w:rPr>
                <w:rFonts w:hint="eastAsia"/>
                <w:lang w:val="en-US" w:eastAsia="zh-CN"/>
              </w:rPr>
              <w:t>amount</w:t>
            </w:r>
          </w:p>
        </w:tc>
        <w:tc>
          <w:tcPr>
            <w:tcW w:w="1632" w:type="dxa"/>
            <w:tcBorders>
              <w:top w:val="nil"/>
              <w:left w:val="nil"/>
              <w:bottom w:val="nil"/>
              <w:right w:val="nil"/>
            </w:tcBorders>
            <w:noWrap w:val="0"/>
            <w:vAlign w:val="center"/>
          </w:tcPr>
          <w:p w14:paraId="025187F9">
            <w:pPr>
              <w:bidi w:val="0"/>
              <w:jc w:val="center"/>
              <w:rPr>
                <w:rFonts w:hint="eastAsia"/>
                <w:lang w:val="en-US" w:eastAsia="zh-CN"/>
              </w:rPr>
            </w:pPr>
            <w:r>
              <w:rPr>
                <w:rFonts w:hint="eastAsia"/>
                <w:lang w:val="en-US" w:eastAsia="zh-CN"/>
              </w:rPr>
              <w:t>int</w:t>
            </w:r>
          </w:p>
        </w:tc>
        <w:tc>
          <w:tcPr>
            <w:tcW w:w="1512" w:type="dxa"/>
            <w:tcBorders>
              <w:top w:val="nil"/>
              <w:left w:val="nil"/>
              <w:bottom w:val="nil"/>
              <w:right w:val="nil"/>
            </w:tcBorders>
            <w:noWrap w:val="0"/>
            <w:vAlign w:val="center"/>
          </w:tcPr>
          <w:p w14:paraId="284BDAC3">
            <w:pPr>
              <w:bidi w:val="0"/>
              <w:jc w:val="center"/>
              <w:rPr>
                <w:rFonts w:hint="eastAsia"/>
                <w:lang w:val="en-US" w:eastAsia="zh-CN"/>
              </w:rPr>
            </w:pPr>
            <w:r>
              <w:rPr>
                <w:rFonts w:hint="eastAsia"/>
                <w:lang w:val="en-US" w:eastAsia="zh-CN"/>
              </w:rPr>
              <w:t>默认 0</w:t>
            </w:r>
          </w:p>
        </w:tc>
        <w:tc>
          <w:tcPr>
            <w:tcW w:w="2592" w:type="dxa"/>
            <w:tcBorders>
              <w:top w:val="nil"/>
              <w:left w:val="nil"/>
              <w:bottom w:val="nil"/>
              <w:right w:val="nil"/>
            </w:tcBorders>
            <w:noWrap w:val="0"/>
            <w:vAlign w:val="center"/>
          </w:tcPr>
          <w:p w14:paraId="7712A9BB">
            <w:pPr>
              <w:bidi w:val="0"/>
              <w:jc w:val="center"/>
              <w:rPr>
                <w:rFonts w:hint="eastAsia"/>
                <w:lang w:val="en-US" w:eastAsia="zh-CN"/>
              </w:rPr>
            </w:pPr>
            <w:r>
              <w:rPr>
                <w:rFonts w:hint="eastAsia"/>
                <w:lang w:val="en-US" w:eastAsia="zh-CN"/>
              </w:rPr>
              <w:t>支付金额</w:t>
            </w:r>
          </w:p>
        </w:tc>
      </w:tr>
      <w:tr w14:paraId="1E66F71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260550C3">
            <w:pPr>
              <w:bidi w:val="0"/>
              <w:jc w:val="center"/>
              <w:rPr>
                <w:rFonts w:hint="eastAsia"/>
                <w:lang w:val="en-US" w:eastAsia="zh-CN"/>
              </w:rPr>
            </w:pPr>
            <w:r>
              <w:rPr>
                <w:rFonts w:hint="eastAsia"/>
                <w:lang w:val="en-US" w:eastAsia="zh-CN"/>
              </w:rPr>
              <w:t>pay_status</w:t>
            </w:r>
          </w:p>
        </w:tc>
        <w:tc>
          <w:tcPr>
            <w:tcW w:w="1632" w:type="dxa"/>
            <w:tcBorders>
              <w:top w:val="nil"/>
              <w:left w:val="nil"/>
              <w:bottom w:val="nil"/>
              <w:right w:val="nil"/>
            </w:tcBorders>
            <w:noWrap w:val="0"/>
            <w:vAlign w:val="center"/>
          </w:tcPr>
          <w:p w14:paraId="1A19A61A">
            <w:pPr>
              <w:bidi w:val="0"/>
              <w:jc w:val="center"/>
              <w:rPr>
                <w:rFonts w:hint="eastAsia"/>
                <w:lang w:val="en-US" w:eastAsia="zh-CN"/>
              </w:rPr>
            </w:pPr>
            <w:r>
              <w:rPr>
                <w:rFonts w:hint="eastAsia"/>
                <w:lang w:val="en-US" w:eastAsia="zh-CN"/>
              </w:rPr>
              <w:t>int</w:t>
            </w:r>
          </w:p>
        </w:tc>
        <w:tc>
          <w:tcPr>
            <w:tcW w:w="1512" w:type="dxa"/>
            <w:tcBorders>
              <w:top w:val="nil"/>
              <w:left w:val="nil"/>
              <w:bottom w:val="nil"/>
              <w:right w:val="nil"/>
            </w:tcBorders>
            <w:noWrap w:val="0"/>
            <w:vAlign w:val="center"/>
          </w:tcPr>
          <w:p w14:paraId="325B2BFB">
            <w:pPr>
              <w:bidi w:val="0"/>
              <w:jc w:val="center"/>
              <w:rPr>
                <w:rFonts w:hint="eastAsia"/>
                <w:lang w:val="en-US" w:eastAsia="zh-CN"/>
              </w:rPr>
            </w:pPr>
            <w:r>
              <w:rPr>
                <w:rFonts w:hint="eastAsia"/>
                <w:lang w:val="en-US" w:eastAsia="zh-CN"/>
              </w:rPr>
              <w:t>默认 0</w:t>
            </w:r>
          </w:p>
        </w:tc>
        <w:tc>
          <w:tcPr>
            <w:tcW w:w="2592" w:type="dxa"/>
            <w:tcBorders>
              <w:top w:val="nil"/>
              <w:left w:val="nil"/>
              <w:bottom w:val="nil"/>
              <w:right w:val="nil"/>
            </w:tcBorders>
            <w:noWrap w:val="0"/>
            <w:vAlign w:val="center"/>
          </w:tcPr>
          <w:p w14:paraId="7A03049B">
            <w:pPr>
              <w:bidi w:val="0"/>
              <w:jc w:val="center"/>
              <w:rPr>
                <w:rFonts w:hint="eastAsia"/>
                <w:lang w:val="en-US" w:eastAsia="zh-CN"/>
              </w:rPr>
            </w:pPr>
            <w:r>
              <w:rPr>
                <w:rFonts w:hint="eastAsia"/>
                <w:lang w:val="en-US" w:eastAsia="zh-CN"/>
              </w:rPr>
              <w:t>支付状态</w:t>
            </w:r>
          </w:p>
        </w:tc>
      </w:tr>
      <w:tr w14:paraId="0ECCFB2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55C9399A">
            <w:pPr>
              <w:bidi w:val="0"/>
              <w:jc w:val="center"/>
              <w:rPr>
                <w:rFonts w:hint="eastAsia"/>
                <w:lang w:val="en-US" w:eastAsia="zh-CN"/>
              </w:rPr>
            </w:pPr>
            <w:r>
              <w:rPr>
                <w:rFonts w:hint="eastAsia"/>
                <w:lang w:val="en-US" w:eastAsia="zh-CN"/>
              </w:rPr>
              <w:t>node_id</w:t>
            </w:r>
          </w:p>
        </w:tc>
        <w:tc>
          <w:tcPr>
            <w:tcW w:w="1632" w:type="dxa"/>
            <w:tcBorders>
              <w:top w:val="nil"/>
              <w:left w:val="nil"/>
              <w:bottom w:val="nil"/>
              <w:right w:val="nil"/>
            </w:tcBorders>
            <w:noWrap w:val="0"/>
            <w:vAlign w:val="center"/>
          </w:tcPr>
          <w:p w14:paraId="2296863C">
            <w:pPr>
              <w:bidi w:val="0"/>
              <w:jc w:val="center"/>
              <w:rPr>
                <w:rFonts w:hint="eastAsia"/>
                <w:lang w:val="en-US" w:eastAsia="zh-CN"/>
              </w:rPr>
            </w:pPr>
            <w:r>
              <w:rPr>
                <w:rFonts w:hint="eastAsia"/>
                <w:lang w:val="en-US" w:eastAsia="zh-CN"/>
              </w:rPr>
              <w:t>bigint</w:t>
            </w:r>
          </w:p>
        </w:tc>
        <w:tc>
          <w:tcPr>
            <w:tcW w:w="1512" w:type="dxa"/>
            <w:tcBorders>
              <w:top w:val="nil"/>
              <w:left w:val="nil"/>
              <w:bottom w:val="nil"/>
              <w:right w:val="nil"/>
            </w:tcBorders>
            <w:noWrap w:val="0"/>
            <w:vAlign w:val="center"/>
          </w:tcPr>
          <w:p w14:paraId="56FB330F">
            <w:pPr>
              <w:bidi w:val="0"/>
              <w:jc w:val="center"/>
              <w:rPr>
                <w:rFonts w:hint="eastAsia"/>
                <w:lang w:val="en-US" w:eastAsia="zh-CN"/>
              </w:rPr>
            </w:pPr>
            <w:r>
              <w:rPr>
                <w:rFonts w:hint="eastAsia"/>
                <w:lang w:val="en-US" w:eastAsia="zh-CN"/>
              </w:rPr>
              <w:t>非空</w:t>
            </w:r>
          </w:p>
        </w:tc>
        <w:tc>
          <w:tcPr>
            <w:tcW w:w="2592" w:type="dxa"/>
            <w:tcBorders>
              <w:top w:val="nil"/>
              <w:left w:val="nil"/>
              <w:bottom w:val="nil"/>
              <w:right w:val="nil"/>
            </w:tcBorders>
            <w:noWrap w:val="0"/>
            <w:vAlign w:val="center"/>
          </w:tcPr>
          <w:p w14:paraId="56BB4E65">
            <w:pPr>
              <w:bidi w:val="0"/>
              <w:jc w:val="center"/>
              <w:rPr>
                <w:rFonts w:hint="eastAsia"/>
                <w:lang w:val="en-US" w:eastAsia="zh-CN"/>
              </w:rPr>
            </w:pPr>
            <w:r>
              <w:rPr>
                <w:rFonts w:hint="eastAsia"/>
                <w:lang w:val="en-US" w:eastAsia="zh-CN"/>
              </w:rPr>
              <w:t>点位Id</w:t>
            </w:r>
          </w:p>
        </w:tc>
      </w:tr>
      <w:tr w14:paraId="2B57587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nil"/>
              <w:right w:val="nil"/>
            </w:tcBorders>
            <w:noWrap w:val="0"/>
            <w:vAlign w:val="center"/>
          </w:tcPr>
          <w:p w14:paraId="6AD5BBDE">
            <w:pPr>
              <w:bidi w:val="0"/>
              <w:jc w:val="center"/>
              <w:rPr>
                <w:rFonts w:hint="eastAsia"/>
                <w:lang w:val="en-US" w:eastAsia="zh-CN"/>
              </w:rPr>
            </w:pPr>
            <w:r>
              <w:rPr>
                <w:rFonts w:hint="eastAsia"/>
                <w:lang w:val="en-US" w:eastAsia="zh-CN"/>
              </w:rPr>
              <w:t>create_time</w:t>
            </w:r>
          </w:p>
        </w:tc>
        <w:tc>
          <w:tcPr>
            <w:tcW w:w="1632" w:type="dxa"/>
            <w:tcBorders>
              <w:top w:val="nil"/>
              <w:left w:val="nil"/>
              <w:bottom w:val="nil"/>
              <w:right w:val="nil"/>
            </w:tcBorders>
            <w:noWrap w:val="0"/>
            <w:vAlign w:val="center"/>
          </w:tcPr>
          <w:p w14:paraId="13B0757C">
            <w:pPr>
              <w:bidi w:val="0"/>
              <w:jc w:val="center"/>
              <w:rPr>
                <w:rFonts w:hint="eastAsia"/>
                <w:lang w:val="en-US" w:eastAsia="zh-CN"/>
              </w:rPr>
            </w:pPr>
            <w:r>
              <w:rPr>
                <w:rFonts w:hint="eastAsia"/>
                <w:lang w:val="en-US" w:eastAsia="zh-CN"/>
              </w:rPr>
              <w:t>timestamp</w:t>
            </w:r>
          </w:p>
        </w:tc>
        <w:tc>
          <w:tcPr>
            <w:tcW w:w="1512" w:type="dxa"/>
            <w:tcBorders>
              <w:top w:val="nil"/>
              <w:left w:val="nil"/>
              <w:bottom w:val="nil"/>
              <w:right w:val="nil"/>
            </w:tcBorders>
            <w:noWrap w:val="0"/>
            <w:vAlign w:val="center"/>
          </w:tcPr>
          <w:p w14:paraId="57C240D4">
            <w:pPr>
              <w:bidi w:val="0"/>
              <w:jc w:val="center"/>
              <w:rPr>
                <w:rFonts w:hint="eastAsia"/>
                <w:lang w:val="en-US" w:eastAsia="zh-CN"/>
              </w:rPr>
            </w:pPr>
          </w:p>
        </w:tc>
        <w:tc>
          <w:tcPr>
            <w:tcW w:w="2592" w:type="dxa"/>
            <w:tcBorders>
              <w:top w:val="nil"/>
              <w:left w:val="nil"/>
              <w:bottom w:val="nil"/>
              <w:right w:val="nil"/>
            </w:tcBorders>
            <w:noWrap w:val="0"/>
            <w:vAlign w:val="center"/>
          </w:tcPr>
          <w:p w14:paraId="65662308">
            <w:pPr>
              <w:bidi w:val="0"/>
              <w:jc w:val="center"/>
              <w:rPr>
                <w:rFonts w:hint="eastAsia"/>
                <w:lang w:val="en-US" w:eastAsia="zh-CN"/>
              </w:rPr>
            </w:pPr>
            <w:r>
              <w:rPr>
                <w:rFonts w:hint="eastAsia"/>
                <w:lang w:val="en-US" w:eastAsia="zh-CN"/>
              </w:rPr>
              <w:t>创建时间</w:t>
            </w:r>
          </w:p>
        </w:tc>
      </w:tr>
      <w:tr w14:paraId="7A363EC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1632" w:type="dxa"/>
            <w:tcBorders>
              <w:top w:val="nil"/>
              <w:left w:val="nil"/>
              <w:bottom w:val="single" w:color="auto" w:sz="12" w:space="0"/>
              <w:right w:val="nil"/>
            </w:tcBorders>
            <w:noWrap w:val="0"/>
            <w:vAlign w:val="center"/>
          </w:tcPr>
          <w:p w14:paraId="7A7D7334">
            <w:pPr>
              <w:bidi w:val="0"/>
              <w:jc w:val="center"/>
              <w:rPr>
                <w:rFonts w:hint="eastAsia"/>
                <w:lang w:val="en-US" w:eastAsia="zh-CN"/>
              </w:rPr>
            </w:pPr>
            <w:r>
              <w:rPr>
                <w:rFonts w:hint="eastAsia"/>
                <w:lang w:val="en-US" w:eastAsia="zh-CN"/>
              </w:rPr>
              <w:t>update_time</w:t>
            </w:r>
          </w:p>
        </w:tc>
        <w:tc>
          <w:tcPr>
            <w:tcW w:w="1632" w:type="dxa"/>
            <w:tcBorders>
              <w:top w:val="nil"/>
              <w:left w:val="nil"/>
              <w:bottom w:val="single" w:color="auto" w:sz="12" w:space="0"/>
              <w:right w:val="nil"/>
            </w:tcBorders>
            <w:noWrap w:val="0"/>
            <w:vAlign w:val="center"/>
          </w:tcPr>
          <w:p w14:paraId="1367949A">
            <w:pPr>
              <w:bidi w:val="0"/>
              <w:jc w:val="center"/>
              <w:rPr>
                <w:rFonts w:hint="eastAsia"/>
                <w:lang w:val="en-US" w:eastAsia="zh-CN"/>
              </w:rPr>
            </w:pPr>
            <w:r>
              <w:rPr>
                <w:rFonts w:hint="eastAsia"/>
                <w:lang w:val="en-US" w:eastAsia="zh-CN"/>
              </w:rPr>
              <w:t>timestamp</w:t>
            </w:r>
          </w:p>
        </w:tc>
        <w:tc>
          <w:tcPr>
            <w:tcW w:w="1512" w:type="dxa"/>
            <w:tcBorders>
              <w:top w:val="nil"/>
              <w:left w:val="nil"/>
              <w:bottom w:val="single" w:color="auto" w:sz="12" w:space="0"/>
              <w:right w:val="nil"/>
            </w:tcBorders>
            <w:noWrap w:val="0"/>
            <w:vAlign w:val="center"/>
          </w:tcPr>
          <w:p w14:paraId="2E35F1A2">
            <w:pPr>
              <w:bidi w:val="0"/>
              <w:jc w:val="center"/>
              <w:rPr>
                <w:rFonts w:hint="eastAsia"/>
                <w:lang w:val="en-US" w:eastAsia="zh-CN"/>
              </w:rPr>
            </w:pPr>
          </w:p>
        </w:tc>
        <w:tc>
          <w:tcPr>
            <w:tcW w:w="2592" w:type="dxa"/>
            <w:tcBorders>
              <w:top w:val="nil"/>
              <w:left w:val="nil"/>
              <w:bottom w:val="single" w:color="auto" w:sz="12" w:space="0"/>
              <w:right w:val="nil"/>
            </w:tcBorders>
            <w:noWrap w:val="0"/>
            <w:vAlign w:val="center"/>
          </w:tcPr>
          <w:p w14:paraId="60F56EF8">
            <w:pPr>
              <w:bidi w:val="0"/>
              <w:jc w:val="center"/>
              <w:rPr>
                <w:rFonts w:hint="eastAsia"/>
                <w:lang w:val="en-US" w:eastAsia="zh-CN"/>
              </w:rPr>
            </w:pPr>
            <w:r>
              <w:rPr>
                <w:rFonts w:hint="eastAsia"/>
                <w:lang w:val="en-US" w:eastAsia="zh-CN"/>
              </w:rPr>
              <w:t>更新时间</w:t>
            </w:r>
          </w:p>
        </w:tc>
      </w:tr>
    </w:tbl>
    <w:p w14:paraId="3B2775DA">
      <w:pPr>
        <w:bidi w:val="0"/>
        <w:jc w:val="center"/>
        <w:rPr>
          <w:rFonts w:hint="eastAsia"/>
          <w:lang w:val="en-US" w:eastAsia="zh-CN"/>
        </w:rPr>
      </w:pPr>
    </w:p>
    <w:p w14:paraId="54D73212">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4</w:t>
      </w:r>
      <w:r>
        <w:fldChar w:fldCharType="end"/>
      </w:r>
      <w:r>
        <w:rPr>
          <w:rFonts w:hint="eastAsia"/>
          <w:lang w:val="en-US" w:eastAsia="zh-CN"/>
        </w:rPr>
        <w:t>合作商表（tb_partner）</w:t>
      </w:r>
    </w:p>
    <w:tbl>
      <w:tblPr>
        <w:tblStyle w:val="14"/>
        <w:tblW w:w="9328"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56" w:type="dxa"/>
          <w:left w:w="96" w:type="dxa"/>
          <w:bottom w:w="56" w:type="dxa"/>
          <w:right w:w="96" w:type="dxa"/>
        </w:tblCellMar>
      </w:tblPr>
      <w:tblGrid>
        <w:gridCol w:w="1872"/>
        <w:gridCol w:w="1752"/>
        <w:gridCol w:w="4192"/>
        <w:gridCol w:w="1512"/>
      </w:tblGrid>
      <w:tr w14:paraId="5D767F7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872" w:type="dxa"/>
            <w:tcBorders>
              <w:top w:val="single" w:color="auto" w:sz="12" w:space="0"/>
              <w:left w:val="nil"/>
              <w:bottom w:val="single" w:color="auto" w:sz="4" w:space="0"/>
              <w:right w:val="nil"/>
            </w:tcBorders>
            <w:noWrap w:val="0"/>
            <w:vAlign w:val="center"/>
          </w:tcPr>
          <w:p w14:paraId="1F77D5A5">
            <w:pPr>
              <w:bidi w:val="0"/>
              <w:jc w:val="center"/>
              <w:rPr>
                <w:rFonts w:hint="eastAsia"/>
                <w:lang w:val="en-US" w:eastAsia="zh-CN"/>
              </w:rPr>
            </w:pPr>
            <w:r>
              <w:rPr>
                <w:rFonts w:hint="eastAsia"/>
                <w:lang w:val="en-US" w:eastAsia="zh-CN"/>
              </w:rPr>
              <w:t>字段名</w:t>
            </w:r>
          </w:p>
        </w:tc>
        <w:tc>
          <w:tcPr>
            <w:tcW w:w="1752" w:type="dxa"/>
            <w:tcBorders>
              <w:top w:val="single" w:color="auto" w:sz="12" w:space="0"/>
              <w:left w:val="nil"/>
              <w:bottom w:val="single" w:color="auto" w:sz="4" w:space="0"/>
              <w:right w:val="nil"/>
            </w:tcBorders>
            <w:noWrap w:val="0"/>
            <w:vAlign w:val="center"/>
          </w:tcPr>
          <w:p w14:paraId="78D6A939">
            <w:pPr>
              <w:bidi w:val="0"/>
              <w:jc w:val="center"/>
              <w:rPr>
                <w:rFonts w:hint="eastAsia"/>
                <w:lang w:val="en-US" w:eastAsia="zh-CN"/>
              </w:rPr>
            </w:pPr>
            <w:r>
              <w:rPr>
                <w:rFonts w:hint="eastAsia"/>
                <w:lang w:val="en-US" w:eastAsia="zh-CN"/>
              </w:rPr>
              <w:t>数据类型</w:t>
            </w:r>
          </w:p>
        </w:tc>
        <w:tc>
          <w:tcPr>
            <w:tcW w:w="4192" w:type="dxa"/>
            <w:tcBorders>
              <w:top w:val="single" w:color="auto" w:sz="12" w:space="0"/>
              <w:left w:val="nil"/>
              <w:bottom w:val="single" w:color="auto" w:sz="4" w:space="0"/>
              <w:right w:val="nil"/>
            </w:tcBorders>
            <w:noWrap w:val="0"/>
            <w:vAlign w:val="center"/>
          </w:tcPr>
          <w:p w14:paraId="6A1B2DF4">
            <w:pPr>
              <w:bidi w:val="0"/>
              <w:jc w:val="center"/>
              <w:rPr>
                <w:rFonts w:hint="eastAsia"/>
                <w:lang w:val="en-US" w:eastAsia="zh-CN"/>
              </w:rPr>
            </w:pPr>
            <w:r>
              <w:rPr>
                <w:rFonts w:hint="eastAsia"/>
                <w:lang w:val="en-US" w:eastAsia="zh-CN"/>
              </w:rPr>
              <w:t>约束条件</w:t>
            </w:r>
          </w:p>
        </w:tc>
        <w:tc>
          <w:tcPr>
            <w:tcW w:w="1512" w:type="dxa"/>
            <w:tcBorders>
              <w:top w:val="single" w:color="auto" w:sz="12" w:space="0"/>
              <w:left w:val="nil"/>
              <w:bottom w:val="single" w:color="auto" w:sz="4" w:space="0"/>
              <w:right w:val="nil"/>
            </w:tcBorders>
            <w:noWrap w:val="0"/>
            <w:vAlign w:val="center"/>
          </w:tcPr>
          <w:p w14:paraId="5AD726A9">
            <w:pPr>
              <w:bidi w:val="0"/>
              <w:jc w:val="center"/>
              <w:rPr>
                <w:rFonts w:hint="eastAsia"/>
                <w:lang w:val="en-US" w:eastAsia="zh-CN"/>
              </w:rPr>
            </w:pPr>
            <w:r>
              <w:rPr>
                <w:rFonts w:hint="eastAsia"/>
                <w:lang w:val="en-US" w:eastAsia="zh-CN"/>
              </w:rPr>
              <w:t>说明</w:t>
            </w:r>
          </w:p>
        </w:tc>
      </w:tr>
      <w:tr w14:paraId="7613828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872" w:type="dxa"/>
            <w:tcBorders>
              <w:top w:val="single" w:color="auto" w:sz="4" w:space="0"/>
              <w:left w:val="nil"/>
              <w:bottom w:val="nil"/>
              <w:right w:val="nil"/>
            </w:tcBorders>
            <w:noWrap w:val="0"/>
            <w:vAlign w:val="center"/>
          </w:tcPr>
          <w:p w14:paraId="76025D64">
            <w:pPr>
              <w:bidi w:val="0"/>
              <w:jc w:val="center"/>
              <w:rPr>
                <w:rFonts w:hint="eastAsia"/>
                <w:lang w:val="en-US" w:eastAsia="zh-CN"/>
              </w:rPr>
            </w:pPr>
            <w:r>
              <w:rPr>
                <w:rFonts w:hint="eastAsia"/>
                <w:lang w:val="en-US" w:eastAsia="zh-CN"/>
              </w:rPr>
              <w:t>id</w:t>
            </w:r>
          </w:p>
        </w:tc>
        <w:tc>
          <w:tcPr>
            <w:tcW w:w="1752" w:type="dxa"/>
            <w:tcBorders>
              <w:top w:val="single" w:color="auto" w:sz="4" w:space="0"/>
              <w:left w:val="nil"/>
              <w:bottom w:val="nil"/>
              <w:right w:val="nil"/>
            </w:tcBorders>
            <w:noWrap w:val="0"/>
            <w:vAlign w:val="center"/>
          </w:tcPr>
          <w:p w14:paraId="19F5EB9A">
            <w:pPr>
              <w:bidi w:val="0"/>
              <w:jc w:val="center"/>
              <w:rPr>
                <w:rFonts w:hint="eastAsia"/>
                <w:lang w:val="en-US" w:eastAsia="zh-CN"/>
              </w:rPr>
            </w:pPr>
            <w:r>
              <w:rPr>
                <w:rFonts w:hint="eastAsia"/>
                <w:lang w:val="en-US" w:eastAsia="zh-CN"/>
              </w:rPr>
              <w:t>int</w:t>
            </w:r>
          </w:p>
        </w:tc>
        <w:tc>
          <w:tcPr>
            <w:tcW w:w="4192" w:type="dxa"/>
            <w:tcBorders>
              <w:top w:val="single" w:color="auto" w:sz="4" w:space="0"/>
              <w:left w:val="nil"/>
              <w:bottom w:val="nil"/>
              <w:right w:val="nil"/>
            </w:tcBorders>
            <w:noWrap w:val="0"/>
            <w:vAlign w:val="center"/>
          </w:tcPr>
          <w:p w14:paraId="08BCF7E4">
            <w:pPr>
              <w:bidi w:val="0"/>
              <w:jc w:val="center"/>
              <w:rPr>
                <w:rFonts w:hint="eastAsia"/>
                <w:lang w:val="en-US" w:eastAsia="zh-CN"/>
              </w:rPr>
            </w:pPr>
            <w:r>
              <w:rPr>
                <w:rFonts w:hint="eastAsia"/>
                <w:lang w:val="en-US" w:eastAsia="zh-CN"/>
              </w:rPr>
              <w:t>主键，自增</w:t>
            </w:r>
          </w:p>
        </w:tc>
        <w:tc>
          <w:tcPr>
            <w:tcW w:w="1512" w:type="dxa"/>
            <w:tcBorders>
              <w:top w:val="single" w:color="auto" w:sz="4" w:space="0"/>
              <w:left w:val="nil"/>
              <w:bottom w:val="nil"/>
              <w:right w:val="nil"/>
            </w:tcBorders>
            <w:noWrap w:val="0"/>
            <w:vAlign w:val="center"/>
          </w:tcPr>
          <w:p w14:paraId="218D8DFA">
            <w:pPr>
              <w:bidi w:val="0"/>
              <w:jc w:val="center"/>
              <w:rPr>
                <w:rFonts w:hint="eastAsia"/>
                <w:lang w:val="en-US" w:eastAsia="zh-CN"/>
              </w:rPr>
            </w:pPr>
            <w:r>
              <w:rPr>
                <w:rFonts w:hint="eastAsia"/>
                <w:lang w:val="en-US" w:eastAsia="zh-CN"/>
              </w:rPr>
              <w:t>主键id</w:t>
            </w:r>
          </w:p>
        </w:tc>
      </w:tr>
      <w:tr w14:paraId="298291A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872" w:type="dxa"/>
            <w:tcBorders>
              <w:top w:val="nil"/>
              <w:left w:val="nil"/>
              <w:bottom w:val="nil"/>
              <w:right w:val="nil"/>
            </w:tcBorders>
            <w:noWrap w:val="0"/>
            <w:vAlign w:val="center"/>
          </w:tcPr>
          <w:p w14:paraId="602ADBEF">
            <w:pPr>
              <w:bidi w:val="0"/>
              <w:jc w:val="center"/>
              <w:rPr>
                <w:rFonts w:hint="eastAsia"/>
                <w:lang w:val="en-US" w:eastAsia="zh-CN"/>
              </w:rPr>
            </w:pPr>
            <w:r>
              <w:rPr>
                <w:rFonts w:hint="eastAsia"/>
                <w:lang w:val="en-US" w:eastAsia="zh-CN"/>
              </w:rPr>
              <w:t>partner_name</w:t>
            </w:r>
          </w:p>
        </w:tc>
        <w:tc>
          <w:tcPr>
            <w:tcW w:w="1752" w:type="dxa"/>
            <w:tcBorders>
              <w:top w:val="nil"/>
              <w:left w:val="nil"/>
              <w:bottom w:val="nil"/>
              <w:right w:val="nil"/>
            </w:tcBorders>
            <w:noWrap w:val="0"/>
            <w:vAlign w:val="center"/>
          </w:tcPr>
          <w:p w14:paraId="326CFCFF">
            <w:pPr>
              <w:bidi w:val="0"/>
              <w:jc w:val="center"/>
              <w:rPr>
                <w:rFonts w:hint="eastAsia"/>
                <w:lang w:val="en-US" w:eastAsia="zh-CN"/>
              </w:rPr>
            </w:pPr>
            <w:r>
              <w:rPr>
                <w:rFonts w:hint="eastAsia"/>
                <w:lang w:val="en-US" w:eastAsia="zh-CN"/>
              </w:rPr>
              <w:t>varchar(255)</w:t>
            </w:r>
          </w:p>
        </w:tc>
        <w:tc>
          <w:tcPr>
            <w:tcW w:w="4192" w:type="dxa"/>
            <w:tcBorders>
              <w:top w:val="nil"/>
              <w:left w:val="nil"/>
              <w:bottom w:val="nil"/>
              <w:right w:val="nil"/>
            </w:tcBorders>
            <w:noWrap w:val="0"/>
            <w:vAlign w:val="center"/>
          </w:tcPr>
          <w:p w14:paraId="3E5B23CE">
            <w:pPr>
              <w:bidi w:val="0"/>
              <w:jc w:val="center"/>
              <w:rPr>
                <w:rFonts w:hint="eastAsia"/>
                <w:lang w:val="en-US" w:eastAsia="zh-CN"/>
              </w:rPr>
            </w:pPr>
            <w:r>
              <w:rPr>
                <w:rFonts w:hint="eastAsia"/>
                <w:lang w:val="en-US" w:eastAsia="zh-CN"/>
              </w:rPr>
              <w:t>非空</w:t>
            </w:r>
          </w:p>
        </w:tc>
        <w:tc>
          <w:tcPr>
            <w:tcW w:w="1512" w:type="dxa"/>
            <w:tcBorders>
              <w:top w:val="nil"/>
              <w:left w:val="nil"/>
              <w:bottom w:val="nil"/>
              <w:right w:val="nil"/>
            </w:tcBorders>
            <w:noWrap w:val="0"/>
            <w:vAlign w:val="center"/>
          </w:tcPr>
          <w:p w14:paraId="3A9FEB19">
            <w:pPr>
              <w:bidi w:val="0"/>
              <w:jc w:val="center"/>
              <w:rPr>
                <w:rFonts w:hint="eastAsia"/>
                <w:lang w:val="en-US" w:eastAsia="zh-CN"/>
              </w:rPr>
            </w:pPr>
            <w:r>
              <w:rPr>
                <w:rFonts w:hint="eastAsia"/>
                <w:lang w:val="en-US" w:eastAsia="zh-CN"/>
              </w:rPr>
              <w:t>合作商名称</w:t>
            </w:r>
          </w:p>
        </w:tc>
      </w:tr>
      <w:tr w14:paraId="419A8C9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872" w:type="dxa"/>
            <w:tcBorders>
              <w:top w:val="nil"/>
              <w:left w:val="nil"/>
              <w:bottom w:val="nil"/>
              <w:right w:val="nil"/>
            </w:tcBorders>
            <w:noWrap w:val="0"/>
            <w:vAlign w:val="center"/>
          </w:tcPr>
          <w:p w14:paraId="3F10174A">
            <w:pPr>
              <w:bidi w:val="0"/>
              <w:jc w:val="center"/>
              <w:rPr>
                <w:rFonts w:hint="eastAsia"/>
                <w:lang w:val="en-US" w:eastAsia="zh-CN"/>
              </w:rPr>
            </w:pPr>
            <w:r>
              <w:rPr>
                <w:rFonts w:hint="eastAsia"/>
                <w:lang w:val="en-US" w:eastAsia="zh-CN"/>
              </w:rPr>
              <w:t>contact_phone</w:t>
            </w:r>
          </w:p>
        </w:tc>
        <w:tc>
          <w:tcPr>
            <w:tcW w:w="1752" w:type="dxa"/>
            <w:tcBorders>
              <w:top w:val="nil"/>
              <w:left w:val="nil"/>
              <w:bottom w:val="nil"/>
              <w:right w:val="nil"/>
            </w:tcBorders>
            <w:noWrap w:val="0"/>
            <w:vAlign w:val="center"/>
          </w:tcPr>
          <w:p w14:paraId="323E5791">
            <w:pPr>
              <w:bidi w:val="0"/>
              <w:jc w:val="center"/>
              <w:rPr>
                <w:rFonts w:hint="eastAsia"/>
                <w:lang w:val="en-US" w:eastAsia="zh-CN"/>
              </w:rPr>
            </w:pPr>
            <w:r>
              <w:rPr>
                <w:rFonts w:hint="eastAsia"/>
                <w:lang w:val="en-US" w:eastAsia="zh-CN"/>
              </w:rPr>
              <w:t>varchar(15)</w:t>
            </w:r>
          </w:p>
        </w:tc>
        <w:tc>
          <w:tcPr>
            <w:tcW w:w="4192" w:type="dxa"/>
            <w:tcBorders>
              <w:top w:val="nil"/>
              <w:left w:val="nil"/>
              <w:bottom w:val="nil"/>
              <w:right w:val="nil"/>
            </w:tcBorders>
            <w:noWrap w:val="0"/>
            <w:vAlign w:val="center"/>
          </w:tcPr>
          <w:p w14:paraId="296CC97A">
            <w:pPr>
              <w:bidi w:val="0"/>
              <w:jc w:val="center"/>
              <w:rPr>
                <w:rFonts w:hint="eastAsia"/>
                <w:lang w:val="en-US" w:eastAsia="zh-CN"/>
              </w:rPr>
            </w:pPr>
            <w:r>
              <w:rPr>
                <w:rFonts w:hint="eastAsia"/>
                <w:lang w:val="en-US" w:eastAsia="zh-CN"/>
              </w:rPr>
              <w:t>非空</w:t>
            </w:r>
          </w:p>
        </w:tc>
        <w:tc>
          <w:tcPr>
            <w:tcW w:w="1512" w:type="dxa"/>
            <w:tcBorders>
              <w:top w:val="nil"/>
              <w:left w:val="nil"/>
              <w:bottom w:val="nil"/>
              <w:right w:val="nil"/>
            </w:tcBorders>
            <w:noWrap w:val="0"/>
            <w:vAlign w:val="center"/>
          </w:tcPr>
          <w:p w14:paraId="4E741849">
            <w:pPr>
              <w:bidi w:val="0"/>
              <w:jc w:val="center"/>
              <w:rPr>
                <w:rFonts w:hint="eastAsia"/>
                <w:lang w:val="en-US" w:eastAsia="zh-CN"/>
              </w:rPr>
            </w:pPr>
            <w:r>
              <w:rPr>
                <w:rFonts w:hint="eastAsia"/>
                <w:lang w:val="en-US" w:eastAsia="zh-CN"/>
              </w:rPr>
              <w:t>联系电话</w:t>
            </w:r>
          </w:p>
        </w:tc>
      </w:tr>
      <w:tr w14:paraId="2678E99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872" w:type="dxa"/>
            <w:tcBorders>
              <w:top w:val="nil"/>
              <w:left w:val="nil"/>
              <w:bottom w:val="nil"/>
              <w:right w:val="nil"/>
            </w:tcBorders>
            <w:noWrap w:val="0"/>
            <w:vAlign w:val="center"/>
          </w:tcPr>
          <w:p w14:paraId="65E59E0A">
            <w:pPr>
              <w:bidi w:val="0"/>
              <w:jc w:val="center"/>
              <w:rPr>
                <w:rFonts w:hint="eastAsia"/>
                <w:lang w:val="en-US" w:eastAsia="zh-CN"/>
              </w:rPr>
            </w:pPr>
            <w:r>
              <w:rPr>
                <w:rFonts w:hint="eastAsia"/>
                <w:lang w:val="en-US" w:eastAsia="zh-CN"/>
              </w:rPr>
              <w:t>profit_ratio</w:t>
            </w:r>
          </w:p>
        </w:tc>
        <w:tc>
          <w:tcPr>
            <w:tcW w:w="1752" w:type="dxa"/>
            <w:tcBorders>
              <w:top w:val="nil"/>
              <w:left w:val="nil"/>
              <w:bottom w:val="nil"/>
              <w:right w:val="nil"/>
            </w:tcBorders>
            <w:noWrap w:val="0"/>
            <w:vAlign w:val="center"/>
          </w:tcPr>
          <w:p w14:paraId="48EE5F78">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524277DF">
            <w:pPr>
              <w:bidi w:val="0"/>
              <w:jc w:val="center"/>
              <w:rPr>
                <w:rFonts w:hint="eastAsia"/>
                <w:lang w:val="en-US" w:eastAsia="zh-CN"/>
              </w:rPr>
            </w:pPr>
            <w:r>
              <w:rPr>
                <w:rFonts w:hint="eastAsia"/>
                <w:lang w:val="en-US" w:eastAsia="zh-CN"/>
              </w:rPr>
              <w:t>非空</w:t>
            </w:r>
          </w:p>
        </w:tc>
        <w:tc>
          <w:tcPr>
            <w:tcW w:w="1512" w:type="dxa"/>
            <w:tcBorders>
              <w:top w:val="nil"/>
              <w:left w:val="nil"/>
              <w:bottom w:val="nil"/>
              <w:right w:val="nil"/>
            </w:tcBorders>
            <w:noWrap w:val="0"/>
            <w:vAlign w:val="center"/>
          </w:tcPr>
          <w:p w14:paraId="09F4959C">
            <w:pPr>
              <w:bidi w:val="0"/>
              <w:jc w:val="center"/>
              <w:rPr>
                <w:rFonts w:hint="eastAsia"/>
                <w:lang w:val="en-US" w:eastAsia="zh-CN"/>
              </w:rPr>
            </w:pPr>
            <w:r>
              <w:rPr>
                <w:rFonts w:hint="eastAsia"/>
                <w:lang w:val="en-US" w:eastAsia="zh-CN"/>
              </w:rPr>
              <w:t>分成比例</w:t>
            </w:r>
          </w:p>
        </w:tc>
      </w:tr>
      <w:tr w14:paraId="45C6F37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872" w:type="dxa"/>
            <w:tcBorders>
              <w:top w:val="nil"/>
              <w:left w:val="nil"/>
              <w:bottom w:val="nil"/>
              <w:right w:val="nil"/>
            </w:tcBorders>
            <w:noWrap w:val="0"/>
            <w:vAlign w:val="center"/>
          </w:tcPr>
          <w:p w14:paraId="22DC1B66">
            <w:pPr>
              <w:bidi w:val="0"/>
              <w:jc w:val="center"/>
              <w:rPr>
                <w:rFonts w:hint="eastAsia"/>
                <w:lang w:val="en-US" w:eastAsia="zh-CN"/>
              </w:rPr>
            </w:pPr>
            <w:r>
              <w:rPr>
                <w:rFonts w:hint="eastAsia"/>
                <w:lang w:val="en-US" w:eastAsia="zh-CN"/>
              </w:rPr>
              <w:t>create_time</w:t>
            </w:r>
          </w:p>
        </w:tc>
        <w:tc>
          <w:tcPr>
            <w:tcW w:w="1752" w:type="dxa"/>
            <w:tcBorders>
              <w:top w:val="nil"/>
              <w:left w:val="nil"/>
              <w:bottom w:val="nil"/>
              <w:right w:val="nil"/>
            </w:tcBorders>
            <w:noWrap w:val="0"/>
            <w:vAlign w:val="center"/>
          </w:tcPr>
          <w:p w14:paraId="31BCBEEF">
            <w:pPr>
              <w:bidi w:val="0"/>
              <w:jc w:val="center"/>
              <w:rPr>
                <w:rFonts w:hint="eastAsia"/>
                <w:lang w:val="en-US" w:eastAsia="zh-CN"/>
              </w:rPr>
            </w:pPr>
            <w:r>
              <w:rPr>
                <w:rFonts w:hint="eastAsia"/>
                <w:lang w:val="en-US" w:eastAsia="zh-CN"/>
              </w:rPr>
              <w:t>timestamp</w:t>
            </w:r>
          </w:p>
        </w:tc>
        <w:tc>
          <w:tcPr>
            <w:tcW w:w="4192" w:type="dxa"/>
            <w:tcBorders>
              <w:top w:val="nil"/>
              <w:left w:val="nil"/>
              <w:bottom w:val="nil"/>
              <w:right w:val="nil"/>
            </w:tcBorders>
            <w:noWrap w:val="0"/>
            <w:vAlign w:val="center"/>
          </w:tcPr>
          <w:p w14:paraId="5ADB8C81">
            <w:pPr>
              <w:bidi w:val="0"/>
              <w:jc w:val="center"/>
              <w:rPr>
                <w:rFonts w:hint="eastAsia"/>
                <w:lang w:val="en-US" w:eastAsia="zh-CN"/>
              </w:rPr>
            </w:pPr>
            <w:r>
              <w:rPr>
                <w:rFonts w:hint="eastAsia"/>
                <w:lang w:val="en-US" w:eastAsia="zh-CN"/>
              </w:rPr>
              <w:t>默认当前时间戳</w:t>
            </w:r>
          </w:p>
        </w:tc>
        <w:tc>
          <w:tcPr>
            <w:tcW w:w="1512" w:type="dxa"/>
            <w:tcBorders>
              <w:top w:val="nil"/>
              <w:left w:val="nil"/>
              <w:bottom w:val="nil"/>
              <w:right w:val="nil"/>
            </w:tcBorders>
            <w:noWrap w:val="0"/>
            <w:vAlign w:val="center"/>
          </w:tcPr>
          <w:p w14:paraId="6D88EE26">
            <w:pPr>
              <w:bidi w:val="0"/>
              <w:jc w:val="center"/>
              <w:rPr>
                <w:rFonts w:hint="eastAsia"/>
                <w:lang w:val="en-US" w:eastAsia="zh-CN"/>
              </w:rPr>
            </w:pPr>
            <w:r>
              <w:rPr>
                <w:rFonts w:hint="eastAsia"/>
                <w:lang w:val="en-US" w:eastAsia="zh-CN"/>
              </w:rPr>
              <w:t>创建时间</w:t>
            </w:r>
          </w:p>
        </w:tc>
      </w:tr>
      <w:tr w14:paraId="712527C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872" w:type="dxa"/>
            <w:tcBorders>
              <w:top w:val="nil"/>
              <w:left w:val="nil"/>
              <w:bottom w:val="single" w:color="auto" w:sz="12" w:space="0"/>
              <w:right w:val="nil"/>
            </w:tcBorders>
            <w:noWrap w:val="0"/>
            <w:vAlign w:val="center"/>
          </w:tcPr>
          <w:p w14:paraId="088811D2">
            <w:pPr>
              <w:bidi w:val="0"/>
              <w:jc w:val="center"/>
              <w:rPr>
                <w:rFonts w:hint="eastAsia"/>
                <w:lang w:val="en-US" w:eastAsia="zh-CN"/>
              </w:rPr>
            </w:pPr>
            <w:r>
              <w:rPr>
                <w:rFonts w:hint="eastAsia"/>
                <w:lang w:val="en-US" w:eastAsia="zh-CN"/>
              </w:rPr>
              <w:t>update_time</w:t>
            </w:r>
          </w:p>
        </w:tc>
        <w:tc>
          <w:tcPr>
            <w:tcW w:w="1752" w:type="dxa"/>
            <w:tcBorders>
              <w:top w:val="nil"/>
              <w:left w:val="nil"/>
              <w:bottom w:val="single" w:color="auto" w:sz="12" w:space="0"/>
              <w:right w:val="nil"/>
            </w:tcBorders>
            <w:noWrap w:val="0"/>
            <w:vAlign w:val="center"/>
          </w:tcPr>
          <w:p w14:paraId="4BCF2B5E">
            <w:pPr>
              <w:bidi w:val="0"/>
              <w:jc w:val="center"/>
              <w:rPr>
                <w:rFonts w:hint="eastAsia"/>
                <w:lang w:val="en-US" w:eastAsia="zh-CN"/>
              </w:rPr>
            </w:pPr>
            <w:r>
              <w:rPr>
                <w:rFonts w:hint="eastAsia"/>
                <w:lang w:val="en-US" w:eastAsia="zh-CN"/>
              </w:rPr>
              <w:t>timestamp</w:t>
            </w:r>
          </w:p>
        </w:tc>
        <w:tc>
          <w:tcPr>
            <w:tcW w:w="4192" w:type="dxa"/>
            <w:tcBorders>
              <w:top w:val="nil"/>
              <w:left w:val="nil"/>
              <w:bottom w:val="single" w:color="auto" w:sz="12" w:space="0"/>
              <w:right w:val="nil"/>
            </w:tcBorders>
            <w:noWrap w:val="0"/>
            <w:vAlign w:val="center"/>
          </w:tcPr>
          <w:p w14:paraId="07DF72DC">
            <w:pPr>
              <w:bidi w:val="0"/>
              <w:jc w:val="center"/>
              <w:rPr>
                <w:rFonts w:hint="eastAsia"/>
                <w:lang w:val="en-US" w:eastAsia="zh-CN"/>
              </w:rPr>
            </w:pPr>
            <w:r>
              <w:rPr>
                <w:rFonts w:hint="eastAsia"/>
                <w:lang w:val="en-US" w:eastAsia="zh-CN"/>
              </w:rPr>
              <w:t>默认当前时间戳，更新时自动更新</w:t>
            </w:r>
          </w:p>
        </w:tc>
        <w:tc>
          <w:tcPr>
            <w:tcW w:w="1512" w:type="dxa"/>
            <w:tcBorders>
              <w:top w:val="nil"/>
              <w:left w:val="nil"/>
              <w:bottom w:val="single" w:color="auto" w:sz="12" w:space="0"/>
              <w:right w:val="nil"/>
            </w:tcBorders>
            <w:noWrap w:val="0"/>
            <w:vAlign w:val="center"/>
          </w:tcPr>
          <w:p w14:paraId="23BF0D8C">
            <w:pPr>
              <w:bidi w:val="0"/>
              <w:jc w:val="center"/>
              <w:rPr>
                <w:rFonts w:hint="eastAsia"/>
                <w:lang w:val="en-US" w:eastAsia="zh-CN"/>
              </w:rPr>
            </w:pPr>
            <w:r>
              <w:rPr>
                <w:rFonts w:hint="eastAsia"/>
                <w:lang w:val="en-US" w:eastAsia="zh-CN"/>
              </w:rPr>
              <w:t>修改时间</w:t>
            </w:r>
          </w:p>
        </w:tc>
      </w:tr>
    </w:tbl>
    <w:p w14:paraId="302DCC1F">
      <w:pPr>
        <w:bidi w:val="0"/>
        <w:jc w:val="center"/>
        <w:rPr>
          <w:rFonts w:hint="eastAsia"/>
          <w:lang w:val="en-US" w:eastAsia="zh-CN"/>
        </w:rPr>
      </w:pPr>
    </w:p>
    <w:p w14:paraId="00C76E0E">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5</w:t>
      </w:r>
      <w:r>
        <w:fldChar w:fldCharType="end"/>
      </w:r>
      <w:r>
        <w:rPr>
          <w:rFonts w:hint="eastAsia"/>
          <w:lang w:val="en-US" w:eastAsia="zh-CN"/>
        </w:rPr>
        <w:t>区域表（tb_region）</w:t>
      </w:r>
    </w:p>
    <w:tbl>
      <w:tblPr>
        <w:tblStyle w:val="14"/>
        <w:tblW w:w="9104"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80" w:type="dxa"/>
          <w:left w:w="128" w:type="dxa"/>
          <w:bottom w:w="80" w:type="dxa"/>
          <w:right w:w="128" w:type="dxa"/>
        </w:tblCellMar>
      </w:tblPr>
      <w:tblGrid>
        <w:gridCol w:w="1696"/>
        <w:gridCol w:w="1816"/>
        <w:gridCol w:w="4256"/>
        <w:gridCol w:w="1336"/>
      </w:tblGrid>
      <w:tr w14:paraId="33CB7DC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tblHeader/>
          <w:jc w:val="center"/>
        </w:trPr>
        <w:tc>
          <w:tcPr>
            <w:tcW w:w="1696" w:type="dxa"/>
            <w:tcBorders>
              <w:top w:val="single" w:color="auto" w:sz="12" w:space="0"/>
              <w:left w:val="nil"/>
              <w:bottom w:val="single" w:color="auto" w:sz="4" w:space="0"/>
              <w:right w:val="nil"/>
            </w:tcBorders>
            <w:noWrap w:val="0"/>
            <w:vAlign w:val="center"/>
          </w:tcPr>
          <w:p w14:paraId="53FFC2CF">
            <w:pPr>
              <w:bidi w:val="0"/>
              <w:jc w:val="center"/>
              <w:rPr>
                <w:rFonts w:hint="eastAsia"/>
                <w:lang w:val="en-US" w:eastAsia="zh-CN"/>
              </w:rPr>
            </w:pPr>
            <w:r>
              <w:rPr>
                <w:rFonts w:hint="eastAsia"/>
                <w:lang w:val="en-US" w:eastAsia="zh-CN"/>
              </w:rPr>
              <w:t>字段名</w:t>
            </w:r>
          </w:p>
        </w:tc>
        <w:tc>
          <w:tcPr>
            <w:tcW w:w="1816" w:type="dxa"/>
            <w:tcBorders>
              <w:top w:val="single" w:color="auto" w:sz="12" w:space="0"/>
              <w:left w:val="nil"/>
              <w:bottom w:val="single" w:color="auto" w:sz="4" w:space="0"/>
              <w:right w:val="nil"/>
            </w:tcBorders>
            <w:noWrap w:val="0"/>
            <w:vAlign w:val="center"/>
          </w:tcPr>
          <w:p w14:paraId="4AD8FFF5">
            <w:pPr>
              <w:bidi w:val="0"/>
              <w:jc w:val="center"/>
              <w:rPr>
                <w:rFonts w:hint="eastAsia"/>
                <w:lang w:val="en-US" w:eastAsia="zh-CN"/>
              </w:rPr>
            </w:pPr>
            <w:r>
              <w:rPr>
                <w:rFonts w:hint="eastAsia"/>
                <w:lang w:val="en-US" w:eastAsia="zh-CN"/>
              </w:rPr>
              <w:t>数据类型</w:t>
            </w:r>
          </w:p>
        </w:tc>
        <w:tc>
          <w:tcPr>
            <w:tcW w:w="4256" w:type="dxa"/>
            <w:tcBorders>
              <w:top w:val="single" w:color="auto" w:sz="12" w:space="0"/>
              <w:left w:val="nil"/>
              <w:bottom w:val="single" w:color="auto" w:sz="4" w:space="0"/>
              <w:right w:val="nil"/>
            </w:tcBorders>
            <w:noWrap w:val="0"/>
            <w:vAlign w:val="center"/>
          </w:tcPr>
          <w:p w14:paraId="095CF119">
            <w:pPr>
              <w:bidi w:val="0"/>
              <w:jc w:val="center"/>
              <w:rPr>
                <w:rFonts w:hint="eastAsia"/>
                <w:lang w:val="en-US" w:eastAsia="zh-CN"/>
              </w:rPr>
            </w:pPr>
            <w:r>
              <w:rPr>
                <w:rFonts w:hint="eastAsia"/>
                <w:lang w:val="en-US" w:eastAsia="zh-CN"/>
              </w:rPr>
              <w:t>约束条件</w:t>
            </w:r>
          </w:p>
        </w:tc>
        <w:tc>
          <w:tcPr>
            <w:tcW w:w="1336" w:type="dxa"/>
            <w:tcBorders>
              <w:top w:val="single" w:color="auto" w:sz="12" w:space="0"/>
              <w:left w:val="nil"/>
              <w:bottom w:val="single" w:color="auto" w:sz="4" w:space="0"/>
              <w:right w:val="nil"/>
            </w:tcBorders>
            <w:noWrap w:val="0"/>
            <w:vAlign w:val="center"/>
          </w:tcPr>
          <w:p w14:paraId="7C40D0E1">
            <w:pPr>
              <w:bidi w:val="0"/>
              <w:jc w:val="center"/>
              <w:rPr>
                <w:rFonts w:hint="eastAsia"/>
                <w:lang w:val="en-US" w:eastAsia="zh-CN"/>
              </w:rPr>
            </w:pPr>
            <w:r>
              <w:rPr>
                <w:rFonts w:hint="eastAsia"/>
                <w:lang w:val="en-US" w:eastAsia="zh-CN"/>
              </w:rPr>
              <w:t>说明</w:t>
            </w:r>
          </w:p>
        </w:tc>
      </w:tr>
      <w:tr w14:paraId="2097F5B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96" w:type="dxa"/>
            <w:tcBorders>
              <w:top w:val="single" w:color="auto" w:sz="4" w:space="0"/>
              <w:left w:val="nil"/>
              <w:bottom w:val="nil"/>
              <w:right w:val="nil"/>
            </w:tcBorders>
            <w:noWrap w:val="0"/>
            <w:vAlign w:val="center"/>
          </w:tcPr>
          <w:p w14:paraId="146CF8EB">
            <w:pPr>
              <w:bidi w:val="0"/>
              <w:jc w:val="center"/>
              <w:rPr>
                <w:rFonts w:hint="eastAsia"/>
                <w:lang w:val="en-US" w:eastAsia="zh-CN"/>
              </w:rPr>
            </w:pPr>
            <w:r>
              <w:rPr>
                <w:rFonts w:hint="eastAsia"/>
                <w:lang w:val="en-US" w:eastAsia="zh-CN"/>
              </w:rPr>
              <w:t>id</w:t>
            </w:r>
          </w:p>
        </w:tc>
        <w:tc>
          <w:tcPr>
            <w:tcW w:w="1816" w:type="dxa"/>
            <w:tcBorders>
              <w:top w:val="single" w:color="auto" w:sz="4" w:space="0"/>
              <w:left w:val="nil"/>
              <w:bottom w:val="nil"/>
              <w:right w:val="nil"/>
            </w:tcBorders>
            <w:noWrap w:val="0"/>
            <w:vAlign w:val="center"/>
          </w:tcPr>
          <w:p w14:paraId="49574DA5">
            <w:pPr>
              <w:bidi w:val="0"/>
              <w:jc w:val="center"/>
              <w:rPr>
                <w:rFonts w:hint="eastAsia"/>
                <w:lang w:val="en-US" w:eastAsia="zh-CN"/>
              </w:rPr>
            </w:pPr>
            <w:r>
              <w:rPr>
                <w:rFonts w:hint="eastAsia"/>
                <w:lang w:val="en-US" w:eastAsia="zh-CN"/>
              </w:rPr>
              <w:t>int</w:t>
            </w:r>
          </w:p>
        </w:tc>
        <w:tc>
          <w:tcPr>
            <w:tcW w:w="4256" w:type="dxa"/>
            <w:tcBorders>
              <w:top w:val="single" w:color="auto" w:sz="4" w:space="0"/>
              <w:left w:val="nil"/>
              <w:bottom w:val="nil"/>
              <w:right w:val="nil"/>
            </w:tcBorders>
            <w:noWrap w:val="0"/>
            <w:vAlign w:val="center"/>
          </w:tcPr>
          <w:p w14:paraId="151ECD96">
            <w:pPr>
              <w:bidi w:val="0"/>
              <w:jc w:val="center"/>
              <w:rPr>
                <w:rFonts w:hint="eastAsia"/>
                <w:lang w:val="en-US" w:eastAsia="zh-CN"/>
              </w:rPr>
            </w:pPr>
            <w:r>
              <w:rPr>
                <w:rFonts w:hint="eastAsia"/>
                <w:lang w:val="en-US" w:eastAsia="zh-CN"/>
              </w:rPr>
              <w:t>主键，自增</w:t>
            </w:r>
          </w:p>
        </w:tc>
        <w:tc>
          <w:tcPr>
            <w:tcW w:w="1336" w:type="dxa"/>
            <w:tcBorders>
              <w:top w:val="single" w:color="auto" w:sz="4" w:space="0"/>
              <w:left w:val="nil"/>
              <w:bottom w:val="nil"/>
              <w:right w:val="nil"/>
            </w:tcBorders>
            <w:noWrap w:val="0"/>
            <w:vAlign w:val="center"/>
          </w:tcPr>
          <w:p w14:paraId="09F11BDB">
            <w:pPr>
              <w:bidi w:val="0"/>
              <w:jc w:val="center"/>
              <w:rPr>
                <w:rFonts w:hint="eastAsia"/>
                <w:lang w:val="en-US" w:eastAsia="zh-CN"/>
              </w:rPr>
            </w:pPr>
            <w:r>
              <w:rPr>
                <w:rFonts w:hint="eastAsia"/>
                <w:lang w:val="en-US" w:eastAsia="zh-CN"/>
              </w:rPr>
              <w:t>主键id</w:t>
            </w:r>
          </w:p>
        </w:tc>
      </w:tr>
      <w:tr w14:paraId="439A35F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96" w:type="dxa"/>
            <w:tcBorders>
              <w:top w:val="nil"/>
              <w:left w:val="nil"/>
              <w:bottom w:val="nil"/>
              <w:right w:val="nil"/>
            </w:tcBorders>
            <w:noWrap w:val="0"/>
            <w:vAlign w:val="center"/>
          </w:tcPr>
          <w:p w14:paraId="7D7A1AD9">
            <w:pPr>
              <w:bidi w:val="0"/>
              <w:jc w:val="center"/>
              <w:rPr>
                <w:rFonts w:hint="eastAsia"/>
                <w:lang w:val="en-US" w:eastAsia="zh-CN"/>
              </w:rPr>
            </w:pPr>
            <w:r>
              <w:rPr>
                <w:rFonts w:hint="eastAsia"/>
                <w:lang w:val="en-US" w:eastAsia="zh-CN"/>
              </w:rPr>
              <w:t>region_name</w:t>
            </w:r>
          </w:p>
        </w:tc>
        <w:tc>
          <w:tcPr>
            <w:tcW w:w="1816" w:type="dxa"/>
            <w:tcBorders>
              <w:top w:val="nil"/>
              <w:left w:val="nil"/>
              <w:bottom w:val="nil"/>
              <w:right w:val="nil"/>
            </w:tcBorders>
            <w:noWrap w:val="0"/>
            <w:vAlign w:val="center"/>
          </w:tcPr>
          <w:p w14:paraId="495DA01A">
            <w:pPr>
              <w:bidi w:val="0"/>
              <w:jc w:val="center"/>
              <w:rPr>
                <w:rFonts w:hint="eastAsia"/>
                <w:lang w:val="en-US" w:eastAsia="zh-CN"/>
              </w:rPr>
            </w:pPr>
            <w:r>
              <w:rPr>
                <w:rFonts w:hint="eastAsia"/>
                <w:lang w:val="en-US" w:eastAsia="zh-CN"/>
              </w:rPr>
              <w:t>varchar(255)</w:t>
            </w:r>
          </w:p>
        </w:tc>
        <w:tc>
          <w:tcPr>
            <w:tcW w:w="4256" w:type="dxa"/>
            <w:tcBorders>
              <w:top w:val="nil"/>
              <w:left w:val="nil"/>
              <w:bottom w:val="nil"/>
              <w:right w:val="nil"/>
            </w:tcBorders>
            <w:noWrap w:val="0"/>
            <w:vAlign w:val="center"/>
          </w:tcPr>
          <w:p w14:paraId="64E75F19">
            <w:pPr>
              <w:bidi w:val="0"/>
              <w:jc w:val="center"/>
              <w:rPr>
                <w:rFonts w:hint="eastAsia"/>
                <w:lang w:val="en-US" w:eastAsia="zh-CN"/>
              </w:rPr>
            </w:pPr>
            <w:r>
              <w:rPr>
                <w:rFonts w:hint="eastAsia"/>
                <w:lang w:val="en-US" w:eastAsia="zh-CN"/>
              </w:rPr>
              <w:t>非空</w:t>
            </w:r>
          </w:p>
        </w:tc>
        <w:tc>
          <w:tcPr>
            <w:tcW w:w="1336" w:type="dxa"/>
            <w:tcBorders>
              <w:top w:val="nil"/>
              <w:left w:val="nil"/>
              <w:bottom w:val="nil"/>
              <w:right w:val="nil"/>
            </w:tcBorders>
            <w:noWrap w:val="0"/>
            <w:vAlign w:val="center"/>
          </w:tcPr>
          <w:p w14:paraId="20FB2A23">
            <w:pPr>
              <w:bidi w:val="0"/>
              <w:jc w:val="center"/>
              <w:rPr>
                <w:rFonts w:hint="eastAsia"/>
                <w:lang w:val="en-US" w:eastAsia="zh-CN"/>
              </w:rPr>
            </w:pPr>
            <w:r>
              <w:rPr>
                <w:rFonts w:hint="eastAsia"/>
                <w:lang w:val="en-US" w:eastAsia="zh-CN"/>
              </w:rPr>
              <w:t>区域名称</w:t>
            </w:r>
          </w:p>
        </w:tc>
      </w:tr>
      <w:tr w14:paraId="1987D17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96" w:type="dxa"/>
            <w:tcBorders>
              <w:top w:val="nil"/>
              <w:left w:val="nil"/>
              <w:bottom w:val="nil"/>
              <w:right w:val="nil"/>
            </w:tcBorders>
            <w:noWrap w:val="0"/>
            <w:vAlign w:val="center"/>
          </w:tcPr>
          <w:p w14:paraId="1F64DC2D">
            <w:pPr>
              <w:bidi w:val="0"/>
              <w:jc w:val="center"/>
              <w:rPr>
                <w:rFonts w:hint="eastAsia"/>
                <w:lang w:val="en-US" w:eastAsia="zh-CN"/>
              </w:rPr>
            </w:pPr>
            <w:r>
              <w:rPr>
                <w:rFonts w:hint="eastAsia"/>
                <w:lang w:val="en-US" w:eastAsia="zh-CN"/>
              </w:rPr>
              <w:t>create_time</w:t>
            </w:r>
          </w:p>
        </w:tc>
        <w:tc>
          <w:tcPr>
            <w:tcW w:w="1816" w:type="dxa"/>
            <w:tcBorders>
              <w:top w:val="nil"/>
              <w:left w:val="nil"/>
              <w:bottom w:val="nil"/>
              <w:right w:val="nil"/>
            </w:tcBorders>
            <w:noWrap w:val="0"/>
            <w:vAlign w:val="center"/>
          </w:tcPr>
          <w:p w14:paraId="55567881">
            <w:pPr>
              <w:bidi w:val="0"/>
              <w:jc w:val="center"/>
              <w:rPr>
                <w:rFonts w:hint="eastAsia"/>
                <w:lang w:val="en-US" w:eastAsia="zh-CN"/>
              </w:rPr>
            </w:pPr>
            <w:r>
              <w:rPr>
                <w:rFonts w:hint="eastAsia"/>
                <w:lang w:val="en-US" w:eastAsia="zh-CN"/>
              </w:rPr>
              <w:t>timestamp</w:t>
            </w:r>
          </w:p>
        </w:tc>
        <w:tc>
          <w:tcPr>
            <w:tcW w:w="4256" w:type="dxa"/>
            <w:tcBorders>
              <w:top w:val="nil"/>
              <w:left w:val="nil"/>
              <w:bottom w:val="nil"/>
              <w:right w:val="nil"/>
            </w:tcBorders>
            <w:noWrap w:val="0"/>
            <w:vAlign w:val="center"/>
          </w:tcPr>
          <w:p w14:paraId="4B372641">
            <w:pPr>
              <w:bidi w:val="0"/>
              <w:jc w:val="center"/>
              <w:rPr>
                <w:rFonts w:hint="eastAsia"/>
                <w:lang w:val="en-US" w:eastAsia="zh-CN"/>
              </w:rPr>
            </w:pPr>
            <w:r>
              <w:rPr>
                <w:rFonts w:hint="eastAsia"/>
                <w:lang w:val="en-US" w:eastAsia="zh-CN"/>
              </w:rPr>
              <w:t>默认当前时间戳</w:t>
            </w:r>
          </w:p>
        </w:tc>
        <w:tc>
          <w:tcPr>
            <w:tcW w:w="1336" w:type="dxa"/>
            <w:tcBorders>
              <w:top w:val="nil"/>
              <w:left w:val="nil"/>
              <w:bottom w:val="nil"/>
              <w:right w:val="nil"/>
            </w:tcBorders>
            <w:noWrap w:val="0"/>
            <w:vAlign w:val="center"/>
          </w:tcPr>
          <w:p w14:paraId="4D02E2C6">
            <w:pPr>
              <w:bidi w:val="0"/>
              <w:jc w:val="center"/>
              <w:rPr>
                <w:rFonts w:hint="eastAsia"/>
                <w:lang w:val="en-US" w:eastAsia="zh-CN"/>
              </w:rPr>
            </w:pPr>
            <w:r>
              <w:rPr>
                <w:rFonts w:hint="eastAsia"/>
                <w:lang w:val="en-US" w:eastAsia="zh-CN"/>
              </w:rPr>
              <w:t>创建时间</w:t>
            </w:r>
          </w:p>
        </w:tc>
      </w:tr>
      <w:tr w14:paraId="153E6A6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96" w:type="dxa"/>
            <w:tcBorders>
              <w:top w:val="nil"/>
              <w:left w:val="nil"/>
              <w:bottom w:val="single" w:color="auto" w:sz="12" w:space="0"/>
              <w:right w:val="nil"/>
            </w:tcBorders>
            <w:noWrap w:val="0"/>
            <w:vAlign w:val="center"/>
          </w:tcPr>
          <w:p w14:paraId="7B2ACC29">
            <w:pPr>
              <w:bidi w:val="0"/>
              <w:jc w:val="center"/>
              <w:rPr>
                <w:rFonts w:hint="eastAsia"/>
                <w:lang w:val="en-US" w:eastAsia="zh-CN"/>
              </w:rPr>
            </w:pPr>
            <w:r>
              <w:rPr>
                <w:rFonts w:hint="eastAsia"/>
                <w:lang w:val="en-US" w:eastAsia="zh-CN"/>
              </w:rPr>
              <w:t>update_time</w:t>
            </w:r>
          </w:p>
        </w:tc>
        <w:tc>
          <w:tcPr>
            <w:tcW w:w="1816" w:type="dxa"/>
            <w:tcBorders>
              <w:top w:val="nil"/>
              <w:left w:val="nil"/>
              <w:bottom w:val="single" w:color="auto" w:sz="12" w:space="0"/>
              <w:right w:val="nil"/>
            </w:tcBorders>
            <w:noWrap w:val="0"/>
            <w:vAlign w:val="center"/>
          </w:tcPr>
          <w:p w14:paraId="040E74A1">
            <w:pPr>
              <w:bidi w:val="0"/>
              <w:jc w:val="center"/>
              <w:rPr>
                <w:rFonts w:hint="eastAsia"/>
                <w:lang w:val="en-US" w:eastAsia="zh-CN"/>
              </w:rPr>
            </w:pPr>
            <w:r>
              <w:rPr>
                <w:rFonts w:hint="eastAsia"/>
                <w:lang w:val="en-US" w:eastAsia="zh-CN"/>
              </w:rPr>
              <w:t>timestamp</w:t>
            </w:r>
          </w:p>
        </w:tc>
        <w:tc>
          <w:tcPr>
            <w:tcW w:w="4256" w:type="dxa"/>
            <w:tcBorders>
              <w:top w:val="nil"/>
              <w:left w:val="nil"/>
              <w:bottom w:val="single" w:color="auto" w:sz="12" w:space="0"/>
              <w:right w:val="nil"/>
            </w:tcBorders>
            <w:noWrap w:val="0"/>
            <w:vAlign w:val="center"/>
          </w:tcPr>
          <w:p w14:paraId="758BCC5E">
            <w:pPr>
              <w:bidi w:val="0"/>
              <w:jc w:val="center"/>
              <w:rPr>
                <w:rFonts w:hint="eastAsia"/>
                <w:lang w:val="en-US" w:eastAsia="zh-CN"/>
              </w:rPr>
            </w:pPr>
            <w:r>
              <w:rPr>
                <w:rFonts w:hint="eastAsia"/>
                <w:lang w:val="en-US" w:eastAsia="zh-CN"/>
              </w:rPr>
              <w:t>默认当前时间戳，更新时自动更新</w:t>
            </w:r>
          </w:p>
        </w:tc>
        <w:tc>
          <w:tcPr>
            <w:tcW w:w="1336" w:type="dxa"/>
            <w:tcBorders>
              <w:top w:val="nil"/>
              <w:left w:val="nil"/>
              <w:bottom w:val="single" w:color="auto" w:sz="12" w:space="0"/>
              <w:right w:val="nil"/>
            </w:tcBorders>
            <w:noWrap w:val="0"/>
            <w:vAlign w:val="center"/>
          </w:tcPr>
          <w:p w14:paraId="489B062E">
            <w:pPr>
              <w:bidi w:val="0"/>
              <w:jc w:val="center"/>
              <w:rPr>
                <w:rFonts w:hint="eastAsia"/>
                <w:lang w:val="en-US" w:eastAsia="zh-CN"/>
              </w:rPr>
            </w:pPr>
            <w:r>
              <w:rPr>
                <w:rFonts w:hint="eastAsia"/>
                <w:lang w:val="en-US" w:eastAsia="zh-CN"/>
              </w:rPr>
              <w:t>修改时间</w:t>
            </w:r>
          </w:p>
        </w:tc>
      </w:tr>
    </w:tbl>
    <w:p w14:paraId="2206F4EB">
      <w:pPr>
        <w:bidi w:val="0"/>
        <w:jc w:val="center"/>
        <w:rPr>
          <w:rFonts w:hint="eastAsia"/>
          <w:lang w:val="en-US" w:eastAsia="zh-CN"/>
        </w:rPr>
      </w:pPr>
    </w:p>
    <w:p w14:paraId="34A28302">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6</w:t>
      </w:r>
      <w:r>
        <w:fldChar w:fldCharType="end"/>
      </w:r>
      <w:r>
        <w:rPr>
          <w:rFonts w:hint="eastAsia"/>
          <w:lang w:val="en-US" w:eastAsia="zh-CN"/>
        </w:rPr>
        <w:t>工单角色表（tb_role）</w:t>
      </w:r>
    </w:p>
    <w:tbl>
      <w:tblPr>
        <w:tblStyle w:val="14"/>
        <w:tblW w:w="9604"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80" w:type="dxa"/>
          <w:left w:w="128" w:type="dxa"/>
          <w:bottom w:w="80" w:type="dxa"/>
          <w:right w:w="128" w:type="dxa"/>
        </w:tblCellMar>
      </w:tblPr>
      <w:tblGrid>
        <w:gridCol w:w="2299"/>
        <w:gridCol w:w="2711"/>
        <w:gridCol w:w="2503"/>
        <w:gridCol w:w="2091"/>
      </w:tblGrid>
      <w:tr w14:paraId="07B0B0F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tblHeader/>
          <w:jc w:val="center"/>
        </w:trPr>
        <w:tc>
          <w:tcPr>
            <w:tcW w:w="2299" w:type="dxa"/>
            <w:tcBorders>
              <w:top w:val="single" w:color="auto" w:sz="12" w:space="0"/>
              <w:left w:val="nil"/>
              <w:bottom w:val="single" w:color="auto" w:sz="4" w:space="0"/>
              <w:right w:val="nil"/>
            </w:tcBorders>
            <w:noWrap w:val="0"/>
            <w:vAlign w:val="center"/>
          </w:tcPr>
          <w:p w14:paraId="05CBD2EF">
            <w:pPr>
              <w:bidi w:val="0"/>
              <w:jc w:val="center"/>
              <w:rPr>
                <w:rFonts w:hint="eastAsia"/>
                <w:lang w:val="en-US" w:eastAsia="zh-CN"/>
              </w:rPr>
            </w:pPr>
            <w:r>
              <w:rPr>
                <w:rFonts w:hint="eastAsia"/>
                <w:lang w:val="en-US" w:eastAsia="zh-CN"/>
              </w:rPr>
              <w:t>字段名</w:t>
            </w:r>
          </w:p>
        </w:tc>
        <w:tc>
          <w:tcPr>
            <w:tcW w:w="2711" w:type="dxa"/>
            <w:tcBorders>
              <w:top w:val="single" w:color="auto" w:sz="12" w:space="0"/>
              <w:left w:val="nil"/>
              <w:bottom w:val="single" w:color="auto" w:sz="4" w:space="0"/>
              <w:right w:val="nil"/>
            </w:tcBorders>
            <w:noWrap w:val="0"/>
            <w:vAlign w:val="center"/>
          </w:tcPr>
          <w:p w14:paraId="69F807C9">
            <w:pPr>
              <w:bidi w:val="0"/>
              <w:jc w:val="center"/>
              <w:rPr>
                <w:rFonts w:hint="eastAsia"/>
                <w:lang w:val="en-US" w:eastAsia="zh-CN"/>
              </w:rPr>
            </w:pPr>
            <w:r>
              <w:rPr>
                <w:rFonts w:hint="eastAsia"/>
                <w:lang w:val="en-US" w:eastAsia="zh-CN"/>
              </w:rPr>
              <w:t>数据类型</w:t>
            </w:r>
          </w:p>
        </w:tc>
        <w:tc>
          <w:tcPr>
            <w:tcW w:w="2503" w:type="dxa"/>
            <w:tcBorders>
              <w:top w:val="single" w:color="auto" w:sz="12" w:space="0"/>
              <w:left w:val="nil"/>
              <w:bottom w:val="single" w:color="auto" w:sz="4" w:space="0"/>
              <w:right w:val="nil"/>
            </w:tcBorders>
            <w:noWrap w:val="0"/>
            <w:vAlign w:val="center"/>
          </w:tcPr>
          <w:p w14:paraId="26FD9451">
            <w:pPr>
              <w:bidi w:val="0"/>
              <w:jc w:val="center"/>
              <w:rPr>
                <w:rFonts w:hint="eastAsia"/>
                <w:lang w:val="en-US" w:eastAsia="zh-CN"/>
              </w:rPr>
            </w:pPr>
            <w:r>
              <w:rPr>
                <w:rFonts w:hint="eastAsia"/>
                <w:lang w:val="en-US" w:eastAsia="zh-CN"/>
              </w:rPr>
              <w:t>约束条件</w:t>
            </w:r>
          </w:p>
        </w:tc>
        <w:tc>
          <w:tcPr>
            <w:tcW w:w="2091" w:type="dxa"/>
            <w:tcBorders>
              <w:top w:val="single" w:color="auto" w:sz="12" w:space="0"/>
              <w:left w:val="nil"/>
              <w:bottom w:val="single" w:color="auto" w:sz="4" w:space="0"/>
              <w:right w:val="nil"/>
            </w:tcBorders>
            <w:noWrap w:val="0"/>
            <w:vAlign w:val="center"/>
          </w:tcPr>
          <w:p w14:paraId="1DB3D956">
            <w:pPr>
              <w:bidi w:val="0"/>
              <w:jc w:val="center"/>
              <w:rPr>
                <w:rFonts w:hint="eastAsia"/>
                <w:lang w:val="en-US" w:eastAsia="zh-CN"/>
              </w:rPr>
            </w:pPr>
            <w:r>
              <w:rPr>
                <w:rFonts w:hint="eastAsia"/>
                <w:lang w:val="en-US" w:eastAsia="zh-CN"/>
              </w:rPr>
              <w:t>说明</w:t>
            </w:r>
          </w:p>
        </w:tc>
      </w:tr>
      <w:tr w14:paraId="5FC3B56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2299" w:type="dxa"/>
            <w:tcBorders>
              <w:top w:val="single" w:color="auto" w:sz="4" w:space="0"/>
              <w:left w:val="nil"/>
              <w:bottom w:val="nil"/>
              <w:right w:val="nil"/>
            </w:tcBorders>
            <w:noWrap w:val="0"/>
            <w:vAlign w:val="center"/>
          </w:tcPr>
          <w:p w14:paraId="6995DB90">
            <w:pPr>
              <w:bidi w:val="0"/>
              <w:jc w:val="center"/>
              <w:rPr>
                <w:rFonts w:hint="eastAsia"/>
                <w:lang w:val="en-US" w:eastAsia="zh-CN"/>
              </w:rPr>
            </w:pPr>
            <w:r>
              <w:rPr>
                <w:rFonts w:hint="eastAsia"/>
                <w:lang w:val="en-US" w:eastAsia="zh-CN"/>
              </w:rPr>
              <w:t>role_id</w:t>
            </w:r>
          </w:p>
        </w:tc>
        <w:tc>
          <w:tcPr>
            <w:tcW w:w="2711" w:type="dxa"/>
            <w:tcBorders>
              <w:top w:val="single" w:color="auto" w:sz="4" w:space="0"/>
              <w:left w:val="nil"/>
              <w:bottom w:val="nil"/>
              <w:right w:val="nil"/>
            </w:tcBorders>
            <w:noWrap w:val="0"/>
            <w:vAlign w:val="center"/>
          </w:tcPr>
          <w:p w14:paraId="5F10BA3B">
            <w:pPr>
              <w:bidi w:val="0"/>
              <w:jc w:val="center"/>
              <w:rPr>
                <w:rFonts w:hint="eastAsia"/>
                <w:lang w:val="en-US" w:eastAsia="zh-CN"/>
              </w:rPr>
            </w:pPr>
            <w:r>
              <w:rPr>
                <w:rFonts w:hint="eastAsia"/>
                <w:lang w:val="en-US" w:eastAsia="zh-CN"/>
              </w:rPr>
              <w:t>int</w:t>
            </w:r>
          </w:p>
        </w:tc>
        <w:tc>
          <w:tcPr>
            <w:tcW w:w="2503" w:type="dxa"/>
            <w:tcBorders>
              <w:top w:val="single" w:color="auto" w:sz="4" w:space="0"/>
              <w:left w:val="nil"/>
              <w:bottom w:val="nil"/>
              <w:right w:val="nil"/>
            </w:tcBorders>
            <w:noWrap w:val="0"/>
            <w:vAlign w:val="center"/>
          </w:tcPr>
          <w:p w14:paraId="01015CD8">
            <w:pPr>
              <w:bidi w:val="0"/>
              <w:jc w:val="center"/>
              <w:rPr>
                <w:rFonts w:hint="eastAsia"/>
                <w:lang w:val="en-US" w:eastAsia="zh-CN"/>
              </w:rPr>
            </w:pPr>
            <w:r>
              <w:rPr>
                <w:rFonts w:hint="eastAsia"/>
                <w:lang w:val="en-US" w:eastAsia="zh-CN"/>
              </w:rPr>
              <w:t>主键，自增</w:t>
            </w:r>
          </w:p>
        </w:tc>
        <w:tc>
          <w:tcPr>
            <w:tcW w:w="2091" w:type="dxa"/>
            <w:tcBorders>
              <w:top w:val="single" w:color="auto" w:sz="4" w:space="0"/>
              <w:left w:val="nil"/>
              <w:bottom w:val="nil"/>
              <w:right w:val="nil"/>
            </w:tcBorders>
            <w:noWrap w:val="0"/>
            <w:vAlign w:val="center"/>
          </w:tcPr>
          <w:p w14:paraId="6A475B37">
            <w:pPr>
              <w:bidi w:val="0"/>
              <w:jc w:val="center"/>
              <w:rPr>
                <w:rFonts w:hint="eastAsia"/>
                <w:lang w:val="en-US" w:eastAsia="zh-CN"/>
              </w:rPr>
            </w:pPr>
          </w:p>
        </w:tc>
      </w:tr>
      <w:tr w14:paraId="7220756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2299" w:type="dxa"/>
            <w:tcBorders>
              <w:top w:val="nil"/>
              <w:left w:val="nil"/>
              <w:bottom w:val="nil"/>
              <w:right w:val="nil"/>
            </w:tcBorders>
            <w:noWrap w:val="0"/>
            <w:vAlign w:val="center"/>
          </w:tcPr>
          <w:p w14:paraId="5EDDEB7B">
            <w:pPr>
              <w:bidi w:val="0"/>
              <w:jc w:val="center"/>
              <w:rPr>
                <w:rFonts w:hint="eastAsia"/>
                <w:lang w:val="en-US" w:eastAsia="zh-CN"/>
              </w:rPr>
            </w:pPr>
            <w:r>
              <w:rPr>
                <w:rFonts w:hint="eastAsia"/>
                <w:lang w:val="en-US" w:eastAsia="zh-CN"/>
              </w:rPr>
              <w:t>role_code</w:t>
            </w:r>
          </w:p>
        </w:tc>
        <w:tc>
          <w:tcPr>
            <w:tcW w:w="2711" w:type="dxa"/>
            <w:tcBorders>
              <w:top w:val="nil"/>
              <w:left w:val="nil"/>
              <w:bottom w:val="nil"/>
              <w:right w:val="nil"/>
            </w:tcBorders>
            <w:noWrap w:val="0"/>
            <w:vAlign w:val="center"/>
          </w:tcPr>
          <w:p w14:paraId="48FE358B">
            <w:pPr>
              <w:bidi w:val="0"/>
              <w:jc w:val="center"/>
              <w:rPr>
                <w:rFonts w:hint="eastAsia"/>
                <w:lang w:val="en-US" w:eastAsia="zh-CN"/>
              </w:rPr>
            </w:pPr>
            <w:r>
              <w:rPr>
                <w:rFonts w:hint="eastAsia"/>
                <w:lang w:val="en-US" w:eastAsia="zh-CN"/>
              </w:rPr>
              <w:t>varchar(50)</w:t>
            </w:r>
          </w:p>
        </w:tc>
        <w:tc>
          <w:tcPr>
            <w:tcW w:w="2503" w:type="dxa"/>
            <w:tcBorders>
              <w:top w:val="nil"/>
              <w:left w:val="nil"/>
              <w:bottom w:val="nil"/>
              <w:right w:val="nil"/>
            </w:tcBorders>
            <w:noWrap w:val="0"/>
            <w:vAlign w:val="center"/>
          </w:tcPr>
          <w:p w14:paraId="0A1AC9AC">
            <w:pPr>
              <w:bidi w:val="0"/>
              <w:jc w:val="center"/>
              <w:rPr>
                <w:rFonts w:hint="eastAsia"/>
                <w:lang w:val="en-US" w:eastAsia="zh-CN"/>
              </w:rPr>
            </w:pPr>
            <w:r>
              <w:rPr>
                <w:rFonts w:hint="eastAsia"/>
                <w:lang w:val="en-US" w:eastAsia="zh-CN"/>
              </w:rPr>
              <w:t>唯一</w:t>
            </w:r>
          </w:p>
        </w:tc>
        <w:tc>
          <w:tcPr>
            <w:tcW w:w="2091" w:type="dxa"/>
            <w:tcBorders>
              <w:top w:val="nil"/>
              <w:left w:val="nil"/>
              <w:bottom w:val="nil"/>
              <w:right w:val="nil"/>
            </w:tcBorders>
            <w:noWrap w:val="0"/>
            <w:vAlign w:val="center"/>
          </w:tcPr>
          <w:p w14:paraId="7F0BA57F">
            <w:pPr>
              <w:bidi w:val="0"/>
              <w:jc w:val="center"/>
              <w:rPr>
                <w:rFonts w:hint="eastAsia"/>
                <w:lang w:val="en-US" w:eastAsia="zh-CN"/>
              </w:rPr>
            </w:pPr>
            <w:r>
              <w:rPr>
                <w:rFonts w:hint="eastAsia"/>
                <w:lang w:val="en-US" w:eastAsia="zh-CN"/>
              </w:rPr>
              <w:t>角色编码</w:t>
            </w:r>
          </w:p>
        </w:tc>
      </w:tr>
      <w:tr w14:paraId="3A1D24E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2299" w:type="dxa"/>
            <w:tcBorders>
              <w:top w:val="nil"/>
              <w:left w:val="nil"/>
              <w:bottom w:val="single" w:color="auto" w:sz="12" w:space="0"/>
              <w:right w:val="nil"/>
            </w:tcBorders>
            <w:noWrap w:val="0"/>
            <w:vAlign w:val="center"/>
          </w:tcPr>
          <w:p w14:paraId="6921C6AF">
            <w:pPr>
              <w:bidi w:val="0"/>
              <w:jc w:val="center"/>
              <w:rPr>
                <w:rFonts w:hint="eastAsia"/>
                <w:lang w:val="en-US" w:eastAsia="zh-CN"/>
              </w:rPr>
            </w:pPr>
            <w:r>
              <w:rPr>
                <w:rFonts w:hint="eastAsia"/>
                <w:lang w:val="en-US" w:eastAsia="zh-CN"/>
              </w:rPr>
              <w:t>role_name</w:t>
            </w:r>
          </w:p>
        </w:tc>
        <w:tc>
          <w:tcPr>
            <w:tcW w:w="2711" w:type="dxa"/>
            <w:tcBorders>
              <w:top w:val="nil"/>
              <w:left w:val="nil"/>
              <w:bottom w:val="single" w:color="auto" w:sz="12" w:space="0"/>
              <w:right w:val="nil"/>
            </w:tcBorders>
            <w:noWrap w:val="0"/>
            <w:vAlign w:val="center"/>
          </w:tcPr>
          <w:p w14:paraId="60BE7CFB">
            <w:pPr>
              <w:bidi w:val="0"/>
              <w:jc w:val="center"/>
              <w:rPr>
                <w:rFonts w:hint="eastAsia"/>
                <w:lang w:val="en-US" w:eastAsia="zh-CN"/>
              </w:rPr>
            </w:pPr>
            <w:r>
              <w:rPr>
                <w:rFonts w:hint="eastAsia"/>
                <w:lang w:val="en-US" w:eastAsia="zh-CN"/>
              </w:rPr>
              <w:t>varchar(50)</w:t>
            </w:r>
          </w:p>
        </w:tc>
        <w:tc>
          <w:tcPr>
            <w:tcW w:w="2503" w:type="dxa"/>
            <w:tcBorders>
              <w:top w:val="nil"/>
              <w:left w:val="nil"/>
              <w:bottom w:val="single" w:color="auto" w:sz="12" w:space="0"/>
              <w:right w:val="nil"/>
            </w:tcBorders>
            <w:noWrap w:val="0"/>
            <w:vAlign w:val="center"/>
          </w:tcPr>
          <w:p w14:paraId="21CCEA43">
            <w:pPr>
              <w:bidi w:val="0"/>
              <w:jc w:val="center"/>
              <w:rPr>
                <w:rFonts w:hint="eastAsia"/>
                <w:lang w:val="en-US" w:eastAsia="zh-CN"/>
              </w:rPr>
            </w:pPr>
            <w:r>
              <w:rPr>
                <w:rFonts w:hint="eastAsia"/>
                <w:lang w:val="en-US" w:eastAsia="zh-CN"/>
              </w:rPr>
              <w:t>唯一</w:t>
            </w:r>
          </w:p>
        </w:tc>
        <w:tc>
          <w:tcPr>
            <w:tcW w:w="2091" w:type="dxa"/>
            <w:tcBorders>
              <w:top w:val="nil"/>
              <w:left w:val="nil"/>
              <w:bottom w:val="single" w:color="auto" w:sz="12" w:space="0"/>
              <w:right w:val="nil"/>
            </w:tcBorders>
            <w:noWrap w:val="0"/>
            <w:vAlign w:val="center"/>
          </w:tcPr>
          <w:p w14:paraId="07C61DA7">
            <w:pPr>
              <w:bidi w:val="0"/>
              <w:jc w:val="center"/>
              <w:rPr>
                <w:rFonts w:hint="eastAsia"/>
                <w:lang w:val="en-US" w:eastAsia="zh-CN"/>
              </w:rPr>
            </w:pPr>
            <w:r>
              <w:rPr>
                <w:rFonts w:hint="eastAsia"/>
                <w:lang w:val="en-US" w:eastAsia="zh-CN"/>
              </w:rPr>
              <w:t>角色名称</w:t>
            </w:r>
          </w:p>
        </w:tc>
      </w:tr>
    </w:tbl>
    <w:p w14:paraId="3B0441E8">
      <w:pPr>
        <w:bidi w:val="0"/>
        <w:jc w:val="center"/>
        <w:rPr>
          <w:rFonts w:hint="eastAsia"/>
          <w:lang w:val="en-US" w:eastAsia="zh-CN"/>
        </w:rPr>
      </w:pPr>
    </w:p>
    <w:p w14:paraId="4D73FDAF">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7</w:t>
      </w:r>
      <w:r>
        <w:fldChar w:fldCharType="end"/>
      </w:r>
      <w:r>
        <w:rPr>
          <w:rFonts w:hint="eastAsia"/>
          <w:lang w:val="en-US" w:eastAsia="zh-CN"/>
        </w:rPr>
        <w:t>商品表（tb_sku）</w:t>
      </w:r>
    </w:p>
    <w:tbl>
      <w:tblPr>
        <w:tblStyle w:val="14"/>
        <w:tblW w:w="9469"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56" w:type="dxa"/>
          <w:left w:w="96" w:type="dxa"/>
          <w:bottom w:w="56" w:type="dxa"/>
          <w:right w:w="96" w:type="dxa"/>
        </w:tblCellMar>
      </w:tblPr>
      <w:tblGrid>
        <w:gridCol w:w="1554"/>
        <w:gridCol w:w="1554"/>
        <w:gridCol w:w="4192"/>
        <w:gridCol w:w="2169"/>
      </w:tblGrid>
      <w:tr w14:paraId="7961275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554" w:type="dxa"/>
            <w:tcBorders>
              <w:top w:val="single" w:color="auto" w:sz="12" w:space="0"/>
              <w:left w:val="nil"/>
              <w:bottom w:val="single" w:color="auto" w:sz="4" w:space="0"/>
              <w:right w:val="nil"/>
            </w:tcBorders>
            <w:noWrap w:val="0"/>
            <w:vAlign w:val="center"/>
          </w:tcPr>
          <w:p w14:paraId="42A59F76">
            <w:pPr>
              <w:bidi w:val="0"/>
              <w:jc w:val="center"/>
              <w:rPr>
                <w:rFonts w:hint="eastAsia"/>
                <w:lang w:val="en-US" w:eastAsia="zh-CN"/>
              </w:rPr>
            </w:pPr>
            <w:r>
              <w:rPr>
                <w:rFonts w:hint="eastAsia"/>
                <w:lang w:val="en-US" w:eastAsia="zh-CN"/>
              </w:rPr>
              <w:t>字段名</w:t>
            </w:r>
          </w:p>
        </w:tc>
        <w:tc>
          <w:tcPr>
            <w:tcW w:w="1554" w:type="dxa"/>
            <w:tcBorders>
              <w:top w:val="single" w:color="auto" w:sz="12" w:space="0"/>
              <w:left w:val="nil"/>
              <w:bottom w:val="single" w:color="auto" w:sz="4" w:space="0"/>
              <w:right w:val="nil"/>
            </w:tcBorders>
            <w:noWrap w:val="0"/>
            <w:vAlign w:val="center"/>
          </w:tcPr>
          <w:p w14:paraId="63916BA1">
            <w:pPr>
              <w:bidi w:val="0"/>
              <w:jc w:val="center"/>
              <w:rPr>
                <w:rFonts w:hint="eastAsia"/>
                <w:lang w:val="en-US" w:eastAsia="zh-CN"/>
              </w:rPr>
            </w:pPr>
            <w:r>
              <w:rPr>
                <w:rFonts w:hint="eastAsia"/>
                <w:lang w:val="en-US" w:eastAsia="zh-CN"/>
              </w:rPr>
              <w:t>数据类型</w:t>
            </w:r>
          </w:p>
        </w:tc>
        <w:tc>
          <w:tcPr>
            <w:tcW w:w="4192" w:type="dxa"/>
            <w:tcBorders>
              <w:top w:val="single" w:color="auto" w:sz="12" w:space="0"/>
              <w:left w:val="nil"/>
              <w:bottom w:val="single" w:color="auto" w:sz="4" w:space="0"/>
              <w:right w:val="nil"/>
            </w:tcBorders>
            <w:noWrap w:val="0"/>
            <w:vAlign w:val="center"/>
          </w:tcPr>
          <w:p w14:paraId="34C5ABFB">
            <w:pPr>
              <w:bidi w:val="0"/>
              <w:jc w:val="center"/>
              <w:rPr>
                <w:rFonts w:hint="eastAsia"/>
                <w:lang w:val="en-US" w:eastAsia="zh-CN"/>
              </w:rPr>
            </w:pPr>
            <w:r>
              <w:rPr>
                <w:rFonts w:hint="eastAsia"/>
                <w:lang w:val="en-US" w:eastAsia="zh-CN"/>
              </w:rPr>
              <w:t>约束条件</w:t>
            </w:r>
          </w:p>
        </w:tc>
        <w:tc>
          <w:tcPr>
            <w:tcW w:w="2169" w:type="dxa"/>
            <w:tcBorders>
              <w:top w:val="single" w:color="auto" w:sz="12" w:space="0"/>
              <w:left w:val="nil"/>
              <w:bottom w:val="single" w:color="auto" w:sz="4" w:space="0"/>
              <w:right w:val="nil"/>
            </w:tcBorders>
            <w:noWrap w:val="0"/>
            <w:vAlign w:val="center"/>
          </w:tcPr>
          <w:p w14:paraId="73B677FD">
            <w:pPr>
              <w:bidi w:val="0"/>
              <w:jc w:val="center"/>
              <w:rPr>
                <w:rFonts w:hint="eastAsia"/>
                <w:lang w:val="en-US" w:eastAsia="zh-CN"/>
              </w:rPr>
            </w:pPr>
            <w:r>
              <w:rPr>
                <w:rFonts w:hint="eastAsia"/>
                <w:lang w:val="en-US" w:eastAsia="zh-CN"/>
              </w:rPr>
              <w:t>说明</w:t>
            </w:r>
          </w:p>
        </w:tc>
      </w:tr>
      <w:tr w14:paraId="228D122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54" w:type="dxa"/>
            <w:tcBorders>
              <w:top w:val="single" w:color="auto" w:sz="4" w:space="0"/>
              <w:left w:val="nil"/>
              <w:bottom w:val="nil"/>
              <w:right w:val="nil"/>
            </w:tcBorders>
            <w:noWrap w:val="0"/>
            <w:vAlign w:val="center"/>
          </w:tcPr>
          <w:p w14:paraId="5C693A91">
            <w:pPr>
              <w:bidi w:val="0"/>
              <w:jc w:val="center"/>
              <w:rPr>
                <w:rFonts w:hint="eastAsia"/>
                <w:lang w:val="en-US" w:eastAsia="zh-CN"/>
              </w:rPr>
            </w:pPr>
            <w:r>
              <w:rPr>
                <w:rFonts w:hint="eastAsia"/>
                <w:lang w:val="en-US" w:eastAsia="zh-CN"/>
              </w:rPr>
              <w:t>sku_id</w:t>
            </w:r>
          </w:p>
        </w:tc>
        <w:tc>
          <w:tcPr>
            <w:tcW w:w="1554" w:type="dxa"/>
            <w:tcBorders>
              <w:top w:val="single" w:color="auto" w:sz="4" w:space="0"/>
              <w:left w:val="nil"/>
              <w:bottom w:val="nil"/>
              <w:right w:val="nil"/>
            </w:tcBorders>
            <w:noWrap w:val="0"/>
            <w:vAlign w:val="center"/>
          </w:tcPr>
          <w:p w14:paraId="1819B107">
            <w:pPr>
              <w:bidi w:val="0"/>
              <w:jc w:val="center"/>
              <w:rPr>
                <w:rFonts w:hint="eastAsia"/>
                <w:lang w:val="en-US" w:eastAsia="zh-CN"/>
              </w:rPr>
            </w:pPr>
            <w:r>
              <w:rPr>
                <w:rFonts w:hint="eastAsia"/>
                <w:lang w:val="en-US" w:eastAsia="zh-CN"/>
              </w:rPr>
              <w:t>bigint</w:t>
            </w:r>
          </w:p>
        </w:tc>
        <w:tc>
          <w:tcPr>
            <w:tcW w:w="4192" w:type="dxa"/>
            <w:tcBorders>
              <w:top w:val="single" w:color="auto" w:sz="4" w:space="0"/>
              <w:left w:val="nil"/>
              <w:bottom w:val="nil"/>
              <w:right w:val="nil"/>
            </w:tcBorders>
            <w:noWrap w:val="0"/>
            <w:vAlign w:val="center"/>
          </w:tcPr>
          <w:p w14:paraId="0613B236">
            <w:pPr>
              <w:bidi w:val="0"/>
              <w:jc w:val="center"/>
              <w:rPr>
                <w:rFonts w:hint="eastAsia"/>
                <w:lang w:val="en-US" w:eastAsia="zh-CN"/>
              </w:rPr>
            </w:pPr>
            <w:r>
              <w:rPr>
                <w:rFonts w:hint="eastAsia"/>
                <w:lang w:val="en-US" w:eastAsia="zh-CN"/>
              </w:rPr>
              <w:t>主键，自增</w:t>
            </w:r>
          </w:p>
        </w:tc>
        <w:tc>
          <w:tcPr>
            <w:tcW w:w="2169" w:type="dxa"/>
            <w:tcBorders>
              <w:top w:val="single" w:color="auto" w:sz="4" w:space="0"/>
              <w:left w:val="nil"/>
              <w:bottom w:val="nil"/>
              <w:right w:val="nil"/>
            </w:tcBorders>
            <w:noWrap w:val="0"/>
            <w:vAlign w:val="center"/>
          </w:tcPr>
          <w:p w14:paraId="411EAFAD">
            <w:pPr>
              <w:bidi w:val="0"/>
              <w:jc w:val="center"/>
              <w:rPr>
                <w:rFonts w:hint="eastAsia"/>
                <w:lang w:val="en-US" w:eastAsia="zh-CN"/>
              </w:rPr>
            </w:pPr>
            <w:r>
              <w:rPr>
                <w:rFonts w:hint="eastAsia"/>
                <w:lang w:val="en-US" w:eastAsia="zh-CN"/>
              </w:rPr>
              <w:t>主键</w:t>
            </w:r>
          </w:p>
        </w:tc>
      </w:tr>
      <w:tr w14:paraId="57F8C3D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54" w:type="dxa"/>
            <w:tcBorders>
              <w:top w:val="nil"/>
              <w:left w:val="nil"/>
              <w:bottom w:val="nil"/>
              <w:right w:val="nil"/>
            </w:tcBorders>
            <w:noWrap w:val="0"/>
            <w:vAlign w:val="center"/>
          </w:tcPr>
          <w:p w14:paraId="3F6A6C94">
            <w:pPr>
              <w:bidi w:val="0"/>
              <w:jc w:val="center"/>
              <w:rPr>
                <w:rFonts w:hint="eastAsia"/>
                <w:lang w:val="en-US" w:eastAsia="zh-CN"/>
              </w:rPr>
            </w:pPr>
            <w:r>
              <w:rPr>
                <w:rFonts w:hint="eastAsia"/>
                <w:lang w:val="en-US" w:eastAsia="zh-CN"/>
              </w:rPr>
              <w:t>sku_name</w:t>
            </w:r>
          </w:p>
        </w:tc>
        <w:tc>
          <w:tcPr>
            <w:tcW w:w="1554" w:type="dxa"/>
            <w:tcBorders>
              <w:top w:val="nil"/>
              <w:left w:val="nil"/>
              <w:bottom w:val="nil"/>
              <w:right w:val="nil"/>
            </w:tcBorders>
            <w:noWrap w:val="0"/>
            <w:vAlign w:val="center"/>
          </w:tcPr>
          <w:p w14:paraId="2B740D4E">
            <w:pPr>
              <w:bidi w:val="0"/>
              <w:jc w:val="center"/>
              <w:rPr>
                <w:rFonts w:hint="eastAsia"/>
                <w:lang w:val="en-US" w:eastAsia="zh-CN"/>
              </w:rPr>
            </w:pPr>
            <w:r>
              <w:rPr>
                <w:rFonts w:hint="eastAsia"/>
                <w:lang w:val="en-US" w:eastAsia="zh-CN"/>
              </w:rPr>
              <w:t>varchar(50)</w:t>
            </w:r>
          </w:p>
        </w:tc>
        <w:tc>
          <w:tcPr>
            <w:tcW w:w="4192" w:type="dxa"/>
            <w:tcBorders>
              <w:top w:val="nil"/>
              <w:left w:val="nil"/>
              <w:bottom w:val="nil"/>
              <w:right w:val="nil"/>
            </w:tcBorders>
            <w:noWrap w:val="0"/>
            <w:vAlign w:val="center"/>
          </w:tcPr>
          <w:p w14:paraId="4B525A37">
            <w:pPr>
              <w:bidi w:val="0"/>
              <w:jc w:val="center"/>
              <w:rPr>
                <w:rFonts w:hint="eastAsia"/>
                <w:lang w:val="en-US" w:eastAsia="zh-CN"/>
              </w:rPr>
            </w:pPr>
            <w:r>
              <w:rPr>
                <w:rFonts w:hint="eastAsia"/>
                <w:lang w:val="en-US" w:eastAsia="zh-CN"/>
              </w:rPr>
              <w:t>非空，唯一</w:t>
            </w:r>
          </w:p>
        </w:tc>
        <w:tc>
          <w:tcPr>
            <w:tcW w:w="2169" w:type="dxa"/>
            <w:tcBorders>
              <w:top w:val="nil"/>
              <w:left w:val="nil"/>
              <w:bottom w:val="nil"/>
              <w:right w:val="nil"/>
            </w:tcBorders>
            <w:noWrap w:val="0"/>
            <w:vAlign w:val="center"/>
          </w:tcPr>
          <w:p w14:paraId="1BCA5BEE">
            <w:pPr>
              <w:bidi w:val="0"/>
              <w:jc w:val="center"/>
              <w:rPr>
                <w:rFonts w:hint="eastAsia"/>
                <w:lang w:val="en-US" w:eastAsia="zh-CN"/>
              </w:rPr>
            </w:pPr>
            <w:r>
              <w:rPr>
                <w:rFonts w:hint="eastAsia"/>
                <w:lang w:val="en-US" w:eastAsia="zh-CN"/>
              </w:rPr>
              <w:t>商品名称</w:t>
            </w:r>
          </w:p>
        </w:tc>
      </w:tr>
      <w:tr w14:paraId="4223555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54" w:type="dxa"/>
            <w:tcBorders>
              <w:top w:val="nil"/>
              <w:left w:val="nil"/>
              <w:bottom w:val="nil"/>
              <w:right w:val="nil"/>
            </w:tcBorders>
            <w:noWrap w:val="0"/>
            <w:vAlign w:val="center"/>
          </w:tcPr>
          <w:p w14:paraId="4BEC59E7">
            <w:pPr>
              <w:bidi w:val="0"/>
              <w:jc w:val="center"/>
              <w:rPr>
                <w:rFonts w:hint="eastAsia"/>
                <w:lang w:val="en-US" w:eastAsia="zh-CN"/>
              </w:rPr>
            </w:pPr>
            <w:r>
              <w:rPr>
                <w:rFonts w:hint="eastAsia"/>
                <w:lang w:val="en-US" w:eastAsia="zh-CN"/>
              </w:rPr>
              <w:t>price</w:t>
            </w:r>
          </w:p>
        </w:tc>
        <w:tc>
          <w:tcPr>
            <w:tcW w:w="1554" w:type="dxa"/>
            <w:tcBorders>
              <w:top w:val="nil"/>
              <w:left w:val="nil"/>
              <w:bottom w:val="nil"/>
              <w:right w:val="nil"/>
            </w:tcBorders>
            <w:noWrap w:val="0"/>
            <w:vAlign w:val="center"/>
          </w:tcPr>
          <w:p w14:paraId="6324B5A5">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4897B765">
            <w:pPr>
              <w:bidi w:val="0"/>
              <w:jc w:val="center"/>
              <w:rPr>
                <w:rFonts w:hint="eastAsia"/>
                <w:lang w:val="en-US" w:eastAsia="zh-CN"/>
              </w:rPr>
            </w:pPr>
            <w:r>
              <w:rPr>
                <w:rFonts w:hint="eastAsia"/>
                <w:lang w:val="en-US" w:eastAsia="zh-CN"/>
              </w:rPr>
              <w:t>默认 1，非空</w:t>
            </w:r>
          </w:p>
        </w:tc>
        <w:tc>
          <w:tcPr>
            <w:tcW w:w="2169" w:type="dxa"/>
            <w:tcBorders>
              <w:top w:val="nil"/>
              <w:left w:val="nil"/>
              <w:bottom w:val="nil"/>
              <w:right w:val="nil"/>
            </w:tcBorders>
            <w:noWrap w:val="0"/>
            <w:vAlign w:val="center"/>
          </w:tcPr>
          <w:p w14:paraId="2D27B874">
            <w:pPr>
              <w:bidi w:val="0"/>
              <w:jc w:val="center"/>
              <w:rPr>
                <w:rFonts w:hint="eastAsia"/>
                <w:lang w:val="en-US" w:eastAsia="zh-CN"/>
              </w:rPr>
            </w:pPr>
            <w:r>
              <w:rPr>
                <w:rFonts w:hint="eastAsia"/>
                <w:lang w:val="en-US" w:eastAsia="zh-CN"/>
              </w:rPr>
              <w:t>商品价格，单位分</w:t>
            </w:r>
          </w:p>
        </w:tc>
      </w:tr>
      <w:tr w14:paraId="216EDF4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54" w:type="dxa"/>
            <w:tcBorders>
              <w:top w:val="nil"/>
              <w:left w:val="nil"/>
              <w:bottom w:val="nil"/>
              <w:right w:val="nil"/>
            </w:tcBorders>
            <w:noWrap w:val="0"/>
            <w:vAlign w:val="center"/>
          </w:tcPr>
          <w:p w14:paraId="7C64B72A">
            <w:pPr>
              <w:bidi w:val="0"/>
              <w:jc w:val="center"/>
              <w:rPr>
                <w:rFonts w:hint="eastAsia"/>
                <w:lang w:val="en-US" w:eastAsia="zh-CN"/>
              </w:rPr>
            </w:pPr>
            <w:r>
              <w:rPr>
                <w:rFonts w:hint="eastAsia"/>
                <w:lang w:val="en-US" w:eastAsia="zh-CN"/>
              </w:rPr>
              <w:t>class_id</w:t>
            </w:r>
          </w:p>
        </w:tc>
        <w:tc>
          <w:tcPr>
            <w:tcW w:w="1554" w:type="dxa"/>
            <w:tcBorders>
              <w:top w:val="nil"/>
              <w:left w:val="nil"/>
              <w:bottom w:val="nil"/>
              <w:right w:val="nil"/>
            </w:tcBorders>
            <w:noWrap w:val="0"/>
            <w:vAlign w:val="center"/>
          </w:tcPr>
          <w:p w14:paraId="71626F3F">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074BD2B9">
            <w:pPr>
              <w:bidi w:val="0"/>
              <w:jc w:val="center"/>
              <w:rPr>
                <w:rFonts w:hint="eastAsia"/>
                <w:lang w:val="en-US" w:eastAsia="zh-CN"/>
              </w:rPr>
            </w:pPr>
            <w:r>
              <w:rPr>
                <w:rFonts w:hint="eastAsia"/>
                <w:lang w:val="en-US" w:eastAsia="zh-CN"/>
              </w:rPr>
              <w:t>外键，参考 tb_sku_class(class_id)</w:t>
            </w:r>
          </w:p>
        </w:tc>
        <w:tc>
          <w:tcPr>
            <w:tcW w:w="2169" w:type="dxa"/>
            <w:tcBorders>
              <w:top w:val="nil"/>
              <w:left w:val="nil"/>
              <w:bottom w:val="nil"/>
              <w:right w:val="nil"/>
            </w:tcBorders>
            <w:noWrap w:val="0"/>
            <w:vAlign w:val="center"/>
          </w:tcPr>
          <w:p w14:paraId="155DE3B8">
            <w:pPr>
              <w:bidi w:val="0"/>
              <w:jc w:val="center"/>
              <w:rPr>
                <w:rFonts w:hint="eastAsia"/>
                <w:lang w:val="en-US" w:eastAsia="zh-CN"/>
              </w:rPr>
            </w:pPr>
            <w:r>
              <w:rPr>
                <w:rFonts w:hint="eastAsia"/>
                <w:lang w:val="en-US" w:eastAsia="zh-CN"/>
              </w:rPr>
              <w:t>商品类型Id</w:t>
            </w:r>
          </w:p>
        </w:tc>
      </w:tr>
      <w:tr w14:paraId="3A6CE113">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54" w:type="dxa"/>
            <w:tcBorders>
              <w:top w:val="nil"/>
              <w:left w:val="nil"/>
              <w:bottom w:val="nil"/>
              <w:right w:val="nil"/>
            </w:tcBorders>
            <w:noWrap w:val="0"/>
            <w:vAlign w:val="center"/>
          </w:tcPr>
          <w:p w14:paraId="53569286">
            <w:pPr>
              <w:bidi w:val="0"/>
              <w:jc w:val="center"/>
              <w:rPr>
                <w:rFonts w:hint="eastAsia"/>
                <w:lang w:val="en-US" w:eastAsia="zh-CN"/>
              </w:rPr>
            </w:pPr>
            <w:r>
              <w:rPr>
                <w:rFonts w:hint="eastAsia"/>
                <w:lang w:val="en-US" w:eastAsia="zh-CN"/>
              </w:rPr>
              <w:t>create_time</w:t>
            </w:r>
          </w:p>
        </w:tc>
        <w:tc>
          <w:tcPr>
            <w:tcW w:w="1554" w:type="dxa"/>
            <w:tcBorders>
              <w:top w:val="nil"/>
              <w:left w:val="nil"/>
              <w:bottom w:val="nil"/>
              <w:right w:val="nil"/>
            </w:tcBorders>
            <w:noWrap w:val="0"/>
            <w:vAlign w:val="center"/>
          </w:tcPr>
          <w:p w14:paraId="35A5F8AF">
            <w:pPr>
              <w:bidi w:val="0"/>
              <w:jc w:val="center"/>
              <w:rPr>
                <w:rFonts w:hint="eastAsia"/>
                <w:lang w:val="en-US" w:eastAsia="zh-CN"/>
              </w:rPr>
            </w:pPr>
            <w:r>
              <w:rPr>
                <w:rFonts w:hint="eastAsia"/>
                <w:lang w:val="en-US" w:eastAsia="zh-CN"/>
              </w:rPr>
              <w:t>timestamp</w:t>
            </w:r>
          </w:p>
        </w:tc>
        <w:tc>
          <w:tcPr>
            <w:tcW w:w="4192" w:type="dxa"/>
            <w:tcBorders>
              <w:top w:val="nil"/>
              <w:left w:val="nil"/>
              <w:bottom w:val="nil"/>
              <w:right w:val="nil"/>
            </w:tcBorders>
            <w:noWrap w:val="0"/>
            <w:vAlign w:val="center"/>
          </w:tcPr>
          <w:p w14:paraId="43B8DB75">
            <w:pPr>
              <w:bidi w:val="0"/>
              <w:jc w:val="center"/>
              <w:rPr>
                <w:rFonts w:hint="eastAsia"/>
                <w:lang w:val="en-US" w:eastAsia="zh-CN"/>
              </w:rPr>
            </w:pPr>
            <w:r>
              <w:rPr>
                <w:rFonts w:hint="eastAsia"/>
                <w:lang w:val="en-US" w:eastAsia="zh-CN"/>
              </w:rPr>
              <w:t>默认当前时间戳</w:t>
            </w:r>
          </w:p>
        </w:tc>
        <w:tc>
          <w:tcPr>
            <w:tcW w:w="2169" w:type="dxa"/>
            <w:tcBorders>
              <w:top w:val="nil"/>
              <w:left w:val="nil"/>
              <w:bottom w:val="nil"/>
              <w:right w:val="nil"/>
            </w:tcBorders>
            <w:noWrap w:val="0"/>
            <w:vAlign w:val="center"/>
          </w:tcPr>
          <w:p w14:paraId="1EE2CC71">
            <w:pPr>
              <w:bidi w:val="0"/>
              <w:jc w:val="center"/>
              <w:rPr>
                <w:rFonts w:hint="eastAsia"/>
                <w:lang w:val="en-US" w:eastAsia="zh-CN"/>
              </w:rPr>
            </w:pPr>
            <w:r>
              <w:rPr>
                <w:rFonts w:hint="eastAsia"/>
                <w:lang w:val="en-US" w:eastAsia="zh-CN"/>
              </w:rPr>
              <w:t>创建时间</w:t>
            </w:r>
          </w:p>
        </w:tc>
      </w:tr>
      <w:tr w14:paraId="02F710B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54" w:type="dxa"/>
            <w:tcBorders>
              <w:top w:val="nil"/>
              <w:left w:val="nil"/>
              <w:bottom w:val="single" w:color="auto" w:sz="12" w:space="0"/>
              <w:right w:val="nil"/>
            </w:tcBorders>
            <w:noWrap w:val="0"/>
            <w:vAlign w:val="center"/>
          </w:tcPr>
          <w:p w14:paraId="1300063C">
            <w:pPr>
              <w:bidi w:val="0"/>
              <w:jc w:val="center"/>
              <w:rPr>
                <w:rFonts w:hint="eastAsia"/>
                <w:lang w:val="en-US" w:eastAsia="zh-CN"/>
              </w:rPr>
            </w:pPr>
            <w:r>
              <w:rPr>
                <w:rFonts w:hint="eastAsia"/>
                <w:lang w:val="en-US" w:eastAsia="zh-CN"/>
              </w:rPr>
              <w:t>update_time</w:t>
            </w:r>
          </w:p>
        </w:tc>
        <w:tc>
          <w:tcPr>
            <w:tcW w:w="1554" w:type="dxa"/>
            <w:tcBorders>
              <w:top w:val="nil"/>
              <w:left w:val="nil"/>
              <w:bottom w:val="single" w:color="auto" w:sz="12" w:space="0"/>
              <w:right w:val="nil"/>
            </w:tcBorders>
            <w:noWrap w:val="0"/>
            <w:vAlign w:val="center"/>
          </w:tcPr>
          <w:p w14:paraId="4BF466AC">
            <w:pPr>
              <w:bidi w:val="0"/>
              <w:jc w:val="center"/>
              <w:rPr>
                <w:rFonts w:hint="eastAsia"/>
                <w:lang w:val="en-US" w:eastAsia="zh-CN"/>
              </w:rPr>
            </w:pPr>
            <w:r>
              <w:rPr>
                <w:rFonts w:hint="eastAsia"/>
                <w:lang w:val="en-US" w:eastAsia="zh-CN"/>
              </w:rPr>
              <w:t>timestamp</w:t>
            </w:r>
          </w:p>
        </w:tc>
        <w:tc>
          <w:tcPr>
            <w:tcW w:w="4192" w:type="dxa"/>
            <w:tcBorders>
              <w:top w:val="nil"/>
              <w:left w:val="nil"/>
              <w:bottom w:val="single" w:color="auto" w:sz="12" w:space="0"/>
              <w:right w:val="nil"/>
            </w:tcBorders>
            <w:noWrap w:val="0"/>
            <w:vAlign w:val="center"/>
          </w:tcPr>
          <w:p w14:paraId="1013A423">
            <w:pPr>
              <w:bidi w:val="0"/>
              <w:jc w:val="center"/>
              <w:rPr>
                <w:rFonts w:hint="eastAsia"/>
                <w:lang w:val="en-US" w:eastAsia="zh-CN"/>
              </w:rPr>
            </w:pPr>
            <w:r>
              <w:rPr>
                <w:rFonts w:hint="eastAsia"/>
                <w:lang w:val="en-US" w:eastAsia="zh-CN"/>
              </w:rPr>
              <w:t>默认当前时间戳</w:t>
            </w:r>
          </w:p>
        </w:tc>
        <w:tc>
          <w:tcPr>
            <w:tcW w:w="2169" w:type="dxa"/>
            <w:tcBorders>
              <w:top w:val="nil"/>
              <w:left w:val="nil"/>
              <w:bottom w:val="single" w:color="auto" w:sz="12" w:space="0"/>
              <w:right w:val="nil"/>
            </w:tcBorders>
            <w:noWrap w:val="0"/>
            <w:vAlign w:val="center"/>
          </w:tcPr>
          <w:p w14:paraId="3689F329">
            <w:pPr>
              <w:bidi w:val="0"/>
              <w:jc w:val="center"/>
              <w:rPr>
                <w:rFonts w:hint="eastAsia"/>
                <w:lang w:val="en-US" w:eastAsia="zh-CN"/>
              </w:rPr>
            </w:pPr>
            <w:r>
              <w:rPr>
                <w:rFonts w:hint="eastAsia"/>
                <w:lang w:val="en-US" w:eastAsia="zh-CN"/>
              </w:rPr>
              <w:t>修改时间</w:t>
            </w:r>
          </w:p>
        </w:tc>
      </w:tr>
    </w:tbl>
    <w:p w14:paraId="20430628">
      <w:pPr>
        <w:bidi w:val="0"/>
        <w:jc w:val="center"/>
        <w:rPr>
          <w:rFonts w:hint="eastAsia"/>
          <w:lang w:val="en-US" w:eastAsia="zh-CN"/>
        </w:rPr>
      </w:pPr>
    </w:p>
    <w:p w14:paraId="7591CD15">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8</w:t>
      </w:r>
      <w:r>
        <w:fldChar w:fldCharType="end"/>
      </w:r>
      <w:r>
        <w:rPr>
          <w:rFonts w:hint="eastAsia"/>
          <w:lang w:val="en-US" w:eastAsia="zh-CN"/>
        </w:rPr>
        <w:t>工单表（tb_task）</w:t>
      </w:r>
    </w:p>
    <w:tbl>
      <w:tblPr>
        <w:tblStyle w:val="14"/>
        <w:tblW w:w="9542"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56" w:type="dxa"/>
          <w:left w:w="96" w:type="dxa"/>
          <w:bottom w:w="56" w:type="dxa"/>
          <w:right w:w="96" w:type="dxa"/>
        </w:tblCellMar>
      </w:tblPr>
      <w:tblGrid>
        <w:gridCol w:w="2783"/>
        <w:gridCol w:w="2113"/>
        <w:gridCol w:w="2617"/>
        <w:gridCol w:w="2029"/>
      </w:tblGrid>
      <w:tr w14:paraId="487AF9E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2783" w:type="dxa"/>
            <w:tcBorders>
              <w:top w:val="single" w:color="auto" w:sz="12" w:space="0"/>
              <w:left w:val="nil"/>
              <w:bottom w:val="single" w:color="auto" w:sz="4" w:space="0"/>
              <w:right w:val="nil"/>
            </w:tcBorders>
            <w:noWrap w:val="0"/>
            <w:vAlign w:val="center"/>
          </w:tcPr>
          <w:p w14:paraId="100B3185">
            <w:pPr>
              <w:bidi w:val="0"/>
              <w:jc w:val="center"/>
              <w:rPr>
                <w:rFonts w:hint="eastAsia"/>
                <w:lang w:val="en-US" w:eastAsia="zh-CN"/>
              </w:rPr>
            </w:pPr>
            <w:r>
              <w:rPr>
                <w:rFonts w:hint="eastAsia"/>
                <w:lang w:val="en-US" w:eastAsia="zh-CN"/>
              </w:rPr>
              <w:t>字段名</w:t>
            </w:r>
          </w:p>
        </w:tc>
        <w:tc>
          <w:tcPr>
            <w:tcW w:w="2113" w:type="dxa"/>
            <w:tcBorders>
              <w:top w:val="single" w:color="auto" w:sz="12" w:space="0"/>
              <w:left w:val="nil"/>
              <w:bottom w:val="single" w:color="auto" w:sz="4" w:space="0"/>
              <w:right w:val="nil"/>
            </w:tcBorders>
            <w:noWrap w:val="0"/>
            <w:vAlign w:val="center"/>
          </w:tcPr>
          <w:p w14:paraId="046FADBB">
            <w:pPr>
              <w:bidi w:val="0"/>
              <w:jc w:val="center"/>
              <w:rPr>
                <w:rFonts w:hint="eastAsia"/>
                <w:lang w:val="en-US" w:eastAsia="zh-CN"/>
              </w:rPr>
            </w:pPr>
            <w:r>
              <w:rPr>
                <w:rFonts w:hint="eastAsia"/>
                <w:lang w:val="en-US" w:eastAsia="zh-CN"/>
              </w:rPr>
              <w:t>数据类型</w:t>
            </w:r>
          </w:p>
        </w:tc>
        <w:tc>
          <w:tcPr>
            <w:tcW w:w="2617" w:type="dxa"/>
            <w:tcBorders>
              <w:top w:val="single" w:color="auto" w:sz="12" w:space="0"/>
              <w:left w:val="nil"/>
              <w:bottom w:val="single" w:color="auto" w:sz="4" w:space="0"/>
              <w:right w:val="nil"/>
            </w:tcBorders>
            <w:noWrap w:val="0"/>
            <w:vAlign w:val="center"/>
          </w:tcPr>
          <w:p w14:paraId="53DBF4B2">
            <w:pPr>
              <w:bidi w:val="0"/>
              <w:jc w:val="center"/>
              <w:rPr>
                <w:rFonts w:hint="eastAsia"/>
                <w:lang w:val="en-US" w:eastAsia="zh-CN"/>
              </w:rPr>
            </w:pPr>
            <w:r>
              <w:rPr>
                <w:rFonts w:hint="eastAsia"/>
                <w:lang w:val="en-US" w:eastAsia="zh-CN"/>
              </w:rPr>
              <w:t>约束条件</w:t>
            </w:r>
          </w:p>
        </w:tc>
        <w:tc>
          <w:tcPr>
            <w:tcW w:w="2029" w:type="dxa"/>
            <w:tcBorders>
              <w:top w:val="single" w:color="auto" w:sz="12" w:space="0"/>
              <w:left w:val="nil"/>
              <w:bottom w:val="single" w:color="auto" w:sz="4" w:space="0"/>
              <w:right w:val="nil"/>
            </w:tcBorders>
            <w:noWrap w:val="0"/>
            <w:vAlign w:val="center"/>
          </w:tcPr>
          <w:p w14:paraId="0367450E">
            <w:pPr>
              <w:bidi w:val="0"/>
              <w:jc w:val="center"/>
              <w:rPr>
                <w:rFonts w:hint="eastAsia"/>
                <w:lang w:val="en-US" w:eastAsia="zh-CN"/>
              </w:rPr>
            </w:pPr>
            <w:r>
              <w:rPr>
                <w:rFonts w:hint="eastAsia"/>
                <w:lang w:val="en-US" w:eastAsia="zh-CN"/>
              </w:rPr>
              <w:t>说明</w:t>
            </w:r>
          </w:p>
        </w:tc>
      </w:tr>
      <w:tr w14:paraId="044E4F9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single" w:color="auto" w:sz="4" w:space="0"/>
              <w:left w:val="nil"/>
              <w:bottom w:val="nil"/>
              <w:right w:val="nil"/>
            </w:tcBorders>
            <w:noWrap w:val="0"/>
            <w:vAlign w:val="center"/>
          </w:tcPr>
          <w:p w14:paraId="5F9A3423">
            <w:pPr>
              <w:bidi w:val="0"/>
              <w:jc w:val="center"/>
              <w:rPr>
                <w:rFonts w:hint="eastAsia"/>
                <w:lang w:val="en-US" w:eastAsia="zh-CN"/>
              </w:rPr>
            </w:pPr>
            <w:r>
              <w:rPr>
                <w:rFonts w:hint="eastAsia"/>
                <w:lang w:val="en-US" w:eastAsia="zh-CN"/>
              </w:rPr>
              <w:t>task_id</w:t>
            </w:r>
          </w:p>
        </w:tc>
        <w:tc>
          <w:tcPr>
            <w:tcW w:w="2113" w:type="dxa"/>
            <w:tcBorders>
              <w:top w:val="single" w:color="auto" w:sz="4" w:space="0"/>
              <w:left w:val="nil"/>
              <w:bottom w:val="nil"/>
              <w:right w:val="nil"/>
            </w:tcBorders>
            <w:noWrap w:val="0"/>
            <w:vAlign w:val="center"/>
          </w:tcPr>
          <w:p w14:paraId="4503E837">
            <w:pPr>
              <w:bidi w:val="0"/>
              <w:jc w:val="center"/>
              <w:rPr>
                <w:rFonts w:hint="eastAsia"/>
                <w:lang w:val="en-US" w:eastAsia="zh-CN"/>
              </w:rPr>
            </w:pPr>
            <w:r>
              <w:rPr>
                <w:rFonts w:hint="eastAsia"/>
                <w:lang w:val="en-US" w:eastAsia="zh-CN"/>
              </w:rPr>
              <w:t>bigint</w:t>
            </w:r>
          </w:p>
        </w:tc>
        <w:tc>
          <w:tcPr>
            <w:tcW w:w="2617" w:type="dxa"/>
            <w:tcBorders>
              <w:top w:val="single" w:color="auto" w:sz="4" w:space="0"/>
              <w:left w:val="nil"/>
              <w:bottom w:val="nil"/>
              <w:right w:val="nil"/>
            </w:tcBorders>
            <w:noWrap w:val="0"/>
            <w:vAlign w:val="center"/>
          </w:tcPr>
          <w:p w14:paraId="598700A9">
            <w:pPr>
              <w:bidi w:val="0"/>
              <w:jc w:val="center"/>
              <w:rPr>
                <w:rFonts w:hint="eastAsia"/>
                <w:lang w:val="en-US" w:eastAsia="zh-CN"/>
              </w:rPr>
            </w:pPr>
            <w:r>
              <w:rPr>
                <w:rFonts w:hint="eastAsia"/>
                <w:lang w:val="en-US" w:eastAsia="zh-CN"/>
              </w:rPr>
              <w:t>主键，自增</w:t>
            </w:r>
          </w:p>
        </w:tc>
        <w:tc>
          <w:tcPr>
            <w:tcW w:w="2029" w:type="dxa"/>
            <w:tcBorders>
              <w:top w:val="single" w:color="auto" w:sz="4" w:space="0"/>
              <w:left w:val="nil"/>
              <w:bottom w:val="nil"/>
              <w:right w:val="nil"/>
            </w:tcBorders>
            <w:noWrap w:val="0"/>
            <w:vAlign w:val="center"/>
          </w:tcPr>
          <w:p w14:paraId="78635E7E">
            <w:pPr>
              <w:bidi w:val="0"/>
              <w:jc w:val="center"/>
              <w:rPr>
                <w:rFonts w:hint="eastAsia"/>
                <w:lang w:val="en-US" w:eastAsia="zh-CN"/>
              </w:rPr>
            </w:pPr>
            <w:r>
              <w:rPr>
                <w:rFonts w:hint="eastAsia"/>
                <w:lang w:val="en-US" w:eastAsia="zh-CN"/>
              </w:rPr>
              <w:t>工单ID</w:t>
            </w:r>
          </w:p>
        </w:tc>
      </w:tr>
      <w:tr w14:paraId="5F59DC4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nil"/>
              <w:left w:val="nil"/>
              <w:bottom w:val="nil"/>
              <w:right w:val="nil"/>
            </w:tcBorders>
            <w:noWrap w:val="0"/>
            <w:vAlign w:val="center"/>
          </w:tcPr>
          <w:p w14:paraId="532A68CD">
            <w:pPr>
              <w:bidi w:val="0"/>
              <w:jc w:val="center"/>
              <w:rPr>
                <w:rFonts w:hint="eastAsia"/>
                <w:lang w:val="en-US" w:eastAsia="zh-CN"/>
              </w:rPr>
            </w:pPr>
            <w:r>
              <w:rPr>
                <w:rFonts w:hint="eastAsia"/>
                <w:lang w:val="en-US" w:eastAsia="zh-CN"/>
              </w:rPr>
              <w:t>task_code</w:t>
            </w:r>
          </w:p>
        </w:tc>
        <w:tc>
          <w:tcPr>
            <w:tcW w:w="2113" w:type="dxa"/>
            <w:tcBorders>
              <w:top w:val="nil"/>
              <w:left w:val="nil"/>
              <w:bottom w:val="nil"/>
              <w:right w:val="nil"/>
            </w:tcBorders>
            <w:noWrap w:val="0"/>
            <w:vAlign w:val="center"/>
          </w:tcPr>
          <w:p w14:paraId="7EF7865E">
            <w:pPr>
              <w:bidi w:val="0"/>
              <w:jc w:val="center"/>
              <w:rPr>
                <w:rFonts w:hint="eastAsia"/>
                <w:lang w:val="en-US" w:eastAsia="zh-CN"/>
              </w:rPr>
            </w:pPr>
            <w:r>
              <w:rPr>
                <w:rFonts w:hint="eastAsia"/>
                <w:lang w:val="en-US" w:eastAsia="zh-CN"/>
              </w:rPr>
              <w:t>varchar(40)</w:t>
            </w:r>
          </w:p>
        </w:tc>
        <w:tc>
          <w:tcPr>
            <w:tcW w:w="2617" w:type="dxa"/>
            <w:tcBorders>
              <w:top w:val="nil"/>
              <w:left w:val="nil"/>
              <w:bottom w:val="nil"/>
              <w:right w:val="nil"/>
            </w:tcBorders>
            <w:noWrap w:val="0"/>
            <w:vAlign w:val="center"/>
          </w:tcPr>
          <w:p w14:paraId="17D275C2">
            <w:pPr>
              <w:bidi w:val="0"/>
              <w:jc w:val="center"/>
              <w:rPr>
                <w:rFonts w:hint="eastAsia"/>
                <w:lang w:val="en-US" w:eastAsia="zh-CN"/>
              </w:rPr>
            </w:pPr>
            <w:r>
              <w:rPr>
                <w:rFonts w:hint="eastAsia"/>
                <w:lang w:val="en-US" w:eastAsia="zh-CN"/>
              </w:rPr>
              <w:t>非空，唯一</w:t>
            </w:r>
          </w:p>
        </w:tc>
        <w:tc>
          <w:tcPr>
            <w:tcW w:w="2029" w:type="dxa"/>
            <w:tcBorders>
              <w:top w:val="nil"/>
              <w:left w:val="nil"/>
              <w:bottom w:val="nil"/>
              <w:right w:val="nil"/>
            </w:tcBorders>
            <w:noWrap w:val="0"/>
            <w:vAlign w:val="center"/>
          </w:tcPr>
          <w:p w14:paraId="2CBC1D15">
            <w:pPr>
              <w:bidi w:val="0"/>
              <w:jc w:val="center"/>
              <w:rPr>
                <w:rFonts w:hint="eastAsia"/>
                <w:lang w:val="en-US" w:eastAsia="zh-CN"/>
              </w:rPr>
            </w:pPr>
            <w:r>
              <w:rPr>
                <w:rFonts w:hint="eastAsia"/>
                <w:lang w:val="en-US" w:eastAsia="zh-CN"/>
              </w:rPr>
              <w:t>工单编号</w:t>
            </w:r>
          </w:p>
        </w:tc>
      </w:tr>
      <w:tr w14:paraId="721B8BA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nil"/>
              <w:left w:val="nil"/>
              <w:bottom w:val="nil"/>
              <w:right w:val="nil"/>
            </w:tcBorders>
            <w:noWrap w:val="0"/>
            <w:vAlign w:val="center"/>
          </w:tcPr>
          <w:p w14:paraId="1583C17D">
            <w:pPr>
              <w:bidi w:val="0"/>
              <w:jc w:val="center"/>
              <w:rPr>
                <w:rFonts w:hint="eastAsia"/>
                <w:lang w:val="en-US" w:eastAsia="zh-CN"/>
              </w:rPr>
            </w:pPr>
            <w:r>
              <w:rPr>
                <w:rFonts w:hint="eastAsia"/>
                <w:lang w:val="en-US" w:eastAsia="zh-CN"/>
              </w:rPr>
              <w:t>inner_code</w:t>
            </w:r>
          </w:p>
        </w:tc>
        <w:tc>
          <w:tcPr>
            <w:tcW w:w="2113" w:type="dxa"/>
            <w:tcBorders>
              <w:top w:val="nil"/>
              <w:left w:val="nil"/>
              <w:bottom w:val="nil"/>
              <w:right w:val="nil"/>
            </w:tcBorders>
            <w:noWrap w:val="0"/>
            <w:vAlign w:val="center"/>
          </w:tcPr>
          <w:p w14:paraId="174AF503">
            <w:pPr>
              <w:bidi w:val="0"/>
              <w:jc w:val="center"/>
              <w:rPr>
                <w:rFonts w:hint="eastAsia"/>
                <w:lang w:val="en-US" w:eastAsia="zh-CN"/>
              </w:rPr>
            </w:pPr>
            <w:r>
              <w:rPr>
                <w:rFonts w:hint="eastAsia"/>
                <w:lang w:val="en-US" w:eastAsia="zh-CN"/>
              </w:rPr>
              <w:t>varchar(15)</w:t>
            </w:r>
          </w:p>
        </w:tc>
        <w:tc>
          <w:tcPr>
            <w:tcW w:w="2617" w:type="dxa"/>
            <w:tcBorders>
              <w:top w:val="nil"/>
              <w:left w:val="nil"/>
              <w:bottom w:val="nil"/>
              <w:right w:val="nil"/>
            </w:tcBorders>
            <w:noWrap w:val="0"/>
            <w:vAlign w:val="center"/>
          </w:tcPr>
          <w:p w14:paraId="03E3506A">
            <w:pPr>
              <w:bidi w:val="0"/>
              <w:jc w:val="center"/>
              <w:rPr>
                <w:rFonts w:hint="eastAsia"/>
                <w:lang w:val="en-US" w:eastAsia="zh-CN"/>
              </w:rPr>
            </w:pPr>
            <w:r>
              <w:rPr>
                <w:rFonts w:hint="eastAsia"/>
                <w:lang w:val="en-US" w:eastAsia="zh-CN"/>
              </w:rPr>
              <w:t>非空</w:t>
            </w:r>
          </w:p>
        </w:tc>
        <w:tc>
          <w:tcPr>
            <w:tcW w:w="2029" w:type="dxa"/>
            <w:tcBorders>
              <w:top w:val="nil"/>
              <w:left w:val="nil"/>
              <w:bottom w:val="nil"/>
              <w:right w:val="nil"/>
            </w:tcBorders>
            <w:noWrap w:val="0"/>
            <w:vAlign w:val="center"/>
          </w:tcPr>
          <w:p w14:paraId="25D6B586">
            <w:pPr>
              <w:bidi w:val="0"/>
              <w:jc w:val="center"/>
              <w:rPr>
                <w:rFonts w:hint="eastAsia"/>
                <w:lang w:val="en-US" w:eastAsia="zh-CN"/>
              </w:rPr>
            </w:pPr>
            <w:r>
              <w:rPr>
                <w:rFonts w:hint="eastAsia"/>
                <w:lang w:val="en-US" w:eastAsia="zh-CN"/>
              </w:rPr>
              <w:t>售货机编码</w:t>
            </w:r>
          </w:p>
        </w:tc>
      </w:tr>
      <w:tr w14:paraId="7995C69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nil"/>
              <w:left w:val="nil"/>
              <w:bottom w:val="nil"/>
              <w:right w:val="nil"/>
            </w:tcBorders>
            <w:noWrap w:val="0"/>
            <w:vAlign w:val="center"/>
          </w:tcPr>
          <w:p w14:paraId="2327010B">
            <w:pPr>
              <w:bidi w:val="0"/>
              <w:jc w:val="center"/>
              <w:rPr>
                <w:rFonts w:hint="eastAsia"/>
                <w:lang w:val="en-US" w:eastAsia="zh-CN"/>
              </w:rPr>
            </w:pPr>
            <w:r>
              <w:rPr>
                <w:rFonts w:hint="eastAsia"/>
                <w:lang w:val="en-US" w:eastAsia="zh-CN"/>
              </w:rPr>
              <w:t>user_id</w:t>
            </w:r>
          </w:p>
        </w:tc>
        <w:tc>
          <w:tcPr>
            <w:tcW w:w="2113" w:type="dxa"/>
            <w:tcBorders>
              <w:top w:val="nil"/>
              <w:left w:val="nil"/>
              <w:bottom w:val="nil"/>
              <w:right w:val="nil"/>
            </w:tcBorders>
            <w:noWrap w:val="0"/>
            <w:vAlign w:val="center"/>
          </w:tcPr>
          <w:p w14:paraId="0556DD2B">
            <w:pPr>
              <w:bidi w:val="0"/>
              <w:jc w:val="center"/>
              <w:rPr>
                <w:rFonts w:hint="eastAsia"/>
                <w:lang w:val="en-US" w:eastAsia="zh-CN"/>
              </w:rPr>
            </w:pPr>
            <w:r>
              <w:rPr>
                <w:rFonts w:hint="eastAsia"/>
                <w:lang w:val="en-US" w:eastAsia="zh-CN"/>
              </w:rPr>
              <w:t>int</w:t>
            </w:r>
          </w:p>
        </w:tc>
        <w:tc>
          <w:tcPr>
            <w:tcW w:w="2617" w:type="dxa"/>
            <w:tcBorders>
              <w:top w:val="nil"/>
              <w:left w:val="nil"/>
              <w:bottom w:val="nil"/>
              <w:right w:val="nil"/>
            </w:tcBorders>
            <w:noWrap w:val="0"/>
            <w:vAlign w:val="center"/>
          </w:tcPr>
          <w:p w14:paraId="6250652B">
            <w:pPr>
              <w:bidi w:val="0"/>
              <w:jc w:val="center"/>
              <w:rPr>
                <w:rFonts w:hint="eastAsia"/>
                <w:lang w:val="en-US" w:eastAsia="zh-CN"/>
              </w:rPr>
            </w:pPr>
            <w:r>
              <w:rPr>
                <w:rFonts w:hint="eastAsia"/>
                <w:lang w:val="en-US" w:eastAsia="zh-CN"/>
              </w:rPr>
              <w:t>非空</w:t>
            </w:r>
          </w:p>
        </w:tc>
        <w:tc>
          <w:tcPr>
            <w:tcW w:w="2029" w:type="dxa"/>
            <w:tcBorders>
              <w:top w:val="nil"/>
              <w:left w:val="nil"/>
              <w:bottom w:val="nil"/>
              <w:right w:val="nil"/>
            </w:tcBorders>
            <w:noWrap w:val="0"/>
            <w:vAlign w:val="center"/>
          </w:tcPr>
          <w:p w14:paraId="3AEB00E7">
            <w:pPr>
              <w:bidi w:val="0"/>
              <w:jc w:val="center"/>
              <w:rPr>
                <w:rFonts w:hint="eastAsia"/>
                <w:lang w:val="en-US" w:eastAsia="zh-CN"/>
              </w:rPr>
            </w:pPr>
            <w:r>
              <w:rPr>
                <w:rFonts w:hint="eastAsia"/>
                <w:lang w:val="en-US" w:eastAsia="zh-CN"/>
              </w:rPr>
              <w:t>执行人id</w:t>
            </w:r>
          </w:p>
        </w:tc>
      </w:tr>
      <w:tr w14:paraId="3BC46F2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nil"/>
              <w:left w:val="nil"/>
              <w:bottom w:val="nil"/>
              <w:right w:val="nil"/>
            </w:tcBorders>
            <w:noWrap w:val="0"/>
            <w:vAlign w:val="center"/>
          </w:tcPr>
          <w:p w14:paraId="4EB0F3AD">
            <w:pPr>
              <w:bidi w:val="0"/>
              <w:jc w:val="center"/>
              <w:rPr>
                <w:rFonts w:hint="eastAsia"/>
                <w:lang w:val="en-US" w:eastAsia="zh-CN"/>
              </w:rPr>
            </w:pPr>
            <w:r>
              <w:rPr>
                <w:rFonts w:hint="eastAsia"/>
                <w:lang w:val="en-US" w:eastAsia="zh-CN"/>
              </w:rPr>
              <w:t>product_type_id</w:t>
            </w:r>
          </w:p>
        </w:tc>
        <w:tc>
          <w:tcPr>
            <w:tcW w:w="2113" w:type="dxa"/>
            <w:tcBorders>
              <w:top w:val="nil"/>
              <w:left w:val="nil"/>
              <w:bottom w:val="nil"/>
              <w:right w:val="nil"/>
            </w:tcBorders>
            <w:noWrap w:val="0"/>
            <w:vAlign w:val="center"/>
          </w:tcPr>
          <w:p w14:paraId="65D0DE09">
            <w:pPr>
              <w:bidi w:val="0"/>
              <w:jc w:val="center"/>
              <w:rPr>
                <w:rFonts w:hint="eastAsia"/>
                <w:lang w:val="en-US" w:eastAsia="zh-CN"/>
              </w:rPr>
            </w:pPr>
            <w:r>
              <w:rPr>
                <w:rFonts w:hint="eastAsia"/>
                <w:lang w:val="en-US" w:eastAsia="zh-CN"/>
              </w:rPr>
              <w:t>int</w:t>
            </w:r>
          </w:p>
        </w:tc>
        <w:tc>
          <w:tcPr>
            <w:tcW w:w="2617" w:type="dxa"/>
            <w:tcBorders>
              <w:top w:val="nil"/>
              <w:left w:val="nil"/>
              <w:bottom w:val="nil"/>
              <w:right w:val="nil"/>
            </w:tcBorders>
            <w:noWrap w:val="0"/>
            <w:vAlign w:val="center"/>
          </w:tcPr>
          <w:p w14:paraId="169E80C8">
            <w:pPr>
              <w:bidi w:val="0"/>
              <w:jc w:val="center"/>
              <w:rPr>
                <w:rFonts w:hint="eastAsia"/>
                <w:lang w:val="en-US" w:eastAsia="zh-CN"/>
              </w:rPr>
            </w:pPr>
            <w:r>
              <w:rPr>
                <w:rFonts w:hint="eastAsia"/>
                <w:lang w:val="en-US" w:eastAsia="zh-CN"/>
              </w:rPr>
              <w:t>默认 1</w:t>
            </w:r>
          </w:p>
        </w:tc>
        <w:tc>
          <w:tcPr>
            <w:tcW w:w="2029" w:type="dxa"/>
            <w:tcBorders>
              <w:top w:val="nil"/>
              <w:left w:val="nil"/>
              <w:bottom w:val="nil"/>
              <w:right w:val="nil"/>
            </w:tcBorders>
            <w:noWrap w:val="0"/>
            <w:vAlign w:val="center"/>
          </w:tcPr>
          <w:p w14:paraId="582D0065">
            <w:pPr>
              <w:bidi w:val="0"/>
              <w:jc w:val="center"/>
              <w:rPr>
                <w:rFonts w:hint="eastAsia"/>
                <w:lang w:val="en-US" w:eastAsia="zh-CN"/>
              </w:rPr>
            </w:pPr>
            <w:r>
              <w:rPr>
                <w:rFonts w:hint="eastAsia"/>
                <w:lang w:val="en-US" w:eastAsia="zh-CN"/>
              </w:rPr>
              <w:t>工单类型id</w:t>
            </w:r>
          </w:p>
        </w:tc>
      </w:tr>
      <w:tr w14:paraId="3E646FD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nil"/>
              <w:left w:val="nil"/>
              <w:bottom w:val="nil"/>
              <w:right w:val="nil"/>
            </w:tcBorders>
            <w:noWrap w:val="0"/>
            <w:vAlign w:val="center"/>
          </w:tcPr>
          <w:p w14:paraId="4B507516">
            <w:pPr>
              <w:bidi w:val="0"/>
              <w:jc w:val="center"/>
              <w:rPr>
                <w:rFonts w:hint="eastAsia"/>
                <w:lang w:val="en-US" w:eastAsia="zh-CN"/>
              </w:rPr>
            </w:pPr>
            <w:r>
              <w:rPr>
                <w:rFonts w:hint="eastAsia"/>
                <w:lang w:val="en-US" w:eastAsia="zh-CN"/>
              </w:rPr>
              <w:t>create_time</w:t>
            </w:r>
          </w:p>
        </w:tc>
        <w:tc>
          <w:tcPr>
            <w:tcW w:w="2113" w:type="dxa"/>
            <w:tcBorders>
              <w:top w:val="nil"/>
              <w:left w:val="nil"/>
              <w:bottom w:val="nil"/>
              <w:right w:val="nil"/>
            </w:tcBorders>
            <w:noWrap w:val="0"/>
            <w:vAlign w:val="center"/>
          </w:tcPr>
          <w:p w14:paraId="2A5EFF0F">
            <w:pPr>
              <w:bidi w:val="0"/>
              <w:jc w:val="center"/>
              <w:rPr>
                <w:rFonts w:hint="eastAsia"/>
                <w:lang w:val="en-US" w:eastAsia="zh-CN"/>
              </w:rPr>
            </w:pPr>
            <w:r>
              <w:rPr>
                <w:rFonts w:hint="eastAsia"/>
                <w:lang w:val="en-US" w:eastAsia="zh-CN"/>
              </w:rPr>
              <w:t>timestamp</w:t>
            </w:r>
          </w:p>
        </w:tc>
        <w:tc>
          <w:tcPr>
            <w:tcW w:w="2617" w:type="dxa"/>
            <w:tcBorders>
              <w:top w:val="nil"/>
              <w:left w:val="nil"/>
              <w:bottom w:val="nil"/>
              <w:right w:val="nil"/>
            </w:tcBorders>
            <w:noWrap w:val="0"/>
            <w:vAlign w:val="center"/>
          </w:tcPr>
          <w:p w14:paraId="5769B514">
            <w:pPr>
              <w:bidi w:val="0"/>
              <w:jc w:val="center"/>
              <w:rPr>
                <w:rFonts w:hint="eastAsia"/>
                <w:lang w:val="en-US" w:eastAsia="zh-CN"/>
              </w:rPr>
            </w:pPr>
            <w:r>
              <w:rPr>
                <w:rFonts w:hint="eastAsia"/>
                <w:lang w:val="en-US" w:eastAsia="zh-CN"/>
              </w:rPr>
              <w:t>默认当前时间戳</w:t>
            </w:r>
          </w:p>
        </w:tc>
        <w:tc>
          <w:tcPr>
            <w:tcW w:w="2029" w:type="dxa"/>
            <w:tcBorders>
              <w:top w:val="nil"/>
              <w:left w:val="nil"/>
              <w:bottom w:val="nil"/>
              <w:right w:val="nil"/>
            </w:tcBorders>
            <w:noWrap w:val="0"/>
            <w:vAlign w:val="center"/>
          </w:tcPr>
          <w:p w14:paraId="1F7C7C7D">
            <w:pPr>
              <w:bidi w:val="0"/>
              <w:jc w:val="center"/>
              <w:rPr>
                <w:rFonts w:hint="eastAsia"/>
                <w:lang w:val="en-US" w:eastAsia="zh-CN"/>
              </w:rPr>
            </w:pPr>
            <w:r>
              <w:rPr>
                <w:rFonts w:hint="eastAsia"/>
                <w:lang w:val="en-US" w:eastAsia="zh-CN"/>
              </w:rPr>
              <w:t>创建时间</w:t>
            </w:r>
          </w:p>
        </w:tc>
      </w:tr>
      <w:tr w14:paraId="2D4F761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2783" w:type="dxa"/>
            <w:tcBorders>
              <w:top w:val="nil"/>
              <w:left w:val="nil"/>
              <w:bottom w:val="single" w:color="auto" w:sz="12" w:space="0"/>
              <w:right w:val="nil"/>
            </w:tcBorders>
            <w:noWrap w:val="0"/>
            <w:vAlign w:val="center"/>
          </w:tcPr>
          <w:p w14:paraId="4D3511B1">
            <w:pPr>
              <w:bidi w:val="0"/>
              <w:jc w:val="center"/>
              <w:rPr>
                <w:rFonts w:hint="eastAsia"/>
                <w:lang w:val="en-US" w:eastAsia="zh-CN"/>
              </w:rPr>
            </w:pPr>
            <w:r>
              <w:rPr>
                <w:rFonts w:hint="eastAsia"/>
                <w:lang w:val="en-US" w:eastAsia="zh-CN"/>
              </w:rPr>
              <w:t>update_time</w:t>
            </w:r>
          </w:p>
        </w:tc>
        <w:tc>
          <w:tcPr>
            <w:tcW w:w="2113" w:type="dxa"/>
            <w:tcBorders>
              <w:top w:val="nil"/>
              <w:left w:val="nil"/>
              <w:bottom w:val="single" w:color="auto" w:sz="12" w:space="0"/>
              <w:right w:val="nil"/>
            </w:tcBorders>
            <w:noWrap w:val="0"/>
            <w:vAlign w:val="center"/>
          </w:tcPr>
          <w:p w14:paraId="5E51A3E9">
            <w:pPr>
              <w:bidi w:val="0"/>
              <w:jc w:val="center"/>
              <w:rPr>
                <w:rFonts w:hint="eastAsia"/>
                <w:lang w:val="en-US" w:eastAsia="zh-CN"/>
              </w:rPr>
            </w:pPr>
            <w:r>
              <w:rPr>
                <w:rFonts w:hint="eastAsia"/>
                <w:lang w:val="en-US" w:eastAsia="zh-CN"/>
              </w:rPr>
              <w:t>timestamp</w:t>
            </w:r>
          </w:p>
        </w:tc>
        <w:tc>
          <w:tcPr>
            <w:tcW w:w="2617" w:type="dxa"/>
            <w:tcBorders>
              <w:top w:val="nil"/>
              <w:left w:val="nil"/>
              <w:bottom w:val="single" w:color="auto" w:sz="12" w:space="0"/>
              <w:right w:val="nil"/>
            </w:tcBorders>
            <w:noWrap w:val="0"/>
            <w:vAlign w:val="center"/>
          </w:tcPr>
          <w:p w14:paraId="370E1E83">
            <w:pPr>
              <w:bidi w:val="0"/>
              <w:jc w:val="center"/>
              <w:rPr>
                <w:rFonts w:hint="eastAsia"/>
                <w:lang w:val="en-US" w:eastAsia="zh-CN"/>
              </w:rPr>
            </w:pPr>
            <w:r>
              <w:rPr>
                <w:rFonts w:hint="eastAsia"/>
                <w:lang w:val="en-US" w:eastAsia="zh-CN"/>
              </w:rPr>
              <w:t>默认当前时间戳</w:t>
            </w:r>
          </w:p>
        </w:tc>
        <w:tc>
          <w:tcPr>
            <w:tcW w:w="2029" w:type="dxa"/>
            <w:tcBorders>
              <w:top w:val="nil"/>
              <w:left w:val="nil"/>
              <w:bottom w:val="single" w:color="auto" w:sz="12" w:space="0"/>
              <w:right w:val="nil"/>
            </w:tcBorders>
            <w:noWrap w:val="0"/>
            <w:vAlign w:val="center"/>
          </w:tcPr>
          <w:p w14:paraId="12417FA1">
            <w:pPr>
              <w:bidi w:val="0"/>
              <w:jc w:val="center"/>
              <w:rPr>
                <w:rFonts w:hint="eastAsia"/>
                <w:lang w:val="en-US" w:eastAsia="zh-CN"/>
              </w:rPr>
            </w:pPr>
            <w:r>
              <w:rPr>
                <w:rFonts w:hint="eastAsia"/>
                <w:lang w:val="en-US" w:eastAsia="zh-CN"/>
              </w:rPr>
              <w:t>更新时间</w:t>
            </w:r>
          </w:p>
        </w:tc>
      </w:tr>
    </w:tbl>
    <w:p w14:paraId="49F14C95">
      <w:pPr>
        <w:bidi w:val="0"/>
        <w:jc w:val="center"/>
        <w:rPr>
          <w:rFonts w:hint="eastAsia"/>
          <w:lang w:val="en-US" w:eastAsia="zh-CN"/>
        </w:rPr>
      </w:pPr>
    </w:p>
    <w:p w14:paraId="6FF76C5C">
      <w:pPr>
        <w:pStyle w:val="6"/>
        <w:bidi w:val="0"/>
        <w:jc w:val="center"/>
        <w:rPr>
          <w:rFonts w:hint="eastAsia"/>
          <w:lang w:val="en-US" w:eastAsia="zh-CN"/>
        </w:rPr>
      </w:pPr>
      <w:r>
        <w:t xml:space="preserve">表4- </w:t>
      </w:r>
      <w:r>
        <w:fldChar w:fldCharType="begin"/>
      </w:r>
      <w:r>
        <w:instrText xml:space="preserve"> SEQ 表4- \* ARABIC </w:instrText>
      </w:r>
      <w:r>
        <w:fldChar w:fldCharType="separate"/>
      </w:r>
      <w:r>
        <w:t>9</w:t>
      </w:r>
      <w:r>
        <w:fldChar w:fldCharType="end"/>
      </w:r>
      <w:r>
        <w:rPr>
          <w:rFonts w:hint="eastAsia"/>
          <w:lang w:val="en-US" w:eastAsia="zh-CN"/>
        </w:rPr>
        <w:t>设备表（tb_vending_machine）</w:t>
      </w:r>
    </w:p>
    <w:tbl>
      <w:tblPr>
        <w:tblStyle w:val="14"/>
        <w:tblW w:w="9592" w:type="dxa"/>
        <w:jc w:val="center"/>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Layout w:type="fixed"/>
        <w:tblCellMar>
          <w:top w:w="45" w:type="dxa"/>
          <w:left w:w="96" w:type="dxa"/>
          <w:bottom w:w="45" w:type="dxa"/>
          <w:right w:w="96" w:type="dxa"/>
        </w:tblCellMar>
      </w:tblPr>
      <w:tblGrid>
        <w:gridCol w:w="2169"/>
        <w:gridCol w:w="1554"/>
        <w:gridCol w:w="4192"/>
        <w:gridCol w:w="1677"/>
      </w:tblGrid>
      <w:tr w14:paraId="48E5827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tblHeader/>
          <w:jc w:val="center"/>
        </w:trPr>
        <w:tc>
          <w:tcPr>
            <w:tcW w:w="2169" w:type="dxa"/>
            <w:tcBorders>
              <w:top w:val="single" w:color="auto" w:sz="12" w:space="0"/>
              <w:left w:val="nil"/>
              <w:bottom w:val="single" w:color="auto" w:sz="4" w:space="0"/>
              <w:right w:val="nil"/>
            </w:tcBorders>
            <w:noWrap w:val="0"/>
            <w:vAlign w:val="center"/>
          </w:tcPr>
          <w:p w14:paraId="75DAB361">
            <w:pPr>
              <w:bidi w:val="0"/>
              <w:jc w:val="center"/>
              <w:rPr>
                <w:rFonts w:hint="eastAsia"/>
                <w:lang w:val="en-US" w:eastAsia="zh-CN"/>
              </w:rPr>
            </w:pPr>
            <w:r>
              <w:rPr>
                <w:rFonts w:hint="eastAsia"/>
                <w:lang w:val="en-US" w:eastAsia="zh-CN"/>
              </w:rPr>
              <w:t>字段名</w:t>
            </w:r>
          </w:p>
        </w:tc>
        <w:tc>
          <w:tcPr>
            <w:tcW w:w="1554" w:type="dxa"/>
            <w:tcBorders>
              <w:top w:val="single" w:color="auto" w:sz="12" w:space="0"/>
              <w:left w:val="nil"/>
              <w:bottom w:val="single" w:color="auto" w:sz="4" w:space="0"/>
              <w:right w:val="nil"/>
            </w:tcBorders>
            <w:noWrap w:val="0"/>
            <w:vAlign w:val="center"/>
          </w:tcPr>
          <w:p w14:paraId="4334D440">
            <w:pPr>
              <w:bidi w:val="0"/>
              <w:jc w:val="center"/>
              <w:rPr>
                <w:rFonts w:hint="eastAsia"/>
                <w:lang w:val="en-US" w:eastAsia="zh-CN"/>
              </w:rPr>
            </w:pPr>
            <w:r>
              <w:rPr>
                <w:rFonts w:hint="eastAsia"/>
                <w:lang w:val="en-US" w:eastAsia="zh-CN"/>
              </w:rPr>
              <w:t>数据类型</w:t>
            </w:r>
          </w:p>
        </w:tc>
        <w:tc>
          <w:tcPr>
            <w:tcW w:w="4192" w:type="dxa"/>
            <w:tcBorders>
              <w:top w:val="single" w:color="auto" w:sz="12" w:space="0"/>
              <w:left w:val="nil"/>
              <w:bottom w:val="single" w:color="auto" w:sz="4" w:space="0"/>
              <w:right w:val="nil"/>
            </w:tcBorders>
            <w:noWrap w:val="0"/>
            <w:vAlign w:val="center"/>
          </w:tcPr>
          <w:p w14:paraId="1248910D">
            <w:pPr>
              <w:bidi w:val="0"/>
              <w:jc w:val="center"/>
              <w:rPr>
                <w:rFonts w:hint="eastAsia"/>
                <w:lang w:val="en-US" w:eastAsia="zh-CN"/>
              </w:rPr>
            </w:pPr>
            <w:r>
              <w:rPr>
                <w:rFonts w:hint="eastAsia"/>
                <w:lang w:val="en-US" w:eastAsia="zh-CN"/>
              </w:rPr>
              <w:t>约束条件</w:t>
            </w:r>
          </w:p>
        </w:tc>
        <w:tc>
          <w:tcPr>
            <w:tcW w:w="1677" w:type="dxa"/>
            <w:tcBorders>
              <w:top w:val="single" w:color="auto" w:sz="12" w:space="0"/>
              <w:left w:val="nil"/>
              <w:bottom w:val="single" w:color="auto" w:sz="4" w:space="0"/>
              <w:right w:val="nil"/>
            </w:tcBorders>
            <w:noWrap w:val="0"/>
            <w:vAlign w:val="center"/>
          </w:tcPr>
          <w:p w14:paraId="41BA8525">
            <w:pPr>
              <w:bidi w:val="0"/>
              <w:jc w:val="center"/>
              <w:rPr>
                <w:rFonts w:hint="eastAsia"/>
                <w:lang w:val="en-US" w:eastAsia="zh-CN"/>
              </w:rPr>
            </w:pPr>
            <w:r>
              <w:rPr>
                <w:rFonts w:hint="eastAsia"/>
                <w:lang w:val="en-US" w:eastAsia="zh-CN"/>
              </w:rPr>
              <w:t>说明</w:t>
            </w:r>
          </w:p>
        </w:tc>
      </w:tr>
      <w:tr w14:paraId="21AEB11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single" w:color="auto" w:sz="4" w:space="0"/>
              <w:left w:val="nil"/>
              <w:bottom w:val="nil"/>
              <w:right w:val="nil"/>
            </w:tcBorders>
            <w:noWrap w:val="0"/>
            <w:vAlign w:val="center"/>
          </w:tcPr>
          <w:p w14:paraId="649CA85C">
            <w:pPr>
              <w:bidi w:val="0"/>
              <w:jc w:val="center"/>
              <w:rPr>
                <w:rFonts w:hint="eastAsia"/>
                <w:lang w:val="en-US" w:eastAsia="zh-CN"/>
              </w:rPr>
            </w:pPr>
            <w:r>
              <w:rPr>
                <w:rFonts w:hint="eastAsia"/>
                <w:lang w:val="en-US" w:eastAsia="zh-CN"/>
              </w:rPr>
              <w:t>id</w:t>
            </w:r>
          </w:p>
        </w:tc>
        <w:tc>
          <w:tcPr>
            <w:tcW w:w="1554" w:type="dxa"/>
            <w:tcBorders>
              <w:top w:val="single" w:color="auto" w:sz="4" w:space="0"/>
              <w:left w:val="nil"/>
              <w:bottom w:val="nil"/>
              <w:right w:val="nil"/>
            </w:tcBorders>
            <w:noWrap w:val="0"/>
            <w:vAlign w:val="center"/>
          </w:tcPr>
          <w:p w14:paraId="7AD6CE49">
            <w:pPr>
              <w:bidi w:val="0"/>
              <w:jc w:val="center"/>
              <w:rPr>
                <w:rFonts w:hint="eastAsia"/>
                <w:lang w:val="en-US" w:eastAsia="zh-CN"/>
              </w:rPr>
            </w:pPr>
            <w:r>
              <w:rPr>
                <w:rFonts w:hint="eastAsia"/>
                <w:lang w:val="en-US" w:eastAsia="zh-CN"/>
              </w:rPr>
              <w:t>bigint</w:t>
            </w:r>
          </w:p>
        </w:tc>
        <w:tc>
          <w:tcPr>
            <w:tcW w:w="4192" w:type="dxa"/>
            <w:tcBorders>
              <w:top w:val="single" w:color="auto" w:sz="4" w:space="0"/>
              <w:left w:val="nil"/>
              <w:bottom w:val="nil"/>
              <w:right w:val="nil"/>
            </w:tcBorders>
            <w:noWrap w:val="0"/>
            <w:vAlign w:val="center"/>
          </w:tcPr>
          <w:p w14:paraId="164B7F98">
            <w:pPr>
              <w:bidi w:val="0"/>
              <w:jc w:val="center"/>
              <w:rPr>
                <w:rFonts w:hint="eastAsia"/>
                <w:lang w:val="en-US" w:eastAsia="zh-CN"/>
              </w:rPr>
            </w:pPr>
            <w:r>
              <w:rPr>
                <w:rFonts w:hint="eastAsia"/>
                <w:lang w:val="en-US" w:eastAsia="zh-CN"/>
              </w:rPr>
              <w:t>主键，自增</w:t>
            </w:r>
          </w:p>
        </w:tc>
        <w:tc>
          <w:tcPr>
            <w:tcW w:w="1677" w:type="dxa"/>
            <w:tcBorders>
              <w:top w:val="single" w:color="auto" w:sz="4" w:space="0"/>
              <w:left w:val="nil"/>
              <w:bottom w:val="nil"/>
              <w:right w:val="nil"/>
            </w:tcBorders>
            <w:noWrap w:val="0"/>
            <w:vAlign w:val="center"/>
          </w:tcPr>
          <w:p w14:paraId="6BE38D59">
            <w:pPr>
              <w:bidi w:val="0"/>
              <w:jc w:val="center"/>
              <w:rPr>
                <w:rFonts w:hint="eastAsia"/>
                <w:lang w:val="en-US" w:eastAsia="zh-CN"/>
              </w:rPr>
            </w:pPr>
            <w:r>
              <w:rPr>
                <w:rFonts w:hint="eastAsia"/>
                <w:lang w:val="en-US" w:eastAsia="zh-CN"/>
              </w:rPr>
              <w:t>主键</w:t>
            </w:r>
          </w:p>
        </w:tc>
      </w:tr>
      <w:tr w14:paraId="47AC69D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173C268E">
            <w:pPr>
              <w:bidi w:val="0"/>
              <w:jc w:val="center"/>
              <w:rPr>
                <w:rFonts w:hint="eastAsia"/>
                <w:lang w:val="en-US" w:eastAsia="zh-CN"/>
              </w:rPr>
            </w:pPr>
            <w:r>
              <w:rPr>
                <w:rFonts w:hint="eastAsia"/>
                <w:lang w:val="en-US" w:eastAsia="zh-CN"/>
              </w:rPr>
              <w:t>inner_code</w:t>
            </w:r>
          </w:p>
        </w:tc>
        <w:tc>
          <w:tcPr>
            <w:tcW w:w="1554" w:type="dxa"/>
            <w:tcBorders>
              <w:top w:val="nil"/>
              <w:left w:val="nil"/>
              <w:bottom w:val="nil"/>
              <w:right w:val="nil"/>
            </w:tcBorders>
            <w:noWrap w:val="0"/>
            <w:vAlign w:val="center"/>
          </w:tcPr>
          <w:p w14:paraId="0C14A111">
            <w:pPr>
              <w:bidi w:val="0"/>
              <w:jc w:val="center"/>
              <w:rPr>
                <w:rFonts w:hint="eastAsia"/>
                <w:lang w:val="en-US" w:eastAsia="zh-CN"/>
              </w:rPr>
            </w:pPr>
            <w:r>
              <w:rPr>
                <w:rFonts w:hint="eastAsia"/>
                <w:lang w:val="en-US" w:eastAsia="zh-CN"/>
              </w:rPr>
              <w:t>varchar(15)</w:t>
            </w:r>
          </w:p>
        </w:tc>
        <w:tc>
          <w:tcPr>
            <w:tcW w:w="4192" w:type="dxa"/>
            <w:tcBorders>
              <w:top w:val="nil"/>
              <w:left w:val="nil"/>
              <w:bottom w:val="nil"/>
              <w:right w:val="nil"/>
            </w:tcBorders>
            <w:noWrap w:val="0"/>
            <w:vAlign w:val="center"/>
          </w:tcPr>
          <w:p w14:paraId="265AA02E">
            <w:pPr>
              <w:bidi w:val="0"/>
              <w:jc w:val="center"/>
              <w:rPr>
                <w:rFonts w:hint="eastAsia"/>
                <w:lang w:val="en-US" w:eastAsia="zh-CN"/>
              </w:rPr>
            </w:pPr>
            <w:r>
              <w:rPr>
                <w:rFonts w:hint="eastAsia"/>
                <w:lang w:val="en-US" w:eastAsia="zh-CN"/>
              </w:rPr>
              <w:t>默认 '000'，唯一</w:t>
            </w:r>
          </w:p>
        </w:tc>
        <w:tc>
          <w:tcPr>
            <w:tcW w:w="1677" w:type="dxa"/>
            <w:tcBorders>
              <w:top w:val="nil"/>
              <w:left w:val="nil"/>
              <w:bottom w:val="nil"/>
              <w:right w:val="nil"/>
            </w:tcBorders>
            <w:noWrap w:val="0"/>
            <w:vAlign w:val="center"/>
          </w:tcPr>
          <w:p w14:paraId="623EB536">
            <w:pPr>
              <w:bidi w:val="0"/>
              <w:jc w:val="center"/>
              <w:rPr>
                <w:rFonts w:hint="eastAsia"/>
                <w:lang w:val="en-US" w:eastAsia="zh-CN"/>
              </w:rPr>
            </w:pPr>
            <w:r>
              <w:rPr>
                <w:rFonts w:hint="eastAsia"/>
                <w:lang w:val="en-US" w:eastAsia="zh-CN"/>
              </w:rPr>
              <w:t>设备编号</w:t>
            </w:r>
          </w:p>
        </w:tc>
      </w:tr>
      <w:tr w14:paraId="63C64FDC">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1BA11F84">
            <w:pPr>
              <w:bidi w:val="0"/>
              <w:jc w:val="center"/>
              <w:rPr>
                <w:rFonts w:hint="eastAsia"/>
                <w:lang w:val="en-US" w:eastAsia="zh-CN"/>
              </w:rPr>
            </w:pPr>
            <w:r>
              <w:rPr>
                <w:rFonts w:hint="eastAsia"/>
                <w:lang w:val="en-US" w:eastAsia="zh-CN"/>
              </w:rPr>
              <w:t>node_id</w:t>
            </w:r>
          </w:p>
        </w:tc>
        <w:tc>
          <w:tcPr>
            <w:tcW w:w="1554" w:type="dxa"/>
            <w:tcBorders>
              <w:top w:val="nil"/>
              <w:left w:val="nil"/>
              <w:bottom w:val="nil"/>
              <w:right w:val="nil"/>
            </w:tcBorders>
            <w:noWrap w:val="0"/>
            <w:vAlign w:val="center"/>
          </w:tcPr>
          <w:p w14:paraId="0CC57E61">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3252D7A4">
            <w:pPr>
              <w:bidi w:val="0"/>
              <w:jc w:val="center"/>
              <w:rPr>
                <w:rFonts w:hint="eastAsia"/>
                <w:lang w:val="en-US" w:eastAsia="zh-CN"/>
              </w:rPr>
            </w:pPr>
            <w:r>
              <w:rPr>
                <w:rFonts w:hint="eastAsia"/>
                <w:lang w:val="en-US" w:eastAsia="zh-CN"/>
              </w:rPr>
              <w:t>外键，参考 tb_node(id)</w:t>
            </w:r>
          </w:p>
        </w:tc>
        <w:tc>
          <w:tcPr>
            <w:tcW w:w="1677" w:type="dxa"/>
            <w:tcBorders>
              <w:top w:val="nil"/>
              <w:left w:val="nil"/>
              <w:bottom w:val="nil"/>
              <w:right w:val="nil"/>
            </w:tcBorders>
            <w:noWrap w:val="0"/>
            <w:vAlign w:val="center"/>
          </w:tcPr>
          <w:p w14:paraId="5370425F">
            <w:pPr>
              <w:bidi w:val="0"/>
              <w:jc w:val="center"/>
              <w:rPr>
                <w:rFonts w:hint="eastAsia"/>
                <w:lang w:val="en-US" w:eastAsia="zh-CN"/>
              </w:rPr>
            </w:pPr>
            <w:r>
              <w:rPr>
                <w:rFonts w:hint="eastAsia"/>
                <w:lang w:val="en-US" w:eastAsia="zh-CN"/>
              </w:rPr>
              <w:t>点位Id</w:t>
            </w:r>
          </w:p>
        </w:tc>
      </w:tr>
      <w:tr w14:paraId="63E1810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15952C46">
            <w:pPr>
              <w:bidi w:val="0"/>
              <w:jc w:val="center"/>
              <w:rPr>
                <w:rFonts w:hint="eastAsia"/>
                <w:lang w:val="en-US" w:eastAsia="zh-CN"/>
              </w:rPr>
            </w:pPr>
            <w:r>
              <w:rPr>
                <w:rFonts w:hint="eastAsia"/>
                <w:lang w:val="en-US" w:eastAsia="zh-CN"/>
              </w:rPr>
              <w:t>last_supply_time</w:t>
            </w:r>
          </w:p>
        </w:tc>
        <w:tc>
          <w:tcPr>
            <w:tcW w:w="1554" w:type="dxa"/>
            <w:tcBorders>
              <w:top w:val="nil"/>
              <w:left w:val="nil"/>
              <w:bottom w:val="nil"/>
              <w:right w:val="nil"/>
            </w:tcBorders>
            <w:noWrap w:val="0"/>
            <w:vAlign w:val="center"/>
          </w:tcPr>
          <w:p w14:paraId="25D49D4C">
            <w:pPr>
              <w:bidi w:val="0"/>
              <w:jc w:val="center"/>
              <w:rPr>
                <w:rFonts w:hint="eastAsia"/>
                <w:lang w:val="en-US" w:eastAsia="zh-CN"/>
              </w:rPr>
            </w:pPr>
            <w:r>
              <w:rPr>
                <w:rFonts w:hint="eastAsia"/>
                <w:lang w:val="en-US" w:eastAsia="zh-CN"/>
              </w:rPr>
              <w:t>datetime</w:t>
            </w:r>
          </w:p>
        </w:tc>
        <w:tc>
          <w:tcPr>
            <w:tcW w:w="4192" w:type="dxa"/>
            <w:tcBorders>
              <w:top w:val="nil"/>
              <w:left w:val="nil"/>
              <w:bottom w:val="nil"/>
              <w:right w:val="nil"/>
            </w:tcBorders>
            <w:noWrap w:val="0"/>
            <w:vAlign w:val="center"/>
          </w:tcPr>
          <w:p w14:paraId="09802259">
            <w:pPr>
              <w:bidi w:val="0"/>
              <w:jc w:val="center"/>
              <w:rPr>
                <w:rFonts w:hint="eastAsia"/>
                <w:lang w:val="en-US" w:eastAsia="zh-CN"/>
              </w:rPr>
            </w:pPr>
            <w:r>
              <w:rPr>
                <w:rFonts w:hint="eastAsia"/>
                <w:lang w:val="en-US" w:eastAsia="zh-CN"/>
              </w:rPr>
              <w:t>默认 '2000-01-01 00:00:00'，非空</w:t>
            </w:r>
          </w:p>
        </w:tc>
        <w:tc>
          <w:tcPr>
            <w:tcW w:w="1677" w:type="dxa"/>
            <w:tcBorders>
              <w:top w:val="nil"/>
              <w:left w:val="nil"/>
              <w:bottom w:val="nil"/>
              <w:right w:val="nil"/>
            </w:tcBorders>
            <w:noWrap w:val="0"/>
            <w:vAlign w:val="center"/>
          </w:tcPr>
          <w:p w14:paraId="5DBE05AD">
            <w:pPr>
              <w:bidi w:val="0"/>
              <w:jc w:val="center"/>
              <w:rPr>
                <w:rFonts w:hint="eastAsia"/>
                <w:lang w:val="en-US" w:eastAsia="zh-CN"/>
              </w:rPr>
            </w:pPr>
            <w:r>
              <w:rPr>
                <w:rFonts w:hint="eastAsia"/>
                <w:lang w:val="en-US" w:eastAsia="zh-CN"/>
              </w:rPr>
              <w:t>上次补货时间</w:t>
            </w:r>
          </w:p>
        </w:tc>
      </w:tr>
      <w:tr w14:paraId="5353576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5F9C4746">
            <w:pPr>
              <w:bidi w:val="0"/>
              <w:jc w:val="center"/>
              <w:rPr>
                <w:rFonts w:hint="eastAsia"/>
                <w:lang w:val="en-US" w:eastAsia="zh-CN"/>
              </w:rPr>
            </w:pPr>
            <w:r>
              <w:rPr>
                <w:rFonts w:hint="eastAsia"/>
                <w:lang w:val="en-US" w:eastAsia="zh-CN"/>
              </w:rPr>
              <w:t>business_type</w:t>
            </w:r>
          </w:p>
        </w:tc>
        <w:tc>
          <w:tcPr>
            <w:tcW w:w="1554" w:type="dxa"/>
            <w:tcBorders>
              <w:top w:val="nil"/>
              <w:left w:val="nil"/>
              <w:bottom w:val="nil"/>
              <w:right w:val="nil"/>
            </w:tcBorders>
            <w:noWrap w:val="0"/>
            <w:vAlign w:val="center"/>
          </w:tcPr>
          <w:p w14:paraId="6961E075">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19878975">
            <w:pPr>
              <w:bidi w:val="0"/>
              <w:jc w:val="center"/>
              <w:rPr>
                <w:rFonts w:hint="eastAsia"/>
                <w:lang w:val="en-US" w:eastAsia="zh-CN"/>
              </w:rPr>
            </w:pPr>
            <w:r>
              <w:rPr>
                <w:rFonts w:hint="eastAsia"/>
                <w:lang w:val="en-US" w:eastAsia="zh-CN"/>
              </w:rPr>
              <w:t>非空</w:t>
            </w:r>
          </w:p>
        </w:tc>
        <w:tc>
          <w:tcPr>
            <w:tcW w:w="1677" w:type="dxa"/>
            <w:tcBorders>
              <w:top w:val="nil"/>
              <w:left w:val="nil"/>
              <w:bottom w:val="nil"/>
              <w:right w:val="nil"/>
            </w:tcBorders>
            <w:noWrap w:val="0"/>
            <w:vAlign w:val="center"/>
          </w:tcPr>
          <w:p w14:paraId="32EE6A71">
            <w:pPr>
              <w:bidi w:val="0"/>
              <w:jc w:val="center"/>
              <w:rPr>
                <w:rFonts w:hint="eastAsia"/>
                <w:lang w:val="en-US" w:eastAsia="zh-CN"/>
              </w:rPr>
            </w:pPr>
            <w:r>
              <w:rPr>
                <w:rFonts w:hint="eastAsia"/>
                <w:lang w:val="en-US" w:eastAsia="zh-CN"/>
              </w:rPr>
              <w:t>商圈类型</w:t>
            </w:r>
          </w:p>
        </w:tc>
      </w:tr>
      <w:tr w14:paraId="439226A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6EBC371B">
            <w:pPr>
              <w:bidi w:val="0"/>
              <w:jc w:val="center"/>
              <w:rPr>
                <w:rFonts w:hint="eastAsia"/>
                <w:lang w:val="en-US" w:eastAsia="zh-CN"/>
              </w:rPr>
            </w:pPr>
            <w:r>
              <w:rPr>
                <w:rFonts w:hint="eastAsia"/>
                <w:lang w:val="en-US" w:eastAsia="zh-CN"/>
              </w:rPr>
              <w:t>region_id</w:t>
            </w:r>
          </w:p>
        </w:tc>
        <w:tc>
          <w:tcPr>
            <w:tcW w:w="1554" w:type="dxa"/>
            <w:tcBorders>
              <w:top w:val="nil"/>
              <w:left w:val="nil"/>
              <w:bottom w:val="nil"/>
              <w:right w:val="nil"/>
            </w:tcBorders>
            <w:noWrap w:val="0"/>
            <w:vAlign w:val="center"/>
          </w:tcPr>
          <w:p w14:paraId="549E3AE9">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41CAB2A6">
            <w:pPr>
              <w:bidi w:val="0"/>
              <w:jc w:val="center"/>
              <w:rPr>
                <w:rFonts w:hint="eastAsia"/>
                <w:lang w:val="en-US" w:eastAsia="zh-CN"/>
              </w:rPr>
            </w:pPr>
            <w:r>
              <w:rPr>
                <w:rFonts w:hint="eastAsia"/>
                <w:lang w:val="en-US" w:eastAsia="zh-CN"/>
              </w:rPr>
              <w:t>非空</w:t>
            </w:r>
          </w:p>
        </w:tc>
        <w:tc>
          <w:tcPr>
            <w:tcW w:w="1677" w:type="dxa"/>
            <w:tcBorders>
              <w:top w:val="nil"/>
              <w:left w:val="nil"/>
              <w:bottom w:val="nil"/>
              <w:right w:val="nil"/>
            </w:tcBorders>
            <w:noWrap w:val="0"/>
            <w:vAlign w:val="center"/>
          </w:tcPr>
          <w:p w14:paraId="2BC69554">
            <w:pPr>
              <w:bidi w:val="0"/>
              <w:jc w:val="center"/>
              <w:rPr>
                <w:rFonts w:hint="eastAsia"/>
                <w:lang w:val="en-US" w:eastAsia="zh-CN"/>
              </w:rPr>
            </w:pPr>
            <w:r>
              <w:rPr>
                <w:rFonts w:hint="eastAsia"/>
                <w:lang w:val="en-US" w:eastAsia="zh-CN"/>
              </w:rPr>
              <w:t>区域Id</w:t>
            </w:r>
          </w:p>
        </w:tc>
      </w:tr>
      <w:tr w14:paraId="20A8FC4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60AB4415">
            <w:pPr>
              <w:bidi w:val="0"/>
              <w:jc w:val="center"/>
              <w:rPr>
                <w:rFonts w:hint="eastAsia"/>
                <w:lang w:val="en-US" w:eastAsia="zh-CN"/>
              </w:rPr>
            </w:pPr>
            <w:r>
              <w:rPr>
                <w:rFonts w:hint="eastAsia"/>
                <w:lang w:val="en-US" w:eastAsia="zh-CN"/>
              </w:rPr>
              <w:t>partner_id</w:t>
            </w:r>
          </w:p>
        </w:tc>
        <w:tc>
          <w:tcPr>
            <w:tcW w:w="1554" w:type="dxa"/>
            <w:tcBorders>
              <w:top w:val="nil"/>
              <w:left w:val="nil"/>
              <w:bottom w:val="nil"/>
              <w:right w:val="nil"/>
            </w:tcBorders>
            <w:noWrap w:val="0"/>
            <w:vAlign w:val="center"/>
          </w:tcPr>
          <w:p w14:paraId="52CD3F2B">
            <w:pPr>
              <w:bidi w:val="0"/>
              <w:jc w:val="center"/>
              <w:rPr>
                <w:rFonts w:hint="eastAsia"/>
                <w:lang w:val="en-US" w:eastAsia="zh-CN"/>
              </w:rPr>
            </w:pPr>
            <w:r>
              <w:rPr>
                <w:rFonts w:hint="eastAsia"/>
                <w:lang w:val="en-US" w:eastAsia="zh-CN"/>
              </w:rPr>
              <w:t>int</w:t>
            </w:r>
          </w:p>
        </w:tc>
        <w:tc>
          <w:tcPr>
            <w:tcW w:w="4192" w:type="dxa"/>
            <w:tcBorders>
              <w:top w:val="nil"/>
              <w:left w:val="nil"/>
              <w:bottom w:val="nil"/>
              <w:right w:val="nil"/>
            </w:tcBorders>
            <w:noWrap w:val="0"/>
            <w:vAlign w:val="center"/>
          </w:tcPr>
          <w:p w14:paraId="37C29BA5">
            <w:pPr>
              <w:bidi w:val="0"/>
              <w:jc w:val="center"/>
              <w:rPr>
                <w:rFonts w:hint="eastAsia"/>
                <w:lang w:val="en-US" w:eastAsia="zh-CN"/>
              </w:rPr>
            </w:pPr>
            <w:r>
              <w:rPr>
                <w:rFonts w:hint="eastAsia"/>
                <w:lang w:val="en-US" w:eastAsia="zh-CN"/>
              </w:rPr>
              <w:t>非空</w:t>
            </w:r>
          </w:p>
        </w:tc>
        <w:tc>
          <w:tcPr>
            <w:tcW w:w="1677" w:type="dxa"/>
            <w:tcBorders>
              <w:top w:val="nil"/>
              <w:left w:val="nil"/>
              <w:bottom w:val="nil"/>
              <w:right w:val="nil"/>
            </w:tcBorders>
            <w:noWrap w:val="0"/>
            <w:vAlign w:val="center"/>
          </w:tcPr>
          <w:p w14:paraId="44496BD3">
            <w:pPr>
              <w:bidi w:val="0"/>
              <w:jc w:val="center"/>
              <w:rPr>
                <w:rFonts w:hint="eastAsia"/>
                <w:lang w:val="en-US" w:eastAsia="zh-CN"/>
              </w:rPr>
            </w:pPr>
            <w:r>
              <w:rPr>
                <w:rFonts w:hint="eastAsia"/>
                <w:lang w:val="en-US" w:eastAsia="zh-CN"/>
              </w:rPr>
              <w:t>合作商Id</w:t>
            </w:r>
          </w:p>
        </w:tc>
      </w:tr>
      <w:tr w14:paraId="4D9335C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nil"/>
              <w:right w:val="nil"/>
            </w:tcBorders>
            <w:noWrap w:val="0"/>
            <w:vAlign w:val="center"/>
          </w:tcPr>
          <w:p w14:paraId="325F50FB">
            <w:pPr>
              <w:bidi w:val="0"/>
              <w:jc w:val="center"/>
              <w:rPr>
                <w:rFonts w:hint="eastAsia"/>
                <w:lang w:val="en-US" w:eastAsia="zh-CN"/>
              </w:rPr>
            </w:pPr>
            <w:r>
              <w:rPr>
                <w:rFonts w:hint="eastAsia"/>
                <w:lang w:val="en-US" w:eastAsia="zh-CN"/>
              </w:rPr>
              <w:t>create_time</w:t>
            </w:r>
          </w:p>
        </w:tc>
        <w:tc>
          <w:tcPr>
            <w:tcW w:w="1554" w:type="dxa"/>
            <w:tcBorders>
              <w:top w:val="nil"/>
              <w:left w:val="nil"/>
              <w:bottom w:val="nil"/>
              <w:right w:val="nil"/>
            </w:tcBorders>
            <w:noWrap w:val="0"/>
            <w:vAlign w:val="center"/>
          </w:tcPr>
          <w:p w14:paraId="2DF8A83D">
            <w:pPr>
              <w:bidi w:val="0"/>
              <w:jc w:val="center"/>
              <w:rPr>
                <w:rFonts w:hint="eastAsia"/>
                <w:lang w:val="en-US" w:eastAsia="zh-CN"/>
              </w:rPr>
            </w:pPr>
            <w:r>
              <w:rPr>
                <w:rFonts w:hint="eastAsia"/>
                <w:lang w:val="en-US" w:eastAsia="zh-CN"/>
              </w:rPr>
              <w:t>timestamp</w:t>
            </w:r>
          </w:p>
        </w:tc>
        <w:tc>
          <w:tcPr>
            <w:tcW w:w="4192" w:type="dxa"/>
            <w:tcBorders>
              <w:top w:val="nil"/>
              <w:left w:val="nil"/>
              <w:bottom w:val="nil"/>
              <w:right w:val="nil"/>
            </w:tcBorders>
            <w:noWrap w:val="0"/>
            <w:vAlign w:val="center"/>
          </w:tcPr>
          <w:p w14:paraId="2978622D">
            <w:pPr>
              <w:bidi w:val="0"/>
              <w:jc w:val="center"/>
              <w:rPr>
                <w:rFonts w:hint="eastAsia"/>
                <w:lang w:val="en-US" w:eastAsia="zh-CN"/>
              </w:rPr>
            </w:pPr>
            <w:r>
              <w:rPr>
                <w:rFonts w:hint="eastAsia"/>
                <w:lang w:val="en-US" w:eastAsia="zh-CN"/>
              </w:rPr>
              <w:t>默认当前时间戳，非空</w:t>
            </w:r>
          </w:p>
        </w:tc>
        <w:tc>
          <w:tcPr>
            <w:tcW w:w="1677" w:type="dxa"/>
            <w:tcBorders>
              <w:top w:val="nil"/>
              <w:left w:val="nil"/>
              <w:bottom w:val="nil"/>
              <w:right w:val="nil"/>
            </w:tcBorders>
            <w:noWrap w:val="0"/>
            <w:vAlign w:val="center"/>
          </w:tcPr>
          <w:p w14:paraId="3AC3C023">
            <w:pPr>
              <w:bidi w:val="0"/>
              <w:jc w:val="center"/>
              <w:rPr>
                <w:rFonts w:hint="eastAsia"/>
                <w:lang w:val="en-US" w:eastAsia="zh-CN"/>
              </w:rPr>
            </w:pPr>
            <w:r>
              <w:rPr>
                <w:rFonts w:hint="eastAsia"/>
                <w:lang w:val="en-US" w:eastAsia="zh-CN"/>
              </w:rPr>
              <w:t>创建时间</w:t>
            </w:r>
          </w:p>
        </w:tc>
      </w:tr>
      <w:tr w14:paraId="34F8B3FD">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169" w:type="dxa"/>
            <w:tcBorders>
              <w:top w:val="nil"/>
              <w:left w:val="nil"/>
              <w:bottom w:val="single" w:color="auto" w:sz="12" w:space="0"/>
              <w:right w:val="nil"/>
            </w:tcBorders>
            <w:noWrap w:val="0"/>
            <w:vAlign w:val="center"/>
          </w:tcPr>
          <w:p w14:paraId="3E566BD9">
            <w:pPr>
              <w:bidi w:val="0"/>
              <w:jc w:val="center"/>
              <w:rPr>
                <w:rFonts w:hint="eastAsia"/>
                <w:lang w:val="en-US" w:eastAsia="zh-CN"/>
              </w:rPr>
            </w:pPr>
            <w:r>
              <w:rPr>
                <w:rFonts w:hint="eastAsia"/>
                <w:lang w:val="en-US" w:eastAsia="zh-CN"/>
              </w:rPr>
              <w:t>update_time</w:t>
            </w:r>
          </w:p>
        </w:tc>
        <w:tc>
          <w:tcPr>
            <w:tcW w:w="1554" w:type="dxa"/>
            <w:tcBorders>
              <w:top w:val="nil"/>
              <w:left w:val="nil"/>
              <w:bottom w:val="single" w:color="auto" w:sz="12" w:space="0"/>
              <w:right w:val="nil"/>
            </w:tcBorders>
            <w:noWrap w:val="0"/>
            <w:vAlign w:val="center"/>
          </w:tcPr>
          <w:p w14:paraId="4853A398">
            <w:pPr>
              <w:bidi w:val="0"/>
              <w:jc w:val="center"/>
              <w:rPr>
                <w:rFonts w:hint="eastAsia"/>
                <w:lang w:val="en-US" w:eastAsia="zh-CN"/>
              </w:rPr>
            </w:pPr>
            <w:r>
              <w:rPr>
                <w:rFonts w:hint="eastAsia"/>
                <w:lang w:val="en-US" w:eastAsia="zh-CN"/>
              </w:rPr>
              <w:t>timestamp</w:t>
            </w:r>
          </w:p>
        </w:tc>
        <w:tc>
          <w:tcPr>
            <w:tcW w:w="4192" w:type="dxa"/>
            <w:tcBorders>
              <w:top w:val="nil"/>
              <w:left w:val="nil"/>
              <w:bottom w:val="single" w:color="auto" w:sz="12" w:space="0"/>
              <w:right w:val="nil"/>
            </w:tcBorders>
            <w:noWrap w:val="0"/>
            <w:vAlign w:val="center"/>
          </w:tcPr>
          <w:p w14:paraId="32069122">
            <w:pPr>
              <w:bidi w:val="0"/>
              <w:jc w:val="center"/>
              <w:rPr>
                <w:rFonts w:hint="eastAsia"/>
                <w:lang w:val="en-US" w:eastAsia="zh-CN"/>
              </w:rPr>
            </w:pPr>
            <w:r>
              <w:rPr>
                <w:rFonts w:hint="eastAsia"/>
                <w:lang w:val="en-US" w:eastAsia="zh-CN"/>
              </w:rPr>
              <w:t>默认当前时间戳</w:t>
            </w:r>
          </w:p>
        </w:tc>
        <w:tc>
          <w:tcPr>
            <w:tcW w:w="1677" w:type="dxa"/>
            <w:tcBorders>
              <w:top w:val="nil"/>
              <w:left w:val="nil"/>
              <w:bottom w:val="single" w:color="auto" w:sz="12" w:space="0"/>
              <w:right w:val="nil"/>
            </w:tcBorders>
            <w:noWrap w:val="0"/>
            <w:vAlign w:val="center"/>
          </w:tcPr>
          <w:p w14:paraId="3C72F7F6">
            <w:pPr>
              <w:bidi w:val="0"/>
              <w:jc w:val="center"/>
              <w:rPr>
                <w:rFonts w:hint="eastAsia"/>
                <w:lang w:val="en-US" w:eastAsia="zh-CN"/>
              </w:rPr>
            </w:pPr>
            <w:r>
              <w:rPr>
                <w:rFonts w:hint="eastAsia"/>
                <w:lang w:val="en-US" w:eastAsia="zh-CN"/>
              </w:rPr>
              <w:t>修改时间</w:t>
            </w:r>
          </w:p>
        </w:tc>
      </w:tr>
    </w:tbl>
    <w:p w14:paraId="5FE967AF">
      <w:pPr>
        <w:bidi w:val="0"/>
        <w:rPr>
          <w:rFonts w:hint="eastAsia"/>
          <w:lang w:val="en-US" w:eastAsia="zh-CN"/>
        </w:rPr>
      </w:pPr>
    </w:p>
    <w:p w14:paraId="328388DA">
      <w:pPr>
        <w:bidi w:val="0"/>
        <w:rPr>
          <w:rFonts w:hint="default"/>
          <w:lang w:val="en-US" w:eastAsia="zh-CN"/>
        </w:rPr>
      </w:pPr>
    </w:p>
    <w:p w14:paraId="32B061E2">
      <w:pPr>
        <w:bidi w:val="0"/>
        <w:rPr>
          <w:rFonts w:hint="default"/>
          <w:lang w:val="en-US" w:eastAsia="zh-CN"/>
        </w:rPr>
      </w:pPr>
    </w:p>
    <w:p w14:paraId="2EEC7F70">
      <w:pPr>
        <w:bidi w:val="0"/>
        <w:rPr>
          <w:rFonts w:hint="default"/>
          <w:lang w:val="en-US" w:eastAsia="zh-CN"/>
        </w:rPr>
      </w:pPr>
    </w:p>
    <w:p w14:paraId="3FDC70C3">
      <w:pPr>
        <w:bidi w:val="0"/>
        <w:rPr>
          <w:rFonts w:hint="default"/>
          <w:lang w:val="en-US" w:eastAsia="zh-CN"/>
        </w:rPr>
      </w:pPr>
    </w:p>
    <w:p w14:paraId="1307806D">
      <w:pPr>
        <w:bidi w:val="0"/>
        <w:rPr>
          <w:rFonts w:hint="default"/>
          <w:lang w:val="en-US" w:eastAsia="zh-CN"/>
        </w:rPr>
      </w:pPr>
    </w:p>
    <w:p w14:paraId="0165E475">
      <w:pPr>
        <w:bidi w:val="0"/>
        <w:rPr>
          <w:rFonts w:hint="default"/>
          <w:lang w:val="en-US" w:eastAsia="zh-CN"/>
        </w:rPr>
      </w:pPr>
    </w:p>
    <w:p w14:paraId="131D891F">
      <w:pPr>
        <w:bidi w:val="0"/>
        <w:rPr>
          <w:rFonts w:hint="default"/>
          <w:lang w:val="en-US" w:eastAsia="zh-CN"/>
        </w:rPr>
      </w:pPr>
    </w:p>
    <w:p w14:paraId="5F5ADDBF">
      <w:pPr>
        <w:bidi w:val="0"/>
        <w:rPr>
          <w:rFonts w:hint="default"/>
          <w:lang w:val="en-US" w:eastAsia="zh-CN"/>
        </w:rPr>
      </w:pPr>
    </w:p>
    <w:p w14:paraId="7FF9DF05">
      <w:pPr>
        <w:bidi w:val="0"/>
        <w:rPr>
          <w:rFonts w:hint="default"/>
          <w:lang w:val="en-US" w:eastAsia="zh-CN"/>
        </w:rPr>
      </w:pPr>
    </w:p>
    <w:p w14:paraId="203D2C44">
      <w:pPr>
        <w:bidi w:val="0"/>
        <w:rPr>
          <w:rFonts w:hint="default"/>
          <w:lang w:val="en-US" w:eastAsia="zh-CN"/>
        </w:rPr>
      </w:pPr>
    </w:p>
    <w:p w14:paraId="061EC072">
      <w:pPr>
        <w:bidi w:val="0"/>
        <w:rPr>
          <w:rFonts w:hint="default"/>
          <w:lang w:val="en-US" w:eastAsia="zh-CN"/>
        </w:rPr>
      </w:pPr>
    </w:p>
    <w:p w14:paraId="73B5DC2C">
      <w:pPr>
        <w:bidi w:val="0"/>
        <w:rPr>
          <w:rFonts w:hint="default"/>
          <w:lang w:val="en-US" w:eastAsia="zh-CN"/>
        </w:rPr>
      </w:pPr>
    </w:p>
    <w:p w14:paraId="161173F6">
      <w:pPr>
        <w:bidi w:val="0"/>
        <w:rPr>
          <w:rFonts w:hint="default"/>
          <w:lang w:val="en-US" w:eastAsia="zh-CN"/>
        </w:rPr>
      </w:pPr>
    </w:p>
    <w:p w14:paraId="455BCF77">
      <w:pPr>
        <w:bidi w:val="0"/>
        <w:rPr>
          <w:rFonts w:hint="default"/>
          <w:lang w:val="en-US" w:eastAsia="zh-CN"/>
        </w:rPr>
      </w:pPr>
    </w:p>
    <w:p w14:paraId="29FFC1C0">
      <w:pPr>
        <w:bidi w:val="0"/>
        <w:rPr>
          <w:rFonts w:hint="default"/>
          <w:lang w:val="en-US" w:eastAsia="zh-CN"/>
        </w:rPr>
      </w:pPr>
    </w:p>
    <w:p w14:paraId="0166D355">
      <w:pPr>
        <w:bidi w:val="0"/>
        <w:rPr>
          <w:rFonts w:hint="default"/>
          <w:lang w:val="en-US" w:eastAsia="zh-CN"/>
        </w:rPr>
      </w:pPr>
    </w:p>
    <w:p w14:paraId="7863F138">
      <w:pPr>
        <w:bidi w:val="0"/>
        <w:rPr>
          <w:rFonts w:hint="default"/>
          <w:lang w:val="en-US" w:eastAsia="zh-CN"/>
        </w:rPr>
      </w:pPr>
    </w:p>
    <w:p w14:paraId="77DECA01">
      <w:pPr>
        <w:bidi w:val="0"/>
        <w:rPr>
          <w:rFonts w:hint="default"/>
          <w:lang w:val="en-US" w:eastAsia="zh-CN"/>
        </w:rPr>
      </w:pPr>
    </w:p>
    <w:p w14:paraId="69CFB06E">
      <w:pPr>
        <w:bidi w:val="0"/>
        <w:rPr>
          <w:rFonts w:hint="default"/>
          <w:lang w:val="en-US" w:eastAsia="zh-CN"/>
        </w:rPr>
      </w:pPr>
    </w:p>
    <w:p w14:paraId="45D7D061">
      <w:pPr>
        <w:bidi w:val="0"/>
        <w:rPr>
          <w:rFonts w:hint="default"/>
          <w:lang w:val="en-US" w:eastAsia="zh-CN"/>
        </w:rPr>
      </w:pPr>
    </w:p>
    <w:p w14:paraId="50CF1CFC">
      <w:pPr>
        <w:bidi w:val="0"/>
        <w:rPr>
          <w:rFonts w:hint="default"/>
          <w:lang w:val="en-US" w:eastAsia="zh-CN"/>
        </w:rPr>
      </w:pPr>
    </w:p>
    <w:p w14:paraId="31A945DA">
      <w:pPr>
        <w:bidi w:val="0"/>
        <w:rPr>
          <w:rFonts w:hint="default"/>
          <w:lang w:val="en-US" w:eastAsia="zh-CN"/>
        </w:rPr>
      </w:pPr>
    </w:p>
    <w:p w14:paraId="05F77300">
      <w:pPr>
        <w:bidi w:val="0"/>
        <w:rPr>
          <w:rFonts w:hint="default"/>
          <w:lang w:val="en-US" w:eastAsia="zh-CN"/>
        </w:rPr>
      </w:pPr>
    </w:p>
    <w:p w14:paraId="7D560344">
      <w:pPr>
        <w:rPr>
          <w:rFonts w:hint="eastAsia"/>
          <w:lang w:val="en-US" w:eastAsia="zh-CN"/>
        </w:rPr>
      </w:pPr>
      <w:r>
        <w:rPr>
          <w:rFonts w:hint="eastAsia"/>
          <w:lang w:val="en-US" w:eastAsia="zh-CN"/>
        </w:rPr>
        <w:br w:type="page"/>
      </w:r>
    </w:p>
    <w:p w14:paraId="6D3619B7">
      <w:pPr>
        <w:pStyle w:val="2"/>
        <w:bidi w:val="0"/>
        <w:jc w:val="center"/>
        <w:rPr>
          <w:rFonts w:hint="default"/>
          <w:lang w:val="en-US" w:eastAsia="zh-CN"/>
        </w:rPr>
      </w:pPr>
      <w:bookmarkStart w:id="38" w:name="_Toc9796"/>
      <w:r>
        <w:rPr>
          <w:rFonts w:hint="eastAsia"/>
          <w:lang w:val="en-US" w:eastAsia="zh-CN"/>
        </w:rPr>
        <w:t>第五章 系统实现</w:t>
      </w:r>
      <w:bookmarkEnd w:id="38"/>
    </w:p>
    <w:p w14:paraId="2F87FE59">
      <w:pPr>
        <w:pStyle w:val="3"/>
        <w:bidi w:val="0"/>
        <w:rPr>
          <w:rFonts w:hint="eastAsia"/>
          <w:lang w:val="en-US" w:eastAsia="zh-CN"/>
        </w:rPr>
      </w:pPr>
      <w:bookmarkStart w:id="39" w:name="_Toc7347"/>
      <w:r>
        <w:rPr>
          <w:rFonts w:hint="eastAsia"/>
          <w:lang w:val="en-US" w:eastAsia="zh-CN"/>
        </w:rPr>
        <w:t>5.1 基础数据管理模块</w:t>
      </w:r>
      <w:bookmarkEnd w:id="39"/>
    </w:p>
    <w:p w14:paraId="64817B15">
      <w:pPr>
        <w:pStyle w:val="4"/>
        <w:bidi w:val="0"/>
        <w:rPr>
          <w:rFonts w:hint="default"/>
          <w:lang w:val="en-US" w:eastAsia="zh-CN"/>
        </w:rPr>
      </w:pPr>
      <w:bookmarkStart w:id="40" w:name="_Toc30749"/>
      <w:r>
        <w:rPr>
          <w:rFonts w:hint="eastAsia"/>
          <w:lang w:val="en-US" w:eastAsia="zh-CN"/>
        </w:rPr>
        <w:t>5.1.1 个人信息</w:t>
      </w:r>
      <w:bookmarkEnd w:id="40"/>
    </w:p>
    <w:p w14:paraId="032A91A9">
      <w:pPr>
        <w:bidi w:val="0"/>
        <w:ind w:firstLine="480" w:firstLineChars="200"/>
        <w:rPr>
          <w:rFonts w:hint="default"/>
          <w:lang w:val="en-US" w:eastAsia="zh-CN"/>
        </w:rPr>
      </w:pPr>
      <w:r>
        <w:rPr>
          <w:rFonts w:hint="default"/>
          <w:lang w:val="en-US" w:eastAsia="zh-CN"/>
        </w:rPr>
        <w:t>个人主页页面展示用户的基本信息，包括用户名、手机号、邮箱、所属部门、角色等，并提供基本资料的编辑功能。页面采用左右分栏布局，左侧显示用户信息概览，右侧提供详细的资料编辑表单。</w:t>
      </w:r>
    </w:p>
    <w:p w14:paraId="34FB4FC7">
      <w:pPr>
        <w:bidi w:val="0"/>
        <w:spacing w:line="240" w:lineRule="auto"/>
        <w:jc w:val="center"/>
        <w:rPr>
          <w:rFonts w:hint="default"/>
          <w:lang w:val="en-US" w:eastAsia="zh-CN"/>
        </w:rPr>
      </w:pPr>
      <w:r>
        <w:rPr>
          <w:rFonts w:hint="default"/>
          <w:lang w:val="en-US" w:eastAsia="zh-CN"/>
        </w:rPr>
        <w:drawing>
          <wp:inline distT="0" distB="0" distL="114300" distR="114300">
            <wp:extent cx="5599430" cy="2585085"/>
            <wp:effectExtent l="0" t="0" r="1270" b="5715"/>
            <wp:docPr id="29" name="图片 29" descr="个人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个人主页"/>
                    <pic:cNvPicPr>
                      <a:picLocks noChangeAspect="1"/>
                    </pic:cNvPicPr>
                  </pic:nvPicPr>
                  <pic:blipFill>
                    <a:blip r:embed="rId32"/>
                    <a:stretch>
                      <a:fillRect/>
                    </a:stretch>
                  </pic:blipFill>
                  <pic:spPr>
                    <a:xfrm>
                      <a:off x="0" y="0"/>
                      <a:ext cx="5599430" cy="2585085"/>
                    </a:xfrm>
                    <a:prstGeom prst="rect">
                      <a:avLst/>
                    </a:prstGeom>
                  </pic:spPr>
                </pic:pic>
              </a:graphicData>
            </a:graphic>
          </wp:inline>
        </w:drawing>
      </w:r>
    </w:p>
    <w:p w14:paraId="53969C01">
      <w:pPr>
        <w:pStyle w:val="6"/>
        <w:bidi w:val="0"/>
        <w:spacing w:line="240" w:lineRule="auto"/>
        <w:jc w:val="center"/>
        <w:rPr>
          <w:rFonts w:hint="default"/>
          <w:lang w:val="en-US" w:eastAsia="zh-CN"/>
        </w:rPr>
      </w:pPr>
      <w:r>
        <w:t>图5-</w:t>
      </w:r>
      <w:r>
        <w:fldChar w:fldCharType="begin"/>
      </w:r>
      <w:r>
        <w:instrText xml:space="preserve"> SEQ 图5- \* ARABIC </w:instrText>
      </w:r>
      <w:r>
        <w:fldChar w:fldCharType="separate"/>
      </w:r>
      <w:r>
        <w:t>1</w:t>
      </w:r>
      <w:r>
        <w:fldChar w:fldCharType="end"/>
      </w:r>
      <w:r>
        <w:rPr>
          <w:rFonts w:hint="eastAsia"/>
          <w:lang w:val="en-US" w:eastAsia="zh-CN"/>
        </w:rPr>
        <w:t xml:space="preserve"> 个人信息页面</w:t>
      </w:r>
    </w:p>
    <w:p w14:paraId="7E867770">
      <w:pPr>
        <w:bidi w:val="0"/>
        <w:spacing w:line="240" w:lineRule="auto"/>
        <w:rPr>
          <w:rFonts w:hint="eastAsia"/>
          <w:lang w:val="en-US" w:eastAsia="zh-CN"/>
        </w:rPr>
      </w:pPr>
      <w:r>
        <w:rPr>
          <w:rFonts w:hint="eastAsia"/>
          <w:lang w:val="en-US" w:eastAsia="zh-CN"/>
        </w:rPr>
        <w:t>前端核心代码：</w:t>
      </w:r>
    </w:p>
    <w:p w14:paraId="4076A268">
      <w:pPr>
        <w:pStyle w:val="18"/>
        <w:bidi w:val="0"/>
        <w:rPr>
          <w:rFonts w:hint="eastAsia"/>
          <w:lang w:val="en-US" w:eastAsia="zh-CN"/>
        </w:rPr>
      </w:pPr>
      <w:r>
        <w:rPr>
          <w:rFonts w:hint="eastAsia"/>
          <w:lang w:val="en-US" w:eastAsia="zh-CN"/>
        </w:rPr>
        <w:t>// 查询用户详细</w:t>
      </w:r>
    </w:p>
    <w:p w14:paraId="334F5C0A">
      <w:pPr>
        <w:pStyle w:val="18"/>
        <w:bidi w:val="0"/>
        <w:rPr>
          <w:rFonts w:hint="eastAsia"/>
          <w:lang w:val="en-US" w:eastAsia="zh-CN"/>
        </w:rPr>
      </w:pPr>
      <w:r>
        <w:rPr>
          <w:rFonts w:hint="eastAsia"/>
          <w:lang w:val="en-US" w:eastAsia="zh-CN"/>
        </w:rPr>
        <w:t>export function getUser(userId) {</w:t>
      </w:r>
    </w:p>
    <w:p w14:paraId="5D6F873D">
      <w:pPr>
        <w:pStyle w:val="18"/>
        <w:bidi w:val="0"/>
        <w:rPr>
          <w:rFonts w:hint="eastAsia"/>
          <w:lang w:val="en-US" w:eastAsia="zh-CN"/>
        </w:rPr>
      </w:pPr>
      <w:r>
        <w:rPr>
          <w:rFonts w:hint="eastAsia"/>
          <w:lang w:val="en-US" w:eastAsia="zh-CN"/>
        </w:rPr>
        <w:t>  return request({</w:t>
      </w:r>
    </w:p>
    <w:p w14:paraId="5FA8BD9B">
      <w:pPr>
        <w:pStyle w:val="18"/>
        <w:bidi w:val="0"/>
        <w:rPr>
          <w:rFonts w:hint="eastAsia"/>
          <w:lang w:val="en-US" w:eastAsia="zh-CN"/>
        </w:rPr>
      </w:pPr>
      <w:r>
        <w:rPr>
          <w:rFonts w:hint="eastAsia"/>
          <w:lang w:val="en-US" w:eastAsia="zh-CN"/>
        </w:rPr>
        <w:t>    url: '/system/user/' + parseStrEmpty(userId),</w:t>
      </w:r>
    </w:p>
    <w:p w14:paraId="2EFCE6E5">
      <w:pPr>
        <w:pStyle w:val="18"/>
        <w:bidi w:val="0"/>
        <w:rPr>
          <w:rFonts w:hint="eastAsia"/>
          <w:lang w:val="en-US" w:eastAsia="zh-CN"/>
        </w:rPr>
      </w:pPr>
      <w:r>
        <w:rPr>
          <w:rFonts w:hint="eastAsia"/>
          <w:lang w:val="en-US" w:eastAsia="zh-CN"/>
        </w:rPr>
        <w:t>    method: 'get'</w:t>
      </w:r>
    </w:p>
    <w:p w14:paraId="26614E1F">
      <w:pPr>
        <w:pStyle w:val="18"/>
        <w:bidi w:val="0"/>
        <w:rPr>
          <w:rFonts w:hint="eastAsia"/>
          <w:lang w:val="en-US" w:eastAsia="zh-CN"/>
        </w:rPr>
      </w:pPr>
      <w:r>
        <w:rPr>
          <w:rFonts w:hint="eastAsia"/>
          <w:lang w:val="en-US" w:eastAsia="zh-CN"/>
        </w:rPr>
        <w:t>  })</w:t>
      </w:r>
    </w:p>
    <w:p w14:paraId="3513CFC5">
      <w:pPr>
        <w:pStyle w:val="18"/>
        <w:bidi w:val="0"/>
        <w:rPr>
          <w:rFonts w:hint="eastAsia"/>
          <w:lang w:val="en-US" w:eastAsia="zh-CN"/>
        </w:rPr>
      </w:pPr>
      <w:r>
        <w:rPr>
          <w:rFonts w:hint="eastAsia"/>
          <w:lang w:val="en-US" w:eastAsia="zh-CN"/>
        </w:rPr>
        <w:t>}</w:t>
      </w:r>
    </w:p>
    <w:p w14:paraId="4E4C9688">
      <w:pPr>
        <w:bidi w:val="0"/>
        <w:spacing w:line="240" w:lineRule="auto"/>
        <w:rPr>
          <w:rFonts w:hint="eastAsia"/>
          <w:lang w:val="en-US" w:eastAsia="zh-CN"/>
        </w:rPr>
      </w:pPr>
    </w:p>
    <w:p w14:paraId="3B7D928E">
      <w:pPr>
        <w:bidi w:val="0"/>
        <w:spacing w:line="240" w:lineRule="auto"/>
        <w:rPr>
          <w:rFonts w:hint="default"/>
          <w:lang w:val="en-US" w:eastAsia="zh-CN"/>
        </w:rPr>
      </w:pPr>
      <w:r>
        <w:rPr>
          <w:rFonts w:hint="eastAsia"/>
          <w:lang w:val="en-US" w:eastAsia="zh-CN"/>
        </w:rPr>
        <w:t>后端核心代码：</w:t>
      </w:r>
    </w:p>
    <w:p w14:paraId="115CD3FB">
      <w:pPr>
        <w:pStyle w:val="18"/>
        <w:bidi w:val="0"/>
        <w:rPr>
          <w:rFonts w:hint="default"/>
          <w:lang w:val="en-US" w:eastAsia="zh-CN"/>
        </w:rPr>
      </w:pPr>
      <w:r>
        <w:rPr>
          <w:rFonts w:hint="default"/>
          <w:lang w:val="en-US" w:eastAsia="zh-CN"/>
        </w:rPr>
        <w:t>/**</w:t>
      </w:r>
      <w:r>
        <w:rPr>
          <w:rFonts w:hint="default"/>
          <w:lang w:val="en-US" w:eastAsia="zh-CN"/>
        </w:rPr>
        <w:br w:type="textWrapping"/>
      </w:r>
      <w:r>
        <w:rPr>
          <w:rFonts w:hint="default"/>
          <w:lang w:val="en-US" w:eastAsia="zh-CN"/>
        </w:rPr>
        <w:t xml:space="preserve"> * 根据用户编号获取详细信息</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@PreAuthorize("@ss.hasPermi('system:user:query')")</w:t>
      </w:r>
      <w:r>
        <w:rPr>
          <w:rFonts w:hint="default"/>
          <w:lang w:val="en-US" w:eastAsia="zh-CN"/>
        </w:rPr>
        <w:br w:type="textWrapping"/>
      </w:r>
      <w:r>
        <w:rPr>
          <w:rFonts w:hint="default"/>
          <w:lang w:val="en-US" w:eastAsia="zh-CN"/>
        </w:rPr>
        <w:t>@GetMapping(value = { "/", "/{userId}" })</w:t>
      </w:r>
      <w:r>
        <w:rPr>
          <w:rFonts w:hint="default"/>
          <w:lang w:val="en-US" w:eastAsia="zh-CN"/>
        </w:rPr>
        <w:br w:type="textWrapping"/>
      </w:r>
      <w:r>
        <w:rPr>
          <w:rFonts w:hint="default"/>
          <w:lang w:val="en-US" w:eastAsia="zh-CN"/>
        </w:rPr>
        <w:t>public AjaxResult getInfo(@PathVariable(value = "userId", required = false) Long userId)</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userService.checkUserDataScope(userId);</w:t>
      </w:r>
      <w:r>
        <w:rPr>
          <w:rFonts w:hint="default"/>
          <w:lang w:val="en-US" w:eastAsia="zh-CN"/>
        </w:rPr>
        <w:br w:type="textWrapping"/>
      </w:r>
      <w:r>
        <w:rPr>
          <w:rFonts w:hint="default"/>
          <w:lang w:val="en-US" w:eastAsia="zh-CN"/>
        </w:rPr>
        <w:t xml:space="preserve">    AjaxResult ajax = AjaxResult.success();</w:t>
      </w:r>
      <w:r>
        <w:rPr>
          <w:rFonts w:hint="default"/>
          <w:lang w:val="en-US" w:eastAsia="zh-CN"/>
        </w:rPr>
        <w:br w:type="textWrapping"/>
      </w:r>
      <w:r>
        <w:rPr>
          <w:rFonts w:hint="default"/>
          <w:lang w:val="en-US" w:eastAsia="zh-CN"/>
        </w:rPr>
        <w:t xml:space="preserve">    List&lt;SysRole&gt; roles = roleService.selectRoleAll();</w:t>
      </w:r>
      <w:r>
        <w:rPr>
          <w:rFonts w:hint="default"/>
          <w:lang w:val="en-US" w:eastAsia="zh-CN"/>
        </w:rPr>
        <w:br w:type="textWrapping"/>
      </w:r>
      <w:r>
        <w:rPr>
          <w:rFonts w:hint="default"/>
          <w:lang w:val="en-US" w:eastAsia="zh-CN"/>
        </w:rPr>
        <w:t xml:space="preserve">    ajax.put("roles", SysUser.isAdmin(userId) ? roles : roles.stream().filter(r -&gt; !r.isAdmin()).collect(Collectors.toList()));</w:t>
      </w:r>
      <w:r>
        <w:rPr>
          <w:rFonts w:hint="default"/>
          <w:lang w:val="en-US" w:eastAsia="zh-CN"/>
        </w:rPr>
        <w:br w:type="textWrapping"/>
      </w:r>
      <w:r>
        <w:rPr>
          <w:rFonts w:hint="default"/>
          <w:lang w:val="en-US" w:eastAsia="zh-CN"/>
        </w:rPr>
        <w:t xml:space="preserve">    ajax.put("posts", postService.selectPostAll());</w:t>
      </w:r>
      <w:r>
        <w:rPr>
          <w:rFonts w:hint="default"/>
          <w:lang w:val="en-US" w:eastAsia="zh-CN"/>
        </w:rPr>
        <w:br w:type="textWrapping"/>
      </w:r>
      <w:r>
        <w:rPr>
          <w:rFonts w:hint="default"/>
          <w:lang w:val="en-US" w:eastAsia="zh-CN"/>
        </w:rPr>
        <w:t xml:space="preserve">    if (StringUtils.isNotNull(userId))</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SysUser sysUser = userService.selectUserById(userId);</w:t>
      </w:r>
      <w:r>
        <w:rPr>
          <w:rFonts w:hint="default"/>
          <w:lang w:val="en-US" w:eastAsia="zh-CN"/>
        </w:rPr>
        <w:br w:type="textWrapping"/>
      </w:r>
      <w:r>
        <w:rPr>
          <w:rFonts w:hint="default"/>
          <w:lang w:val="en-US" w:eastAsia="zh-CN"/>
        </w:rPr>
        <w:t xml:space="preserve">        ajax.put(AjaxResult.DATA_TAG, sysUser);</w:t>
      </w:r>
      <w:r>
        <w:rPr>
          <w:rFonts w:hint="default"/>
          <w:lang w:val="en-US" w:eastAsia="zh-CN"/>
        </w:rPr>
        <w:br w:type="textWrapping"/>
      </w:r>
      <w:r>
        <w:rPr>
          <w:rFonts w:hint="default"/>
          <w:lang w:val="en-US" w:eastAsia="zh-CN"/>
        </w:rPr>
        <w:t xml:space="preserve">        ajax.put("postIds", postService.selectPostListByUserId(userId));</w:t>
      </w:r>
      <w:r>
        <w:rPr>
          <w:rFonts w:hint="default"/>
          <w:lang w:val="en-US" w:eastAsia="zh-CN"/>
        </w:rPr>
        <w:br w:type="textWrapping"/>
      </w:r>
      <w:r>
        <w:rPr>
          <w:rFonts w:hint="default"/>
          <w:lang w:val="en-US" w:eastAsia="zh-CN"/>
        </w:rPr>
        <w:t xml:space="preserve">        ajax.put("roleIds", sysUser.getRoles().stream().map(SysRole::getRoleId).collect(Collectors.toList()));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return ajax;</w:t>
      </w:r>
      <w:r>
        <w:rPr>
          <w:rFonts w:hint="default"/>
          <w:lang w:val="en-US" w:eastAsia="zh-CN"/>
        </w:rPr>
        <w:br w:type="textWrapping"/>
      </w:r>
      <w:r>
        <w:rPr>
          <w:rFonts w:hint="default"/>
          <w:lang w:val="en-US" w:eastAsia="zh-CN"/>
        </w:rPr>
        <w:t>}</w:t>
      </w:r>
    </w:p>
    <w:p w14:paraId="3986C692">
      <w:pPr>
        <w:pStyle w:val="18"/>
        <w:bidi w:val="0"/>
        <w:rPr>
          <w:rFonts w:hint="default"/>
          <w:lang w:val="en-US" w:eastAsia="zh-CN"/>
        </w:rPr>
      </w:pPr>
    </w:p>
    <w:p w14:paraId="24F6A5B8">
      <w:pPr>
        <w:pStyle w:val="4"/>
        <w:bidi w:val="0"/>
        <w:rPr>
          <w:rFonts w:hint="eastAsia"/>
          <w:lang w:val="en-US" w:eastAsia="zh-CN"/>
        </w:rPr>
      </w:pPr>
      <w:bookmarkStart w:id="41" w:name="_Toc23852"/>
      <w:r>
        <w:rPr>
          <w:rFonts w:hint="eastAsia"/>
          <w:lang w:val="en-US" w:eastAsia="zh-CN"/>
        </w:rPr>
        <w:t>5.1.2 修改密码</w:t>
      </w:r>
      <w:bookmarkEnd w:id="41"/>
    </w:p>
    <w:p w14:paraId="06D04E7F">
      <w:pPr>
        <w:ind w:firstLine="480" w:firstLineChars="200"/>
        <w:rPr>
          <w:rFonts w:hint="default"/>
          <w:lang w:val="en-US" w:eastAsia="zh-CN"/>
        </w:rPr>
      </w:pPr>
      <w:r>
        <w:rPr>
          <w:rFonts w:hint="default"/>
          <w:lang w:val="en-US" w:eastAsia="zh-CN"/>
        </w:rPr>
        <w:t>修改密码页面允许用户安全地更改自己的登录密码。页面采用表单形式，包含旧密码验证、新密码设置和密码确认三个字段，确保密码修改的安全性和准确性。</w:t>
      </w:r>
    </w:p>
    <w:p w14:paraId="49670DB1">
      <w:pPr>
        <w:spacing w:line="240" w:lineRule="auto"/>
        <w:jc w:val="center"/>
        <w:rPr>
          <w:rFonts w:hint="default"/>
          <w:lang w:val="en-US" w:eastAsia="zh-CN"/>
        </w:rPr>
      </w:pPr>
      <w:r>
        <w:rPr>
          <w:rFonts w:hint="default"/>
          <w:lang w:val="en-US" w:eastAsia="zh-CN"/>
        </w:rPr>
        <w:drawing>
          <wp:inline distT="0" distB="0" distL="114300" distR="114300">
            <wp:extent cx="5593715" cy="2524760"/>
            <wp:effectExtent l="0" t="0" r="6985" b="8890"/>
            <wp:docPr id="28" name="图片 28" descr="修改密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修改密码"/>
                    <pic:cNvPicPr>
                      <a:picLocks noChangeAspect="1"/>
                    </pic:cNvPicPr>
                  </pic:nvPicPr>
                  <pic:blipFill>
                    <a:blip r:embed="rId33"/>
                    <a:stretch>
                      <a:fillRect/>
                    </a:stretch>
                  </pic:blipFill>
                  <pic:spPr>
                    <a:xfrm>
                      <a:off x="0" y="0"/>
                      <a:ext cx="5593715" cy="2524760"/>
                    </a:xfrm>
                    <a:prstGeom prst="rect">
                      <a:avLst/>
                    </a:prstGeom>
                  </pic:spPr>
                </pic:pic>
              </a:graphicData>
            </a:graphic>
          </wp:inline>
        </w:drawing>
      </w:r>
    </w:p>
    <w:p w14:paraId="6816C939">
      <w:pPr>
        <w:pStyle w:val="6"/>
        <w:spacing w:line="240" w:lineRule="auto"/>
        <w:jc w:val="center"/>
        <w:rPr>
          <w:rFonts w:hint="default"/>
          <w:lang w:val="en-US" w:eastAsia="zh-CN"/>
        </w:rPr>
      </w:pPr>
      <w:r>
        <w:t>图5-</w:t>
      </w:r>
      <w:r>
        <w:fldChar w:fldCharType="begin"/>
      </w:r>
      <w:r>
        <w:instrText xml:space="preserve"> SEQ 图5- \* ARABIC </w:instrText>
      </w:r>
      <w:r>
        <w:fldChar w:fldCharType="separate"/>
      </w:r>
      <w:r>
        <w:t>2</w:t>
      </w:r>
      <w:r>
        <w:fldChar w:fldCharType="end"/>
      </w:r>
      <w:r>
        <w:rPr>
          <w:rFonts w:hint="eastAsia"/>
          <w:lang w:val="en-US" w:eastAsia="zh-CN"/>
        </w:rPr>
        <w:t xml:space="preserve"> 修改密码页面</w:t>
      </w:r>
    </w:p>
    <w:p w14:paraId="682C5AE8">
      <w:pPr>
        <w:spacing w:line="240" w:lineRule="auto"/>
        <w:rPr>
          <w:rFonts w:hint="eastAsia"/>
          <w:lang w:val="en-US" w:eastAsia="zh-CN"/>
        </w:rPr>
      </w:pPr>
      <w:r>
        <w:rPr>
          <w:rFonts w:hint="eastAsia"/>
          <w:lang w:val="en-US" w:eastAsia="zh-CN"/>
        </w:rPr>
        <w:t>前端核心代码：</w:t>
      </w:r>
    </w:p>
    <w:p w14:paraId="2E40FB9D">
      <w:pPr>
        <w:pStyle w:val="18"/>
        <w:bidi w:val="0"/>
        <w:rPr>
          <w:rFonts w:hint="eastAsia"/>
          <w:lang w:val="en-US" w:eastAsia="zh-CN"/>
        </w:rPr>
      </w:pPr>
      <w:r>
        <w:rPr>
          <w:rFonts w:hint="eastAsia"/>
          <w:lang w:val="en-US" w:eastAsia="zh-CN"/>
        </w:rPr>
        <w:t>// 用户密码重置</w:t>
      </w:r>
    </w:p>
    <w:p w14:paraId="716959C0">
      <w:pPr>
        <w:pStyle w:val="18"/>
        <w:bidi w:val="0"/>
        <w:rPr>
          <w:rFonts w:hint="eastAsia"/>
          <w:lang w:val="en-US" w:eastAsia="zh-CN"/>
        </w:rPr>
      </w:pPr>
      <w:r>
        <w:rPr>
          <w:rFonts w:hint="eastAsia"/>
          <w:lang w:val="en-US" w:eastAsia="zh-CN"/>
        </w:rPr>
        <w:t>export function resetUserPwd(userId, password) {</w:t>
      </w:r>
    </w:p>
    <w:p w14:paraId="6E2382CD">
      <w:pPr>
        <w:pStyle w:val="18"/>
        <w:bidi w:val="0"/>
        <w:rPr>
          <w:rFonts w:hint="eastAsia"/>
          <w:lang w:val="en-US" w:eastAsia="zh-CN"/>
        </w:rPr>
      </w:pPr>
      <w:r>
        <w:rPr>
          <w:rFonts w:hint="eastAsia"/>
          <w:lang w:val="en-US" w:eastAsia="zh-CN"/>
        </w:rPr>
        <w:t>  const data = {</w:t>
      </w:r>
    </w:p>
    <w:p w14:paraId="507D01D8">
      <w:pPr>
        <w:pStyle w:val="18"/>
        <w:bidi w:val="0"/>
        <w:rPr>
          <w:rFonts w:hint="eastAsia"/>
          <w:lang w:val="en-US" w:eastAsia="zh-CN"/>
        </w:rPr>
      </w:pPr>
      <w:r>
        <w:rPr>
          <w:rFonts w:hint="eastAsia"/>
          <w:lang w:val="en-US" w:eastAsia="zh-CN"/>
        </w:rPr>
        <w:t>    userId,</w:t>
      </w:r>
    </w:p>
    <w:p w14:paraId="5C12F4DE">
      <w:pPr>
        <w:pStyle w:val="18"/>
        <w:bidi w:val="0"/>
        <w:rPr>
          <w:rFonts w:hint="eastAsia"/>
          <w:lang w:val="en-US" w:eastAsia="zh-CN"/>
        </w:rPr>
      </w:pPr>
      <w:r>
        <w:rPr>
          <w:rFonts w:hint="eastAsia"/>
          <w:lang w:val="en-US" w:eastAsia="zh-CN"/>
        </w:rPr>
        <w:t>    password</w:t>
      </w:r>
    </w:p>
    <w:p w14:paraId="1452BDDC">
      <w:pPr>
        <w:pStyle w:val="18"/>
        <w:bidi w:val="0"/>
        <w:rPr>
          <w:rFonts w:hint="eastAsia"/>
          <w:lang w:val="en-US" w:eastAsia="zh-CN"/>
        </w:rPr>
      </w:pPr>
      <w:r>
        <w:rPr>
          <w:rFonts w:hint="eastAsia"/>
          <w:lang w:val="en-US" w:eastAsia="zh-CN"/>
        </w:rPr>
        <w:t>  }</w:t>
      </w:r>
    </w:p>
    <w:p w14:paraId="5AD23CD0">
      <w:pPr>
        <w:pStyle w:val="18"/>
        <w:bidi w:val="0"/>
        <w:rPr>
          <w:rFonts w:hint="eastAsia"/>
          <w:lang w:val="en-US" w:eastAsia="zh-CN"/>
        </w:rPr>
      </w:pPr>
      <w:r>
        <w:rPr>
          <w:rFonts w:hint="eastAsia"/>
          <w:lang w:val="en-US" w:eastAsia="zh-CN"/>
        </w:rPr>
        <w:t>  return request({</w:t>
      </w:r>
    </w:p>
    <w:p w14:paraId="198716C8">
      <w:pPr>
        <w:pStyle w:val="18"/>
        <w:bidi w:val="0"/>
        <w:rPr>
          <w:rFonts w:hint="eastAsia"/>
          <w:lang w:val="en-US" w:eastAsia="zh-CN"/>
        </w:rPr>
      </w:pPr>
      <w:r>
        <w:rPr>
          <w:rFonts w:hint="eastAsia"/>
          <w:lang w:val="en-US" w:eastAsia="zh-CN"/>
        </w:rPr>
        <w:t>    url: '/system/user/resetPwd',</w:t>
      </w:r>
    </w:p>
    <w:p w14:paraId="205634A7">
      <w:pPr>
        <w:pStyle w:val="18"/>
        <w:bidi w:val="0"/>
        <w:rPr>
          <w:rFonts w:hint="eastAsia"/>
          <w:lang w:val="en-US" w:eastAsia="zh-CN"/>
        </w:rPr>
      </w:pPr>
      <w:r>
        <w:rPr>
          <w:rFonts w:hint="eastAsia"/>
          <w:lang w:val="en-US" w:eastAsia="zh-CN"/>
        </w:rPr>
        <w:t>    method: 'put',</w:t>
      </w:r>
    </w:p>
    <w:p w14:paraId="19A6A32D">
      <w:pPr>
        <w:pStyle w:val="18"/>
        <w:bidi w:val="0"/>
        <w:rPr>
          <w:rFonts w:hint="eastAsia"/>
          <w:lang w:val="en-US" w:eastAsia="zh-CN"/>
        </w:rPr>
      </w:pPr>
      <w:r>
        <w:rPr>
          <w:rFonts w:hint="eastAsia"/>
          <w:lang w:val="en-US" w:eastAsia="zh-CN"/>
        </w:rPr>
        <w:t>    data: data</w:t>
      </w:r>
    </w:p>
    <w:p w14:paraId="5878B94F">
      <w:pPr>
        <w:pStyle w:val="18"/>
        <w:bidi w:val="0"/>
        <w:rPr>
          <w:rFonts w:hint="eastAsia"/>
          <w:lang w:val="en-US" w:eastAsia="zh-CN"/>
        </w:rPr>
      </w:pPr>
      <w:r>
        <w:rPr>
          <w:rFonts w:hint="eastAsia"/>
          <w:lang w:val="en-US" w:eastAsia="zh-CN"/>
        </w:rPr>
        <w:t>  })</w:t>
      </w:r>
    </w:p>
    <w:p w14:paraId="557B7E4C">
      <w:pPr>
        <w:pStyle w:val="18"/>
        <w:bidi w:val="0"/>
        <w:rPr>
          <w:rFonts w:hint="eastAsia"/>
          <w:lang w:val="en-US" w:eastAsia="zh-CN"/>
        </w:rPr>
      </w:pPr>
      <w:r>
        <w:rPr>
          <w:rFonts w:hint="eastAsia"/>
          <w:lang w:val="en-US" w:eastAsia="zh-CN"/>
        </w:rPr>
        <w:t>}</w:t>
      </w:r>
    </w:p>
    <w:p w14:paraId="04D58523">
      <w:pPr>
        <w:spacing w:line="240" w:lineRule="auto"/>
        <w:rPr>
          <w:rFonts w:hint="eastAsia"/>
          <w:lang w:val="en-US" w:eastAsia="zh-CN"/>
        </w:rPr>
      </w:pPr>
    </w:p>
    <w:p w14:paraId="7EF37983">
      <w:pPr>
        <w:spacing w:line="240" w:lineRule="auto"/>
        <w:rPr>
          <w:rFonts w:hint="eastAsia"/>
          <w:lang w:val="en-US" w:eastAsia="zh-CN"/>
        </w:rPr>
      </w:pPr>
      <w:r>
        <w:rPr>
          <w:rFonts w:hint="eastAsia"/>
          <w:lang w:val="en-US" w:eastAsia="zh-CN"/>
        </w:rPr>
        <w:t>后端核心代码：</w:t>
      </w:r>
    </w:p>
    <w:p w14:paraId="3540C2FC">
      <w:pPr>
        <w:pStyle w:val="18"/>
        <w:bidi w:val="0"/>
        <w:rPr>
          <w:rFonts w:hint="default"/>
          <w:lang w:val="en-US" w:eastAsia="zh-CN"/>
        </w:rPr>
      </w:pPr>
      <w:r>
        <w:rPr>
          <w:rFonts w:hint="default"/>
          <w:lang w:val="en-US" w:eastAsia="zh-CN"/>
        </w:rPr>
        <w:t>/**</w:t>
      </w:r>
      <w:r>
        <w:rPr>
          <w:rFonts w:hint="default"/>
          <w:lang w:val="en-US" w:eastAsia="zh-CN"/>
        </w:rPr>
        <w:br w:type="textWrapping"/>
      </w:r>
      <w:r>
        <w:rPr>
          <w:rFonts w:hint="default"/>
          <w:lang w:val="en-US" w:eastAsia="zh-CN"/>
        </w:rPr>
        <w:t xml:space="preserve"> * 重置密码</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@PreAuthorize("@ss.hasPermi('system:user:resetPwd')")</w:t>
      </w:r>
      <w:r>
        <w:rPr>
          <w:rFonts w:hint="default"/>
          <w:lang w:val="en-US" w:eastAsia="zh-CN"/>
        </w:rPr>
        <w:br w:type="textWrapping"/>
      </w:r>
      <w:r>
        <w:rPr>
          <w:rFonts w:hint="default"/>
          <w:lang w:val="en-US" w:eastAsia="zh-CN"/>
        </w:rPr>
        <w:t>@Log(title = "用户管理", businessType = BusinessType.UPDATE)</w:t>
      </w:r>
      <w:r>
        <w:rPr>
          <w:rFonts w:hint="default"/>
          <w:lang w:val="en-US" w:eastAsia="zh-CN"/>
        </w:rPr>
        <w:br w:type="textWrapping"/>
      </w:r>
      <w:r>
        <w:rPr>
          <w:rFonts w:hint="default"/>
          <w:lang w:val="en-US" w:eastAsia="zh-CN"/>
        </w:rPr>
        <w:t>@PutMapping("/resetPwd")</w:t>
      </w:r>
      <w:r>
        <w:rPr>
          <w:rFonts w:hint="default"/>
          <w:lang w:val="en-US" w:eastAsia="zh-CN"/>
        </w:rPr>
        <w:br w:type="textWrapping"/>
      </w:r>
      <w:r>
        <w:rPr>
          <w:rFonts w:hint="default"/>
          <w:lang w:val="en-US" w:eastAsia="zh-CN"/>
        </w:rPr>
        <w:t>public AjaxResult resetPwd(@RequestBody SysUser user)</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userService.checkUserAllowed(user);</w:t>
      </w:r>
      <w:r>
        <w:rPr>
          <w:rFonts w:hint="default"/>
          <w:lang w:val="en-US" w:eastAsia="zh-CN"/>
        </w:rPr>
        <w:br w:type="textWrapping"/>
      </w:r>
      <w:r>
        <w:rPr>
          <w:rFonts w:hint="default"/>
          <w:lang w:val="en-US" w:eastAsia="zh-CN"/>
        </w:rPr>
        <w:t xml:space="preserve">    userService.checkUserDataScope(user.getUserId());</w:t>
      </w:r>
      <w:r>
        <w:rPr>
          <w:rFonts w:hint="default"/>
          <w:lang w:val="en-US" w:eastAsia="zh-CN"/>
        </w:rPr>
        <w:br w:type="textWrapping"/>
      </w:r>
      <w:r>
        <w:rPr>
          <w:rFonts w:hint="default"/>
          <w:lang w:val="en-US" w:eastAsia="zh-CN"/>
        </w:rPr>
        <w:t xml:space="preserve">    user.setPassword(SecurityUtils.encryptPassword(user.getPassword()));</w:t>
      </w:r>
      <w:r>
        <w:rPr>
          <w:rFonts w:hint="default"/>
          <w:lang w:val="en-US" w:eastAsia="zh-CN"/>
        </w:rPr>
        <w:br w:type="textWrapping"/>
      </w:r>
      <w:r>
        <w:rPr>
          <w:rFonts w:hint="default"/>
          <w:lang w:val="en-US" w:eastAsia="zh-CN"/>
        </w:rPr>
        <w:t xml:space="preserve">    user.setUpdateBy(getUsername());</w:t>
      </w:r>
      <w:r>
        <w:rPr>
          <w:rFonts w:hint="default"/>
          <w:lang w:val="en-US" w:eastAsia="zh-CN"/>
        </w:rPr>
        <w:br w:type="textWrapping"/>
      </w:r>
      <w:r>
        <w:rPr>
          <w:rFonts w:hint="default"/>
          <w:lang w:val="en-US" w:eastAsia="zh-CN"/>
        </w:rPr>
        <w:t xml:space="preserve">    return toAjax(userService.resetPwd(user));</w:t>
      </w:r>
      <w:r>
        <w:rPr>
          <w:rFonts w:hint="default"/>
          <w:lang w:val="en-US" w:eastAsia="zh-CN"/>
        </w:rPr>
        <w:br w:type="textWrapping"/>
      </w:r>
      <w:r>
        <w:rPr>
          <w:rFonts w:hint="default"/>
          <w:lang w:val="en-US" w:eastAsia="zh-CN"/>
        </w:rPr>
        <w:t>}</w:t>
      </w:r>
    </w:p>
    <w:p w14:paraId="41B69844">
      <w:pPr>
        <w:spacing w:line="240" w:lineRule="auto"/>
        <w:rPr>
          <w:rFonts w:hint="default"/>
          <w:lang w:val="en-US" w:eastAsia="zh-CN"/>
        </w:rPr>
      </w:pPr>
    </w:p>
    <w:p w14:paraId="003A0EEA">
      <w:pPr>
        <w:pStyle w:val="4"/>
        <w:bidi w:val="0"/>
        <w:rPr>
          <w:rFonts w:hint="eastAsia"/>
          <w:lang w:val="en-US" w:eastAsia="zh-CN"/>
        </w:rPr>
      </w:pPr>
      <w:bookmarkStart w:id="42" w:name="_Toc28102"/>
      <w:r>
        <w:rPr>
          <w:rFonts w:hint="eastAsia"/>
          <w:lang w:val="en-US" w:eastAsia="zh-CN"/>
        </w:rPr>
        <w:t>5.1.3 设备管理</w:t>
      </w:r>
      <w:bookmarkEnd w:id="42"/>
    </w:p>
    <w:p w14:paraId="4DB0D47C">
      <w:pPr>
        <w:ind w:firstLine="480" w:firstLineChars="200"/>
        <w:rPr>
          <w:rFonts w:hint="eastAsia"/>
          <w:lang w:val="en-US" w:eastAsia="zh-CN"/>
        </w:rPr>
      </w:pPr>
      <w:r>
        <w:rPr>
          <w:rFonts w:hint="eastAsia"/>
          <w:lang w:val="en-US" w:eastAsia="zh-CN"/>
        </w:rPr>
        <w:t>设备管理页面负责售货机设备的全面管理，包括设备信息的添加、查询、修改、删除等操作。页面支持按设备编号进行搜索，显示设备的详细信息，并提供设备货道管理和策略管理功能。</w:t>
      </w:r>
    </w:p>
    <w:p w14:paraId="14D03B13">
      <w:pPr>
        <w:spacing w:line="240" w:lineRule="auto"/>
        <w:jc w:val="center"/>
        <w:rPr>
          <w:rFonts w:hint="eastAsia"/>
          <w:lang w:val="en-US" w:eastAsia="zh-CN"/>
        </w:rPr>
      </w:pPr>
      <w:r>
        <w:rPr>
          <w:rFonts w:hint="eastAsia"/>
          <w:lang w:val="en-US" w:eastAsia="zh-CN"/>
        </w:rPr>
        <w:drawing>
          <wp:inline distT="0" distB="0" distL="114300" distR="114300">
            <wp:extent cx="5610225" cy="2765425"/>
            <wp:effectExtent l="0" t="0" r="0" b="6350"/>
            <wp:docPr id="27" name="图片 27" descr="设备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设备管理"/>
                    <pic:cNvPicPr>
                      <a:picLocks noChangeAspect="1"/>
                    </pic:cNvPicPr>
                  </pic:nvPicPr>
                  <pic:blipFill>
                    <a:blip r:embed="rId34"/>
                    <a:stretch>
                      <a:fillRect/>
                    </a:stretch>
                  </pic:blipFill>
                  <pic:spPr>
                    <a:xfrm>
                      <a:off x="0" y="0"/>
                      <a:ext cx="5610225" cy="2765425"/>
                    </a:xfrm>
                    <a:prstGeom prst="rect">
                      <a:avLst/>
                    </a:prstGeom>
                  </pic:spPr>
                </pic:pic>
              </a:graphicData>
            </a:graphic>
          </wp:inline>
        </w:drawing>
      </w:r>
    </w:p>
    <w:p w14:paraId="3EE1868E">
      <w:pPr>
        <w:pStyle w:val="6"/>
        <w:spacing w:line="240" w:lineRule="auto"/>
        <w:jc w:val="center"/>
        <w:rPr>
          <w:rFonts w:hint="default" w:eastAsia="黑体"/>
          <w:lang w:val="en-US" w:eastAsia="zh-CN"/>
        </w:rPr>
      </w:pPr>
      <w:r>
        <w:t>图5-</w:t>
      </w:r>
      <w:r>
        <w:fldChar w:fldCharType="begin"/>
      </w:r>
      <w:r>
        <w:instrText xml:space="preserve"> SEQ 图5- \* ARABIC </w:instrText>
      </w:r>
      <w:r>
        <w:fldChar w:fldCharType="separate"/>
      </w:r>
      <w:r>
        <w:t>3</w:t>
      </w:r>
      <w:r>
        <w:fldChar w:fldCharType="end"/>
      </w:r>
      <w:r>
        <w:rPr>
          <w:rFonts w:hint="eastAsia"/>
          <w:lang w:val="en-US" w:eastAsia="zh-CN"/>
        </w:rPr>
        <w:t xml:space="preserve"> 设备管理页面</w:t>
      </w:r>
    </w:p>
    <w:p w14:paraId="683C8C8D">
      <w:pPr>
        <w:spacing w:line="240" w:lineRule="auto"/>
        <w:rPr>
          <w:rFonts w:hint="eastAsia"/>
          <w:lang w:val="en-US" w:eastAsia="zh-CN"/>
        </w:rPr>
      </w:pPr>
      <w:r>
        <w:rPr>
          <w:rFonts w:hint="eastAsia"/>
          <w:lang w:val="en-US" w:eastAsia="zh-CN"/>
        </w:rPr>
        <w:t>前端核心代码：</w:t>
      </w:r>
    </w:p>
    <w:p w14:paraId="4A72AE56">
      <w:pPr>
        <w:pStyle w:val="18"/>
        <w:bidi w:val="0"/>
        <w:rPr>
          <w:rFonts w:hint="eastAsia"/>
          <w:lang w:val="en-US" w:eastAsia="zh-CN"/>
        </w:rPr>
      </w:pPr>
      <w:r>
        <w:rPr>
          <w:rFonts w:hint="eastAsia"/>
          <w:lang w:val="en-US" w:eastAsia="zh-CN"/>
        </w:rPr>
        <w:t>// 查询设备管理列表</w:t>
      </w:r>
    </w:p>
    <w:p w14:paraId="43391C95">
      <w:pPr>
        <w:pStyle w:val="18"/>
        <w:bidi w:val="0"/>
        <w:rPr>
          <w:rFonts w:hint="eastAsia"/>
          <w:lang w:val="en-US" w:eastAsia="zh-CN"/>
        </w:rPr>
      </w:pPr>
      <w:r>
        <w:rPr>
          <w:rFonts w:hint="eastAsia"/>
          <w:lang w:val="en-US" w:eastAsia="zh-CN"/>
        </w:rPr>
        <w:t>export function listVm(query) {</w:t>
      </w:r>
    </w:p>
    <w:p w14:paraId="546DC78A">
      <w:pPr>
        <w:pStyle w:val="18"/>
        <w:bidi w:val="0"/>
        <w:rPr>
          <w:rFonts w:hint="eastAsia"/>
          <w:lang w:val="en-US" w:eastAsia="zh-CN"/>
        </w:rPr>
      </w:pPr>
      <w:r>
        <w:rPr>
          <w:rFonts w:hint="eastAsia"/>
          <w:lang w:val="en-US" w:eastAsia="zh-CN"/>
        </w:rPr>
        <w:t>  return request({</w:t>
      </w:r>
    </w:p>
    <w:p w14:paraId="6D34068C">
      <w:pPr>
        <w:pStyle w:val="18"/>
        <w:bidi w:val="0"/>
        <w:rPr>
          <w:rFonts w:hint="eastAsia"/>
          <w:lang w:val="en-US" w:eastAsia="zh-CN"/>
        </w:rPr>
      </w:pPr>
      <w:r>
        <w:rPr>
          <w:rFonts w:hint="eastAsia"/>
          <w:lang w:val="en-US" w:eastAsia="zh-CN"/>
        </w:rPr>
        <w:t>    url: '/manage/vm/list',</w:t>
      </w:r>
    </w:p>
    <w:p w14:paraId="3F4EFF15">
      <w:pPr>
        <w:pStyle w:val="18"/>
        <w:bidi w:val="0"/>
        <w:rPr>
          <w:rFonts w:hint="eastAsia"/>
          <w:lang w:val="en-US" w:eastAsia="zh-CN"/>
        </w:rPr>
      </w:pPr>
      <w:r>
        <w:rPr>
          <w:rFonts w:hint="eastAsia"/>
          <w:lang w:val="en-US" w:eastAsia="zh-CN"/>
        </w:rPr>
        <w:t>    method: 'get',</w:t>
      </w:r>
    </w:p>
    <w:p w14:paraId="11034A11">
      <w:pPr>
        <w:pStyle w:val="18"/>
        <w:bidi w:val="0"/>
        <w:rPr>
          <w:rFonts w:hint="eastAsia"/>
          <w:lang w:val="en-US" w:eastAsia="zh-CN"/>
        </w:rPr>
      </w:pPr>
      <w:r>
        <w:rPr>
          <w:rFonts w:hint="eastAsia"/>
          <w:lang w:val="en-US" w:eastAsia="zh-CN"/>
        </w:rPr>
        <w:t>    params: query</w:t>
      </w:r>
    </w:p>
    <w:p w14:paraId="749FF334">
      <w:pPr>
        <w:pStyle w:val="18"/>
        <w:bidi w:val="0"/>
        <w:rPr>
          <w:rFonts w:hint="eastAsia"/>
          <w:lang w:val="en-US" w:eastAsia="zh-CN"/>
        </w:rPr>
      </w:pPr>
      <w:r>
        <w:rPr>
          <w:rFonts w:hint="eastAsia"/>
          <w:lang w:val="en-US" w:eastAsia="zh-CN"/>
        </w:rPr>
        <w:t>  })</w:t>
      </w:r>
    </w:p>
    <w:p w14:paraId="0B78F27D">
      <w:pPr>
        <w:pStyle w:val="18"/>
        <w:bidi w:val="0"/>
        <w:rPr>
          <w:rFonts w:hint="eastAsia"/>
          <w:lang w:val="en-US" w:eastAsia="zh-CN"/>
        </w:rPr>
      </w:pPr>
      <w:r>
        <w:rPr>
          <w:rFonts w:hint="eastAsia"/>
          <w:lang w:val="en-US" w:eastAsia="zh-CN"/>
        </w:rPr>
        <w:t>}</w:t>
      </w:r>
    </w:p>
    <w:p w14:paraId="076D1F69">
      <w:pPr>
        <w:spacing w:line="240" w:lineRule="auto"/>
        <w:rPr>
          <w:rFonts w:hint="eastAsia"/>
          <w:lang w:val="en-US" w:eastAsia="zh-CN"/>
        </w:rPr>
      </w:pPr>
      <w:r>
        <w:rPr>
          <w:rFonts w:hint="eastAsia"/>
          <w:lang w:val="en-US" w:eastAsia="zh-CN"/>
        </w:rPr>
        <w:t>后端核心代码：</w:t>
      </w:r>
    </w:p>
    <w:p w14:paraId="3FD952D7">
      <w:pPr>
        <w:pStyle w:val="18"/>
        <w:bidi w:val="0"/>
        <w:rPr>
          <w:rFonts w:hint="eastAsia"/>
          <w:lang w:val="en-US" w:eastAsia="zh-CN"/>
        </w:rPr>
      </w:pPr>
      <w:r>
        <w:rPr>
          <w:rFonts w:hint="eastAsia"/>
          <w:lang w:val="en-US" w:eastAsia="zh-CN"/>
        </w:rPr>
        <w:t>@Autowired</w:t>
      </w:r>
      <w:r>
        <w:rPr>
          <w:rFonts w:hint="eastAsia"/>
          <w:lang w:val="en-US" w:eastAsia="zh-CN"/>
        </w:rPr>
        <w:br w:type="textWrapping"/>
      </w:r>
      <w:r>
        <w:rPr>
          <w:rFonts w:hint="eastAsia"/>
          <w:lang w:val="en-US" w:eastAsia="zh-CN"/>
        </w:rPr>
        <w:t>private IVendingMachineService vendingMachineService;</w:t>
      </w:r>
      <w:r>
        <w:rPr>
          <w:rFonts w:hint="eastAsia"/>
          <w:lang w:val="en-US" w:eastAsia="zh-CN"/>
        </w:rPr>
        <w:br w:type="textWrapping"/>
      </w:r>
      <w:r>
        <w:rPr>
          <w:rFonts w:hint="eastAsia"/>
          <w:lang w:val="en-US" w:eastAsia="zh-CN"/>
        </w:rPr>
        <w:br w:type="textWrapping"/>
      </w:r>
      <w:r>
        <w:rPr>
          <w:rFonts w:hint="eastAsia"/>
          <w:lang w:val="en-US" w:eastAsia="zh-CN"/>
        </w:rPr>
        <w:t>/**</w:t>
      </w:r>
      <w:r>
        <w:rPr>
          <w:rFonts w:hint="eastAsia"/>
          <w:lang w:val="en-US" w:eastAsia="zh-CN"/>
        </w:rPr>
        <w:br w:type="textWrapping"/>
      </w:r>
      <w:r>
        <w:rPr>
          <w:rFonts w:hint="eastAsia"/>
          <w:lang w:val="en-US" w:eastAsia="zh-CN"/>
        </w:rPr>
        <w:t xml:space="preserve"> * 查询设备管理列表</w:t>
      </w:r>
      <w:r>
        <w:rPr>
          <w:rFonts w:hint="eastAsia"/>
          <w:lang w:val="en-US" w:eastAsia="zh-CN"/>
        </w:rPr>
        <w:br w:type="textWrapping"/>
      </w:r>
      <w:r>
        <w:rPr>
          <w:rFonts w:hint="eastAsia"/>
          <w:lang w:val="en-US" w:eastAsia="zh-CN"/>
        </w:rPr>
        <w:t xml:space="preserve"> */</w:t>
      </w:r>
      <w:r>
        <w:rPr>
          <w:rFonts w:hint="eastAsia"/>
          <w:lang w:val="en-US" w:eastAsia="zh-CN"/>
        </w:rPr>
        <w:br w:type="textWrapping"/>
      </w:r>
      <w:r>
        <w:rPr>
          <w:rFonts w:hint="eastAsia"/>
          <w:lang w:val="en-US" w:eastAsia="zh-CN"/>
        </w:rPr>
        <w:t>@PreAuthorize("@ss.hasPermi('manage:vm:list')")</w:t>
      </w:r>
      <w:r>
        <w:rPr>
          <w:rFonts w:hint="eastAsia"/>
          <w:lang w:val="en-US" w:eastAsia="zh-CN"/>
        </w:rPr>
        <w:br w:type="textWrapping"/>
      </w:r>
      <w:r>
        <w:rPr>
          <w:rFonts w:hint="eastAsia"/>
          <w:lang w:val="en-US" w:eastAsia="zh-CN"/>
        </w:rPr>
        <w:t>@GetMapping("/list")</w:t>
      </w:r>
      <w:r>
        <w:rPr>
          <w:rFonts w:hint="eastAsia"/>
          <w:lang w:val="en-US" w:eastAsia="zh-CN"/>
        </w:rPr>
        <w:br w:type="textWrapping"/>
      </w:r>
      <w:r>
        <w:rPr>
          <w:rFonts w:hint="eastAsia"/>
          <w:lang w:val="en-US" w:eastAsia="zh-CN"/>
        </w:rPr>
        <w:t>public TableDataInfo list(VendingMachine vendingMachine)</w:t>
      </w:r>
      <w:r>
        <w:rPr>
          <w:rFonts w:hint="eastAsia"/>
          <w:lang w:val="en-US" w:eastAsia="zh-CN"/>
        </w:rPr>
        <w:br w:type="textWrapping"/>
      </w:r>
      <w:r>
        <w:rPr>
          <w:rFonts w:hint="eastAsia"/>
          <w:lang w:val="en-US" w:eastAsia="zh-CN"/>
        </w:rPr>
        <w:t>{</w:t>
      </w:r>
      <w:r>
        <w:rPr>
          <w:rFonts w:hint="eastAsia"/>
          <w:lang w:val="en-US" w:eastAsia="zh-CN"/>
        </w:rPr>
        <w:br w:type="textWrapping"/>
      </w:r>
      <w:r>
        <w:rPr>
          <w:rFonts w:hint="eastAsia"/>
          <w:lang w:val="en-US" w:eastAsia="zh-CN"/>
        </w:rPr>
        <w:t xml:space="preserve">    startPage();</w:t>
      </w:r>
      <w:r>
        <w:rPr>
          <w:rFonts w:hint="eastAsia"/>
          <w:lang w:val="en-US" w:eastAsia="zh-CN"/>
        </w:rPr>
        <w:br w:type="textWrapping"/>
      </w:r>
      <w:r>
        <w:rPr>
          <w:rFonts w:hint="eastAsia"/>
          <w:lang w:val="en-US" w:eastAsia="zh-CN"/>
        </w:rPr>
        <w:t xml:space="preserve">    List&lt;VendingMachine&gt; list = vendingMachineService.selectVendingMachineList(vendingMachine);</w:t>
      </w:r>
      <w:r>
        <w:rPr>
          <w:rFonts w:hint="eastAsia"/>
          <w:lang w:val="en-US" w:eastAsia="zh-CN"/>
        </w:rPr>
        <w:br w:type="textWrapping"/>
      </w:r>
      <w:r>
        <w:rPr>
          <w:rFonts w:hint="eastAsia"/>
          <w:lang w:val="en-US" w:eastAsia="zh-CN"/>
        </w:rPr>
        <w:t xml:space="preserve">    return getDataTable(list);</w:t>
      </w:r>
      <w:r>
        <w:rPr>
          <w:rFonts w:hint="eastAsia"/>
          <w:lang w:val="en-US" w:eastAsia="zh-CN"/>
        </w:rPr>
        <w:br w:type="textWrapping"/>
      </w:r>
      <w:r>
        <w:rPr>
          <w:rFonts w:hint="eastAsia"/>
          <w:lang w:val="en-US" w:eastAsia="zh-CN"/>
        </w:rPr>
        <w:t>}</w:t>
      </w:r>
    </w:p>
    <w:p w14:paraId="3AA4ECEF">
      <w:pPr>
        <w:pStyle w:val="4"/>
        <w:bidi w:val="0"/>
        <w:rPr>
          <w:rFonts w:hint="eastAsia"/>
          <w:lang w:val="en-US" w:eastAsia="zh-CN"/>
        </w:rPr>
      </w:pPr>
      <w:bookmarkStart w:id="43" w:name="_Toc19347"/>
      <w:r>
        <w:rPr>
          <w:rFonts w:hint="eastAsia"/>
          <w:lang w:val="en-US" w:eastAsia="zh-CN"/>
        </w:rPr>
        <w:t>5.1.4 商品管理</w:t>
      </w:r>
      <w:bookmarkEnd w:id="43"/>
    </w:p>
    <w:p w14:paraId="516B53D7">
      <w:pPr>
        <w:bidi w:val="0"/>
        <w:ind w:firstLine="480" w:firstLineChars="200"/>
        <w:rPr>
          <w:rFonts w:hint="eastAsia"/>
          <w:lang w:val="en-US" w:eastAsia="zh-CN"/>
        </w:rPr>
      </w:pPr>
      <w:r>
        <w:rPr>
          <w:rFonts w:hint="eastAsia"/>
          <w:lang w:val="en-US" w:eastAsia="zh-CN"/>
        </w:rPr>
        <w:t>商品管理页面负责商品信息的全面管理，支持商品的添加、查询、修改、删除等操作，采用表格形式展示商品列表，提供商品图片预览功能。</w:t>
      </w:r>
    </w:p>
    <w:p w14:paraId="00132E7E">
      <w:pPr>
        <w:bidi w:val="0"/>
        <w:ind w:firstLine="480" w:firstLineChars="200"/>
        <w:rPr>
          <w:rFonts w:hint="eastAsia"/>
          <w:lang w:val="en-US" w:eastAsia="zh-CN"/>
        </w:rPr>
      </w:pPr>
    </w:p>
    <w:p w14:paraId="2DFB966D">
      <w:pPr>
        <w:bidi w:val="0"/>
        <w:spacing w:line="240" w:lineRule="auto"/>
        <w:jc w:val="center"/>
        <w:rPr>
          <w:rFonts w:hint="eastAsia"/>
          <w:lang w:val="en-US" w:eastAsia="zh-CN"/>
        </w:rPr>
      </w:pPr>
      <w:r>
        <w:rPr>
          <w:rFonts w:hint="eastAsia"/>
          <w:lang w:val="en-US" w:eastAsia="zh-CN"/>
        </w:rPr>
        <w:drawing>
          <wp:inline distT="0" distB="0" distL="114300" distR="114300">
            <wp:extent cx="5610860" cy="2560320"/>
            <wp:effectExtent l="0" t="0" r="8890" b="1905"/>
            <wp:docPr id="26" name="图片 26" descr="商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商品管理"/>
                    <pic:cNvPicPr>
                      <a:picLocks noChangeAspect="1"/>
                    </pic:cNvPicPr>
                  </pic:nvPicPr>
                  <pic:blipFill>
                    <a:blip r:embed="rId35"/>
                    <a:stretch>
                      <a:fillRect/>
                    </a:stretch>
                  </pic:blipFill>
                  <pic:spPr>
                    <a:xfrm>
                      <a:off x="0" y="0"/>
                      <a:ext cx="5610860" cy="2560320"/>
                    </a:xfrm>
                    <a:prstGeom prst="rect">
                      <a:avLst/>
                    </a:prstGeom>
                  </pic:spPr>
                </pic:pic>
              </a:graphicData>
            </a:graphic>
          </wp:inline>
        </w:drawing>
      </w:r>
    </w:p>
    <w:p w14:paraId="44B51580">
      <w:pPr>
        <w:pStyle w:val="6"/>
        <w:bidi w:val="0"/>
        <w:spacing w:line="240" w:lineRule="auto"/>
        <w:jc w:val="center"/>
        <w:rPr>
          <w:rFonts w:hint="eastAsia"/>
          <w:lang w:val="en-US" w:eastAsia="zh-CN"/>
        </w:rPr>
      </w:pPr>
      <w:r>
        <w:t>图5-</w:t>
      </w:r>
      <w:r>
        <w:fldChar w:fldCharType="begin"/>
      </w:r>
      <w:r>
        <w:instrText xml:space="preserve"> SEQ 图5- \* ARABIC </w:instrText>
      </w:r>
      <w:r>
        <w:fldChar w:fldCharType="separate"/>
      </w:r>
      <w:r>
        <w:t>4</w:t>
      </w:r>
      <w:r>
        <w:fldChar w:fldCharType="end"/>
      </w:r>
      <w:r>
        <w:rPr>
          <w:rFonts w:hint="eastAsia"/>
          <w:lang w:val="en-US" w:eastAsia="zh-CN"/>
        </w:rPr>
        <w:t xml:space="preserve"> 商品管理页面</w:t>
      </w:r>
    </w:p>
    <w:p w14:paraId="62AF9BC2">
      <w:pPr>
        <w:bidi w:val="0"/>
        <w:rPr>
          <w:rFonts w:hint="eastAsia"/>
          <w:lang w:val="en-US" w:eastAsia="zh-CN"/>
        </w:rPr>
      </w:pPr>
      <w:r>
        <w:rPr>
          <w:rFonts w:hint="eastAsia"/>
          <w:lang w:val="en-US" w:eastAsia="zh-CN"/>
        </w:rPr>
        <w:t>前端核心代码：</w:t>
      </w:r>
    </w:p>
    <w:p w14:paraId="32D0BC37">
      <w:pPr>
        <w:pStyle w:val="18"/>
        <w:bidi w:val="0"/>
        <w:rPr>
          <w:rFonts w:hint="eastAsia"/>
          <w:lang w:val="en-US" w:eastAsia="zh-CN"/>
        </w:rPr>
      </w:pPr>
      <w:r>
        <w:rPr>
          <w:rFonts w:hint="eastAsia"/>
          <w:lang w:val="en-US" w:eastAsia="zh-CN"/>
        </w:rPr>
        <w:t>// 查询商品管理列表</w:t>
      </w:r>
    </w:p>
    <w:p w14:paraId="143AABD0">
      <w:pPr>
        <w:pStyle w:val="18"/>
        <w:bidi w:val="0"/>
        <w:rPr>
          <w:rFonts w:hint="eastAsia"/>
          <w:lang w:val="en-US" w:eastAsia="zh-CN"/>
        </w:rPr>
      </w:pPr>
      <w:r>
        <w:rPr>
          <w:rFonts w:hint="eastAsia"/>
          <w:lang w:val="en-US" w:eastAsia="zh-CN"/>
        </w:rPr>
        <w:t>export function listSku(query) {</w:t>
      </w:r>
    </w:p>
    <w:p w14:paraId="0C535FF8">
      <w:pPr>
        <w:pStyle w:val="18"/>
        <w:bidi w:val="0"/>
        <w:rPr>
          <w:rFonts w:hint="eastAsia"/>
          <w:lang w:val="en-US" w:eastAsia="zh-CN"/>
        </w:rPr>
      </w:pPr>
      <w:r>
        <w:rPr>
          <w:rFonts w:hint="eastAsia"/>
          <w:lang w:val="en-US" w:eastAsia="zh-CN"/>
        </w:rPr>
        <w:t>  return request({</w:t>
      </w:r>
    </w:p>
    <w:p w14:paraId="1651F839">
      <w:pPr>
        <w:pStyle w:val="18"/>
        <w:bidi w:val="0"/>
        <w:rPr>
          <w:rFonts w:hint="eastAsia"/>
          <w:lang w:val="en-US" w:eastAsia="zh-CN"/>
        </w:rPr>
      </w:pPr>
      <w:r>
        <w:rPr>
          <w:rFonts w:hint="eastAsia"/>
          <w:lang w:val="en-US" w:eastAsia="zh-CN"/>
        </w:rPr>
        <w:t>    url: '/manage/sku/list',</w:t>
      </w:r>
    </w:p>
    <w:p w14:paraId="4D62CA7C">
      <w:pPr>
        <w:pStyle w:val="18"/>
        <w:bidi w:val="0"/>
        <w:rPr>
          <w:rFonts w:hint="eastAsia"/>
          <w:lang w:val="en-US" w:eastAsia="zh-CN"/>
        </w:rPr>
      </w:pPr>
      <w:r>
        <w:rPr>
          <w:rFonts w:hint="eastAsia"/>
          <w:lang w:val="en-US" w:eastAsia="zh-CN"/>
        </w:rPr>
        <w:t>    method: 'get',</w:t>
      </w:r>
    </w:p>
    <w:p w14:paraId="1D37F84E">
      <w:pPr>
        <w:pStyle w:val="18"/>
        <w:bidi w:val="0"/>
        <w:rPr>
          <w:rFonts w:hint="eastAsia"/>
          <w:lang w:val="en-US" w:eastAsia="zh-CN"/>
        </w:rPr>
      </w:pPr>
      <w:r>
        <w:rPr>
          <w:rFonts w:hint="eastAsia"/>
          <w:lang w:val="en-US" w:eastAsia="zh-CN"/>
        </w:rPr>
        <w:t>    params: query</w:t>
      </w:r>
    </w:p>
    <w:p w14:paraId="41CF70C8">
      <w:pPr>
        <w:pStyle w:val="18"/>
        <w:bidi w:val="0"/>
        <w:rPr>
          <w:rFonts w:hint="eastAsia"/>
          <w:lang w:val="en-US" w:eastAsia="zh-CN"/>
        </w:rPr>
      </w:pPr>
      <w:r>
        <w:rPr>
          <w:rFonts w:hint="eastAsia"/>
          <w:lang w:val="en-US" w:eastAsia="zh-CN"/>
        </w:rPr>
        <w:t>  })</w:t>
      </w:r>
    </w:p>
    <w:p w14:paraId="31246856">
      <w:pPr>
        <w:pStyle w:val="18"/>
        <w:bidi w:val="0"/>
        <w:rPr>
          <w:rFonts w:hint="eastAsia"/>
          <w:lang w:val="en-US" w:eastAsia="zh-CN"/>
        </w:rPr>
      </w:pPr>
      <w:r>
        <w:rPr>
          <w:rFonts w:hint="eastAsia"/>
          <w:lang w:val="en-US" w:eastAsia="zh-CN"/>
        </w:rPr>
        <w:t>}</w:t>
      </w:r>
    </w:p>
    <w:p w14:paraId="1FB0D8C7">
      <w:pPr>
        <w:pStyle w:val="18"/>
        <w:bidi w:val="0"/>
        <w:rPr>
          <w:rFonts w:hint="eastAsia"/>
          <w:lang w:val="en-US" w:eastAsia="zh-CN"/>
        </w:rPr>
      </w:pPr>
      <w:r>
        <w:rPr>
          <w:rFonts w:hint="eastAsia"/>
          <w:lang w:val="en-US" w:eastAsia="zh-CN"/>
        </w:rPr>
        <w:t>后端核心代码：</w:t>
      </w:r>
      <w:r>
        <w:rPr>
          <w:rFonts w:hint="eastAsia"/>
          <w:lang w:val="en-US" w:eastAsia="zh-CN"/>
        </w:rPr>
        <w:br w:type="textWrapping"/>
      </w:r>
      <w:r>
        <w:rPr>
          <w:rStyle w:val="21"/>
          <w:rFonts w:hint="eastAsia"/>
          <w:lang w:val="en-US" w:eastAsia="zh-CN"/>
        </w:rPr>
        <w:t>@PreAuthorize("@ss.hasPermi('manage:sku:list')")</w:t>
      </w:r>
      <w:r>
        <w:rPr>
          <w:rStyle w:val="21"/>
          <w:rFonts w:hint="eastAsia"/>
          <w:lang w:val="en-US" w:eastAsia="zh-CN"/>
        </w:rPr>
        <w:br w:type="textWrapping"/>
      </w:r>
      <w:r>
        <w:rPr>
          <w:rStyle w:val="21"/>
          <w:rFonts w:hint="eastAsia"/>
          <w:lang w:val="en-US" w:eastAsia="zh-CN"/>
        </w:rPr>
        <w:t>@GetMapping("/list")</w:t>
      </w:r>
      <w:r>
        <w:rPr>
          <w:rStyle w:val="21"/>
          <w:rFonts w:hint="eastAsia"/>
          <w:lang w:val="en-US" w:eastAsia="zh-CN"/>
        </w:rPr>
        <w:br w:type="textWrapping"/>
      </w:r>
      <w:r>
        <w:rPr>
          <w:rStyle w:val="21"/>
          <w:rFonts w:hint="eastAsia"/>
          <w:lang w:val="en-US" w:eastAsia="zh-CN"/>
        </w:rPr>
        <w:t>public TableDataInfo list(Sku sku)</w:t>
      </w:r>
      <w:r>
        <w:rPr>
          <w:rStyle w:val="21"/>
          <w:rFonts w:hint="eastAsia"/>
          <w:lang w:val="en-US" w:eastAsia="zh-CN"/>
        </w:rPr>
        <w:br w:type="textWrapping"/>
      </w:r>
      <w:r>
        <w:rPr>
          <w:rStyle w:val="21"/>
          <w:rFonts w:hint="eastAsia"/>
          <w:lang w:val="en-US" w:eastAsia="zh-CN"/>
        </w:rPr>
        <w:t>{</w:t>
      </w:r>
      <w:r>
        <w:rPr>
          <w:rStyle w:val="21"/>
          <w:rFonts w:hint="eastAsia"/>
          <w:lang w:val="en-US" w:eastAsia="zh-CN"/>
        </w:rPr>
        <w:br w:type="textWrapping"/>
      </w:r>
      <w:r>
        <w:rPr>
          <w:rStyle w:val="21"/>
          <w:rFonts w:hint="eastAsia"/>
          <w:lang w:val="en-US" w:eastAsia="zh-CN"/>
        </w:rPr>
        <w:t xml:space="preserve">    startPage();</w:t>
      </w:r>
      <w:r>
        <w:rPr>
          <w:rStyle w:val="21"/>
          <w:rFonts w:hint="eastAsia"/>
          <w:lang w:val="en-US" w:eastAsia="zh-CN"/>
        </w:rPr>
        <w:br w:type="textWrapping"/>
      </w:r>
      <w:r>
        <w:rPr>
          <w:rStyle w:val="21"/>
          <w:rFonts w:hint="eastAsia"/>
          <w:lang w:val="en-US" w:eastAsia="zh-CN"/>
        </w:rPr>
        <w:t xml:space="preserve">    List&lt;Sku&gt; list = skuService.selectSkuList(sku);</w:t>
      </w:r>
      <w:r>
        <w:rPr>
          <w:rStyle w:val="21"/>
          <w:rFonts w:hint="eastAsia"/>
          <w:lang w:val="en-US" w:eastAsia="zh-CN"/>
        </w:rPr>
        <w:br w:type="textWrapping"/>
      </w:r>
      <w:r>
        <w:rPr>
          <w:rStyle w:val="21"/>
          <w:rFonts w:hint="eastAsia"/>
          <w:lang w:val="en-US" w:eastAsia="zh-CN"/>
        </w:rPr>
        <w:t xml:space="preserve">    return getDataTable(list);</w:t>
      </w:r>
      <w:r>
        <w:rPr>
          <w:rStyle w:val="21"/>
          <w:rFonts w:hint="eastAsia"/>
          <w:lang w:val="en-US" w:eastAsia="zh-CN"/>
        </w:rPr>
        <w:br w:type="textWrapping"/>
      </w:r>
      <w:r>
        <w:rPr>
          <w:rStyle w:val="21"/>
          <w:rFonts w:hint="eastAsia"/>
          <w:lang w:val="en-US" w:eastAsia="zh-CN"/>
        </w:rPr>
        <w:t>}</w:t>
      </w:r>
    </w:p>
    <w:p w14:paraId="597AC2E1">
      <w:pPr>
        <w:rPr>
          <w:rFonts w:hint="eastAsia"/>
          <w:lang w:val="en-US" w:eastAsia="zh-CN"/>
        </w:rPr>
      </w:pPr>
      <w:r>
        <w:rPr>
          <w:rFonts w:hint="eastAsia"/>
          <w:lang w:val="en-US" w:eastAsia="zh-CN"/>
        </w:rPr>
        <w:br w:type="page"/>
      </w:r>
    </w:p>
    <w:p w14:paraId="525A9788">
      <w:pPr>
        <w:pStyle w:val="2"/>
        <w:bidi w:val="0"/>
        <w:jc w:val="center"/>
        <w:rPr>
          <w:rFonts w:hint="default"/>
          <w:lang w:val="en-US" w:eastAsia="zh-CN"/>
        </w:rPr>
      </w:pPr>
      <w:bookmarkStart w:id="44" w:name="_Toc22156"/>
      <w:r>
        <w:rPr>
          <w:rFonts w:hint="eastAsia"/>
          <w:lang w:val="en-US" w:eastAsia="zh-CN"/>
        </w:rPr>
        <w:t>第六章 系统测试</w:t>
      </w:r>
      <w:bookmarkEnd w:id="44"/>
    </w:p>
    <w:p w14:paraId="7F6B0534">
      <w:pPr>
        <w:pStyle w:val="3"/>
        <w:bidi w:val="0"/>
        <w:rPr>
          <w:rFonts w:hint="eastAsia"/>
          <w:lang w:val="en-US" w:eastAsia="zh-CN"/>
        </w:rPr>
      </w:pPr>
      <w:bookmarkStart w:id="45" w:name="_Toc3827"/>
      <w:r>
        <w:rPr>
          <w:rFonts w:hint="eastAsia"/>
          <w:lang w:val="en-US" w:eastAsia="zh-CN"/>
        </w:rPr>
        <w:t>6.1 功能测试</w:t>
      </w:r>
      <w:bookmarkEnd w:id="45"/>
    </w:p>
    <w:p w14:paraId="53639AC8">
      <w:pPr>
        <w:pStyle w:val="4"/>
        <w:bidi w:val="0"/>
        <w:rPr>
          <w:rFonts w:hint="eastAsia"/>
          <w:lang w:val="en-US" w:eastAsia="zh-CN"/>
        </w:rPr>
      </w:pPr>
      <w:bookmarkStart w:id="46" w:name="_Toc18036"/>
      <w:r>
        <w:rPr>
          <w:rFonts w:hint="eastAsia"/>
          <w:lang w:val="en-US" w:eastAsia="zh-CN"/>
        </w:rPr>
        <w:t>6.1.1 设备状态监控功能测试​</w:t>
      </w:r>
      <w:bookmarkEnd w:id="46"/>
    </w:p>
    <w:p w14:paraId="79C9ED97">
      <w:pPr>
        <w:pStyle w:val="6"/>
        <w:rPr>
          <w:rFonts w:hint="eastAsia" w:eastAsia="宋体"/>
          <w:lang w:val="en-US" w:eastAsia="zh-CN"/>
        </w:rPr>
      </w:pPr>
      <w:r>
        <w:rPr>
          <w:rFonts w:hint="eastAsia"/>
          <w:lang w:val="en-US" w:eastAsia="zh-CN"/>
        </w:rPr>
        <w:t>​</w:t>
      </w:r>
      <w:r>
        <w:t xml:space="preserve">表6- </w:t>
      </w:r>
      <w:r>
        <w:fldChar w:fldCharType="begin"/>
      </w:r>
      <w:r>
        <w:instrText xml:space="preserve"> SEQ 表6- \* ARABIC </w:instrText>
      </w:r>
      <w:r>
        <w:fldChar w:fldCharType="separate"/>
      </w:r>
      <w:r>
        <w:t>1</w:t>
      </w:r>
      <w:r>
        <w:fldChar w:fldCharType="end"/>
      </w:r>
      <w:r>
        <w:rPr>
          <w:rFonts w:hint="eastAsia"/>
          <w:lang w:eastAsia="zh-CN"/>
        </w:rPr>
        <w:t xml:space="preserve"> 设备状态监控功能测试</w:t>
      </w:r>
    </w:p>
    <w:tbl>
      <w:tblPr>
        <w:tblStyle w:val="14"/>
        <w:tblW w:w="9549"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1653"/>
        <w:gridCol w:w="2340"/>
        <w:gridCol w:w="2022"/>
        <w:gridCol w:w="2022"/>
        <w:gridCol w:w="1512"/>
      </w:tblGrid>
      <w:tr w14:paraId="77E9B50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653" w:type="dxa"/>
            <w:tcBorders>
              <w:top w:val="single" w:color="auto" w:sz="12" w:space="0"/>
              <w:left w:val="nil"/>
              <w:bottom w:val="single" w:color="auto" w:sz="4" w:space="0"/>
              <w:right w:val="nil"/>
            </w:tcBorders>
            <w:shd w:val="clear" w:color="auto" w:fill="auto"/>
            <w:vAlign w:val="center"/>
          </w:tcPr>
          <w:p w14:paraId="02A27F05">
            <w:pPr>
              <w:snapToGrid w:val="0"/>
              <w:jc w:val="center"/>
              <w:rPr>
                <w:rFonts w:hint="eastAsia"/>
                <w:b/>
                <w:lang w:val="en-US" w:eastAsia="zh-CN"/>
              </w:rPr>
            </w:pPr>
            <w:r>
              <w:rPr>
                <w:rFonts w:hint="eastAsia"/>
                <w:b/>
                <w:lang w:val="en-US" w:eastAsia="zh-CN"/>
              </w:rPr>
              <w:t>分类​</w:t>
            </w:r>
          </w:p>
        </w:tc>
        <w:tc>
          <w:tcPr>
            <w:tcW w:w="2340" w:type="dxa"/>
            <w:tcBorders>
              <w:top w:val="single" w:color="auto" w:sz="12" w:space="0"/>
              <w:left w:val="nil"/>
              <w:bottom w:val="single" w:color="auto" w:sz="4" w:space="0"/>
              <w:right w:val="nil"/>
            </w:tcBorders>
            <w:shd w:val="clear" w:color="auto" w:fill="auto"/>
            <w:vAlign w:val="center"/>
          </w:tcPr>
          <w:p w14:paraId="44B671AA">
            <w:pPr>
              <w:snapToGrid w:val="0"/>
              <w:jc w:val="center"/>
              <w:rPr>
                <w:rFonts w:hint="eastAsia"/>
                <w:b/>
                <w:lang w:val="en-US" w:eastAsia="zh-CN"/>
              </w:rPr>
            </w:pPr>
            <w:r>
              <w:rPr>
                <w:rFonts w:hint="eastAsia"/>
                <w:b/>
                <w:lang w:val="en-US" w:eastAsia="zh-CN"/>
              </w:rPr>
              <w:t>测试数据​</w:t>
            </w:r>
          </w:p>
        </w:tc>
        <w:tc>
          <w:tcPr>
            <w:tcW w:w="2022" w:type="dxa"/>
            <w:tcBorders>
              <w:top w:val="single" w:color="auto" w:sz="12" w:space="0"/>
              <w:left w:val="nil"/>
              <w:bottom w:val="single" w:color="auto" w:sz="4" w:space="0"/>
              <w:right w:val="nil"/>
            </w:tcBorders>
            <w:shd w:val="clear" w:color="auto" w:fill="auto"/>
            <w:vAlign w:val="center"/>
          </w:tcPr>
          <w:p w14:paraId="262BB453">
            <w:pPr>
              <w:snapToGrid w:val="0"/>
              <w:jc w:val="center"/>
              <w:rPr>
                <w:rFonts w:hint="eastAsia"/>
                <w:b/>
                <w:lang w:val="en-US" w:eastAsia="zh-CN"/>
              </w:rPr>
            </w:pPr>
            <w:r>
              <w:rPr>
                <w:rFonts w:hint="eastAsia"/>
                <w:b/>
                <w:lang w:val="en-US" w:eastAsia="zh-CN"/>
              </w:rPr>
              <w:t>期望结果​</w:t>
            </w:r>
          </w:p>
        </w:tc>
        <w:tc>
          <w:tcPr>
            <w:tcW w:w="2022" w:type="dxa"/>
            <w:tcBorders>
              <w:top w:val="single" w:color="auto" w:sz="12" w:space="0"/>
              <w:left w:val="nil"/>
              <w:bottom w:val="single" w:color="auto" w:sz="4" w:space="0"/>
              <w:right w:val="nil"/>
            </w:tcBorders>
            <w:shd w:val="clear" w:color="auto" w:fill="auto"/>
            <w:vAlign w:val="center"/>
          </w:tcPr>
          <w:p w14:paraId="27AD8DDD">
            <w:pPr>
              <w:snapToGrid w:val="0"/>
              <w:jc w:val="center"/>
              <w:rPr>
                <w:rFonts w:hint="eastAsia"/>
                <w:b/>
                <w:lang w:val="en-US" w:eastAsia="zh-CN"/>
              </w:rPr>
            </w:pPr>
            <w:r>
              <w:rPr>
                <w:rFonts w:hint="eastAsia"/>
                <w:b/>
                <w:lang w:val="en-US" w:eastAsia="zh-CN"/>
              </w:rPr>
              <w:t>实际结果​</w:t>
            </w:r>
          </w:p>
        </w:tc>
        <w:tc>
          <w:tcPr>
            <w:tcW w:w="1512" w:type="dxa"/>
            <w:tcBorders>
              <w:top w:val="single" w:color="auto" w:sz="12" w:space="0"/>
              <w:left w:val="nil"/>
              <w:bottom w:val="single" w:color="auto" w:sz="4" w:space="0"/>
              <w:right w:val="nil"/>
            </w:tcBorders>
            <w:shd w:val="clear" w:color="auto" w:fill="auto"/>
            <w:vAlign w:val="center"/>
          </w:tcPr>
          <w:p w14:paraId="4D73D2F9">
            <w:pPr>
              <w:snapToGrid w:val="0"/>
              <w:jc w:val="center"/>
              <w:rPr>
                <w:rFonts w:hint="eastAsia"/>
                <w:b/>
                <w:lang w:val="en-US" w:eastAsia="zh-CN"/>
              </w:rPr>
            </w:pPr>
            <w:r>
              <w:rPr>
                <w:rFonts w:hint="eastAsia"/>
                <w:b/>
                <w:lang w:val="en-US" w:eastAsia="zh-CN"/>
              </w:rPr>
              <w:t>测试状态​</w:t>
            </w:r>
          </w:p>
        </w:tc>
      </w:tr>
      <w:tr w14:paraId="488B494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653" w:type="dxa"/>
            <w:tcBorders>
              <w:top w:val="single" w:color="auto" w:sz="4" w:space="0"/>
              <w:left w:val="nil"/>
              <w:bottom w:val="nil"/>
              <w:right w:val="nil"/>
            </w:tcBorders>
            <w:shd w:val="clear" w:color="auto" w:fill="auto"/>
            <w:vAlign w:val="center"/>
          </w:tcPr>
          <w:p w14:paraId="467FD326">
            <w:pPr>
              <w:snapToGrid w:val="0"/>
              <w:jc w:val="center"/>
              <w:rPr>
                <w:rFonts w:hint="eastAsia"/>
                <w:lang w:val="en-US" w:eastAsia="zh-CN"/>
              </w:rPr>
            </w:pPr>
            <w:r>
              <w:rPr>
                <w:rFonts w:hint="eastAsia"/>
                <w:lang w:val="en-US" w:eastAsia="zh-CN"/>
              </w:rPr>
              <w:t>无效等价类​</w:t>
            </w:r>
          </w:p>
        </w:tc>
        <w:tc>
          <w:tcPr>
            <w:tcW w:w="2340" w:type="dxa"/>
            <w:tcBorders>
              <w:top w:val="single" w:color="auto" w:sz="4" w:space="0"/>
              <w:left w:val="nil"/>
              <w:bottom w:val="nil"/>
              <w:right w:val="nil"/>
            </w:tcBorders>
            <w:shd w:val="clear" w:color="auto" w:fill="auto"/>
            <w:vAlign w:val="center"/>
          </w:tcPr>
          <w:p w14:paraId="46D17450">
            <w:pPr>
              <w:snapToGrid w:val="0"/>
              <w:jc w:val="center"/>
              <w:rPr>
                <w:rFonts w:hint="eastAsia"/>
                <w:lang w:val="en-US" w:eastAsia="zh-CN"/>
              </w:rPr>
            </w:pPr>
            <w:r>
              <w:rPr>
                <w:rFonts w:hint="eastAsia"/>
                <w:lang w:val="en-US" w:eastAsia="zh-CN"/>
              </w:rPr>
              <w:t>设备编号为空​</w:t>
            </w:r>
          </w:p>
        </w:tc>
        <w:tc>
          <w:tcPr>
            <w:tcW w:w="2022" w:type="dxa"/>
            <w:tcBorders>
              <w:top w:val="single" w:color="auto" w:sz="4" w:space="0"/>
              <w:left w:val="nil"/>
              <w:bottom w:val="nil"/>
              <w:right w:val="nil"/>
            </w:tcBorders>
            <w:shd w:val="clear" w:color="auto" w:fill="auto"/>
            <w:vAlign w:val="center"/>
          </w:tcPr>
          <w:p w14:paraId="02A44A37">
            <w:pPr>
              <w:snapToGrid w:val="0"/>
              <w:jc w:val="center"/>
              <w:rPr>
                <w:rFonts w:hint="eastAsia"/>
                <w:lang w:val="en-US" w:eastAsia="zh-CN"/>
              </w:rPr>
            </w:pPr>
            <w:r>
              <w:rPr>
                <w:rFonts w:hint="eastAsia"/>
                <w:lang w:val="en-US" w:eastAsia="zh-CN"/>
              </w:rPr>
              <w:t>请输入设备编号​</w:t>
            </w:r>
          </w:p>
        </w:tc>
        <w:tc>
          <w:tcPr>
            <w:tcW w:w="2022" w:type="dxa"/>
            <w:tcBorders>
              <w:top w:val="single" w:color="auto" w:sz="4" w:space="0"/>
              <w:left w:val="nil"/>
              <w:bottom w:val="nil"/>
              <w:right w:val="nil"/>
            </w:tcBorders>
            <w:shd w:val="clear" w:color="auto" w:fill="auto"/>
            <w:vAlign w:val="center"/>
          </w:tcPr>
          <w:p w14:paraId="5ACE4F37">
            <w:pPr>
              <w:snapToGrid w:val="0"/>
              <w:jc w:val="center"/>
              <w:rPr>
                <w:rFonts w:hint="eastAsia"/>
                <w:lang w:val="en-US" w:eastAsia="zh-CN"/>
              </w:rPr>
            </w:pPr>
            <w:r>
              <w:rPr>
                <w:rFonts w:hint="eastAsia"/>
                <w:lang w:val="en-US" w:eastAsia="zh-CN"/>
              </w:rPr>
              <w:t>请输入设备编号​</w:t>
            </w:r>
          </w:p>
        </w:tc>
        <w:tc>
          <w:tcPr>
            <w:tcW w:w="1512" w:type="dxa"/>
            <w:tcBorders>
              <w:top w:val="single" w:color="auto" w:sz="4" w:space="0"/>
              <w:left w:val="nil"/>
              <w:bottom w:val="nil"/>
              <w:right w:val="nil"/>
            </w:tcBorders>
            <w:shd w:val="clear" w:color="auto" w:fill="auto"/>
            <w:vAlign w:val="center"/>
          </w:tcPr>
          <w:p w14:paraId="045148B1">
            <w:pPr>
              <w:snapToGrid w:val="0"/>
              <w:jc w:val="center"/>
              <w:rPr>
                <w:rFonts w:hint="eastAsia"/>
                <w:lang w:val="en-US" w:eastAsia="zh-CN"/>
              </w:rPr>
            </w:pPr>
            <w:r>
              <w:rPr>
                <w:rFonts w:hint="eastAsia"/>
                <w:lang w:val="en-US" w:eastAsia="zh-CN"/>
              </w:rPr>
              <w:t>正常​</w:t>
            </w:r>
          </w:p>
        </w:tc>
      </w:tr>
      <w:tr w14:paraId="1A59C60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653" w:type="dxa"/>
            <w:tcBorders>
              <w:top w:val="nil"/>
              <w:left w:val="nil"/>
              <w:bottom w:val="nil"/>
              <w:right w:val="nil"/>
            </w:tcBorders>
            <w:shd w:val="clear" w:color="auto" w:fill="auto"/>
            <w:vAlign w:val="center"/>
          </w:tcPr>
          <w:p w14:paraId="03CF2EBC">
            <w:pPr>
              <w:snapToGrid w:val="0"/>
              <w:jc w:val="center"/>
              <w:rPr>
                <w:rFonts w:hint="eastAsia"/>
                <w:lang w:val="en-US" w:eastAsia="zh-CN"/>
              </w:rPr>
            </w:pPr>
            <w:r>
              <w:rPr>
                <w:rFonts w:hint="eastAsia"/>
                <w:lang w:val="en-US" w:eastAsia="zh-CN"/>
              </w:rPr>
              <w:t>​</w:t>
            </w:r>
          </w:p>
        </w:tc>
        <w:tc>
          <w:tcPr>
            <w:tcW w:w="2340" w:type="dxa"/>
            <w:tcBorders>
              <w:top w:val="nil"/>
              <w:left w:val="nil"/>
              <w:bottom w:val="nil"/>
              <w:right w:val="nil"/>
            </w:tcBorders>
            <w:shd w:val="clear" w:color="auto" w:fill="auto"/>
            <w:vAlign w:val="center"/>
          </w:tcPr>
          <w:p w14:paraId="4AB87827">
            <w:pPr>
              <w:snapToGrid w:val="0"/>
              <w:jc w:val="center"/>
              <w:rPr>
                <w:rFonts w:hint="eastAsia"/>
                <w:lang w:val="en-US" w:eastAsia="zh-CN"/>
              </w:rPr>
            </w:pPr>
            <w:r>
              <w:rPr>
                <w:rFonts w:hint="eastAsia"/>
                <w:lang w:val="en-US" w:eastAsia="zh-CN"/>
              </w:rPr>
              <w:t>设备编号不存在​</w:t>
            </w:r>
          </w:p>
        </w:tc>
        <w:tc>
          <w:tcPr>
            <w:tcW w:w="2022" w:type="dxa"/>
            <w:tcBorders>
              <w:top w:val="nil"/>
              <w:left w:val="nil"/>
              <w:bottom w:val="nil"/>
              <w:right w:val="nil"/>
            </w:tcBorders>
            <w:shd w:val="clear" w:color="auto" w:fill="auto"/>
            <w:vAlign w:val="center"/>
          </w:tcPr>
          <w:p w14:paraId="1465B082">
            <w:pPr>
              <w:snapToGrid w:val="0"/>
              <w:jc w:val="center"/>
              <w:rPr>
                <w:rFonts w:hint="eastAsia"/>
                <w:lang w:val="en-US" w:eastAsia="zh-CN"/>
              </w:rPr>
            </w:pPr>
            <w:r>
              <w:rPr>
                <w:rFonts w:hint="eastAsia"/>
                <w:lang w:val="en-US" w:eastAsia="zh-CN"/>
              </w:rPr>
              <w:t>设备不存在​</w:t>
            </w:r>
          </w:p>
        </w:tc>
        <w:tc>
          <w:tcPr>
            <w:tcW w:w="2022" w:type="dxa"/>
            <w:tcBorders>
              <w:top w:val="nil"/>
              <w:left w:val="nil"/>
              <w:bottom w:val="nil"/>
              <w:right w:val="nil"/>
            </w:tcBorders>
            <w:shd w:val="clear" w:color="auto" w:fill="auto"/>
            <w:vAlign w:val="center"/>
          </w:tcPr>
          <w:p w14:paraId="36CFB799">
            <w:pPr>
              <w:snapToGrid w:val="0"/>
              <w:jc w:val="center"/>
              <w:rPr>
                <w:rFonts w:hint="eastAsia"/>
                <w:lang w:val="en-US" w:eastAsia="zh-CN"/>
              </w:rPr>
            </w:pPr>
            <w:r>
              <w:rPr>
                <w:rFonts w:hint="eastAsia"/>
                <w:lang w:val="en-US" w:eastAsia="zh-CN"/>
              </w:rPr>
              <w:t>设备不存在​</w:t>
            </w:r>
          </w:p>
        </w:tc>
        <w:tc>
          <w:tcPr>
            <w:tcW w:w="1512" w:type="dxa"/>
            <w:tcBorders>
              <w:top w:val="nil"/>
              <w:left w:val="nil"/>
              <w:bottom w:val="nil"/>
              <w:right w:val="nil"/>
            </w:tcBorders>
            <w:shd w:val="clear" w:color="auto" w:fill="auto"/>
            <w:vAlign w:val="center"/>
          </w:tcPr>
          <w:p w14:paraId="439DE2EA">
            <w:pPr>
              <w:snapToGrid w:val="0"/>
              <w:jc w:val="center"/>
              <w:rPr>
                <w:rFonts w:hint="eastAsia"/>
                <w:lang w:val="en-US" w:eastAsia="zh-CN"/>
              </w:rPr>
            </w:pPr>
            <w:r>
              <w:rPr>
                <w:rFonts w:hint="eastAsia"/>
                <w:lang w:val="en-US" w:eastAsia="zh-CN"/>
              </w:rPr>
              <w:t>正常​</w:t>
            </w:r>
          </w:p>
        </w:tc>
      </w:tr>
      <w:tr w14:paraId="3B3058B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653" w:type="dxa"/>
            <w:tcBorders>
              <w:top w:val="nil"/>
              <w:left w:val="nil"/>
              <w:bottom w:val="nil"/>
              <w:right w:val="nil"/>
            </w:tcBorders>
            <w:shd w:val="clear" w:color="auto" w:fill="auto"/>
            <w:vAlign w:val="center"/>
          </w:tcPr>
          <w:p w14:paraId="6146DE8D">
            <w:pPr>
              <w:snapToGrid w:val="0"/>
              <w:jc w:val="center"/>
              <w:rPr>
                <w:rFonts w:hint="eastAsia"/>
                <w:lang w:val="en-US" w:eastAsia="zh-CN"/>
              </w:rPr>
            </w:pPr>
            <w:r>
              <w:rPr>
                <w:rFonts w:hint="eastAsia"/>
                <w:lang w:val="en-US" w:eastAsia="zh-CN"/>
              </w:rPr>
              <w:t>​</w:t>
            </w:r>
          </w:p>
        </w:tc>
        <w:tc>
          <w:tcPr>
            <w:tcW w:w="2340" w:type="dxa"/>
            <w:tcBorders>
              <w:top w:val="nil"/>
              <w:left w:val="nil"/>
              <w:bottom w:val="nil"/>
              <w:right w:val="nil"/>
            </w:tcBorders>
            <w:shd w:val="clear" w:color="auto" w:fill="auto"/>
            <w:vAlign w:val="center"/>
          </w:tcPr>
          <w:p w14:paraId="0E39254E">
            <w:pPr>
              <w:snapToGrid w:val="0"/>
              <w:jc w:val="center"/>
              <w:rPr>
                <w:rFonts w:hint="eastAsia"/>
                <w:lang w:val="en-US" w:eastAsia="zh-CN"/>
              </w:rPr>
            </w:pPr>
            <w:r>
              <w:rPr>
                <w:rFonts w:hint="eastAsia"/>
                <w:lang w:val="en-US" w:eastAsia="zh-CN"/>
              </w:rPr>
              <w:t>网络连接异常​</w:t>
            </w:r>
          </w:p>
        </w:tc>
        <w:tc>
          <w:tcPr>
            <w:tcW w:w="2022" w:type="dxa"/>
            <w:tcBorders>
              <w:top w:val="nil"/>
              <w:left w:val="nil"/>
              <w:bottom w:val="nil"/>
              <w:right w:val="nil"/>
            </w:tcBorders>
            <w:shd w:val="clear" w:color="auto" w:fill="auto"/>
            <w:vAlign w:val="center"/>
          </w:tcPr>
          <w:p w14:paraId="324497D1">
            <w:pPr>
              <w:snapToGrid w:val="0"/>
              <w:jc w:val="center"/>
              <w:rPr>
                <w:rFonts w:hint="eastAsia"/>
                <w:lang w:val="en-US" w:eastAsia="zh-CN"/>
              </w:rPr>
            </w:pPr>
            <w:r>
              <w:rPr>
                <w:rFonts w:hint="eastAsia"/>
                <w:lang w:val="en-US" w:eastAsia="zh-CN"/>
              </w:rPr>
              <w:t>连接超时提示​</w:t>
            </w:r>
          </w:p>
        </w:tc>
        <w:tc>
          <w:tcPr>
            <w:tcW w:w="2022" w:type="dxa"/>
            <w:tcBorders>
              <w:top w:val="nil"/>
              <w:left w:val="nil"/>
              <w:bottom w:val="nil"/>
              <w:right w:val="nil"/>
            </w:tcBorders>
            <w:shd w:val="clear" w:color="auto" w:fill="auto"/>
            <w:vAlign w:val="center"/>
          </w:tcPr>
          <w:p w14:paraId="2DEEE6CB">
            <w:pPr>
              <w:snapToGrid w:val="0"/>
              <w:jc w:val="center"/>
              <w:rPr>
                <w:rFonts w:hint="eastAsia"/>
                <w:lang w:val="en-US" w:eastAsia="zh-CN"/>
              </w:rPr>
            </w:pPr>
            <w:r>
              <w:rPr>
                <w:rFonts w:hint="eastAsia"/>
                <w:lang w:val="en-US" w:eastAsia="zh-CN"/>
              </w:rPr>
              <w:t>连接超时提示​</w:t>
            </w:r>
          </w:p>
        </w:tc>
        <w:tc>
          <w:tcPr>
            <w:tcW w:w="1512" w:type="dxa"/>
            <w:tcBorders>
              <w:top w:val="nil"/>
              <w:left w:val="nil"/>
              <w:bottom w:val="nil"/>
              <w:right w:val="nil"/>
            </w:tcBorders>
            <w:shd w:val="clear" w:color="auto" w:fill="auto"/>
            <w:vAlign w:val="center"/>
          </w:tcPr>
          <w:p w14:paraId="4B5ED03B">
            <w:pPr>
              <w:snapToGrid w:val="0"/>
              <w:jc w:val="center"/>
              <w:rPr>
                <w:rFonts w:hint="eastAsia"/>
                <w:lang w:val="en-US" w:eastAsia="zh-CN"/>
              </w:rPr>
            </w:pPr>
            <w:r>
              <w:rPr>
                <w:rFonts w:hint="eastAsia"/>
                <w:lang w:val="en-US" w:eastAsia="zh-CN"/>
              </w:rPr>
              <w:t>正常​</w:t>
            </w:r>
          </w:p>
        </w:tc>
      </w:tr>
      <w:tr w14:paraId="1862419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653" w:type="dxa"/>
            <w:tcBorders>
              <w:top w:val="nil"/>
              <w:left w:val="nil"/>
              <w:bottom w:val="nil"/>
              <w:right w:val="nil"/>
            </w:tcBorders>
            <w:shd w:val="clear" w:color="auto" w:fill="auto"/>
            <w:vAlign w:val="center"/>
          </w:tcPr>
          <w:p w14:paraId="364D4B5E">
            <w:pPr>
              <w:snapToGrid w:val="0"/>
              <w:jc w:val="center"/>
              <w:rPr>
                <w:rFonts w:hint="eastAsia"/>
                <w:lang w:val="en-US" w:eastAsia="zh-CN"/>
              </w:rPr>
            </w:pPr>
            <w:r>
              <w:rPr>
                <w:rFonts w:hint="eastAsia"/>
                <w:lang w:val="en-US" w:eastAsia="zh-CN"/>
              </w:rPr>
              <w:t>有效等价类​</w:t>
            </w:r>
          </w:p>
        </w:tc>
        <w:tc>
          <w:tcPr>
            <w:tcW w:w="2340" w:type="dxa"/>
            <w:tcBorders>
              <w:top w:val="nil"/>
              <w:left w:val="nil"/>
              <w:bottom w:val="nil"/>
              <w:right w:val="nil"/>
            </w:tcBorders>
            <w:shd w:val="clear" w:color="auto" w:fill="auto"/>
            <w:vAlign w:val="center"/>
          </w:tcPr>
          <w:p w14:paraId="4C589216">
            <w:pPr>
              <w:snapToGrid w:val="0"/>
              <w:jc w:val="center"/>
              <w:rPr>
                <w:rFonts w:hint="eastAsia"/>
                <w:lang w:val="en-US" w:eastAsia="zh-CN"/>
              </w:rPr>
            </w:pPr>
            <w:r>
              <w:rPr>
                <w:rFonts w:hint="eastAsia"/>
                <w:lang w:val="en-US" w:eastAsia="zh-CN"/>
              </w:rPr>
              <w:t>设备编号 A1000001​</w:t>
            </w:r>
          </w:p>
        </w:tc>
        <w:tc>
          <w:tcPr>
            <w:tcW w:w="2022" w:type="dxa"/>
            <w:tcBorders>
              <w:top w:val="nil"/>
              <w:left w:val="nil"/>
              <w:bottom w:val="nil"/>
              <w:right w:val="nil"/>
            </w:tcBorders>
            <w:shd w:val="clear" w:color="auto" w:fill="auto"/>
            <w:vAlign w:val="center"/>
          </w:tcPr>
          <w:p w14:paraId="7CA2289E">
            <w:pPr>
              <w:snapToGrid w:val="0"/>
              <w:jc w:val="center"/>
              <w:rPr>
                <w:rFonts w:hint="eastAsia"/>
                <w:lang w:val="en-US" w:eastAsia="zh-CN"/>
              </w:rPr>
            </w:pPr>
            <w:r>
              <w:rPr>
                <w:rFonts w:hint="eastAsia"/>
                <w:lang w:val="en-US" w:eastAsia="zh-CN"/>
              </w:rPr>
              <w:t>显示设备运行状态​</w:t>
            </w:r>
          </w:p>
        </w:tc>
        <w:tc>
          <w:tcPr>
            <w:tcW w:w="2022" w:type="dxa"/>
            <w:tcBorders>
              <w:top w:val="nil"/>
              <w:left w:val="nil"/>
              <w:bottom w:val="nil"/>
              <w:right w:val="nil"/>
            </w:tcBorders>
            <w:shd w:val="clear" w:color="auto" w:fill="auto"/>
            <w:vAlign w:val="center"/>
          </w:tcPr>
          <w:p w14:paraId="1DB73CFA">
            <w:pPr>
              <w:snapToGrid w:val="0"/>
              <w:jc w:val="center"/>
              <w:rPr>
                <w:rFonts w:hint="eastAsia"/>
                <w:lang w:val="en-US" w:eastAsia="zh-CN"/>
              </w:rPr>
            </w:pPr>
            <w:r>
              <w:rPr>
                <w:rFonts w:hint="eastAsia"/>
                <w:lang w:val="en-US" w:eastAsia="zh-CN"/>
              </w:rPr>
              <w:t>显示设备运行状态​</w:t>
            </w:r>
          </w:p>
        </w:tc>
        <w:tc>
          <w:tcPr>
            <w:tcW w:w="1512" w:type="dxa"/>
            <w:tcBorders>
              <w:top w:val="nil"/>
              <w:left w:val="nil"/>
              <w:bottom w:val="nil"/>
              <w:right w:val="nil"/>
            </w:tcBorders>
            <w:shd w:val="clear" w:color="auto" w:fill="auto"/>
            <w:vAlign w:val="center"/>
          </w:tcPr>
          <w:p w14:paraId="11D54F84">
            <w:pPr>
              <w:snapToGrid w:val="0"/>
              <w:jc w:val="center"/>
              <w:rPr>
                <w:rFonts w:hint="eastAsia"/>
                <w:lang w:val="en-US" w:eastAsia="zh-CN"/>
              </w:rPr>
            </w:pPr>
            <w:r>
              <w:rPr>
                <w:rFonts w:hint="eastAsia"/>
                <w:lang w:val="en-US" w:eastAsia="zh-CN"/>
              </w:rPr>
              <w:t>正常​</w:t>
            </w:r>
          </w:p>
        </w:tc>
      </w:tr>
      <w:tr w14:paraId="1943F09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653" w:type="dxa"/>
            <w:tcBorders>
              <w:top w:val="nil"/>
              <w:left w:val="nil"/>
              <w:bottom w:val="nil"/>
              <w:right w:val="nil"/>
            </w:tcBorders>
            <w:shd w:val="clear" w:color="auto" w:fill="auto"/>
            <w:vAlign w:val="center"/>
          </w:tcPr>
          <w:p w14:paraId="721A6130">
            <w:pPr>
              <w:snapToGrid w:val="0"/>
              <w:jc w:val="center"/>
              <w:rPr>
                <w:rFonts w:hint="eastAsia"/>
                <w:lang w:val="en-US" w:eastAsia="zh-CN"/>
              </w:rPr>
            </w:pPr>
            <w:r>
              <w:rPr>
                <w:rFonts w:hint="eastAsia"/>
                <w:lang w:val="en-US" w:eastAsia="zh-CN"/>
              </w:rPr>
              <w:t>​</w:t>
            </w:r>
          </w:p>
        </w:tc>
        <w:tc>
          <w:tcPr>
            <w:tcW w:w="2340" w:type="dxa"/>
            <w:tcBorders>
              <w:top w:val="nil"/>
              <w:left w:val="nil"/>
              <w:bottom w:val="nil"/>
              <w:right w:val="nil"/>
            </w:tcBorders>
            <w:shd w:val="clear" w:color="auto" w:fill="auto"/>
            <w:vAlign w:val="center"/>
          </w:tcPr>
          <w:p w14:paraId="2269C0E2">
            <w:pPr>
              <w:snapToGrid w:val="0"/>
              <w:jc w:val="center"/>
              <w:rPr>
                <w:rFonts w:hint="eastAsia"/>
                <w:lang w:val="en-US" w:eastAsia="zh-CN"/>
              </w:rPr>
            </w:pPr>
            <w:r>
              <w:rPr>
                <w:rFonts w:hint="eastAsia"/>
                <w:lang w:val="en-US" w:eastAsia="zh-CN"/>
              </w:rPr>
              <w:t>设备编号 aim5xu4l​</w:t>
            </w:r>
          </w:p>
        </w:tc>
        <w:tc>
          <w:tcPr>
            <w:tcW w:w="2022" w:type="dxa"/>
            <w:tcBorders>
              <w:top w:val="nil"/>
              <w:left w:val="nil"/>
              <w:bottom w:val="nil"/>
              <w:right w:val="nil"/>
            </w:tcBorders>
            <w:shd w:val="clear" w:color="auto" w:fill="auto"/>
            <w:vAlign w:val="center"/>
          </w:tcPr>
          <w:p w14:paraId="30793EFE">
            <w:pPr>
              <w:snapToGrid w:val="0"/>
              <w:jc w:val="center"/>
              <w:rPr>
                <w:rFonts w:hint="eastAsia"/>
                <w:lang w:val="en-US" w:eastAsia="zh-CN"/>
              </w:rPr>
            </w:pPr>
            <w:r>
              <w:rPr>
                <w:rFonts w:hint="eastAsia"/>
                <w:lang w:val="en-US" w:eastAsia="zh-CN"/>
              </w:rPr>
              <w:t>显示设备位置信息​</w:t>
            </w:r>
          </w:p>
        </w:tc>
        <w:tc>
          <w:tcPr>
            <w:tcW w:w="2022" w:type="dxa"/>
            <w:tcBorders>
              <w:top w:val="nil"/>
              <w:left w:val="nil"/>
              <w:bottom w:val="nil"/>
              <w:right w:val="nil"/>
            </w:tcBorders>
            <w:shd w:val="clear" w:color="auto" w:fill="auto"/>
            <w:vAlign w:val="center"/>
          </w:tcPr>
          <w:p w14:paraId="4BCD1E83">
            <w:pPr>
              <w:snapToGrid w:val="0"/>
              <w:jc w:val="center"/>
              <w:rPr>
                <w:rFonts w:hint="eastAsia"/>
                <w:lang w:val="en-US" w:eastAsia="zh-CN"/>
              </w:rPr>
            </w:pPr>
            <w:r>
              <w:rPr>
                <w:rFonts w:hint="eastAsia"/>
                <w:lang w:val="en-US" w:eastAsia="zh-CN"/>
              </w:rPr>
              <w:t>显示设备位置信息​</w:t>
            </w:r>
          </w:p>
        </w:tc>
        <w:tc>
          <w:tcPr>
            <w:tcW w:w="1512" w:type="dxa"/>
            <w:tcBorders>
              <w:top w:val="nil"/>
              <w:left w:val="nil"/>
              <w:bottom w:val="nil"/>
              <w:right w:val="nil"/>
            </w:tcBorders>
            <w:shd w:val="clear" w:color="auto" w:fill="auto"/>
            <w:vAlign w:val="center"/>
          </w:tcPr>
          <w:p w14:paraId="2F1A594D">
            <w:pPr>
              <w:snapToGrid w:val="0"/>
              <w:jc w:val="center"/>
              <w:rPr>
                <w:rFonts w:hint="eastAsia"/>
                <w:lang w:val="en-US" w:eastAsia="zh-CN"/>
              </w:rPr>
            </w:pPr>
            <w:r>
              <w:rPr>
                <w:rFonts w:hint="eastAsia"/>
                <w:lang w:val="en-US" w:eastAsia="zh-CN"/>
              </w:rPr>
              <w:t>正常​</w:t>
            </w:r>
          </w:p>
        </w:tc>
      </w:tr>
      <w:tr w14:paraId="255C178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653" w:type="dxa"/>
            <w:tcBorders>
              <w:top w:val="nil"/>
              <w:left w:val="nil"/>
              <w:bottom w:val="nil"/>
              <w:right w:val="nil"/>
            </w:tcBorders>
            <w:shd w:val="clear" w:color="auto" w:fill="auto"/>
            <w:vAlign w:val="center"/>
          </w:tcPr>
          <w:p w14:paraId="3AEFD9D3">
            <w:pPr>
              <w:snapToGrid w:val="0"/>
              <w:jc w:val="center"/>
              <w:rPr>
                <w:rFonts w:hint="eastAsia"/>
                <w:lang w:val="en-US" w:eastAsia="zh-CN"/>
              </w:rPr>
            </w:pPr>
            <w:r>
              <w:rPr>
                <w:rFonts w:hint="eastAsia"/>
                <w:lang w:val="en-US" w:eastAsia="zh-CN"/>
              </w:rPr>
              <w:t>​</w:t>
            </w:r>
          </w:p>
        </w:tc>
        <w:tc>
          <w:tcPr>
            <w:tcW w:w="2340" w:type="dxa"/>
            <w:tcBorders>
              <w:top w:val="nil"/>
              <w:left w:val="nil"/>
              <w:bottom w:val="nil"/>
              <w:right w:val="nil"/>
            </w:tcBorders>
            <w:shd w:val="clear" w:color="auto" w:fill="auto"/>
            <w:vAlign w:val="center"/>
          </w:tcPr>
          <w:p w14:paraId="4F2B9E5D">
            <w:pPr>
              <w:snapToGrid w:val="0"/>
              <w:jc w:val="center"/>
              <w:rPr>
                <w:rFonts w:hint="eastAsia"/>
                <w:lang w:val="en-US" w:eastAsia="zh-CN"/>
              </w:rPr>
            </w:pPr>
            <w:r>
              <w:rPr>
                <w:rFonts w:hint="eastAsia"/>
                <w:lang w:val="en-US" w:eastAsia="zh-CN"/>
              </w:rPr>
              <w:t>批量选择设备​</w:t>
            </w:r>
          </w:p>
        </w:tc>
        <w:tc>
          <w:tcPr>
            <w:tcW w:w="2022" w:type="dxa"/>
            <w:tcBorders>
              <w:top w:val="nil"/>
              <w:left w:val="nil"/>
              <w:bottom w:val="nil"/>
              <w:right w:val="nil"/>
            </w:tcBorders>
            <w:shd w:val="clear" w:color="auto" w:fill="auto"/>
            <w:vAlign w:val="center"/>
          </w:tcPr>
          <w:p w14:paraId="1DD54D05">
            <w:pPr>
              <w:snapToGrid w:val="0"/>
              <w:jc w:val="center"/>
              <w:rPr>
                <w:rFonts w:hint="eastAsia"/>
                <w:lang w:val="en-US" w:eastAsia="zh-CN"/>
              </w:rPr>
            </w:pPr>
            <w:r>
              <w:rPr>
                <w:rFonts w:hint="eastAsia"/>
                <w:lang w:val="en-US" w:eastAsia="zh-CN"/>
              </w:rPr>
              <w:t>批量显示状态信息​</w:t>
            </w:r>
          </w:p>
        </w:tc>
        <w:tc>
          <w:tcPr>
            <w:tcW w:w="2022" w:type="dxa"/>
            <w:tcBorders>
              <w:top w:val="nil"/>
              <w:left w:val="nil"/>
              <w:bottom w:val="nil"/>
              <w:right w:val="nil"/>
            </w:tcBorders>
            <w:shd w:val="clear" w:color="auto" w:fill="auto"/>
            <w:vAlign w:val="center"/>
          </w:tcPr>
          <w:p w14:paraId="43BEB15B">
            <w:pPr>
              <w:snapToGrid w:val="0"/>
              <w:jc w:val="center"/>
              <w:rPr>
                <w:rFonts w:hint="eastAsia"/>
                <w:lang w:val="en-US" w:eastAsia="zh-CN"/>
              </w:rPr>
            </w:pPr>
            <w:r>
              <w:rPr>
                <w:rFonts w:hint="eastAsia"/>
                <w:lang w:val="en-US" w:eastAsia="zh-CN"/>
              </w:rPr>
              <w:t>批量显示状态信息​</w:t>
            </w:r>
          </w:p>
        </w:tc>
        <w:tc>
          <w:tcPr>
            <w:tcW w:w="1512" w:type="dxa"/>
            <w:tcBorders>
              <w:top w:val="nil"/>
              <w:left w:val="nil"/>
              <w:bottom w:val="nil"/>
              <w:right w:val="nil"/>
            </w:tcBorders>
            <w:shd w:val="clear" w:color="auto" w:fill="auto"/>
            <w:vAlign w:val="center"/>
          </w:tcPr>
          <w:p w14:paraId="3D460474">
            <w:pPr>
              <w:snapToGrid w:val="0"/>
              <w:jc w:val="center"/>
              <w:rPr>
                <w:rFonts w:hint="eastAsia"/>
                <w:lang w:val="en-US" w:eastAsia="zh-CN"/>
              </w:rPr>
            </w:pPr>
            <w:r>
              <w:rPr>
                <w:rFonts w:hint="eastAsia"/>
                <w:lang w:val="en-US" w:eastAsia="zh-CN"/>
              </w:rPr>
              <w:t>正常​</w:t>
            </w:r>
          </w:p>
        </w:tc>
      </w:tr>
      <w:tr w14:paraId="1C4FF75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653" w:type="dxa"/>
            <w:tcBorders>
              <w:top w:val="nil"/>
              <w:left w:val="nil"/>
              <w:bottom w:val="single" w:color="auto" w:sz="12" w:space="0"/>
              <w:right w:val="nil"/>
            </w:tcBorders>
            <w:shd w:val="clear" w:color="auto" w:fill="auto"/>
            <w:vAlign w:val="center"/>
          </w:tcPr>
          <w:p w14:paraId="41C9738F">
            <w:pPr>
              <w:snapToGrid w:val="0"/>
              <w:jc w:val="center"/>
              <w:rPr>
                <w:rFonts w:hint="eastAsia"/>
                <w:lang w:val="en-US" w:eastAsia="zh-CN"/>
              </w:rPr>
            </w:pPr>
            <w:r>
              <w:rPr>
                <w:rFonts w:hint="eastAsia"/>
                <w:lang w:val="en-US" w:eastAsia="zh-CN"/>
              </w:rPr>
              <w:t>​</w:t>
            </w:r>
          </w:p>
        </w:tc>
        <w:tc>
          <w:tcPr>
            <w:tcW w:w="2340" w:type="dxa"/>
            <w:tcBorders>
              <w:top w:val="nil"/>
              <w:left w:val="nil"/>
              <w:bottom w:val="single" w:color="auto" w:sz="12" w:space="0"/>
              <w:right w:val="nil"/>
            </w:tcBorders>
            <w:shd w:val="clear" w:color="auto" w:fill="auto"/>
            <w:vAlign w:val="center"/>
          </w:tcPr>
          <w:p w14:paraId="1D6A4F7D">
            <w:pPr>
              <w:snapToGrid w:val="0"/>
              <w:jc w:val="center"/>
              <w:rPr>
                <w:rFonts w:hint="eastAsia"/>
                <w:lang w:val="en-US" w:eastAsia="zh-CN"/>
              </w:rPr>
            </w:pPr>
            <w:r>
              <w:rPr>
                <w:rFonts w:hint="eastAsia"/>
                <w:lang w:val="en-US" w:eastAsia="zh-CN"/>
              </w:rPr>
              <w:t>实时刷新状态​</w:t>
            </w:r>
          </w:p>
        </w:tc>
        <w:tc>
          <w:tcPr>
            <w:tcW w:w="2022" w:type="dxa"/>
            <w:tcBorders>
              <w:top w:val="nil"/>
              <w:left w:val="nil"/>
              <w:bottom w:val="single" w:color="auto" w:sz="12" w:space="0"/>
              <w:right w:val="nil"/>
            </w:tcBorders>
            <w:shd w:val="clear" w:color="auto" w:fill="auto"/>
            <w:vAlign w:val="center"/>
          </w:tcPr>
          <w:p w14:paraId="69B7F977">
            <w:pPr>
              <w:snapToGrid w:val="0"/>
              <w:jc w:val="center"/>
              <w:rPr>
                <w:rFonts w:hint="eastAsia"/>
                <w:lang w:val="en-US" w:eastAsia="zh-CN"/>
              </w:rPr>
            </w:pPr>
            <w:r>
              <w:rPr>
                <w:rFonts w:hint="eastAsia"/>
                <w:lang w:val="en-US" w:eastAsia="zh-CN"/>
              </w:rPr>
              <w:t>动态更新设备状态​</w:t>
            </w:r>
          </w:p>
        </w:tc>
        <w:tc>
          <w:tcPr>
            <w:tcW w:w="2022" w:type="dxa"/>
            <w:tcBorders>
              <w:top w:val="nil"/>
              <w:left w:val="nil"/>
              <w:bottom w:val="single" w:color="auto" w:sz="12" w:space="0"/>
              <w:right w:val="nil"/>
            </w:tcBorders>
            <w:shd w:val="clear" w:color="auto" w:fill="auto"/>
            <w:vAlign w:val="center"/>
          </w:tcPr>
          <w:p w14:paraId="40CBE615">
            <w:pPr>
              <w:snapToGrid w:val="0"/>
              <w:jc w:val="center"/>
              <w:rPr>
                <w:rFonts w:hint="eastAsia"/>
                <w:lang w:val="en-US" w:eastAsia="zh-CN"/>
              </w:rPr>
            </w:pPr>
            <w:r>
              <w:rPr>
                <w:rFonts w:hint="eastAsia"/>
                <w:lang w:val="en-US" w:eastAsia="zh-CN"/>
              </w:rPr>
              <w:t>动态更新设备状态​</w:t>
            </w:r>
          </w:p>
        </w:tc>
        <w:tc>
          <w:tcPr>
            <w:tcW w:w="1512" w:type="dxa"/>
            <w:tcBorders>
              <w:top w:val="nil"/>
              <w:left w:val="nil"/>
              <w:bottom w:val="single" w:color="auto" w:sz="12" w:space="0"/>
              <w:right w:val="nil"/>
            </w:tcBorders>
            <w:shd w:val="clear" w:color="auto" w:fill="auto"/>
            <w:vAlign w:val="center"/>
          </w:tcPr>
          <w:p w14:paraId="04B1C9A8">
            <w:pPr>
              <w:snapToGrid w:val="0"/>
              <w:jc w:val="center"/>
              <w:rPr>
                <w:rFonts w:hint="eastAsia"/>
                <w:lang w:val="en-US" w:eastAsia="zh-CN"/>
              </w:rPr>
            </w:pPr>
            <w:r>
              <w:rPr>
                <w:rFonts w:hint="eastAsia"/>
                <w:lang w:val="en-US" w:eastAsia="zh-CN"/>
              </w:rPr>
              <w:t>正常​</w:t>
            </w:r>
          </w:p>
        </w:tc>
      </w:tr>
    </w:tbl>
    <w:p w14:paraId="22ACD493">
      <w:pPr>
        <w:rPr>
          <w:rFonts w:hint="eastAsia"/>
          <w:lang w:val="en-US" w:eastAsia="zh-CN"/>
        </w:rPr>
      </w:pPr>
      <w:r>
        <w:rPr>
          <w:rFonts w:hint="eastAsia"/>
          <w:lang w:val="en-US" w:eastAsia="zh-CN"/>
        </w:rPr>
        <w:t>​</w:t>
      </w:r>
    </w:p>
    <w:p w14:paraId="1F3B5B9C">
      <w:pPr>
        <w:pStyle w:val="4"/>
        <w:bidi w:val="0"/>
        <w:rPr>
          <w:rFonts w:hint="eastAsia"/>
          <w:lang w:val="en-US" w:eastAsia="zh-CN"/>
        </w:rPr>
      </w:pPr>
      <w:bookmarkStart w:id="47" w:name="_Toc30656"/>
      <w:r>
        <w:rPr>
          <w:rFonts w:hint="eastAsia"/>
          <w:lang w:val="en-US" w:eastAsia="zh-CN"/>
        </w:rPr>
        <w:t>6.1.2 商品管理功能测试​</w:t>
      </w:r>
      <w:bookmarkEnd w:id="47"/>
    </w:p>
    <w:p w14:paraId="492E6938">
      <w:pPr>
        <w:pStyle w:val="6"/>
        <w:rPr>
          <w:rFonts w:hint="eastAsia" w:eastAsia="宋体"/>
          <w:lang w:val="en-US" w:eastAsia="zh-CN"/>
        </w:rPr>
      </w:pPr>
      <w:r>
        <w:t xml:space="preserve">表6- </w:t>
      </w:r>
      <w:r>
        <w:fldChar w:fldCharType="begin"/>
      </w:r>
      <w:r>
        <w:instrText xml:space="preserve"> SEQ 表6- \* ARABIC </w:instrText>
      </w:r>
      <w:r>
        <w:fldChar w:fldCharType="separate"/>
      </w:r>
      <w:r>
        <w:t>2</w:t>
      </w:r>
      <w:r>
        <w:fldChar w:fldCharType="end"/>
      </w:r>
      <w:r>
        <w:rPr>
          <w:rFonts w:hint="eastAsia"/>
          <w:lang w:eastAsia="zh-CN"/>
        </w:rPr>
        <w:t xml:space="preserve"> 商品管理功能测试</w:t>
      </w:r>
    </w:p>
    <w:tbl>
      <w:tblPr>
        <w:tblStyle w:val="14"/>
        <w:tblW w:w="9804"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1752"/>
        <w:gridCol w:w="2146"/>
        <w:gridCol w:w="2197"/>
        <w:gridCol w:w="2197"/>
        <w:gridCol w:w="1512"/>
      </w:tblGrid>
      <w:tr w14:paraId="70EE03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Header/>
          <w:jc w:val="center"/>
        </w:trPr>
        <w:tc>
          <w:tcPr>
            <w:tcW w:w="1752" w:type="dxa"/>
            <w:tcBorders>
              <w:top w:val="single" w:color="auto" w:sz="12" w:space="0"/>
              <w:left w:val="nil"/>
              <w:bottom w:val="single" w:color="auto" w:sz="4" w:space="0"/>
              <w:right w:val="nil"/>
            </w:tcBorders>
            <w:shd w:val="clear" w:color="auto" w:fill="auto"/>
            <w:vAlign w:val="center"/>
          </w:tcPr>
          <w:p w14:paraId="11A245D0">
            <w:pPr>
              <w:snapToGrid w:val="0"/>
              <w:jc w:val="center"/>
              <w:rPr>
                <w:rFonts w:hint="eastAsia"/>
                <w:b/>
                <w:lang w:val="en-US" w:eastAsia="zh-CN"/>
              </w:rPr>
            </w:pPr>
            <w:r>
              <w:rPr>
                <w:rFonts w:hint="eastAsia"/>
                <w:b/>
                <w:lang w:val="en-US" w:eastAsia="zh-CN"/>
              </w:rPr>
              <w:t>分类​</w:t>
            </w:r>
          </w:p>
        </w:tc>
        <w:tc>
          <w:tcPr>
            <w:tcW w:w="2146" w:type="dxa"/>
            <w:tcBorders>
              <w:top w:val="single" w:color="auto" w:sz="12" w:space="0"/>
              <w:left w:val="nil"/>
              <w:bottom w:val="single" w:color="auto" w:sz="4" w:space="0"/>
              <w:right w:val="nil"/>
            </w:tcBorders>
            <w:shd w:val="clear" w:color="auto" w:fill="auto"/>
            <w:vAlign w:val="center"/>
          </w:tcPr>
          <w:p w14:paraId="0791EA03">
            <w:pPr>
              <w:snapToGrid w:val="0"/>
              <w:jc w:val="center"/>
              <w:rPr>
                <w:rFonts w:hint="eastAsia"/>
                <w:b/>
                <w:lang w:val="en-US" w:eastAsia="zh-CN"/>
              </w:rPr>
            </w:pPr>
            <w:r>
              <w:rPr>
                <w:rFonts w:hint="eastAsia"/>
                <w:b/>
                <w:lang w:val="en-US" w:eastAsia="zh-CN"/>
              </w:rPr>
              <w:t>测试数据​</w:t>
            </w:r>
          </w:p>
        </w:tc>
        <w:tc>
          <w:tcPr>
            <w:tcW w:w="2197" w:type="dxa"/>
            <w:tcBorders>
              <w:top w:val="single" w:color="auto" w:sz="12" w:space="0"/>
              <w:left w:val="nil"/>
              <w:bottom w:val="single" w:color="auto" w:sz="4" w:space="0"/>
              <w:right w:val="nil"/>
            </w:tcBorders>
            <w:shd w:val="clear" w:color="auto" w:fill="auto"/>
            <w:vAlign w:val="center"/>
          </w:tcPr>
          <w:p w14:paraId="625C1A83">
            <w:pPr>
              <w:snapToGrid w:val="0"/>
              <w:jc w:val="center"/>
              <w:rPr>
                <w:rFonts w:hint="eastAsia"/>
                <w:b/>
                <w:lang w:val="en-US" w:eastAsia="zh-CN"/>
              </w:rPr>
            </w:pPr>
            <w:r>
              <w:rPr>
                <w:rFonts w:hint="eastAsia"/>
                <w:b/>
                <w:lang w:val="en-US" w:eastAsia="zh-CN"/>
              </w:rPr>
              <w:t>期望结果​</w:t>
            </w:r>
          </w:p>
        </w:tc>
        <w:tc>
          <w:tcPr>
            <w:tcW w:w="2197" w:type="dxa"/>
            <w:tcBorders>
              <w:top w:val="single" w:color="auto" w:sz="12" w:space="0"/>
              <w:left w:val="nil"/>
              <w:bottom w:val="single" w:color="auto" w:sz="4" w:space="0"/>
              <w:right w:val="nil"/>
            </w:tcBorders>
            <w:shd w:val="clear" w:color="auto" w:fill="auto"/>
            <w:vAlign w:val="center"/>
          </w:tcPr>
          <w:p w14:paraId="41808CDB">
            <w:pPr>
              <w:snapToGrid w:val="0"/>
              <w:jc w:val="center"/>
              <w:rPr>
                <w:rFonts w:hint="eastAsia"/>
                <w:b/>
                <w:lang w:val="en-US" w:eastAsia="zh-CN"/>
              </w:rPr>
            </w:pPr>
            <w:r>
              <w:rPr>
                <w:rFonts w:hint="eastAsia"/>
                <w:b/>
                <w:lang w:val="en-US" w:eastAsia="zh-CN"/>
              </w:rPr>
              <w:t>实际结果​</w:t>
            </w:r>
          </w:p>
        </w:tc>
        <w:tc>
          <w:tcPr>
            <w:tcW w:w="1512" w:type="dxa"/>
            <w:tcBorders>
              <w:top w:val="single" w:color="auto" w:sz="12" w:space="0"/>
              <w:left w:val="nil"/>
              <w:bottom w:val="single" w:color="auto" w:sz="4" w:space="0"/>
              <w:right w:val="nil"/>
            </w:tcBorders>
            <w:shd w:val="clear" w:color="auto" w:fill="auto"/>
            <w:vAlign w:val="center"/>
          </w:tcPr>
          <w:p w14:paraId="732629AE">
            <w:pPr>
              <w:snapToGrid w:val="0"/>
              <w:jc w:val="center"/>
              <w:rPr>
                <w:rFonts w:hint="eastAsia"/>
                <w:b/>
                <w:lang w:val="en-US" w:eastAsia="zh-CN"/>
              </w:rPr>
            </w:pPr>
            <w:r>
              <w:rPr>
                <w:rFonts w:hint="eastAsia"/>
                <w:b/>
                <w:lang w:val="en-US" w:eastAsia="zh-CN"/>
              </w:rPr>
              <w:t>测试状态​</w:t>
            </w:r>
          </w:p>
        </w:tc>
      </w:tr>
      <w:tr w14:paraId="36A7CB9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52" w:type="dxa"/>
            <w:tcBorders>
              <w:top w:val="single" w:color="auto" w:sz="4" w:space="0"/>
              <w:left w:val="nil"/>
              <w:bottom w:val="nil"/>
              <w:right w:val="nil"/>
            </w:tcBorders>
            <w:shd w:val="clear" w:color="auto" w:fill="auto"/>
            <w:vAlign w:val="center"/>
          </w:tcPr>
          <w:p w14:paraId="379065AA">
            <w:pPr>
              <w:snapToGrid w:val="0"/>
              <w:jc w:val="center"/>
              <w:rPr>
                <w:rFonts w:hint="eastAsia"/>
                <w:lang w:val="en-US" w:eastAsia="zh-CN"/>
              </w:rPr>
            </w:pPr>
            <w:r>
              <w:rPr>
                <w:rFonts w:hint="eastAsia"/>
                <w:lang w:val="en-US" w:eastAsia="zh-CN"/>
              </w:rPr>
              <w:t>无效等价类​</w:t>
            </w:r>
          </w:p>
        </w:tc>
        <w:tc>
          <w:tcPr>
            <w:tcW w:w="2146" w:type="dxa"/>
            <w:tcBorders>
              <w:top w:val="single" w:color="auto" w:sz="4" w:space="0"/>
              <w:left w:val="nil"/>
              <w:bottom w:val="nil"/>
              <w:right w:val="nil"/>
            </w:tcBorders>
            <w:shd w:val="clear" w:color="auto" w:fill="auto"/>
            <w:vAlign w:val="center"/>
          </w:tcPr>
          <w:p w14:paraId="48D40F20">
            <w:pPr>
              <w:snapToGrid w:val="0"/>
              <w:jc w:val="center"/>
              <w:rPr>
                <w:rFonts w:hint="eastAsia"/>
                <w:lang w:val="en-US" w:eastAsia="zh-CN"/>
              </w:rPr>
            </w:pPr>
            <w:r>
              <w:rPr>
                <w:rFonts w:hint="eastAsia"/>
                <w:lang w:val="en-US" w:eastAsia="zh-CN"/>
              </w:rPr>
              <w:t>商品名称为空​</w:t>
            </w:r>
          </w:p>
        </w:tc>
        <w:tc>
          <w:tcPr>
            <w:tcW w:w="2197" w:type="dxa"/>
            <w:tcBorders>
              <w:top w:val="single" w:color="auto" w:sz="4" w:space="0"/>
              <w:left w:val="nil"/>
              <w:bottom w:val="nil"/>
              <w:right w:val="nil"/>
            </w:tcBorders>
            <w:shd w:val="clear" w:color="auto" w:fill="auto"/>
            <w:vAlign w:val="center"/>
          </w:tcPr>
          <w:p w14:paraId="4646FB22">
            <w:pPr>
              <w:snapToGrid w:val="0"/>
              <w:jc w:val="center"/>
              <w:rPr>
                <w:rFonts w:hint="eastAsia"/>
                <w:lang w:val="en-US" w:eastAsia="zh-CN"/>
              </w:rPr>
            </w:pPr>
            <w:r>
              <w:rPr>
                <w:rFonts w:hint="eastAsia"/>
                <w:lang w:val="en-US" w:eastAsia="zh-CN"/>
              </w:rPr>
              <w:t>请输入商品名称​</w:t>
            </w:r>
          </w:p>
        </w:tc>
        <w:tc>
          <w:tcPr>
            <w:tcW w:w="2197" w:type="dxa"/>
            <w:tcBorders>
              <w:top w:val="single" w:color="auto" w:sz="4" w:space="0"/>
              <w:left w:val="nil"/>
              <w:bottom w:val="nil"/>
              <w:right w:val="nil"/>
            </w:tcBorders>
            <w:shd w:val="clear" w:color="auto" w:fill="auto"/>
            <w:vAlign w:val="center"/>
          </w:tcPr>
          <w:p w14:paraId="328EE745">
            <w:pPr>
              <w:snapToGrid w:val="0"/>
              <w:jc w:val="center"/>
              <w:rPr>
                <w:rFonts w:hint="eastAsia"/>
                <w:lang w:val="en-US" w:eastAsia="zh-CN"/>
              </w:rPr>
            </w:pPr>
            <w:r>
              <w:rPr>
                <w:rFonts w:hint="eastAsia"/>
                <w:lang w:val="en-US" w:eastAsia="zh-CN"/>
              </w:rPr>
              <w:t>请输入商品名称​</w:t>
            </w:r>
          </w:p>
        </w:tc>
        <w:tc>
          <w:tcPr>
            <w:tcW w:w="1512" w:type="dxa"/>
            <w:tcBorders>
              <w:top w:val="single" w:color="auto" w:sz="4" w:space="0"/>
              <w:left w:val="nil"/>
              <w:bottom w:val="nil"/>
              <w:right w:val="nil"/>
            </w:tcBorders>
            <w:shd w:val="clear" w:color="auto" w:fill="auto"/>
            <w:vAlign w:val="center"/>
          </w:tcPr>
          <w:p w14:paraId="13F72F02">
            <w:pPr>
              <w:snapToGrid w:val="0"/>
              <w:jc w:val="center"/>
              <w:rPr>
                <w:rFonts w:hint="eastAsia"/>
                <w:lang w:val="en-US" w:eastAsia="zh-CN"/>
              </w:rPr>
            </w:pPr>
            <w:r>
              <w:rPr>
                <w:rFonts w:hint="eastAsia"/>
                <w:lang w:val="en-US" w:eastAsia="zh-CN"/>
              </w:rPr>
              <w:t>正常​</w:t>
            </w:r>
          </w:p>
        </w:tc>
      </w:tr>
      <w:tr w14:paraId="74C0E94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752" w:type="dxa"/>
            <w:tcBorders>
              <w:top w:val="nil"/>
              <w:left w:val="nil"/>
              <w:bottom w:val="nil"/>
              <w:right w:val="nil"/>
            </w:tcBorders>
            <w:shd w:val="clear" w:color="auto" w:fill="auto"/>
            <w:vAlign w:val="center"/>
          </w:tcPr>
          <w:p w14:paraId="539099F8">
            <w:pPr>
              <w:snapToGrid w:val="0"/>
              <w:jc w:val="center"/>
              <w:rPr>
                <w:rFonts w:hint="eastAsia"/>
                <w:lang w:val="en-US" w:eastAsia="zh-CN"/>
              </w:rPr>
            </w:pPr>
            <w:r>
              <w:rPr>
                <w:rFonts w:hint="eastAsia"/>
                <w:lang w:val="en-US" w:eastAsia="zh-CN"/>
              </w:rPr>
              <w:t>​</w:t>
            </w:r>
          </w:p>
        </w:tc>
        <w:tc>
          <w:tcPr>
            <w:tcW w:w="2146" w:type="dxa"/>
            <w:tcBorders>
              <w:top w:val="nil"/>
              <w:left w:val="nil"/>
              <w:bottom w:val="nil"/>
              <w:right w:val="nil"/>
            </w:tcBorders>
            <w:shd w:val="clear" w:color="auto" w:fill="auto"/>
            <w:vAlign w:val="center"/>
          </w:tcPr>
          <w:p w14:paraId="489519B6">
            <w:pPr>
              <w:snapToGrid w:val="0"/>
              <w:jc w:val="center"/>
              <w:rPr>
                <w:rFonts w:hint="eastAsia"/>
                <w:lang w:val="en-US" w:eastAsia="zh-CN"/>
              </w:rPr>
            </w:pPr>
            <w:r>
              <w:rPr>
                <w:rFonts w:hint="eastAsia"/>
                <w:lang w:val="en-US" w:eastAsia="zh-CN"/>
              </w:rPr>
              <w:t>商品价格为负数​</w:t>
            </w:r>
          </w:p>
        </w:tc>
        <w:tc>
          <w:tcPr>
            <w:tcW w:w="2197" w:type="dxa"/>
            <w:tcBorders>
              <w:top w:val="nil"/>
              <w:left w:val="nil"/>
              <w:bottom w:val="nil"/>
              <w:right w:val="nil"/>
            </w:tcBorders>
            <w:shd w:val="clear" w:color="auto" w:fill="auto"/>
            <w:vAlign w:val="center"/>
          </w:tcPr>
          <w:p w14:paraId="68571982">
            <w:pPr>
              <w:snapToGrid w:val="0"/>
              <w:jc w:val="center"/>
              <w:rPr>
                <w:rFonts w:hint="eastAsia"/>
                <w:lang w:val="en-US" w:eastAsia="zh-CN"/>
              </w:rPr>
            </w:pPr>
            <w:r>
              <w:rPr>
                <w:rFonts w:hint="eastAsia"/>
                <w:lang w:val="en-US" w:eastAsia="zh-CN"/>
              </w:rPr>
              <w:t>请输入正确价格​</w:t>
            </w:r>
          </w:p>
        </w:tc>
        <w:tc>
          <w:tcPr>
            <w:tcW w:w="2197" w:type="dxa"/>
            <w:tcBorders>
              <w:top w:val="nil"/>
              <w:left w:val="nil"/>
              <w:bottom w:val="nil"/>
              <w:right w:val="nil"/>
            </w:tcBorders>
            <w:shd w:val="clear" w:color="auto" w:fill="auto"/>
            <w:vAlign w:val="center"/>
          </w:tcPr>
          <w:p w14:paraId="31C700B7">
            <w:pPr>
              <w:snapToGrid w:val="0"/>
              <w:jc w:val="center"/>
              <w:rPr>
                <w:rFonts w:hint="eastAsia"/>
                <w:lang w:val="en-US" w:eastAsia="zh-CN"/>
              </w:rPr>
            </w:pPr>
            <w:r>
              <w:rPr>
                <w:rFonts w:hint="eastAsia"/>
                <w:lang w:val="en-US" w:eastAsia="zh-CN"/>
              </w:rPr>
              <w:t>请输入正确价格​</w:t>
            </w:r>
          </w:p>
        </w:tc>
        <w:tc>
          <w:tcPr>
            <w:tcW w:w="1512" w:type="dxa"/>
            <w:tcBorders>
              <w:top w:val="nil"/>
              <w:left w:val="nil"/>
              <w:bottom w:val="nil"/>
              <w:right w:val="nil"/>
            </w:tcBorders>
            <w:shd w:val="clear" w:color="auto" w:fill="auto"/>
            <w:vAlign w:val="center"/>
          </w:tcPr>
          <w:p w14:paraId="39F147A6">
            <w:pPr>
              <w:snapToGrid w:val="0"/>
              <w:jc w:val="center"/>
              <w:rPr>
                <w:rFonts w:hint="eastAsia"/>
                <w:lang w:val="en-US" w:eastAsia="zh-CN"/>
              </w:rPr>
            </w:pPr>
            <w:r>
              <w:rPr>
                <w:rFonts w:hint="eastAsia"/>
                <w:lang w:val="en-US" w:eastAsia="zh-CN"/>
              </w:rPr>
              <w:t>正常​</w:t>
            </w:r>
          </w:p>
        </w:tc>
      </w:tr>
      <w:tr w14:paraId="7239444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52" w:type="dxa"/>
            <w:tcBorders>
              <w:top w:val="nil"/>
              <w:left w:val="nil"/>
              <w:bottom w:val="nil"/>
              <w:right w:val="nil"/>
            </w:tcBorders>
            <w:shd w:val="clear" w:color="auto" w:fill="auto"/>
            <w:vAlign w:val="center"/>
          </w:tcPr>
          <w:p w14:paraId="1B715D6F">
            <w:pPr>
              <w:snapToGrid w:val="0"/>
              <w:jc w:val="center"/>
              <w:rPr>
                <w:rFonts w:hint="eastAsia"/>
                <w:lang w:val="en-US" w:eastAsia="zh-CN"/>
              </w:rPr>
            </w:pPr>
            <w:r>
              <w:rPr>
                <w:rFonts w:hint="eastAsia"/>
                <w:lang w:val="en-US" w:eastAsia="zh-CN"/>
              </w:rPr>
              <w:t>​</w:t>
            </w:r>
          </w:p>
        </w:tc>
        <w:tc>
          <w:tcPr>
            <w:tcW w:w="2146" w:type="dxa"/>
            <w:tcBorders>
              <w:top w:val="nil"/>
              <w:left w:val="nil"/>
              <w:bottom w:val="nil"/>
              <w:right w:val="nil"/>
            </w:tcBorders>
            <w:shd w:val="clear" w:color="auto" w:fill="auto"/>
            <w:vAlign w:val="center"/>
          </w:tcPr>
          <w:p w14:paraId="5528974B">
            <w:pPr>
              <w:snapToGrid w:val="0"/>
              <w:jc w:val="center"/>
              <w:rPr>
                <w:rFonts w:hint="eastAsia"/>
                <w:lang w:val="en-US" w:eastAsia="zh-CN"/>
              </w:rPr>
            </w:pPr>
            <w:r>
              <w:rPr>
                <w:rFonts w:hint="eastAsia"/>
                <w:lang w:val="en-US" w:eastAsia="zh-CN"/>
              </w:rPr>
              <w:t>商品图片格式错误​</w:t>
            </w:r>
          </w:p>
        </w:tc>
        <w:tc>
          <w:tcPr>
            <w:tcW w:w="2197" w:type="dxa"/>
            <w:tcBorders>
              <w:top w:val="nil"/>
              <w:left w:val="nil"/>
              <w:bottom w:val="nil"/>
              <w:right w:val="nil"/>
            </w:tcBorders>
            <w:shd w:val="clear" w:color="auto" w:fill="auto"/>
            <w:vAlign w:val="center"/>
          </w:tcPr>
          <w:p w14:paraId="6C17BB79">
            <w:pPr>
              <w:snapToGrid w:val="0"/>
              <w:jc w:val="center"/>
              <w:rPr>
                <w:rFonts w:hint="eastAsia"/>
                <w:lang w:val="en-US" w:eastAsia="zh-CN"/>
              </w:rPr>
            </w:pPr>
            <w:r>
              <w:rPr>
                <w:rFonts w:hint="eastAsia"/>
                <w:lang w:val="en-US" w:eastAsia="zh-CN"/>
              </w:rPr>
              <w:t>请上传 jpg/png 格式​</w:t>
            </w:r>
          </w:p>
        </w:tc>
        <w:tc>
          <w:tcPr>
            <w:tcW w:w="2197" w:type="dxa"/>
            <w:tcBorders>
              <w:top w:val="nil"/>
              <w:left w:val="nil"/>
              <w:bottom w:val="nil"/>
              <w:right w:val="nil"/>
            </w:tcBorders>
            <w:shd w:val="clear" w:color="auto" w:fill="auto"/>
            <w:vAlign w:val="center"/>
          </w:tcPr>
          <w:p w14:paraId="71591AC3">
            <w:pPr>
              <w:snapToGrid w:val="0"/>
              <w:jc w:val="center"/>
              <w:rPr>
                <w:rFonts w:hint="eastAsia"/>
                <w:lang w:val="en-US" w:eastAsia="zh-CN"/>
              </w:rPr>
            </w:pPr>
            <w:r>
              <w:rPr>
                <w:rFonts w:hint="eastAsia"/>
                <w:lang w:val="en-US" w:eastAsia="zh-CN"/>
              </w:rPr>
              <w:t>请上传 jpg/png 格式​</w:t>
            </w:r>
          </w:p>
        </w:tc>
        <w:tc>
          <w:tcPr>
            <w:tcW w:w="1512" w:type="dxa"/>
            <w:tcBorders>
              <w:top w:val="nil"/>
              <w:left w:val="nil"/>
              <w:bottom w:val="nil"/>
              <w:right w:val="nil"/>
            </w:tcBorders>
            <w:shd w:val="clear" w:color="auto" w:fill="auto"/>
            <w:vAlign w:val="center"/>
          </w:tcPr>
          <w:p w14:paraId="5037C691">
            <w:pPr>
              <w:snapToGrid w:val="0"/>
              <w:jc w:val="center"/>
              <w:rPr>
                <w:rFonts w:hint="eastAsia"/>
                <w:lang w:val="en-US" w:eastAsia="zh-CN"/>
              </w:rPr>
            </w:pPr>
            <w:r>
              <w:rPr>
                <w:rFonts w:hint="eastAsia"/>
                <w:lang w:val="en-US" w:eastAsia="zh-CN"/>
              </w:rPr>
              <w:t>正常​</w:t>
            </w:r>
          </w:p>
        </w:tc>
      </w:tr>
      <w:tr w14:paraId="4E1CE5B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752" w:type="dxa"/>
            <w:tcBorders>
              <w:top w:val="nil"/>
              <w:left w:val="nil"/>
              <w:bottom w:val="nil"/>
              <w:right w:val="nil"/>
            </w:tcBorders>
            <w:shd w:val="clear" w:color="auto" w:fill="auto"/>
            <w:vAlign w:val="center"/>
          </w:tcPr>
          <w:p w14:paraId="5185496E">
            <w:pPr>
              <w:snapToGrid w:val="0"/>
              <w:jc w:val="center"/>
              <w:rPr>
                <w:rFonts w:hint="eastAsia"/>
                <w:lang w:val="en-US" w:eastAsia="zh-CN"/>
              </w:rPr>
            </w:pPr>
            <w:r>
              <w:rPr>
                <w:rFonts w:hint="eastAsia"/>
                <w:lang w:val="en-US" w:eastAsia="zh-CN"/>
              </w:rPr>
              <w:t>​</w:t>
            </w:r>
          </w:p>
        </w:tc>
        <w:tc>
          <w:tcPr>
            <w:tcW w:w="2146" w:type="dxa"/>
            <w:tcBorders>
              <w:top w:val="nil"/>
              <w:left w:val="nil"/>
              <w:bottom w:val="nil"/>
              <w:right w:val="nil"/>
            </w:tcBorders>
            <w:shd w:val="clear" w:color="auto" w:fill="auto"/>
            <w:vAlign w:val="center"/>
          </w:tcPr>
          <w:p w14:paraId="7FE483F7">
            <w:pPr>
              <w:snapToGrid w:val="0"/>
              <w:jc w:val="center"/>
              <w:rPr>
                <w:rFonts w:hint="eastAsia"/>
                <w:lang w:val="en-US" w:eastAsia="zh-CN"/>
              </w:rPr>
            </w:pPr>
            <w:r>
              <w:rPr>
                <w:rFonts w:hint="eastAsia"/>
                <w:lang w:val="en-US" w:eastAsia="zh-CN"/>
              </w:rPr>
              <w:t>商品编号重复​</w:t>
            </w:r>
          </w:p>
        </w:tc>
        <w:tc>
          <w:tcPr>
            <w:tcW w:w="2197" w:type="dxa"/>
            <w:tcBorders>
              <w:top w:val="nil"/>
              <w:left w:val="nil"/>
              <w:bottom w:val="nil"/>
              <w:right w:val="nil"/>
            </w:tcBorders>
            <w:shd w:val="clear" w:color="auto" w:fill="auto"/>
            <w:vAlign w:val="center"/>
          </w:tcPr>
          <w:p w14:paraId="7C1246B5">
            <w:pPr>
              <w:snapToGrid w:val="0"/>
              <w:jc w:val="center"/>
              <w:rPr>
                <w:rFonts w:hint="eastAsia"/>
                <w:lang w:val="en-US" w:eastAsia="zh-CN"/>
              </w:rPr>
            </w:pPr>
            <w:r>
              <w:rPr>
                <w:rFonts w:hint="eastAsia"/>
                <w:lang w:val="en-US" w:eastAsia="zh-CN"/>
              </w:rPr>
              <w:t>商品编号已存在​</w:t>
            </w:r>
          </w:p>
        </w:tc>
        <w:tc>
          <w:tcPr>
            <w:tcW w:w="2197" w:type="dxa"/>
            <w:tcBorders>
              <w:top w:val="nil"/>
              <w:left w:val="nil"/>
              <w:bottom w:val="nil"/>
              <w:right w:val="nil"/>
            </w:tcBorders>
            <w:shd w:val="clear" w:color="auto" w:fill="auto"/>
            <w:vAlign w:val="center"/>
          </w:tcPr>
          <w:p w14:paraId="36DC6CEC">
            <w:pPr>
              <w:snapToGrid w:val="0"/>
              <w:jc w:val="center"/>
              <w:rPr>
                <w:rFonts w:hint="eastAsia"/>
                <w:lang w:val="en-US" w:eastAsia="zh-CN"/>
              </w:rPr>
            </w:pPr>
            <w:r>
              <w:rPr>
                <w:rFonts w:hint="eastAsia"/>
                <w:lang w:val="en-US" w:eastAsia="zh-CN"/>
              </w:rPr>
              <w:t>商品编号已存在​</w:t>
            </w:r>
          </w:p>
        </w:tc>
        <w:tc>
          <w:tcPr>
            <w:tcW w:w="1512" w:type="dxa"/>
            <w:tcBorders>
              <w:top w:val="nil"/>
              <w:left w:val="nil"/>
              <w:bottom w:val="nil"/>
              <w:right w:val="nil"/>
            </w:tcBorders>
            <w:shd w:val="clear" w:color="auto" w:fill="auto"/>
            <w:vAlign w:val="center"/>
          </w:tcPr>
          <w:p w14:paraId="3C9E97B5">
            <w:pPr>
              <w:snapToGrid w:val="0"/>
              <w:jc w:val="center"/>
              <w:rPr>
                <w:rFonts w:hint="eastAsia"/>
                <w:lang w:val="en-US" w:eastAsia="zh-CN"/>
              </w:rPr>
            </w:pPr>
            <w:r>
              <w:rPr>
                <w:rFonts w:hint="eastAsia"/>
                <w:lang w:val="en-US" w:eastAsia="zh-CN"/>
              </w:rPr>
              <w:t>正常​</w:t>
            </w:r>
          </w:p>
        </w:tc>
      </w:tr>
      <w:tr w14:paraId="5792BBD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52" w:type="dxa"/>
            <w:tcBorders>
              <w:top w:val="nil"/>
              <w:left w:val="nil"/>
              <w:bottom w:val="nil"/>
              <w:right w:val="nil"/>
            </w:tcBorders>
            <w:shd w:val="clear" w:color="auto" w:fill="auto"/>
            <w:vAlign w:val="center"/>
          </w:tcPr>
          <w:p w14:paraId="68113579">
            <w:pPr>
              <w:snapToGrid w:val="0"/>
              <w:jc w:val="center"/>
              <w:rPr>
                <w:rFonts w:hint="eastAsia"/>
                <w:lang w:val="en-US" w:eastAsia="zh-CN"/>
              </w:rPr>
            </w:pPr>
            <w:r>
              <w:rPr>
                <w:rFonts w:hint="eastAsia"/>
                <w:lang w:val="en-US" w:eastAsia="zh-CN"/>
              </w:rPr>
              <w:t>有效等价类​</w:t>
            </w:r>
          </w:p>
        </w:tc>
        <w:tc>
          <w:tcPr>
            <w:tcW w:w="2146" w:type="dxa"/>
            <w:tcBorders>
              <w:top w:val="nil"/>
              <w:left w:val="nil"/>
              <w:bottom w:val="nil"/>
              <w:right w:val="nil"/>
            </w:tcBorders>
            <w:shd w:val="clear" w:color="auto" w:fill="auto"/>
            <w:vAlign w:val="center"/>
          </w:tcPr>
          <w:p w14:paraId="2A9785E4">
            <w:pPr>
              <w:snapToGrid w:val="0"/>
              <w:jc w:val="center"/>
              <w:rPr>
                <w:rFonts w:hint="eastAsia"/>
                <w:lang w:val="en-US" w:eastAsia="zh-CN"/>
              </w:rPr>
            </w:pPr>
            <w:r>
              <w:rPr>
                <w:rFonts w:hint="eastAsia"/>
                <w:lang w:val="en-US" w:eastAsia="zh-CN"/>
              </w:rPr>
              <w:t>商品名称 "可口可乐"​</w:t>
            </w:r>
          </w:p>
        </w:tc>
        <w:tc>
          <w:tcPr>
            <w:tcW w:w="2197" w:type="dxa"/>
            <w:tcBorders>
              <w:top w:val="nil"/>
              <w:left w:val="nil"/>
              <w:bottom w:val="nil"/>
              <w:right w:val="nil"/>
            </w:tcBorders>
            <w:shd w:val="clear" w:color="auto" w:fill="auto"/>
            <w:vAlign w:val="center"/>
          </w:tcPr>
          <w:p w14:paraId="772BD684">
            <w:pPr>
              <w:snapToGrid w:val="0"/>
              <w:jc w:val="center"/>
              <w:rPr>
                <w:rFonts w:hint="eastAsia"/>
                <w:lang w:val="en-US" w:eastAsia="zh-CN"/>
              </w:rPr>
            </w:pPr>
            <w:r>
              <w:rPr>
                <w:rFonts w:hint="eastAsia"/>
                <w:lang w:val="en-US" w:eastAsia="zh-CN"/>
              </w:rPr>
              <w:t>显示商品详细信息​</w:t>
            </w:r>
          </w:p>
        </w:tc>
        <w:tc>
          <w:tcPr>
            <w:tcW w:w="2197" w:type="dxa"/>
            <w:tcBorders>
              <w:top w:val="nil"/>
              <w:left w:val="nil"/>
              <w:bottom w:val="nil"/>
              <w:right w:val="nil"/>
            </w:tcBorders>
            <w:shd w:val="clear" w:color="auto" w:fill="auto"/>
            <w:vAlign w:val="center"/>
          </w:tcPr>
          <w:p w14:paraId="67D33892">
            <w:pPr>
              <w:snapToGrid w:val="0"/>
              <w:jc w:val="center"/>
              <w:rPr>
                <w:rFonts w:hint="eastAsia"/>
                <w:lang w:val="en-US" w:eastAsia="zh-CN"/>
              </w:rPr>
            </w:pPr>
            <w:r>
              <w:rPr>
                <w:rFonts w:hint="eastAsia"/>
                <w:lang w:val="en-US" w:eastAsia="zh-CN"/>
              </w:rPr>
              <w:t>显示商品详细信息​</w:t>
            </w:r>
          </w:p>
        </w:tc>
        <w:tc>
          <w:tcPr>
            <w:tcW w:w="1512" w:type="dxa"/>
            <w:tcBorders>
              <w:top w:val="nil"/>
              <w:left w:val="nil"/>
              <w:bottom w:val="nil"/>
              <w:right w:val="nil"/>
            </w:tcBorders>
            <w:shd w:val="clear" w:color="auto" w:fill="auto"/>
            <w:vAlign w:val="center"/>
          </w:tcPr>
          <w:p w14:paraId="00CAFDD6">
            <w:pPr>
              <w:snapToGrid w:val="0"/>
              <w:jc w:val="center"/>
              <w:rPr>
                <w:rFonts w:hint="eastAsia"/>
                <w:lang w:val="en-US" w:eastAsia="zh-CN"/>
              </w:rPr>
            </w:pPr>
            <w:r>
              <w:rPr>
                <w:rFonts w:hint="eastAsia"/>
                <w:lang w:val="en-US" w:eastAsia="zh-CN"/>
              </w:rPr>
              <w:t>正常​</w:t>
            </w:r>
          </w:p>
        </w:tc>
      </w:tr>
      <w:tr w14:paraId="2279FF0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52" w:type="dxa"/>
            <w:tcBorders>
              <w:top w:val="nil"/>
              <w:left w:val="nil"/>
              <w:bottom w:val="nil"/>
              <w:right w:val="nil"/>
            </w:tcBorders>
            <w:shd w:val="clear" w:color="auto" w:fill="auto"/>
            <w:vAlign w:val="center"/>
          </w:tcPr>
          <w:p w14:paraId="0357CA83">
            <w:pPr>
              <w:snapToGrid w:val="0"/>
              <w:jc w:val="center"/>
              <w:rPr>
                <w:rFonts w:hint="eastAsia"/>
                <w:lang w:val="en-US" w:eastAsia="zh-CN"/>
              </w:rPr>
            </w:pPr>
            <w:r>
              <w:rPr>
                <w:rFonts w:hint="eastAsia"/>
                <w:lang w:val="en-US" w:eastAsia="zh-CN"/>
              </w:rPr>
              <w:t>​</w:t>
            </w:r>
          </w:p>
        </w:tc>
        <w:tc>
          <w:tcPr>
            <w:tcW w:w="2146" w:type="dxa"/>
            <w:tcBorders>
              <w:top w:val="nil"/>
              <w:left w:val="nil"/>
              <w:bottom w:val="nil"/>
              <w:right w:val="nil"/>
            </w:tcBorders>
            <w:shd w:val="clear" w:color="auto" w:fill="auto"/>
            <w:vAlign w:val="center"/>
          </w:tcPr>
          <w:p w14:paraId="1DFBBF63">
            <w:pPr>
              <w:snapToGrid w:val="0"/>
              <w:jc w:val="center"/>
              <w:rPr>
                <w:rFonts w:hint="eastAsia"/>
                <w:lang w:val="en-US" w:eastAsia="zh-CN"/>
              </w:rPr>
            </w:pPr>
            <w:r>
              <w:rPr>
                <w:rFonts w:hint="eastAsia"/>
                <w:lang w:val="en-US" w:eastAsia="zh-CN"/>
              </w:rPr>
              <w:t>价格 2.5 元​</w:t>
            </w:r>
          </w:p>
        </w:tc>
        <w:tc>
          <w:tcPr>
            <w:tcW w:w="2197" w:type="dxa"/>
            <w:tcBorders>
              <w:top w:val="nil"/>
              <w:left w:val="nil"/>
              <w:bottom w:val="nil"/>
              <w:right w:val="nil"/>
            </w:tcBorders>
            <w:shd w:val="clear" w:color="auto" w:fill="auto"/>
            <w:vAlign w:val="center"/>
          </w:tcPr>
          <w:p w14:paraId="0115E3DF">
            <w:pPr>
              <w:snapToGrid w:val="0"/>
              <w:jc w:val="center"/>
              <w:rPr>
                <w:rFonts w:hint="eastAsia"/>
                <w:lang w:val="en-US" w:eastAsia="zh-CN"/>
              </w:rPr>
            </w:pPr>
            <w:r>
              <w:rPr>
                <w:rFonts w:hint="eastAsia"/>
                <w:lang w:val="en-US" w:eastAsia="zh-CN"/>
              </w:rPr>
              <w:t>保存成功​</w:t>
            </w:r>
          </w:p>
        </w:tc>
        <w:tc>
          <w:tcPr>
            <w:tcW w:w="2197" w:type="dxa"/>
            <w:tcBorders>
              <w:top w:val="nil"/>
              <w:left w:val="nil"/>
              <w:bottom w:val="nil"/>
              <w:right w:val="nil"/>
            </w:tcBorders>
            <w:shd w:val="clear" w:color="auto" w:fill="auto"/>
            <w:vAlign w:val="center"/>
          </w:tcPr>
          <w:p w14:paraId="7FA197FF">
            <w:pPr>
              <w:snapToGrid w:val="0"/>
              <w:jc w:val="center"/>
              <w:rPr>
                <w:rFonts w:hint="eastAsia"/>
                <w:lang w:val="en-US" w:eastAsia="zh-CN"/>
              </w:rPr>
            </w:pPr>
            <w:r>
              <w:rPr>
                <w:rFonts w:hint="eastAsia"/>
                <w:lang w:val="en-US" w:eastAsia="zh-CN"/>
              </w:rPr>
              <w:t>保存成功​</w:t>
            </w:r>
          </w:p>
        </w:tc>
        <w:tc>
          <w:tcPr>
            <w:tcW w:w="1512" w:type="dxa"/>
            <w:tcBorders>
              <w:top w:val="nil"/>
              <w:left w:val="nil"/>
              <w:bottom w:val="nil"/>
              <w:right w:val="nil"/>
            </w:tcBorders>
            <w:shd w:val="clear" w:color="auto" w:fill="auto"/>
            <w:vAlign w:val="center"/>
          </w:tcPr>
          <w:p w14:paraId="28E23ADF">
            <w:pPr>
              <w:snapToGrid w:val="0"/>
              <w:jc w:val="center"/>
              <w:rPr>
                <w:rFonts w:hint="eastAsia"/>
                <w:lang w:val="en-US" w:eastAsia="zh-CN"/>
              </w:rPr>
            </w:pPr>
            <w:r>
              <w:rPr>
                <w:rFonts w:hint="eastAsia"/>
                <w:lang w:val="en-US" w:eastAsia="zh-CN"/>
              </w:rPr>
              <w:t>正常​</w:t>
            </w:r>
          </w:p>
        </w:tc>
      </w:tr>
      <w:tr w14:paraId="45269C7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752" w:type="dxa"/>
            <w:tcBorders>
              <w:top w:val="nil"/>
              <w:left w:val="nil"/>
              <w:bottom w:val="nil"/>
              <w:right w:val="nil"/>
            </w:tcBorders>
            <w:shd w:val="clear" w:color="auto" w:fill="auto"/>
            <w:vAlign w:val="center"/>
          </w:tcPr>
          <w:p w14:paraId="600692C7">
            <w:pPr>
              <w:snapToGrid w:val="0"/>
              <w:jc w:val="center"/>
              <w:rPr>
                <w:rFonts w:hint="eastAsia"/>
                <w:lang w:val="en-US" w:eastAsia="zh-CN"/>
              </w:rPr>
            </w:pPr>
            <w:r>
              <w:rPr>
                <w:rFonts w:hint="eastAsia"/>
                <w:lang w:val="en-US" w:eastAsia="zh-CN"/>
              </w:rPr>
              <w:t>​</w:t>
            </w:r>
          </w:p>
        </w:tc>
        <w:tc>
          <w:tcPr>
            <w:tcW w:w="2146" w:type="dxa"/>
            <w:tcBorders>
              <w:top w:val="nil"/>
              <w:left w:val="nil"/>
              <w:bottom w:val="nil"/>
              <w:right w:val="nil"/>
            </w:tcBorders>
            <w:shd w:val="clear" w:color="auto" w:fill="auto"/>
            <w:vAlign w:val="center"/>
          </w:tcPr>
          <w:p w14:paraId="4C63D06E">
            <w:pPr>
              <w:snapToGrid w:val="0"/>
              <w:jc w:val="center"/>
              <w:rPr>
                <w:rFonts w:hint="eastAsia"/>
                <w:lang w:val="en-US" w:eastAsia="zh-CN"/>
              </w:rPr>
            </w:pPr>
            <w:r>
              <w:rPr>
                <w:rFonts w:hint="eastAsia"/>
                <w:lang w:val="en-US" w:eastAsia="zh-CN"/>
              </w:rPr>
              <w:t>批量导入商品数据​</w:t>
            </w:r>
          </w:p>
        </w:tc>
        <w:tc>
          <w:tcPr>
            <w:tcW w:w="2197" w:type="dxa"/>
            <w:tcBorders>
              <w:top w:val="nil"/>
              <w:left w:val="nil"/>
              <w:bottom w:val="nil"/>
              <w:right w:val="nil"/>
            </w:tcBorders>
            <w:shd w:val="clear" w:color="auto" w:fill="auto"/>
            <w:vAlign w:val="center"/>
          </w:tcPr>
          <w:p w14:paraId="6A1D1822">
            <w:pPr>
              <w:snapToGrid w:val="0"/>
              <w:jc w:val="center"/>
              <w:rPr>
                <w:rFonts w:hint="eastAsia"/>
                <w:lang w:val="en-US" w:eastAsia="zh-CN"/>
              </w:rPr>
            </w:pPr>
            <w:r>
              <w:rPr>
                <w:rFonts w:hint="eastAsia"/>
                <w:lang w:val="en-US" w:eastAsia="zh-CN"/>
              </w:rPr>
              <w:t>批量添加成功​</w:t>
            </w:r>
          </w:p>
        </w:tc>
        <w:tc>
          <w:tcPr>
            <w:tcW w:w="2197" w:type="dxa"/>
            <w:tcBorders>
              <w:top w:val="nil"/>
              <w:left w:val="nil"/>
              <w:bottom w:val="nil"/>
              <w:right w:val="nil"/>
            </w:tcBorders>
            <w:shd w:val="clear" w:color="auto" w:fill="auto"/>
            <w:vAlign w:val="center"/>
          </w:tcPr>
          <w:p w14:paraId="3445F484">
            <w:pPr>
              <w:snapToGrid w:val="0"/>
              <w:jc w:val="center"/>
              <w:rPr>
                <w:rFonts w:hint="eastAsia"/>
                <w:lang w:val="en-US" w:eastAsia="zh-CN"/>
              </w:rPr>
            </w:pPr>
            <w:r>
              <w:rPr>
                <w:rFonts w:hint="eastAsia"/>
                <w:lang w:val="en-US" w:eastAsia="zh-CN"/>
              </w:rPr>
              <w:t>批量添加成功​</w:t>
            </w:r>
          </w:p>
        </w:tc>
        <w:tc>
          <w:tcPr>
            <w:tcW w:w="1512" w:type="dxa"/>
            <w:tcBorders>
              <w:top w:val="nil"/>
              <w:left w:val="nil"/>
              <w:bottom w:val="nil"/>
              <w:right w:val="nil"/>
            </w:tcBorders>
            <w:shd w:val="clear" w:color="auto" w:fill="auto"/>
            <w:vAlign w:val="center"/>
          </w:tcPr>
          <w:p w14:paraId="5A96FEDB">
            <w:pPr>
              <w:snapToGrid w:val="0"/>
              <w:jc w:val="center"/>
              <w:rPr>
                <w:rFonts w:hint="eastAsia"/>
                <w:lang w:val="en-US" w:eastAsia="zh-CN"/>
              </w:rPr>
            </w:pPr>
            <w:r>
              <w:rPr>
                <w:rFonts w:hint="eastAsia"/>
                <w:lang w:val="en-US" w:eastAsia="zh-CN"/>
              </w:rPr>
              <w:t>正常​</w:t>
            </w:r>
          </w:p>
        </w:tc>
      </w:tr>
      <w:tr w14:paraId="60D0094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752" w:type="dxa"/>
            <w:tcBorders>
              <w:top w:val="nil"/>
              <w:left w:val="nil"/>
              <w:bottom w:val="single" w:color="auto" w:sz="12" w:space="0"/>
              <w:right w:val="nil"/>
            </w:tcBorders>
            <w:shd w:val="clear" w:color="auto" w:fill="auto"/>
            <w:vAlign w:val="center"/>
          </w:tcPr>
          <w:p w14:paraId="1BADF2ED">
            <w:pPr>
              <w:snapToGrid w:val="0"/>
              <w:jc w:val="center"/>
              <w:rPr>
                <w:rFonts w:hint="eastAsia"/>
                <w:lang w:val="en-US" w:eastAsia="zh-CN"/>
              </w:rPr>
            </w:pPr>
            <w:r>
              <w:rPr>
                <w:rFonts w:hint="eastAsia"/>
                <w:lang w:val="en-US" w:eastAsia="zh-CN"/>
              </w:rPr>
              <w:t>​</w:t>
            </w:r>
          </w:p>
        </w:tc>
        <w:tc>
          <w:tcPr>
            <w:tcW w:w="2146" w:type="dxa"/>
            <w:tcBorders>
              <w:top w:val="nil"/>
              <w:left w:val="nil"/>
              <w:bottom w:val="single" w:color="auto" w:sz="12" w:space="0"/>
              <w:right w:val="nil"/>
            </w:tcBorders>
            <w:shd w:val="clear" w:color="auto" w:fill="auto"/>
            <w:vAlign w:val="center"/>
          </w:tcPr>
          <w:p w14:paraId="7BD13174">
            <w:pPr>
              <w:snapToGrid w:val="0"/>
              <w:jc w:val="center"/>
              <w:rPr>
                <w:rFonts w:hint="eastAsia"/>
                <w:lang w:val="en-US" w:eastAsia="zh-CN"/>
              </w:rPr>
            </w:pPr>
            <w:r>
              <w:rPr>
                <w:rFonts w:hint="eastAsia"/>
                <w:lang w:val="en-US" w:eastAsia="zh-CN"/>
              </w:rPr>
              <w:t>商品分类筛选​</w:t>
            </w:r>
          </w:p>
        </w:tc>
        <w:tc>
          <w:tcPr>
            <w:tcW w:w="2197" w:type="dxa"/>
            <w:tcBorders>
              <w:top w:val="nil"/>
              <w:left w:val="nil"/>
              <w:bottom w:val="single" w:color="auto" w:sz="12" w:space="0"/>
              <w:right w:val="nil"/>
            </w:tcBorders>
            <w:shd w:val="clear" w:color="auto" w:fill="auto"/>
            <w:vAlign w:val="center"/>
          </w:tcPr>
          <w:p w14:paraId="5BFA32B2">
            <w:pPr>
              <w:snapToGrid w:val="0"/>
              <w:jc w:val="center"/>
              <w:rPr>
                <w:rFonts w:hint="eastAsia"/>
                <w:lang w:val="en-US" w:eastAsia="zh-CN"/>
              </w:rPr>
            </w:pPr>
            <w:r>
              <w:rPr>
                <w:rFonts w:hint="eastAsia"/>
                <w:lang w:val="en-US" w:eastAsia="zh-CN"/>
              </w:rPr>
              <w:t>按分类显示商品​</w:t>
            </w:r>
          </w:p>
        </w:tc>
        <w:tc>
          <w:tcPr>
            <w:tcW w:w="2197" w:type="dxa"/>
            <w:tcBorders>
              <w:top w:val="nil"/>
              <w:left w:val="nil"/>
              <w:bottom w:val="single" w:color="auto" w:sz="12" w:space="0"/>
              <w:right w:val="nil"/>
            </w:tcBorders>
            <w:shd w:val="clear" w:color="auto" w:fill="auto"/>
            <w:vAlign w:val="center"/>
          </w:tcPr>
          <w:p w14:paraId="4666F86D">
            <w:pPr>
              <w:snapToGrid w:val="0"/>
              <w:jc w:val="center"/>
              <w:rPr>
                <w:rFonts w:hint="eastAsia"/>
                <w:lang w:val="en-US" w:eastAsia="zh-CN"/>
              </w:rPr>
            </w:pPr>
            <w:r>
              <w:rPr>
                <w:rFonts w:hint="eastAsia"/>
                <w:lang w:val="en-US" w:eastAsia="zh-CN"/>
              </w:rPr>
              <w:t>按分类显示商品​</w:t>
            </w:r>
          </w:p>
        </w:tc>
        <w:tc>
          <w:tcPr>
            <w:tcW w:w="1512" w:type="dxa"/>
            <w:tcBorders>
              <w:top w:val="nil"/>
              <w:left w:val="nil"/>
              <w:bottom w:val="single" w:color="auto" w:sz="12" w:space="0"/>
              <w:right w:val="nil"/>
            </w:tcBorders>
            <w:shd w:val="clear" w:color="auto" w:fill="auto"/>
            <w:vAlign w:val="center"/>
          </w:tcPr>
          <w:p w14:paraId="3819B8D6">
            <w:pPr>
              <w:snapToGrid w:val="0"/>
              <w:jc w:val="center"/>
              <w:rPr>
                <w:rFonts w:hint="eastAsia"/>
                <w:lang w:val="en-US" w:eastAsia="zh-CN"/>
              </w:rPr>
            </w:pPr>
            <w:r>
              <w:rPr>
                <w:rFonts w:hint="eastAsia"/>
                <w:lang w:val="en-US" w:eastAsia="zh-CN"/>
              </w:rPr>
              <w:t>正常​</w:t>
            </w:r>
          </w:p>
        </w:tc>
      </w:tr>
    </w:tbl>
    <w:p w14:paraId="4203F860">
      <w:pPr>
        <w:rPr>
          <w:rFonts w:hint="eastAsia"/>
          <w:lang w:val="en-US" w:eastAsia="zh-CN"/>
        </w:rPr>
      </w:pPr>
      <w:r>
        <w:rPr>
          <w:rFonts w:hint="eastAsia"/>
          <w:lang w:val="en-US" w:eastAsia="zh-CN"/>
        </w:rPr>
        <w:t>​</w:t>
      </w:r>
    </w:p>
    <w:p w14:paraId="2C965260">
      <w:pPr>
        <w:pStyle w:val="4"/>
        <w:bidi w:val="0"/>
        <w:jc w:val="left"/>
        <w:rPr>
          <w:rFonts w:hint="eastAsia"/>
          <w:lang w:val="en-US" w:eastAsia="zh-CN"/>
        </w:rPr>
      </w:pPr>
      <w:bookmarkStart w:id="48" w:name="_Toc11937"/>
      <w:r>
        <w:rPr>
          <w:rFonts w:hint="eastAsia"/>
          <w:lang w:val="en-US" w:eastAsia="zh-CN"/>
        </w:rPr>
        <w:t>6.1.3 工单处理功能测试​</w:t>
      </w:r>
      <w:bookmarkEnd w:id="48"/>
    </w:p>
    <w:p w14:paraId="2EB46CC6">
      <w:pPr>
        <w:pStyle w:val="6"/>
        <w:rPr>
          <w:rFonts w:hint="eastAsia" w:eastAsia="宋体"/>
          <w:lang w:val="en-US" w:eastAsia="zh-CN"/>
        </w:rPr>
      </w:pPr>
      <w:r>
        <w:t xml:space="preserve">表6- </w:t>
      </w:r>
      <w:r>
        <w:fldChar w:fldCharType="begin"/>
      </w:r>
      <w:r>
        <w:instrText xml:space="preserve"> SEQ 表6- \* ARABIC </w:instrText>
      </w:r>
      <w:r>
        <w:fldChar w:fldCharType="separate"/>
      </w:r>
      <w:r>
        <w:t>3</w:t>
      </w:r>
      <w:r>
        <w:fldChar w:fldCharType="end"/>
      </w:r>
      <w:r>
        <w:rPr>
          <w:rFonts w:hint="eastAsia"/>
          <w:lang w:eastAsia="zh-CN"/>
        </w:rPr>
        <w:t xml:space="preserve"> 工单处理功能测试</w:t>
      </w:r>
    </w:p>
    <w:tbl>
      <w:tblPr>
        <w:tblStyle w:val="14"/>
        <w:tblW w:w="9495"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1721"/>
        <w:gridCol w:w="2430"/>
        <w:gridCol w:w="1916"/>
        <w:gridCol w:w="1916"/>
        <w:gridCol w:w="1512"/>
      </w:tblGrid>
      <w:tr w14:paraId="712E817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Header/>
          <w:jc w:val="center"/>
        </w:trPr>
        <w:tc>
          <w:tcPr>
            <w:tcW w:w="1721" w:type="dxa"/>
            <w:tcBorders>
              <w:top w:val="single" w:color="auto" w:sz="12" w:space="0"/>
              <w:left w:val="nil"/>
              <w:bottom w:val="single" w:color="auto" w:sz="4" w:space="0"/>
              <w:right w:val="nil"/>
            </w:tcBorders>
            <w:shd w:val="clear" w:color="auto" w:fill="auto"/>
            <w:vAlign w:val="center"/>
          </w:tcPr>
          <w:p w14:paraId="4937BC35">
            <w:pPr>
              <w:snapToGrid w:val="0"/>
              <w:jc w:val="center"/>
              <w:rPr>
                <w:rFonts w:hint="eastAsia"/>
                <w:b/>
                <w:lang w:val="en-US" w:eastAsia="zh-CN"/>
              </w:rPr>
            </w:pPr>
            <w:r>
              <w:rPr>
                <w:rFonts w:hint="eastAsia"/>
                <w:b/>
                <w:lang w:val="en-US" w:eastAsia="zh-CN"/>
              </w:rPr>
              <w:t>分类​</w:t>
            </w:r>
          </w:p>
        </w:tc>
        <w:tc>
          <w:tcPr>
            <w:tcW w:w="2430" w:type="dxa"/>
            <w:tcBorders>
              <w:top w:val="single" w:color="auto" w:sz="12" w:space="0"/>
              <w:left w:val="nil"/>
              <w:bottom w:val="single" w:color="auto" w:sz="4" w:space="0"/>
              <w:right w:val="nil"/>
            </w:tcBorders>
            <w:shd w:val="clear" w:color="auto" w:fill="auto"/>
            <w:vAlign w:val="center"/>
          </w:tcPr>
          <w:p w14:paraId="161FE9EB">
            <w:pPr>
              <w:snapToGrid w:val="0"/>
              <w:jc w:val="center"/>
              <w:rPr>
                <w:rFonts w:hint="eastAsia"/>
                <w:b/>
                <w:lang w:val="en-US" w:eastAsia="zh-CN"/>
              </w:rPr>
            </w:pPr>
            <w:r>
              <w:rPr>
                <w:rFonts w:hint="eastAsia"/>
                <w:b/>
                <w:lang w:val="en-US" w:eastAsia="zh-CN"/>
              </w:rPr>
              <w:t>测试数据​</w:t>
            </w:r>
          </w:p>
        </w:tc>
        <w:tc>
          <w:tcPr>
            <w:tcW w:w="1916" w:type="dxa"/>
            <w:tcBorders>
              <w:top w:val="single" w:color="auto" w:sz="12" w:space="0"/>
              <w:left w:val="nil"/>
              <w:bottom w:val="single" w:color="auto" w:sz="4" w:space="0"/>
              <w:right w:val="nil"/>
            </w:tcBorders>
            <w:shd w:val="clear" w:color="auto" w:fill="auto"/>
            <w:vAlign w:val="center"/>
          </w:tcPr>
          <w:p w14:paraId="40625032">
            <w:pPr>
              <w:snapToGrid w:val="0"/>
              <w:jc w:val="center"/>
              <w:rPr>
                <w:rFonts w:hint="eastAsia"/>
                <w:b/>
                <w:lang w:val="en-US" w:eastAsia="zh-CN"/>
              </w:rPr>
            </w:pPr>
            <w:r>
              <w:rPr>
                <w:rFonts w:hint="eastAsia"/>
                <w:b/>
                <w:lang w:val="en-US" w:eastAsia="zh-CN"/>
              </w:rPr>
              <w:t>期望结果​</w:t>
            </w:r>
          </w:p>
        </w:tc>
        <w:tc>
          <w:tcPr>
            <w:tcW w:w="1916" w:type="dxa"/>
            <w:tcBorders>
              <w:top w:val="single" w:color="auto" w:sz="12" w:space="0"/>
              <w:left w:val="nil"/>
              <w:bottom w:val="single" w:color="auto" w:sz="4" w:space="0"/>
              <w:right w:val="nil"/>
            </w:tcBorders>
            <w:shd w:val="clear" w:color="auto" w:fill="auto"/>
            <w:vAlign w:val="center"/>
          </w:tcPr>
          <w:p w14:paraId="23D8512C">
            <w:pPr>
              <w:snapToGrid w:val="0"/>
              <w:jc w:val="center"/>
              <w:rPr>
                <w:rFonts w:hint="eastAsia"/>
                <w:b/>
                <w:lang w:val="en-US" w:eastAsia="zh-CN"/>
              </w:rPr>
            </w:pPr>
            <w:r>
              <w:rPr>
                <w:rFonts w:hint="eastAsia"/>
                <w:b/>
                <w:lang w:val="en-US" w:eastAsia="zh-CN"/>
              </w:rPr>
              <w:t>实际结果​</w:t>
            </w:r>
          </w:p>
        </w:tc>
        <w:tc>
          <w:tcPr>
            <w:tcW w:w="1512" w:type="dxa"/>
            <w:tcBorders>
              <w:top w:val="single" w:color="auto" w:sz="12" w:space="0"/>
              <w:left w:val="nil"/>
              <w:bottom w:val="single" w:color="auto" w:sz="4" w:space="0"/>
              <w:right w:val="nil"/>
            </w:tcBorders>
            <w:shd w:val="clear" w:color="auto" w:fill="auto"/>
            <w:vAlign w:val="center"/>
          </w:tcPr>
          <w:p w14:paraId="346F5632">
            <w:pPr>
              <w:snapToGrid w:val="0"/>
              <w:jc w:val="center"/>
              <w:rPr>
                <w:rFonts w:hint="eastAsia"/>
                <w:b/>
                <w:lang w:val="en-US" w:eastAsia="zh-CN"/>
              </w:rPr>
            </w:pPr>
            <w:r>
              <w:rPr>
                <w:rFonts w:hint="eastAsia"/>
                <w:b/>
                <w:lang w:val="en-US" w:eastAsia="zh-CN"/>
              </w:rPr>
              <w:t>测试状态​</w:t>
            </w:r>
          </w:p>
        </w:tc>
      </w:tr>
      <w:tr w14:paraId="1CF7BEC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21" w:type="dxa"/>
            <w:tcBorders>
              <w:top w:val="single" w:color="auto" w:sz="4" w:space="0"/>
              <w:left w:val="nil"/>
              <w:bottom w:val="nil"/>
              <w:right w:val="nil"/>
            </w:tcBorders>
            <w:shd w:val="clear" w:color="auto" w:fill="auto"/>
            <w:vAlign w:val="center"/>
          </w:tcPr>
          <w:p w14:paraId="0DA34E67">
            <w:pPr>
              <w:snapToGrid w:val="0"/>
              <w:jc w:val="center"/>
              <w:rPr>
                <w:rFonts w:hint="eastAsia"/>
                <w:lang w:val="en-US" w:eastAsia="zh-CN"/>
              </w:rPr>
            </w:pPr>
            <w:r>
              <w:rPr>
                <w:rFonts w:hint="eastAsia"/>
                <w:lang w:val="en-US" w:eastAsia="zh-CN"/>
              </w:rPr>
              <w:t>无效等价类​</w:t>
            </w:r>
          </w:p>
        </w:tc>
        <w:tc>
          <w:tcPr>
            <w:tcW w:w="2430" w:type="dxa"/>
            <w:tcBorders>
              <w:top w:val="single" w:color="auto" w:sz="4" w:space="0"/>
              <w:left w:val="nil"/>
              <w:bottom w:val="nil"/>
              <w:right w:val="nil"/>
            </w:tcBorders>
            <w:shd w:val="clear" w:color="auto" w:fill="auto"/>
            <w:vAlign w:val="center"/>
          </w:tcPr>
          <w:p w14:paraId="3D04BFDF">
            <w:pPr>
              <w:snapToGrid w:val="0"/>
              <w:jc w:val="center"/>
              <w:rPr>
                <w:rFonts w:hint="eastAsia"/>
                <w:lang w:val="en-US" w:eastAsia="zh-CN"/>
              </w:rPr>
            </w:pPr>
            <w:r>
              <w:rPr>
                <w:rFonts w:hint="eastAsia"/>
                <w:lang w:val="en-US" w:eastAsia="zh-CN"/>
              </w:rPr>
              <w:t>工单编号为空​</w:t>
            </w:r>
          </w:p>
        </w:tc>
        <w:tc>
          <w:tcPr>
            <w:tcW w:w="1916" w:type="dxa"/>
            <w:tcBorders>
              <w:top w:val="single" w:color="auto" w:sz="4" w:space="0"/>
              <w:left w:val="nil"/>
              <w:bottom w:val="nil"/>
              <w:right w:val="nil"/>
            </w:tcBorders>
            <w:shd w:val="clear" w:color="auto" w:fill="auto"/>
            <w:vAlign w:val="center"/>
          </w:tcPr>
          <w:p w14:paraId="59747124">
            <w:pPr>
              <w:snapToGrid w:val="0"/>
              <w:jc w:val="center"/>
              <w:rPr>
                <w:rFonts w:hint="eastAsia"/>
                <w:lang w:val="en-US" w:eastAsia="zh-CN"/>
              </w:rPr>
            </w:pPr>
            <w:r>
              <w:rPr>
                <w:rFonts w:hint="eastAsia"/>
                <w:lang w:val="en-US" w:eastAsia="zh-CN"/>
              </w:rPr>
              <w:t>请输入工单编号​</w:t>
            </w:r>
          </w:p>
        </w:tc>
        <w:tc>
          <w:tcPr>
            <w:tcW w:w="1916" w:type="dxa"/>
            <w:tcBorders>
              <w:top w:val="single" w:color="auto" w:sz="4" w:space="0"/>
              <w:left w:val="nil"/>
              <w:bottom w:val="nil"/>
              <w:right w:val="nil"/>
            </w:tcBorders>
            <w:shd w:val="clear" w:color="auto" w:fill="auto"/>
            <w:vAlign w:val="center"/>
          </w:tcPr>
          <w:p w14:paraId="4DE3DA7C">
            <w:pPr>
              <w:snapToGrid w:val="0"/>
              <w:jc w:val="center"/>
              <w:rPr>
                <w:rFonts w:hint="eastAsia"/>
                <w:lang w:val="en-US" w:eastAsia="zh-CN"/>
              </w:rPr>
            </w:pPr>
            <w:r>
              <w:rPr>
                <w:rFonts w:hint="eastAsia"/>
                <w:lang w:val="en-US" w:eastAsia="zh-CN"/>
              </w:rPr>
              <w:t>请输入工单编号​</w:t>
            </w:r>
          </w:p>
        </w:tc>
        <w:tc>
          <w:tcPr>
            <w:tcW w:w="1512" w:type="dxa"/>
            <w:tcBorders>
              <w:top w:val="single" w:color="auto" w:sz="4" w:space="0"/>
              <w:left w:val="nil"/>
              <w:bottom w:val="nil"/>
              <w:right w:val="nil"/>
            </w:tcBorders>
            <w:shd w:val="clear" w:color="auto" w:fill="auto"/>
            <w:vAlign w:val="center"/>
          </w:tcPr>
          <w:p w14:paraId="02250974">
            <w:pPr>
              <w:snapToGrid w:val="0"/>
              <w:jc w:val="center"/>
              <w:rPr>
                <w:rFonts w:hint="eastAsia"/>
                <w:lang w:val="en-US" w:eastAsia="zh-CN"/>
              </w:rPr>
            </w:pPr>
            <w:r>
              <w:rPr>
                <w:rFonts w:hint="eastAsia"/>
                <w:lang w:val="en-US" w:eastAsia="zh-CN"/>
              </w:rPr>
              <w:t>正常​</w:t>
            </w:r>
          </w:p>
        </w:tc>
      </w:tr>
      <w:tr w14:paraId="66352D0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21" w:type="dxa"/>
            <w:tcBorders>
              <w:top w:val="nil"/>
              <w:left w:val="nil"/>
              <w:bottom w:val="nil"/>
              <w:right w:val="nil"/>
            </w:tcBorders>
            <w:shd w:val="clear" w:color="auto" w:fill="auto"/>
            <w:vAlign w:val="center"/>
          </w:tcPr>
          <w:p w14:paraId="66E8C2F7">
            <w:pPr>
              <w:snapToGrid w:val="0"/>
              <w:jc w:val="center"/>
              <w:rPr>
                <w:rFonts w:hint="eastAsia"/>
                <w:lang w:val="en-US" w:eastAsia="zh-CN"/>
              </w:rPr>
            </w:pPr>
            <w:r>
              <w:rPr>
                <w:rFonts w:hint="eastAsia"/>
                <w:lang w:val="en-US" w:eastAsia="zh-CN"/>
              </w:rPr>
              <w:t>​</w:t>
            </w:r>
          </w:p>
        </w:tc>
        <w:tc>
          <w:tcPr>
            <w:tcW w:w="2430" w:type="dxa"/>
            <w:tcBorders>
              <w:top w:val="nil"/>
              <w:left w:val="nil"/>
              <w:bottom w:val="nil"/>
              <w:right w:val="nil"/>
            </w:tcBorders>
            <w:shd w:val="clear" w:color="auto" w:fill="auto"/>
            <w:vAlign w:val="center"/>
          </w:tcPr>
          <w:p w14:paraId="7B1B0BF8">
            <w:pPr>
              <w:snapToGrid w:val="0"/>
              <w:jc w:val="center"/>
              <w:rPr>
                <w:rFonts w:hint="eastAsia"/>
                <w:lang w:val="en-US" w:eastAsia="zh-CN"/>
              </w:rPr>
            </w:pPr>
            <w:r>
              <w:rPr>
                <w:rFonts w:hint="eastAsia"/>
                <w:lang w:val="en-US" w:eastAsia="zh-CN"/>
              </w:rPr>
              <w:t>工单状态非法​</w:t>
            </w:r>
          </w:p>
        </w:tc>
        <w:tc>
          <w:tcPr>
            <w:tcW w:w="1916" w:type="dxa"/>
            <w:tcBorders>
              <w:top w:val="nil"/>
              <w:left w:val="nil"/>
              <w:bottom w:val="nil"/>
              <w:right w:val="nil"/>
            </w:tcBorders>
            <w:shd w:val="clear" w:color="auto" w:fill="auto"/>
            <w:vAlign w:val="center"/>
          </w:tcPr>
          <w:p w14:paraId="0EB15325">
            <w:pPr>
              <w:snapToGrid w:val="0"/>
              <w:jc w:val="center"/>
              <w:rPr>
                <w:rFonts w:hint="eastAsia"/>
                <w:lang w:val="en-US" w:eastAsia="zh-CN"/>
              </w:rPr>
            </w:pPr>
            <w:r>
              <w:rPr>
                <w:rFonts w:hint="eastAsia"/>
                <w:lang w:val="en-US" w:eastAsia="zh-CN"/>
              </w:rPr>
              <w:t>请选择正确状态​</w:t>
            </w:r>
          </w:p>
        </w:tc>
        <w:tc>
          <w:tcPr>
            <w:tcW w:w="1916" w:type="dxa"/>
            <w:tcBorders>
              <w:top w:val="nil"/>
              <w:left w:val="nil"/>
              <w:bottom w:val="nil"/>
              <w:right w:val="nil"/>
            </w:tcBorders>
            <w:shd w:val="clear" w:color="auto" w:fill="auto"/>
            <w:vAlign w:val="center"/>
          </w:tcPr>
          <w:p w14:paraId="739DF1CD">
            <w:pPr>
              <w:snapToGrid w:val="0"/>
              <w:jc w:val="center"/>
              <w:rPr>
                <w:rFonts w:hint="eastAsia"/>
                <w:lang w:val="en-US" w:eastAsia="zh-CN"/>
              </w:rPr>
            </w:pPr>
            <w:r>
              <w:rPr>
                <w:rFonts w:hint="eastAsia"/>
                <w:lang w:val="en-US" w:eastAsia="zh-CN"/>
              </w:rPr>
              <w:t>请选择正确状态​</w:t>
            </w:r>
          </w:p>
        </w:tc>
        <w:tc>
          <w:tcPr>
            <w:tcW w:w="1512" w:type="dxa"/>
            <w:tcBorders>
              <w:top w:val="nil"/>
              <w:left w:val="nil"/>
              <w:bottom w:val="nil"/>
              <w:right w:val="nil"/>
            </w:tcBorders>
            <w:shd w:val="clear" w:color="auto" w:fill="auto"/>
            <w:vAlign w:val="center"/>
          </w:tcPr>
          <w:p w14:paraId="1746BD4E">
            <w:pPr>
              <w:snapToGrid w:val="0"/>
              <w:jc w:val="center"/>
              <w:rPr>
                <w:rFonts w:hint="eastAsia"/>
                <w:lang w:val="en-US" w:eastAsia="zh-CN"/>
              </w:rPr>
            </w:pPr>
            <w:r>
              <w:rPr>
                <w:rFonts w:hint="eastAsia"/>
                <w:lang w:val="en-US" w:eastAsia="zh-CN"/>
              </w:rPr>
              <w:t>正常​</w:t>
            </w:r>
          </w:p>
        </w:tc>
      </w:tr>
      <w:tr w14:paraId="0BE5562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21" w:type="dxa"/>
            <w:tcBorders>
              <w:top w:val="nil"/>
              <w:left w:val="nil"/>
              <w:bottom w:val="nil"/>
              <w:right w:val="nil"/>
            </w:tcBorders>
            <w:shd w:val="clear" w:color="auto" w:fill="auto"/>
            <w:vAlign w:val="center"/>
          </w:tcPr>
          <w:p w14:paraId="25E29B53">
            <w:pPr>
              <w:snapToGrid w:val="0"/>
              <w:jc w:val="center"/>
              <w:rPr>
                <w:rFonts w:hint="eastAsia"/>
                <w:lang w:val="en-US" w:eastAsia="zh-CN"/>
              </w:rPr>
            </w:pPr>
            <w:r>
              <w:rPr>
                <w:rFonts w:hint="eastAsia"/>
                <w:lang w:val="en-US" w:eastAsia="zh-CN"/>
              </w:rPr>
              <w:t>​</w:t>
            </w:r>
          </w:p>
        </w:tc>
        <w:tc>
          <w:tcPr>
            <w:tcW w:w="2430" w:type="dxa"/>
            <w:tcBorders>
              <w:top w:val="nil"/>
              <w:left w:val="nil"/>
              <w:bottom w:val="nil"/>
              <w:right w:val="nil"/>
            </w:tcBorders>
            <w:shd w:val="clear" w:color="auto" w:fill="auto"/>
            <w:vAlign w:val="center"/>
          </w:tcPr>
          <w:p w14:paraId="5B48CE00">
            <w:pPr>
              <w:snapToGrid w:val="0"/>
              <w:jc w:val="center"/>
              <w:rPr>
                <w:rFonts w:hint="eastAsia"/>
                <w:lang w:val="en-US" w:eastAsia="zh-CN"/>
              </w:rPr>
            </w:pPr>
            <w:r>
              <w:rPr>
                <w:rFonts w:hint="eastAsia"/>
                <w:lang w:val="en-US" w:eastAsia="zh-CN"/>
              </w:rPr>
              <w:t>处理时间为空​</w:t>
            </w:r>
          </w:p>
        </w:tc>
        <w:tc>
          <w:tcPr>
            <w:tcW w:w="1916" w:type="dxa"/>
            <w:tcBorders>
              <w:top w:val="nil"/>
              <w:left w:val="nil"/>
              <w:bottom w:val="nil"/>
              <w:right w:val="nil"/>
            </w:tcBorders>
            <w:shd w:val="clear" w:color="auto" w:fill="auto"/>
            <w:vAlign w:val="center"/>
          </w:tcPr>
          <w:p w14:paraId="67B7737D">
            <w:pPr>
              <w:snapToGrid w:val="0"/>
              <w:jc w:val="center"/>
              <w:rPr>
                <w:rFonts w:hint="eastAsia"/>
                <w:lang w:val="en-US" w:eastAsia="zh-CN"/>
              </w:rPr>
            </w:pPr>
            <w:r>
              <w:rPr>
                <w:rFonts w:hint="eastAsia"/>
                <w:lang w:val="en-US" w:eastAsia="zh-CN"/>
              </w:rPr>
              <w:t>请选择处理时间​</w:t>
            </w:r>
          </w:p>
        </w:tc>
        <w:tc>
          <w:tcPr>
            <w:tcW w:w="1916" w:type="dxa"/>
            <w:tcBorders>
              <w:top w:val="nil"/>
              <w:left w:val="nil"/>
              <w:bottom w:val="nil"/>
              <w:right w:val="nil"/>
            </w:tcBorders>
            <w:shd w:val="clear" w:color="auto" w:fill="auto"/>
            <w:vAlign w:val="center"/>
          </w:tcPr>
          <w:p w14:paraId="2D275B0B">
            <w:pPr>
              <w:snapToGrid w:val="0"/>
              <w:jc w:val="center"/>
              <w:rPr>
                <w:rFonts w:hint="eastAsia"/>
                <w:lang w:val="en-US" w:eastAsia="zh-CN"/>
              </w:rPr>
            </w:pPr>
            <w:r>
              <w:rPr>
                <w:rFonts w:hint="eastAsia"/>
                <w:lang w:val="en-US" w:eastAsia="zh-CN"/>
              </w:rPr>
              <w:t>请选择处理时间​</w:t>
            </w:r>
          </w:p>
        </w:tc>
        <w:tc>
          <w:tcPr>
            <w:tcW w:w="1512" w:type="dxa"/>
            <w:tcBorders>
              <w:top w:val="nil"/>
              <w:left w:val="nil"/>
              <w:bottom w:val="nil"/>
              <w:right w:val="nil"/>
            </w:tcBorders>
            <w:shd w:val="clear" w:color="auto" w:fill="auto"/>
            <w:vAlign w:val="center"/>
          </w:tcPr>
          <w:p w14:paraId="4359B06E">
            <w:pPr>
              <w:snapToGrid w:val="0"/>
              <w:jc w:val="center"/>
              <w:rPr>
                <w:rFonts w:hint="eastAsia"/>
                <w:lang w:val="en-US" w:eastAsia="zh-CN"/>
              </w:rPr>
            </w:pPr>
            <w:r>
              <w:rPr>
                <w:rFonts w:hint="eastAsia"/>
                <w:lang w:val="en-US" w:eastAsia="zh-CN"/>
              </w:rPr>
              <w:t>正常​</w:t>
            </w:r>
          </w:p>
        </w:tc>
      </w:tr>
      <w:tr w14:paraId="5D07235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21" w:type="dxa"/>
            <w:tcBorders>
              <w:top w:val="nil"/>
              <w:left w:val="nil"/>
              <w:bottom w:val="nil"/>
              <w:right w:val="nil"/>
            </w:tcBorders>
            <w:shd w:val="clear" w:color="auto" w:fill="auto"/>
            <w:vAlign w:val="center"/>
          </w:tcPr>
          <w:p w14:paraId="79FDDC11">
            <w:pPr>
              <w:snapToGrid w:val="0"/>
              <w:jc w:val="center"/>
              <w:rPr>
                <w:rFonts w:hint="eastAsia"/>
                <w:lang w:val="en-US" w:eastAsia="zh-CN"/>
              </w:rPr>
            </w:pPr>
            <w:r>
              <w:rPr>
                <w:rFonts w:hint="eastAsia"/>
                <w:lang w:val="en-US" w:eastAsia="zh-CN"/>
              </w:rPr>
              <w:t>有效等价类​</w:t>
            </w:r>
          </w:p>
        </w:tc>
        <w:tc>
          <w:tcPr>
            <w:tcW w:w="2430" w:type="dxa"/>
            <w:tcBorders>
              <w:top w:val="nil"/>
              <w:left w:val="nil"/>
              <w:bottom w:val="nil"/>
              <w:right w:val="nil"/>
            </w:tcBorders>
            <w:shd w:val="clear" w:color="auto" w:fill="auto"/>
            <w:vAlign w:val="center"/>
          </w:tcPr>
          <w:p w14:paraId="6F131A5E">
            <w:pPr>
              <w:snapToGrid w:val="0"/>
              <w:jc w:val="center"/>
              <w:rPr>
                <w:rFonts w:hint="eastAsia"/>
                <w:lang w:val="en-US" w:eastAsia="zh-CN"/>
              </w:rPr>
            </w:pPr>
            <w:r>
              <w:rPr>
                <w:rFonts w:hint="eastAsia"/>
                <w:lang w:val="en-US" w:eastAsia="zh-CN"/>
              </w:rPr>
              <w:t>工单编号 WO001​</w:t>
            </w:r>
          </w:p>
        </w:tc>
        <w:tc>
          <w:tcPr>
            <w:tcW w:w="1916" w:type="dxa"/>
            <w:tcBorders>
              <w:top w:val="nil"/>
              <w:left w:val="nil"/>
              <w:bottom w:val="nil"/>
              <w:right w:val="nil"/>
            </w:tcBorders>
            <w:shd w:val="clear" w:color="auto" w:fill="auto"/>
            <w:vAlign w:val="center"/>
          </w:tcPr>
          <w:p w14:paraId="1472F043">
            <w:pPr>
              <w:snapToGrid w:val="0"/>
              <w:jc w:val="center"/>
              <w:rPr>
                <w:rFonts w:hint="eastAsia"/>
                <w:lang w:val="en-US" w:eastAsia="zh-CN"/>
              </w:rPr>
            </w:pPr>
            <w:r>
              <w:rPr>
                <w:rFonts w:hint="eastAsia"/>
                <w:lang w:val="en-US" w:eastAsia="zh-CN"/>
              </w:rPr>
              <w:t>显示工单详情​</w:t>
            </w:r>
          </w:p>
        </w:tc>
        <w:tc>
          <w:tcPr>
            <w:tcW w:w="1916" w:type="dxa"/>
            <w:tcBorders>
              <w:top w:val="nil"/>
              <w:left w:val="nil"/>
              <w:bottom w:val="nil"/>
              <w:right w:val="nil"/>
            </w:tcBorders>
            <w:shd w:val="clear" w:color="auto" w:fill="auto"/>
            <w:vAlign w:val="center"/>
          </w:tcPr>
          <w:p w14:paraId="64CAC2AF">
            <w:pPr>
              <w:snapToGrid w:val="0"/>
              <w:jc w:val="center"/>
              <w:rPr>
                <w:rFonts w:hint="eastAsia"/>
                <w:lang w:val="en-US" w:eastAsia="zh-CN"/>
              </w:rPr>
            </w:pPr>
            <w:r>
              <w:rPr>
                <w:rFonts w:hint="eastAsia"/>
                <w:lang w:val="en-US" w:eastAsia="zh-CN"/>
              </w:rPr>
              <w:t>显示工单详情​</w:t>
            </w:r>
          </w:p>
        </w:tc>
        <w:tc>
          <w:tcPr>
            <w:tcW w:w="1512" w:type="dxa"/>
            <w:tcBorders>
              <w:top w:val="nil"/>
              <w:left w:val="nil"/>
              <w:bottom w:val="nil"/>
              <w:right w:val="nil"/>
            </w:tcBorders>
            <w:shd w:val="clear" w:color="auto" w:fill="auto"/>
            <w:vAlign w:val="center"/>
          </w:tcPr>
          <w:p w14:paraId="435B6BDE">
            <w:pPr>
              <w:snapToGrid w:val="0"/>
              <w:jc w:val="center"/>
              <w:rPr>
                <w:rFonts w:hint="eastAsia"/>
                <w:lang w:val="en-US" w:eastAsia="zh-CN"/>
              </w:rPr>
            </w:pPr>
            <w:r>
              <w:rPr>
                <w:rFonts w:hint="eastAsia"/>
                <w:lang w:val="en-US" w:eastAsia="zh-CN"/>
              </w:rPr>
              <w:t>正常​</w:t>
            </w:r>
          </w:p>
        </w:tc>
      </w:tr>
      <w:tr w14:paraId="5B166DC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21" w:type="dxa"/>
            <w:tcBorders>
              <w:top w:val="nil"/>
              <w:left w:val="nil"/>
              <w:bottom w:val="nil"/>
              <w:right w:val="nil"/>
            </w:tcBorders>
            <w:shd w:val="clear" w:color="auto" w:fill="auto"/>
            <w:vAlign w:val="center"/>
          </w:tcPr>
          <w:p w14:paraId="77927AEC">
            <w:pPr>
              <w:snapToGrid w:val="0"/>
              <w:jc w:val="center"/>
              <w:rPr>
                <w:rFonts w:hint="eastAsia"/>
                <w:lang w:val="en-US" w:eastAsia="zh-CN"/>
              </w:rPr>
            </w:pPr>
            <w:r>
              <w:rPr>
                <w:rFonts w:hint="eastAsia"/>
                <w:lang w:val="en-US" w:eastAsia="zh-CN"/>
              </w:rPr>
              <w:t>​</w:t>
            </w:r>
          </w:p>
        </w:tc>
        <w:tc>
          <w:tcPr>
            <w:tcW w:w="2430" w:type="dxa"/>
            <w:tcBorders>
              <w:top w:val="nil"/>
              <w:left w:val="nil"/>
              <w:bottom w:val="nil"/>
              <w:right w:val="nil"/>
            </w:tcBorders>
            <w:shd w:val="clear" w:color="auto" w:fill="auto"/>
            <w:vAlign w:val="center"/>
          </w:tcPr>
          <w:p w14:paraId="18286EBB">
            <w:pPr>
              <w:snapToGrid w:val="0"/>
              <w:jc w:val="center"/>
              <w:rPr>
                <w:rFonts w:hint="eastAsia"/>
                <w:lang w:val="en-US" w:eastAsia="zh-CN"/>
              </w:rPr>
            </w:pPr>
            <w:r>
              <w:rPr>
                <w:rFonts w:hint="eastAsia"/>
                <w:lang w:val="en-US" w:eastAsia="zh-CN"/>
              </w:rPr>
              <w:t>状态 "待处理"​</w:t>
            </w:r>
          </w:p>
        </w:tc>
        <w:tc>
          <w:tcPr>
            <w:tcW w:w="1916" w:type="dxa"/>
            <w:tcBorders>
              <w:top w:val="nil"/>
              <w:left w:val="nil"/>
              <w:bottom w:val="nil"/>
              <w:right w:val="nil"/>
            </w:tcBorders>
            <w:shd w:val="clear" w:color="auto" w:fill="auto"/>
            <w:vAlign w:val="center"/>
          </w:tcPr>
          <w:p w14:paraId="22772EB7">
            <w:pPr>
              <w:snapToGrid w:val="0"/>
              <w:jc w:val="center"/>
              <w:rPr>
                <w:rFonts w:hint="eastAsia"/>
                <w:lang w:val="en-US" w:eastAsia="zh-CN"/>
              </w:rPr>
            </w:pPr>
            <w:r>
              <w:rPr>
                <w:rFonts w:hint="eastAsia"/>
                <w:lang w:val="en-US" w:eastAsia="zh-CN"/>
              </w:rPr>
              <w:t>筛选待处理工单​</w:t>
            </w:r>
          </w:p>
        </w:tc>
        <w:tc>
          <w:tcPr>
            <w:tcW w:w="1916" w:type="dxa"/>
            <w:tcBorders>
              <w:top w:val="nil"/>
              <w:left w:val="nil"/>
              <w:bottom w:val="nil"/>
              <w:right w:val="nil"/>
            </w:tcBorders>
            <w:shd w:val="clear" w:color="auto" w:fill="auto"/>
            <w:vAlign w:val="center"/>
          </w:tcPr>
          <w:p w14:paraId="1B8643C1">
            <w:pPr>
              <w:snapToGrid w:val="0"/>
              <w:jc w:val="center"/>
              <w:rPr>
                <w:rFonts w:hint="eastAsia"/>
                <w:lang w:val="en-US" w:eastAsia="zh-CN"/>
              </w:rPr>
            </w:pPr>
            <w:r>
              <w:rPr>
                <w:rFonts w:hint="eastAsia"/>
                <w:lang w:val="en-US" w:eastAsia="zh-CN"/>
              </w:rPr>
              <w:t>筛选待处理工单​</w:t>
            </w:r>
          </w:p>
        </w:tc>
        <w:tc>
          <w:tcPr>
            <w:tcW w:w="1512" w:type="dxa"/>
            <w:tcBorders>
              <w:top w:val="nil"/>
              <w:left w:val="nil"/>
              <w:bottom w:val="nil"/>
              <w:right w:val="nil"/>
            </w:tcBorders>
            <w:shd w:val="clear" w:color="auto" w:fill="auto"/>
            <w:vAlign w:val="center"/>
          </w:tcPr>
          <w:p w14:paraId="6E294A92">
            <w:pPr>
              <w:snapToGrid w:val="0"/>
              <w:jc w:val="center"/>
              <w:rPr>
                <w:rFonts w:hint="eastAsia"/>
                <w:lang w:val="en-US" w:eastAsia="zh-CN"/>
              </w:rPr>
            </w:pPr>
            <w:r>
              <w:rPr>
                <w:rFonts w:hint="eastAsia"/>
                <w:lang w:val="en-US" w:eastAsia="zh-CN"/>
              </w:rPr>
              <w:t>正常​</w:t>
            </w:r>
          </w:p>
        </w:tc>
      </w:tr>
      <w:tr w14:paraId="0B4169E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721" w:type="dxa"/>
            <w:tcBorders>
              <w:top w:val="nil"/>
              <w:left w:val="nil"/>
              <w:bottom w:val="nil"/>
              <w:right w:val="nil"/>
            </w:tcBorders>
            <w:shd w:val="clear" w:color="auto" w:fill="auto"/>
            <w:vAlign w:val="center"/>
          </w:tcPr>
          <w:p w14:paraId="4C152E4F">
            <w:pPr>
              <w:snapToGrid w:val="0"/>
              <w:jc w:val="center"/>
              <w:rPr>
                <w:rFonts w:hint="eastAsia"/>
                <w:lang w:val="en-US" w:eastAsia="zh-CN"/>
              </w:rPr>
            </w:pPr>
            <w:r>
              <w:rPr>
                <w:rFonts w:hint="eastAsia"/>
                <w:lang w:val="en-US" w:eastAsia="zh-CN"/>
              </w:rPr>
              <w:t>​</w:t>
            </w:r>
          </w:p>
        </w:tc>
        <w:tc>
          <w:tcPr>
            <w:tcW w:w="2430" w:type="dxa"/>
            <w:tcBorders>
              <w:top w:val="nil"/>
              <w:left w:val="nil"/>
              <w:bottom w:val="nil"/>
              <w:right w:val="nil"/>
            </w:tcBorders>
            <w:shd w:val="clear" w:color="auto" w:fill="auto"/>
            <w:vAlign w:val="center"/>
          </w:tcPr>
          <w:p w14:paraId="5FC7F6D2">
            <w:pPr>
              <w:snapToGrid w:val="0"/>
              <w:jc w:val="center"/>
              <w:rPr>
                <w:rFonts w:hint="eastAsia"/>
                <w:lang w:val="en-US" w:eastAsia="zh-CN"/>
              </w:rPr>
            </w:pPr>
            <w:r>
              <w:rPr>
                <w:rFonts w:hint="eastAsia"/>
                <w:lang w:val="en-US" w:eastAsia="zh-CN"/>
              </w:rPr>
              <w:t>指派给运维人员张三​</w:t>
            </w:r>
          </w:p>
        </w:tc>
        <w:tc>
          <w:tcPr>
            <w:tcW w:w="1916" w:type="dxa"/>
            <w:tcBorders>
              <w:top w:val="nil"/>
              <w:left w:val="nil"/>
              <w:bottom w:val="nil"/>
              <w:right w:val="nil"/>
            </w:tcBorders>
            <w:shd w:val="clear" w:color="auto" w:fill="auto"/>
            <w:vAlign w:val="center"/>
          </w:tcPr>
          <w:p w14:paraId="1F81158F">
            <w:pPr>
              <w:snapToGrid w:val="0"/>
              <w:jc w:val="center"/>
              <w:rPr>
                <w:rFonts w:hint="eastAsia"/>
                <w:lang w:val="en-US" w:eastAsia="zh-CN"/>
              </w:rPr>
            </w:pPr>
            <w:r>
              <w:rPr>
                <w:rFonts w:hint="eastAsia"/>
                <w:lang w:val="en-US" w:eastAsia="zh-CN"/>
              </w:rPr>
              <w:t>工单指派成功​</w:t>
            </w:r>
          </w:p>
        </w:tc>
        <w:tc>
          <w:tcPr>
            <w:tcW w:w="1916" w:type="dxa"/>
            <w:tcBorders>
              <w:top w:val="nil"/>
              <w:left w:val="nil"/>
              <w:bottom w:val="nil"/>
              <w:right w:val="nil"/>
            </w:tcBorders>
            <w:shd w:val="clear" w:color="auto" w:fill="auto"/>
            <w:vAlign w:val="center"/>
          </w:tcPr>
          <w:p w14:paraId="0B4D96FD">
            <w:pPr>
              <w:snapToGrid w:val="0"/>
              <w:jc w:val="center"/>
              <w:rPr>
                <w:rFonts w:hint="eastAsia"/>
                <w:lang w:val="en-US" w:eastAsia="zh-CN"/>
              </w:rPr>
            </w:pPr>
            <w:r>
              <w:rPr>
                <w:rFonts w:hint="eastAsia"/>
                <w:lang w:val="en-US" w:eastAsia="zh-CN"/>
              </w:rPr>
              <w:t>工单指派成功​</w:t>
            </w:r>
          </w:p>
        </w:tc>
        <w:tc>
          <w:tcPr>
            <w:tcW w:w="1512" w:type="dxa"/>
            <w:tcBorders>
              <w:top w:val="nil"/>
              <w:left w:val="nil"/>
              <w:bottom w:val="nil"/>
              <w:right w:val="nil"/>
            </w:tcBorders>
            <w:shd w:val="clear" w:color="auto" w:fill="auto"/>
            <w:vAlign w:val="center"/>
          </w:tcPr>
          <w:p w14:paraId="733C6A1D">
            <w:pPr>
              <w:snapToGrid w:val="0"/>
              <w:jc w:val="center"/>
              <w:rPr>
                <w:rFonts w:hint="eastAsia"/>
                <w:lang w:val="en-US" w:eastAsia="zh-CN"/>
              </w:rPr>
            </w:pPr>
            <w:r>
              <w:rPr>
                <w:rFonts w:hint="eastAsia"/>
                <w:lang w:val="en-US" w:eastAsia="zh-CN"/>
              </w:rPr>
              <w:t>正常​</w:t>
            </w:r>
          </w:p>
        </w:tc>
      </w:tr>
      <w:tr w14:paraId="45953BC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721" w:type="dxa"/>
            <w:tcBorders>
              <w:top w:val="nil"/>
              <w:left w:val="nil"/>
              <w:bottom w:val="single" w:color="auto" w:sz="12" w:space="0"/>
              <w:right w:val="nil"/>
            </w:tcBorders>
            <w:shd w:val="clear" w:color="auto" w:fill="auto"/>
            <w:vAlign w:val="center"/>
          </w:tcPr>
          <w:p w14:paraId="3ECE9635">
            <w:pPr>
              <w:snapToGrid w:val="0"/>
              <w:jc w:val="center"/>
              <w:rPr>
                <w:rFonts w:hint="eastAsia"/>
                <w:lang w:val="en-US" w:eastAsia="zh-CN"/>
              </w:rPr>
            </w:pPr>
            <w:r>
              <w:rPr>
                <w:rFonts w:hint="eastAsia"/>
                <w:lang w:val="en-US" w:eastAsia="zh-CN"/>
              </w:rPr>
              <w:t>​</w:t>
            </w:r>
          </w:p>
        </w:tc>
        <w:tc>
          <w:tcPr>
            <w:tcW w:w="2430" w:type="dxa"/>
            <w:tcBorders>
              <w:top w:val="nil"/>
              <w:left w:val="nil"/>
              <w:bottom w:val="single" w:color="auto" w:sz="12" w:space="0"/>
              <w:right w:val="nil"/>
            </w:tcBorders>
            <w:shd w:val="clear" w:color="auto" w:fill="auto"/>
            <w:vAlign w:val="center"/>
          </w:tcPr>
          <w:p w14:paraId="585F63D2">
            <w:pPr>
              <w:snapToGrid w:val="0"/>
              <w:jc w:val="center"/>
              <w:rPr>
                <w:rFonts w:hint="eastAsia"/>
                <w:lang w:val="en-US" w:eastAsia="zh-CN"/>
              </w:rPr>
            </w:pPr>
            <w:r>
              <w:rPr>
                <w:rFonts w:hint="eastAsia"/>
                <w:lang w:val="en-US" w:eastAsia="zh-CN"/>
              </w:rPr>
              <w:t>批量处理工单​</w:t>
            </w:r>
          </w:p>
        </w:tc>
        <w:tc>
          <w:tcPr>
            <w:tcW w:w="1916" w:type="dxa"/>
            <w:tcBorders>
              <w:top w:val="nil"/>
              <w:left w:val="nil"/>
              <w:bottom w:val="single" w:color="auto" w:sz="12" w:space="0"/>
              <w:right w:val="nil"/>
            </w:tcBorders>
            <w:shd w:val="clear" w:color="auto" w:fill="auto"/>
            <w:vAlign w:val="center"/>
          </w:tcPr>
          <w:p w14:paraId="79B6B276">
            <w:pPr>
              <w:snapToGrid w:val="0"/>
              <w:jc w:val="center"/>
              <w:rPr>
                <w:rFonts w:hint="eastAsia"/>
                <w:lang w:val="en-US" w:eastAsia="zh-CN"/>
              </w:rPr>
            </w:pPr>
            <w:r>
              <w:rPr>
                <w:rFonts w:hint="eastAsia"/>
                <w:lang w:val="en-US" w:eastAsia="zh-CN"/>
              </w:rPr>
              <w:t>批量更新状态​</w:t>
            </w:r>
          </w:p>
        </w:tc>
        <w:tc>
          <w:tcPr>
            <w:tcW w:w="1916" w:type="dxa"/>
            <w:tcBorders>
              <w:top w:val="nil"/>
              <w:left w:val="nil"/>
              <w:bottom w:val="single" w:color="auto" w:sz="12" w:space="0"/>
              <w:right w:val="nil"/>
            </w:tcBorders>
            <w:shd w:val="clear" w:color="auto" w:fill="auto"/>
            <w:vAlign w:val="center"/>
          </w:tcPr>
          <w:p w14:paraId="670BE3BC">
            <w:pPr>
              <w:snapToGrid w:val="0"/>
              <w:jc w:val="center"/>
              <w:rPr>
                <w:rFonts w:hint="eastAsia"/>
                <w:lang w:val="en-US" w:eastAsia="zh-CN"/>
              </w:rPr>
            </w:pPr>
            <w:r>
              <w:rPr>
                <w:rFonts w:hint="eastAsia"/>
                <w:lang w:val="en-US" w:eastAsia="zh-CN"/>
              </w:rPr>
              <w:t>批量更新状态​</w:t>
            </w:r>
          </w:p>
        </w:tc>
        <w:tc>
          <w:tcPr>
            <w:tcW w:w="1512" w:type="dxa"/>
            <w:tcBorders>
              <w:top w:val="nil"/>
              <w:left w:val="nil"/>
              <w:bottom w:val="single" w:color="auto" w:sz="12" w:space="0"/>
              <w:right w:val="nil"/>
            </w:tcBorders>
            <w:shd w:val="clear" w:color="auto" w:fill="auto"/>
            <w:vAlign w:val="center"/>
          </w:tcPr>
          <w:p w14:paraId="7A31F804">
            <w:pPr>
              <w:snapToGrid w:val="0"/>
              <w:jc w:val="center"/>
              <w:rPr>
                <w:rFonts w:hint="eastAsia"/>
                <w:lang w:val="en-US" w:eastAsia="zh-CN"/>
              </w:rPr>
            </w:pPr>
            <w:r>
              <w:rPr>
                <w:rFonts w:hint="eastAsia"/>
                <w:lang w:val="en-US" w:eastAsia="zh-CN"/>
              </w:rPr>
              <w:t>正常​</w:t>
            </w:r>
          </w:p>
        </w:tc>
      </w:tr>
    </w:tbl>
    <w:p w14:paraId="7136EEAC">
      <w:pPr>
        <w:rPr>
          <w:rFonts w:hint="eastAsia"/>
          <w:lang w:val="en-US" w:eastAsia="zh-CN"/>
        </w:rPr>
      </w:pPr>
      <w:r>
        <w:rPr>
          <w:rFonts w:hint="eastAsia"/>
          <w:lang w:val="en-US" w:eastAsia="zh-CN"/>
        </w:rPr>
        <w:t>​</w:t>
      </w:r>
    </w:p>
    <w:p w14:paraId="625ACC97">
      <w:pPr>
        <w:pStyle w:val="3"/>
        <w:bidi w:val="0"/>
        <w:rPr>
          <w:rFonts w:hint="eastAsia"/>
          <w:lang w:val="en-US" w:eastAsia="zh-CN"/>
        </w:rPr>
      </w:pPr>
      <w:bookmarkStart w:id="49" w:name="_Toc29473"/>
      <w:r>
        <w:rPr>
          <w:rFonts w:hint="eastAsia"/>
          <w:lang w:val="en-US" w:eastAsia="zh-CN"/>
        </w:rPr>
        <w:t>6.2 性能测试​</w:t>
      </w:r>
      <w:bookmarkEnd w:id="49"/>
    </w:p>
    <w:p w14:paraId="4CA064C8">
      <w:pPr>
        <w:rPr>
          <w:rFonts w:hint="eastAsia"/>
          <w:lang w:val="en-US" w:eastAsia="zh-CN"/>
        </w:rPr>
      </w:pPr>
      <w:bookmarkStart w:id="50" w:name="_Toc19938"/>
      <w:r>
        <w:rPr>
          <w:rStyle w:val="23"/>
          <w:rFonts w:hint="eastAsia"/>
          <w:lang w:val="en-US" w:eastAsia="zh-CN"/>
        </w:rPr>
        <w:t>6.2.1 系统响应时间测试​</w:t>
      </w:r>
      <w:bookmarkEnd w:id="50"/>
      <w:r>
        <w:rPr>
          <w:rFonts w:hint="eastAsia"/>
          <w:lang w:val="en-US" w:eastAsia="zh-CN"/>
        </w:rPr>
        <w:t>​</w:t>
      </w:r>
    </w:p>
    <w:p w14:paraId="6C56360F">
      <w:pPr>
        <w:pStyle w:val="6"/>
        <w:rPr>
          <w:rFonts w:hint="eastAsia" w:eastAsia="宋体"/>
          <w:lang w:val="en-US" w:eastAsia="zh-CN"/>
        </w:rPr>
      </w:pPr>
      <w:r>
        <w:t xml:space="preserve">表6- </w:t>
      </w:r>
      <w:r>
        <w:fldChar w:fldCharType="begin"/>
      </w:r>
      <w:r>
        <w:instrText xml:space="preserve"> SEQ 表6- \* ARABIC </w:instrText>
      </w:r>
      <w:r>
        <w:fldChar w:fldCharType="separate"/>
      </w:r>
      <w:r>
        <w:t>4</w:t>
      </w:r>
      <w:r>
        <w:fldChar w:fldCharType="end"/>
      </w:r>
      <w:r>
        <w:rPr>
          <w:rFonts w:hint="eastAsia"/>
          <w:lang w:eastAsia="zh-CN"/>
        </w:rPr>
        <w:t xml:space="preserve"> 系统响应时间测试</w:t>
      </w:r>
    </w:p>
    <w:tbl>
      <w:tblPr>
        <w:tblStyle w:val="14"/>
        <w:tblW w:w="9660"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1515"/>
        <w:gridCol w:w="2649"/>
        <w:gridCol w:w="1992"/>
        <w:gridCol w:w="1992"/>
        <w:gridCol w:w="1512"/>
      </w:tblGrid>
      <w:tr w14:paraId="4F91F7A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515" w:type="dxa"/>
            <w:tcBorders>
              <w:top w:val="single" w:color="auto" w:sz="12" w:space="0"/>
              <w:left w:val="nil"/>
              <w:bottom w:val="single" w:color="auto" w:sz="4" w:space="0"/>
              <w:right w:val="nil"/>
            </w:tcBorders>
            <w:shd w:val="clear" w:color="auto" w:fill="auto"/>
            <w:vAlign w:val="center"/>
          </w:tcPr>
          <w:p w14:paraId="2CD44669">
            <w:pPr>
              <w:snapToGrid w:val="0"/>
              <w:jc w:val="center"/>
              <w:rPr>
                <w:rFonts w:hint="eastAsia"/>
                <w:b/>
                <w:lang w:val="en-US" w:eastAsia="zh-CN"/>
              </w:rPr>
            </w:pPr>
            <w:r>
              <w:rPr>
                <w:rFonts w:hint="eastAsia"/>
                <w:b/>
                <w:lang w:val="en-US" w:eastAsia="zh-CN"/>
              </w:rPr>
              <w:t>测试项目​</w:t>
            </w:r>
          </w:p>
        </w:tc>
        <w:tc>
          <w:tcPr>
            <w:tcW w:w="2649" w:type="dxa"/>
            <w:tcBorders>
              <w:top w:val="single" w:color="auto" w:sz="12" w:space="0"/>
              <w:left w:val="nil"/>
              <w:bottom w:val="single" w:color="auto" w:sz="4" w:space="0"/>
              <w:right w:val="nil"/>
            </w:tcBorders>
            <w:shd w:val="clear" w:color="auto" w:fill="auto"/>
            <w:vAlign w:val="center"/>
          </w:tcPr>
          <w:p w14:paraId="2F42BE76">
            <w:pPr>
              <w:snapToGrid w:val="0"/>
              <w:jc w:val="center"/>
              <w:rPr>
                <w:rFonts w:hint="eastAsia"/>
                <w:b/>
                <w:lang w:val="en-US" w:eastAsia="zh-CN"/>
              </w:rPr>
            </w:pPr>
            <w:r>
              <w:rPr>
                <w:rFonts w:hint="eastAsia"/>
                <w:b/>
                <w:lang w:val="en-US" w:eastAsia="zh-CN"/>
              </w:rPr>
              <w:t>测试条件​</w:t>
            </w:r>
          </w:p>
        </w:tc>
        <w:tc>
          <w:tcPr>
            <w:tcW w:w="1992" w:type="dxa"/>
            <w:tcBorders>
              <w:top w:val="single" w:color="auto" w:sz="12" w:space="0"/>
              <w:left w:val="nil"/>
              <w:bottom w:val="single" w:color="auto" w:sz="4" w:space="0"/>
              <w:right w:val="nil"/>
            </w:tcBorders>
            <w:shd w:val="clear" w:color="auto" w:fill="auto"/>
            <w:vAlign w:val="center"/>
          </w:tcPr>
          <w:p w14:paraId="5988DB76">
            <w:pPr>
              <w:snapToGrid w:val="0"/>
              <w:jc w:val="center"/>
              <w:rPr>
                <w:rFonts w:hint="eastAsia"/>
                <w:b/>
                <w:lang w:val="en-US" w:eastAsia="zh-CN"/>
              </w:rPr>
            </w:pPr>
            <w:r>
              <w:rPr>
                <w:rFonts w:hint="eastAsia"/>
                <w:b/>
                <w:lang w:val="en-US" w:eastAsia="zh-CN"/>
              </w:rPr>
              <w:t>期望响应时间​</w:t>
            </w:r>
          </w:p>
        </w:tc>
        <w:tc>
          <w:tcPr>
            <w:tcW w:w="1992" w:type="dxa"/>
            <w:tcBorders>
              <w:top w:val="single" w:color="auto" w:sz="12" w:space="0"/>
              <w:left w:val="nil"/>
              <w:bottom w:val="single" w:color="auto" w:sz="4" w:space="0"/>
              <w:right w:val="nil"/>
            </w:tcBorders>
            <w:shd w:val="clear" w:color="auto" w:fill="auto"/>
            <w:vAlign w:val="center"/>
          </w:tcPr>
          <w:p w14:paraId="79B64D7B">
            <w:pPr>
              <w:snapToGrid w:val="0"/>
              <w:jc w:val="center"/>
              <w:rPr>
                <w:rFonts w:hint="eastAsia"/>
                <w:b/>
                <w:lang w:val="en-US" w:eastAsia="zh-CN"/>
              </w:rPr>
            </w:pPr>
            <w:r>
              <w:rPr>
                <w:rFonts w:hint="eastAsia"/>
                <w:b/>
                <w:lang w:val="en-US" w:eastAsia="zh-CN"/>
              </w:rPr>
              <w:t>实际响应时间​</w:t>
            </w:r>
          </w:p>
        </w:tc>
        <w:tc>
          <w:tcPr>
            <w:tcW w:w="1512" w:type="dxa"/>
            <w:tcBorders>
              <w:top w:val="single" w:color="auto" w:sz="12" w:space="0"/>
              <w:left w:val="nil"/>
              <w:bottom w:val="single" w:color="auto" w:sz="4" w:space="0"/>
              <w:right w:val="nil"/>
            </w:tcBorders>
            <w:shd w:val="clear" w:color="auto" w:fill="auto"/>
            <w:vAlign w:val="center"/>
          </w:tcPr>
          <w:p w14:paraId="20C37F24">
            <w:pPr>
              <w:snapToGrid w:val="0"/>
              <w:jc w:val="center"/>
              <w:rPr>
                <w:rFonts w:hint="eastAsia"/>
                <w:b/>
                <w:lang w:val="en-US" w:eastAsia="zh-CN"/>
              </w:rPr>
            </w:pPr>
            <w:r>
              <w:rPr>
                <w:rFonts w:hint="eastAsia"/>
                <w:b/>
                <w:lang w:val="en-US" w:eastAsia="zh-CN"/>
              </w:rPr>
              <w:t>测试状态​</w:t>
            </w:r>
          </w:p>
        </w:tc>
      </w:tr>
      <w:tr w14:paraId="1BBA758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15" w:type="dxa"/>
            <w:tcBorders>
              <w:top w:val="single" w:color="auto" w:sz="4" w:space="0"/>
              <w:left w:val="nil"/>
              <w:bottom w:val="nil"/>
              <w:right w:val="nil"/>
            </w:tcBorders>
            <w:shd w:val="clear" w:color="auto" w:fill="auto"/>
            <w:vAlign w:val="center"/>
          </w:tcPr>
          <w:p w14:paraId="3E179851">
            <w:pPr>
              <w:snapToGrid w:val="0"/>
              <w:jc w:val="center"/>
              <w:rPr>
                <w:rFonts w:hint="eastAsia"/>
                <w:lang w:val="en-US" w:eastAsia="zh-CN"/>
              </w:rPr>
            </w:pPr>
            <w:r>
              <w:rPr>
                <w:rFonts w:hint="eastAsia"/>
                <w:lang w:val="en-US" w:eastAsia="zh-CN"/>
              </w:rPr>
              <w:t>页面加载​</w:t>
            </w:r>
          </w:p>
        </w:tc>
        <w:tc>
          <w:tcPr>
            <w:tcW w:w="2649" w:type="dxa"/>
            <w:tcBorders>
              <w:top w:val="single" w:color="auto" w:sz="4" w:space="0"/>
              <w:left w:val="nil"/>
              <w:bottom w:val="nil"/>
              <w:right w:val="nil"/>
            </w:tcBorders>
            <w:shd w:val="clear" w:color="auto" w:fill="auto"/>
            <w:vAlign w:val="center"/>
          </w:tcPr>
          <w:p w14:paraId="6A136026">
            <w:pPr>
              <w:snapToGrid w:val="0"/>
              <w:jc w:val="center"/>
              <w:rPr>
                <w:rFonts w:hint="eastAsia"/>
                <w:lang w:val="en-US" w:eastAsia="zh-CN"/>
              </w:rPr>
            </w:pPr>
            <w:r>
              <w:rPr>
                <w:rFonts w:hint="eastAsia"/>
                <w:lang w:val="en-US" w:eastAsia="zh-CN"/>
              </w:rPr>
              <w:t>首次访问首页​</w:t>
            </w:r>
          </w:p>
        </w:tc>
        <w:tc>
          <w:tcPr>
            <w:tcW w:w="1992" w:type="dxa"/>
            <w:tcBorders>
              <w:top w:val="single" w:color="auto" w:sz="4" w:space="0"/>
              <w:left w:val="nil"/>
              <w:bottom w:val="nil"/>
              <w:right w:val="nil"/>
            </w:tcBorders>
            <w:shd w:val="clear" w:color="auto" w:fill="auto"/>
            <w:vAlign w:val="center"/>
          </w:tcPr>
          <w:p w14:paraId="51055E46">
            <w:pPr>
              <w:snapToGrid w:val="0"/>
              <w:jc w:val="center"/>
              <w:rPr>
                <w:rFonts w:hint="eastAsia"/>
                <w:lang w:val="en-US" w:eastAsia="zh-CN"/>
              </w:rPr>
            </w:pPr>
            <w:r>
              <w:rPr>
                <w:rFonts w:hint="eastAsia"/>
                <w:lang w:val="en-US" w:eastAsia="zh-CN"/>
              </w:rPr>
              <w:t>≤2 秒​</w:t>
            </w:r>
          </w:p>
        </w:tc>
        <w:tc>
          <w:tcPr>
            <w:tcW w:w="1992" w:type="dxa"/>
            <w:tcBorders>
              <w:top w:val="single" w:color="auto" w:sz="4" w:space="0"/>
              <w:left w:val="nil"/>
              <w:bottom w:val="nil"/>
              <w:right w:val="nil"/>
            </w:tcBorders>
            <w:shd w:val="clear" w:color="auto" w:fill="auto"/>
            <w:vAlign w:val="center"/>
          </w:tcPr>
          <w:p w14:paraId="587335E8">
            <w:pPr>
              <w:snapToGrid w:val="0"/>
              <w:jc w:val="center"/>
              <w:rPr>
                <w:rFonts w:hint="eastAsia"/>
                <w:lang w:val="en-US" w:eastAsia="zh-CN"/>
              </w:rPr>
            </w:pPr>
            <w:r>
              <w:rPr>
                <w:rFonts w:hint="eastAsia"/>
                <w:lang w:val="en-US" w:eastAsia="zh-CN"/>
              </w:rPr>
              <w:t>1.2 秒​</w:t>
            </w:r>
          </w:p>
        </w:tc>
        <w:tc>
          <w:tcPr>
            <w:tcW w:w="1512" w:type="dxa"/>
            <w:tcBorders>
              <w:top w:val="single" w:color="auto" w:sz="4" w:space="0"/>
              <w:left w:val="nil"/>
              <w:bottom w:val="nil"/>
              <w:right w:val="nil"/>
            </w:tcBorders>
            <w:shd w:val="clear" w:color="auto" w:fill="auto"/>
            <w:vAlign w:val="center"/>
          </w:tcPr>
          <w:p w14:paraId="471C82A9">
            <w:pPr>
              <w:snapToGrid w:val="0"/>
              <w:jc w:val="center"/>
              <w:rPr>
                <w:rFonts w:hint="eastAsia"/>
                <w:lang w:val="en-US" w:eastAsia="zh-CN"/>
              </w:rPr>
            </w:pPr>
            <w:r>
              <w:rPr>
                <w:rFonts w:hint="eastAsia"/>
                <w:lang w:val="en-US" w:eastAsia="zh-CN"/>
              </w:rPr>
              <w:t>正常​</w:t>
            </w:r>
          </w:p>
        </w:tc>
      </w:tr>
      <w:tr w14:paraId="0301AFA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515" w:type="dxa"/>
            <w:tcBorders>
              <w:top w:val="nil"/>
              <w:left w:val="nil"/>
              <w:bottom w:val="nil"/>
              <w:right w:val="nil"/>
            </w:tcBorders>
            <w:shd w:val="clear" w:color="auto" w:fill="auto"/>
            <w:vAlign w:val="center"/>
          </w:tcPr>
          <w:p w14:paraId="795570D3">
            <w:pPr>
              <w:snapToGrid w:val="0"/>
              <w:jc w:val="center"/>
              <w:rPr>
                <w:rFonts w:hint="eastAsia"/>
                <w:lang w:val="en-US" w:eastAsia="zh-CN"/>
              </w:rPr>
            </w:pPr>
            <w:r>
              <w:rPr>
                <w:rFonts w:hint="eastAsia"/>
                <w:lang w:val="en-US" w:eastAsia="zh-CN"/>
              </w:rPr>
              <w:t>数据查询​</w:t>
            </w:r>
          </w:p>
        </w:tc>
        <w:tc>
          <w:tcPr>
            <w:tcW w:w="2649" w:type="dxa"/>
            <w:tcBorders>
              <w:top w:val="nil"/>
              <w:left w:val="nil"/>
              <w:bottom w:val="nil"/>
              <w:right w:val="nil"/>
            </w:tcBorders>
            <w:shd w:val="clear" w:color="auto" w:fill="auto"/>
            <w:vAlign w:val="center"/>
          </w:tcPr>
          <w:p w14:paraId="09BBB7E8">
            <w:pPr>
              <w:snapToGrid w:val="0"/>
              <w:jc w:val="center"/>
              <w:rPr>
                <w:rFonts w:hint="eastAsia"/>
                <w:lang w:val="en-US" w:eastAsia="zh-CN"/>
              </w:rPr>
            </w:pPr>
            <w:r>
              <w:rPr>
                <w:rFonts w:hint="eastAsia"/>
                <w:lang w:val="en-US" w:eastAsia="zh-CN"/>
              </w:rPr>
              <w:t>商品列表查询​</w:t>
            </w:r>
          </w:p>
        </w:tc>
        <w:tc>
          <w:tcPr>
            <w:tcW w:w="1992" w:type="dxa"/>
            <w:tcBorders>
              <w:top w:val="nil"/>
              <w:left w:val="nil"/>
              <w:bottom w:val="nil"/>
              <w:right w:val="nil"/>
            </w:tcBorders>
            <w:shd w:val="clear" w:color="auto" w:fill="auto"/>
            <w:vAlign w:val="center"/>
          </w:tcPr>
          <w:p w14:paraId="0BEEC7F4">
            <w:pPr>
              <w:snapToGrid w:val="0"/>
              <w:jc w:val="center"/>
              <w:rPr>
                <w:rFonts w:hint="eastAsia"/>
                <w:lang w:val="en-US" w:eastAsia="zh-CN"/>
              </w:rPr>
            </w:pPr>
            <w:r>
              <w:rPr>
                <w:rFonts w:hint="eastAsia"/>
                <w:lang w:val="en-US" w:eastAsia="zh-CN"/>
              </w:rPr>
              <w:t>≤1 秒​</w:t>
            </w:r>
          </w:p>
        </w:tc>
        <w:tc>
          <w:tcPr>
            <w:tcW w:w="1992" w:type="dxa"/>
            <w:tcBorders>
              <w:top w:val="nil"/>
              <w:left w:val="nil"/>
              <w:bottom w:val="nil"/>
              <w:right w:val="nil"/>
            </w:tcBorders>
            <w:shd w:val="clear" w:color="auto" w:fill="auto"/>
            <w:vAlign w:val="center"/>
          </w:tcPr>
          <w:p w14:paraId="7D2C32D2">
            <w:pPr>
              <w:snapToGrid w:val="0"/>
              <w:jc w:val="center"/>
              <w:rPr>
                <w:rFonts w:hint="eastAsia"/>
                <w:lang w:val="en-US" w:eastAsia="zh-CN"/>
              </w:rPr>
            </w:pPr>
            <w:r>
              <w:rPr>
                <w:rFonts w:hint="eastAsia"/>
                <w:lang w:val="en-US" w:eastAsia="zh-CN"/>
              </w:rPr>
              <w:t>0.8 秒​</w:t>
            </w:r>
          </w:p>
        </w:tc>
        <w:tc>
          <w:tcPr>
            <w:tcW w:w="1512" w:type="dxa"/>
            <w:tcBorders>
              <w:top w:val="nil"/>
              <w:left w:val="nil"/>
              <w:bottom w:val="nil"/>
              <w:right w:val="nil"/>
            </w:tcBorders>
            <w:shd w:val="clear" w:color="auto" w:fill="auto"/>
            <w:vAlign w:val="center"/>
          </w:tcPr>
          <w:p w14:paraId="51FF8385">
            <w:pPr>
              <w:snapToGrid w:val="0"/>
              <w:jc w:val="center"/>
              <w:rPr>
                <w:rFonts w:hint="eastAsia"/>
                <w:lang w:val="en-US" w:eastAsia="zh-CN"/>
              </w:rPr>
            </w:pPr>
            <w:r>
              <w:rPr>
                <w:rFonts w:hint="eastAsia"/>
                <w:lang w:val="en-US" w:eastAsia="zh-CN"/>
              </w:rPr>
              <w:t>正常​</w:t>
            </w:r>
          </w:p>
        </w:tc>
      </w:tr>
      <w:tr w14:paraId="7F90B6B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jc w:val="center"/>
        </w:trPr>
        <w:tc>
          <w:tcPr>
            <w:tcW w:w="1515" w:type="dxa"/>
            <w:tcBorders>
              <w:top w:val="nil"/>
              <w:left w:val="nil"/>
              <w:bottom w:val="nil"/>
              <w:right w:val="nil"/>
            </w:tcBorders>
            <w:shd w:val="clear" w:color="auto" w:fill="auto"/>
            <w:vAlign w:val="center"/>
          </w:tcPr>
          <w:p w14:paraId="1B5346DD">
            <w:pPr>
              <w:snapToGrid w:val="0"/>
              <w:jc w:val="center"/>
              <w:rPr>
                <w:rFonts w:hint="eastAsia"/>
                <w:lang w:val="en-US" w:eastAsia="zh-CN"/>
              </w:rPr>
            </w:pPr>
            <w:r>
              <w:rPr>
                <w:rFonts w:hint="eastAsia"/>
                <w:lang w:val="en-US" w:eastAsia="zh-CN"/>
              </w:rPr>
              <w:t>文件上传​</w:t>
            </w:r>
          </w:p>
        </w:tc>
        <w:tc>
          <w:tcPr>
            <w:tcW w:w="2649" w:type="dxa"/>
            <w:tcBorders>
              <w:top w:val="nil"/>
              <w:left w:val="nil"/>
              <w:bottom w:val="nil"/>
              <w:right w:val="nil"/>
            </w:tcBorders>
            <w:shd w:val="clear" w:color="auto" w:fill="auto"/>
            <w:vAlign w:val="center"/>
          </w:tcPr>
          <w:p w14:paraId="1CF246BF">
            <w:pPr>
              <w:snapToGrid w:val="0"/>
              <w:jc w:val="center"/>
              <w:rPr>
                <w:rFonts w:hint="eastAsia"/>
                <w:lang w:val="en-US" w:eastAsia="zh-CN"/>
              </w:rPr>
            </w:pPr>
            <w:r>
              <w:rPr>
                <w:rFonts w:hint="eastAsia"/>
                <w:lang w:val="en-US" w:eastAsia="zh-CN"/>
              </w:rPr>
              <w:t>商品图片上传​</w:t>
            </w:r>
          </w:p>
        </w:tc>
        <w:tc>
          <w:tcPr>
            <w:tcW w:w="1992" w:type="dxa"/>
            <w:tcBorders>
              <w:top w:val="nil"/>
              <w:left w:val="nil"/>
              <w:bottom w:val="nil"/>
              <w:right w:val="nil"/>
            </w:tcBorders>
            <w:shd w:val="clear" w:color="auto" w:fill="auto"/>
            <w:vAlign w:val="center"/>
          </w:tcPr>
          <w:p w14:paraId="1E7D7389">
            <w:pPr>
              <w:snapToGrid w:val="0"/>
              <w:jc w:val="center"/>
              <w:rPr>
                <w:rFonts w:hint="eastAsia"/>
                <w:lang w:val="en-US" w:eastAsia="zh-CN"/>
              </w:rPr>
            </w:pPr>
            <w:r>
              <w:rPr>
                <w:rFonts w:hint="eastAsia"/>
                <w:lang w:val="en-US" w:eastAsia="zh-CN"/>
              </w:rPr>
              <w:t>≤3 秒​</w:t>
            </w:r>
          </w:p>
        </w:tc>
        <w:tc>
          <w:tcPr>
            <w:tcW w:w="1992" w:type="dxa"/>
            <w:tcBorders>
              <w:top w:val="nil"/>
              <w:left w:val="nil"/>
              <w:bottom w:val="nil"/>
              <w:right w:val="nil"/>
            </w:tcBorders>
            <w:shd w:val="clear" w:color="auto" w:fill="auto"/>
            <w:vAlign w:val="center"/>
          </w:tcPr>
          <w:p w14:paraId="25E2028D">
            <w:pPr>
              <w:snapToGrid w:val="0"/>
              <w:jc w:val="center"/>
              <w:rPr>
                <w:rFonts w:hint="eastAsia"/>
                <w:lang w:val="en-US" w:eastAsia="zh-CN"/>
              </w:rPr>
            </w:pPr>
            <w:r>
              <w:rPr>
                <w:rFonts w:hint="eastAsia"/>
                <w:lang w:val="en-US" w:eastAsia="zh-CN"/>
              </w:rPr>
              <w:t>2.1 秒​</w:t>
            </w:r>
          </w:p>
        </w:tc>
        <w:tc>
          <w:tcPr>
            <w:tcW w:w="1512" w:type="dxa"/>
            <w:tcBorders>
              <w:top w:val="nil"/>
              <w:left w:val="nil"/>
              <w:bottom w:val="nil"/>
              <w:right w:val="nil"/>
            </w:tcBorders>
            <w:shd w:val="clear" w:color="auto" w:fill="auto"/>
            <w:vAlign w:val="center"/>
          </w:tcPr>
          <w:p w14:paraId="0616D0BC">
            <w:pPr>
              <w:snapToGrid w:val="0"/>
              <w:jc w:val="center"/>
              <w:rPr>
                <w:rFonts w:hint="eastAsia"/>
                <w:lang w:val="en-US" w:eastAsia="zh-CN"/>
              </w:rPr>
            </w:pPr>
            <w:r>
              <w:rPr>
                <w:rFonts w:hint="eastAsia"/>
                <w:lang w:val="en-US" w:eastAsia="zh-CN"/>
              </w:rPr>
              <w:t>正常​</w:t>
            </w:r>
          </w:p>
        </w:tc>
      </w:tr>
      <w:tr w14:paraId="4B5D7F6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15" w:type="dxa"/>
            <w:tcBorders>
              <w:top w:val="nil"/>
              <w:left w:val="nil"/>
              <w:bottom w:val="nil"/>
              <w:right w:val="nil"/>
            </w:tcBorders>
            <w:shd w:val="clear" w:color="auto" w:fill="auto"/>
            <w:vAlign w:val="center"/>
          </w:tcPr>
          <w:p w14:paraId="4DC7F6B0">
            <w:pPr>
              <w:snapToGrid w:val="0"/>
              <w:jc w:val="center"/>
              <w:rPr>
                <w:rFonts w:hint="eastAsia"/>
                <w:lang w:val="en-US" w:eastAsia="zh-CN"/>
              </w:rPr>
            </w:pPr>
            <w:r>
              <w:rPr>
                <w:rFonts w:hint="eastAsia"/>
                <w:lang w:val="en-US" w:eastAsia="zh-CN"/>
              </w:rPr>
              <w:t>批量操作​</w:t>
            </w:r>
          </w:p>
        </w:tc>
        <w:tc>
          <w:tcPr>
            <w:tcW w:w="2649" w:type="dxa"/>
            <w:tcBorders>
              <w:top w:val="nil"/>
              <w:left w:val="nil"/>
              <w:bottom w:val="nil"/>
              <w:right w:val="nil"/>
            </w:tcBorders>
            <w:shd w:val="clear" w:color="auto" w:fill="auto"/>
            <w:vAlign w:val="center"/>
          </w:tcPr>
          <w:p w14:paraId="7D073D49">
            <w:pPr>
              <w:snapToGrid w:val="0"/>
              <w:jc w:val="center"/>
              <w:rPr>
                <w:rFonts w:hint="eastAsia"/>
                <w:lang w:val="en-US" w:eastAsia="zh-CN"/>
              </w:rPr>
            </w:pPr>
            <w:r>
              <w:rPr>
                <w:rFonts w:hint="eastAsia"/>
                <w:lang w:val="en-US" w:eastAsia="zh-CN"/>
              </w:rPr>
              <w:t>批量导入 100 条数据​</w:t>
            </w:r>
          </w:p>
        </w:tc>
        <w:tc>
          <w:tcPr>
            <w:tcW w:w="1992" w:type="dxa"/>
            <w:tcBorders>
              <w:top w:val="nil"/>
              <w:left w:val="nil"/>
              <w:bottom w:val="nil"/>
              <w:right w:val="nil"/>
            </w:tcBorders>
            <w:shd w:val="clear" w:color="auto" w:fill="auto"/>
            <w:vAlign w:val="center"/>
          </w:tcPr>
          <w:p w14:paraId="7003FB92">
            <w:pPr>
              <w:snapToGrid w:val="0"/>
              <w:jc w:val="center"/>
              <w:rPr>
                <w:rFonts w:hint="eastAsia"/>
                <w:lang w:val="en-US" w:eastAsia="zh-CN"/>
              </w:rPr>
            </w:pPr>
            <w:r>
              <w:rPr>
                <w:rFonts w:hint="eastAsia"/>
                <w:lang w:val="en-US" w:eastAsia="zh-CN"/>
              </w:rPr>
              <w:t>≤5 秒​</w:t>
            </w:r>
          </w:p>
        </w:tc>
        <w:tc>
          <w:tcPr>
            <w:tcW w:w="1992" w:type="dxa"/>
            <w:tcBorders>
              <w:top w:val="nil"/>
              <w:left w:val="nil"/>
              <w:bottom w:val="nil"/>
              <w:right w:val="nil"/>
            </w:tcBorders>
            <w:shd w:val="clear" w:color="auto" w:fill="auto"/>
            <w:vAlign w:val="center"/>
          </w:tcPr>
          <w:p w14:paraId="0CFBEC8B">
            <w:pPr>
              <w:snapToGrid w:val="0"/>
              <w:jc w:val="center"/>
              <w:rPr>
                <w:rFonts w:hint="eastAsia"/>
                <w:lang w:val="en-US" w:eastAsia="zh-CN"/>
              </w:rPr>
            </w:pPr>
            <w:r>
              <w:rPr>
                <w:rFonts w:hint="eastAsia"/>
                <w:lang w:val="en-US" w:eastAsia="zh-CN"/>
              </w:rPr>
              <w:t>3.8 秒​</w:t>
            </w:r>
          </w:p>
        </w:tc>
        <w:tc>
          <w:tcPr>
            <w:tcW w:w="1512" w:type="dxa"/>
            <w:tcBorders>
              <w:top w:val="nil"/>
              <w:left w:val="nil"/>
              <w:bottom w:val="nil"/>
              <w:right w:val="nil"/>
            </w:tcBorders>
            <w:shd w:val="clear" w:color="auto" w:fill="auto"/>
            <w:vAlign w:val="center"/>
          </w:tcPr>
          <w:p w14:paraId="7438C01E">
            <w:pPr>
              <w:snapToGrid w:val="0"/>
              <w:jc w:val="center"/>
              <w:rPr>
                <w:rFonts w:hint="eastAsia"/>
                <w:lang w:val="en-US" w:eastAsia="zh-CN"/>
              </w:rPr>
            </w:pPr>
            <w:r>
              <w:rPr>
                <w:rFonts w:hint="eastAsia"/>
                <w:lang w:val="en-US" w:eastAsia="zh-CN"/>
              </w:rPr>
              <w:t>正常​</w:t>
            </w:r>
          </w:p>
        </w:tc>
      </w:tr>
      <w:tr w14:paraId="48A470C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515" w:type="dxa"/>
            <w:tcBorders>
              <w:top w:val="nil"/>
              <w:left w:val="nil"/>
              <w:bottom w:val="single" w:color="auto" w:sz="12" w:space="0"/>
              <w:right w:val="nil"/>
            </w:tcBorders>
            <w:shd w:val="clear" w:color="auto" w:fill="auto"/>
            <w:vAlign w:val="center"/>
          </w:tcPr>
          <w:p w14:paraId="5AEC47F4">
            <w:pPr>
              <w:snapToGrid w:val="0"/>
              <w:jc w:val="center"/>
              <w:rPr>
                <w:rFonts w:hint="eastAsia"/>
                <w:lang w:val="en-US" w:eastAsia="zh-CN"/>
              </w:rPr>
            </w:pPr>
            <w:r>
              <w:rPr>
                <w:rFonts w:hint="eastAsia"/>
                <w:lang w:val="en-US" w:eastAsia="zh-CN"/>
              </w:rPr>
              <w:t>实时监控​</w:t>
            </w:r>
          </w:p>
        </w:tc>
        <w:tc>
          <w:tcPr>
            <w:tcW w:w="2649" w:type="dxa"/>
            <w:tcBorders>
              <w:top w:val="nil"/>
              <w:left w:val="nil"/>
              <w:bottom w:val="single" w:color="auto" w:sz="12" w:space="0"/>
              <w:right w:val="nil"/>
            </w:tcBorders>
            <w:shd w:val="clear" w:color="auto" w:fill="auto"/>
            <w:vAlign w:val="center"/>
          </w:tcPr>
          <w:p w14:paraId="55DB2AD0">
            <w:pPr>
              <w:snapToGrid w:val="0"/>
              <w:jc w:val="center"/>
              <w:rPr>
                <w:rFonts w:hint="eastAsia"/>
                <w:lang w:val="en-US" w:eastAsia="zh-CN"/>
              </w:rPr>
            </w:pPr>
            <w:r>
              <w:rPr>
                <w:rFonts w:hint="eastAsia"/>
                <w:lang w:val="en-US" w:eastAsia="zh-CN"/>
              </w:rPr>
              <w:t>设备状态刷新​</w:t>
            </w:r>
          </w:p>
        </w:tc>
        <w:tc>
          <w:tcPr>
            <w:tcW w:w="1992" w:type="dxa"/>
            <w:tcBorders>
              <w:top w:val="nil"/>
              <w:left w:val="nil"/>
              <w:bottom w:val="single" w:color="auto" w:sz="12" w:space="0"/>
              <w:right w:val="nil"/>
            </w:tcBorders>
            <w:shd w:val="clear" w:color="auto" w:fill="auto"/>
            <w:vAlign w:val="center"/>
          </w:tcPr>
          <w:p w14:paraId="748440F1">
            <w:pPr>
              <w:snapToGrid w:val="0"/>
              <w:jc w:val="center"/>
              <w:rPr>
                <w:rFonts w:hint="eastAsia"/>
                <w:lang w:val="en-US" w:eastAsia="zh-CN"/>
              </w:rPr>
            </w:pPr>
            <w:r>
              <w:rPr>
                <w:rFonts w:hint="eastAsia"/>
                <w:lang w:val="en-US" w:eastAsia="zh-CN"/>
              </w:rPr>
              <w:t>≤1 秒​</w:t>
            </w:r>
          </w:p>
        </w:tc>
        <w:tc>
          <w:tcPr>
            <w:tcW w:w="1992" w:type="dxa"/>
            <w:tcBorders>
              <w:top w:val="nil"/>
              <w:left w:val="nil"/>
              <w:bottom w:val="single" w:color="auto" w:sz="12" w:space="0"/>
              <w:right w:val="nil"/>
            </w:tcBorders>
            <w:shd w:val="clear" w:color="auto" w:fill="auto"/>
            <w:vAlign w:val="center"/>
          </w:tcPr>
          <w:p w14:paraId="7604AD90">
            <w:pPr>
              <w:snapToGrid w:val="0"/>
              <w:jc w:val="center"/>
              <w:rPr>
                <w:rFonts w:hint="eastAsia"/>
                <w:lang w:val="en-US" w:eastAsia="zh-CN"/>
              </w:rPr>
            </w:pPr>
            <w:r>
              <w:rPr>
                <w:rFonts w:hint="eastAsia"/>
                <w:lang w:val="en-US" w:eastAsia="zh-CN"/>
              </w:rPr>
              <w:t>0.6 秒​</w:t>
            </w:r>
          </w:p>
        </w:tc>
        <w:tc>
          <w:tcPr>
            <w:tcW w:w="1512" w:type="dxa"/>
            <w:tcBorders>
              <w:top w:val="nil"/>
              <w:left w:val="nil"/>
              <w:bottom w:val="single" w:color="auto" w:sz="12" w:space="0"/>
              <w:right w:val="nil"/>
            </w:tcBorders>
            <w:shd w:val="clear" w:color="auto" w:fill="auto"/>
            <w:vAlign w:val="center"/>
          </w:tcPr>
          <w:p w14:paraId="24D50C09">
            <w:pPr>
              <w:snapToGrid w:val="0"/>
              <w:jc w:val="center"/>
              <w:rPr>
                <w:rFonts w:hint="eastAsia"/>
                <w:lang w:val="en-US" w:eastAsia="zh-CN"/>
              </w:rPr>
            </w:pPr>
            <w:r>
              <w:rPr>
                <w:rFonts w:hint="eastAsia"/>
                <w:lang w:val="en-US" w:eastAsia="zh-CN"/>
              </w:rPr>
              <w:t>正常​</w:t>
            </w:r>
          </w:p>
        </w:tc>
      </w:tr>
    </w:tbl>
    <w:p w14:paraId="0C6E59BB">
      <w:pPr>
        <w:rPr>
          <w:rFonts w:hint="eastAsia"/>
          <w:lang w:val="en-US" w:eastAsia="zh-CN"/>
        </w:rPr>
      </w:pPr>
      <w:r>
        <w:rPr>
          <w:rFonts w:hint="eastAsia"/>
          <w:lang w:val="en-US" w:eastAsia="zh-CN"/>
        </w:rPr>
        <w:t>​</w:t>
      </w:r>
    </w:p>
    <w:p w14:paraId="51D3980A">
      <w:pPr>
        <w:pStyle w:val="3"/>
        <w:bidi w:val="0"/>
        <w:rPr>
          <w:rFonts w:hint="default"/>
          <w:lang w:val="en-US" w:eastAsia="zh-CN"/>
        </w:rPr>
      </w:pPr>
      <w:bookmarkStart w:id="51" w:name="_Toc22989"/>
      <w:r>
        <w:rPr>
          <w:rFonts w:hint="eastAsia"/>
          <w:lang w:val="en-US" w:eastAsia="zh-CN"/>
        </w:rPr>
        <w:t>6.3 测试总结</w:t>
      </w:r>
      <w:bookmarkEnd w:id="51"/>
    </w:p>
    <w:p w14:paraId="2583A792">
      <w:pPr>
        <w:bidi w:val="0"/>
        <w:ind w:firstLine="480" w:firstLineChars="200"/>
        <w:rPr>
          <w:rFonts w:hint="eastAsia"/>
          <w:lang w:val="en-US" w:eastAsia="zh-CN"/>
        </w:rPr>
        <w:sectPr>
          <w:footerReference r:id="rId8" w:type="default"/>
          <w:pgSz w:w="11906" w:h="16838"/>
          <w:pgMar w:top="1984" w:right="1361" w:bottom="1417" w:left="1701" w:header="992" w:footer="992" w:gutter="0"/>
          <w:pgNumType w:fmt="decimal" w:start="1"/>
          <w:cols w:space="0" w:num="1"/>
          <w:rtlGutter w:val="0"/>
          <w:docGrid w:type="lines" w:linePitch="312" w:charSpace="0"/>
        </w:sectPr>
      </w:pPr>
      <w:r>
        <w:rPr>
          <w:rFonts w:hint="eastAsia"/>
          <w:lang w:val="en-US" w:eastAsia="zh-CN"/>
        </w:rPr>
        <w:t>通过对本系统的一系列测试，系统的功能较完整，且系统各个功能都可以正常运行，测试数据较为准确。但是，就算再严密的数据也会出现差错，所以还是需要不断地去发现问题并对问题加以改善，这样才能使系统更加地完善。</w:t>
      </w:r>
    </w:p>
    <w:p w14:paraId="63211527">
      <w:pPr>
        <w:pStyle w:val="2"/>
        <w:bidi w:val="0"/>
        <w:jc w:val="center"/>
        <w:rPr>
          <w:rFonts w:hint="eastAsia"/>
          <w:lang w:val="en-US" w:eastAsia="zh-CN"/>
        </w:rPr>
      </w:pPr>
      <w:bookmarkStart w:id="52" w:name="_Toc25265"/>
      <w:r>
        <w:rPr>
          <w:rFonts w:hint="eastAsia"/>
          <w:lang w:val="en-US" w:eastAsia="zh-CN"/>
        </w:rPr>
        <w:t>结  论</w:t>
      </w:r>
      <w:bookmarkEnd w:id="52"/>
    </w:p>
    <w:p w14:paraId="3394C037">
      <w:pPr>
        <w:rPr>
          <w:rFonts w:hint="eastAsia"/>
          <w:lang w:val="en-US" w:eastAsia="zh-CN"/>
        </w:rPr>
      </w:pPr>
    </w:p>
    <w:p w14:paraId="33498CE6">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default"/>
          <w:lang w:val="en-US" w:eastAsia="zh-CN"/>
        </w:rPr>
      </w:pPr>
      <w:r>
        <w:rPr>
          <w:rFonts w:hint="default"/>
          <w:lang w:val="en-US" w:eastAsia="zh-CN"/>
        </w:rPr>
        <w:t>智能售货机管理系统是依托 SpringBoot、Vue 等主流技术，结合物联网与移动支付技术开发的智能化运营管理工具，契合无人零售行业数字化发展的趋势，是提升售货机运营效率、优化管理模式的重要载体。随着互联网技术与零售行业的深度融合，智能售货机管理系统将朝着更智能、更高效、更贴合行业需求的方向持续升级，既能够精准匹配无人零售企业的运营管理需求，也能在行业竞争中形成核心优势，助力企业提升市场竞争力与经营效益。</w:t>
      </w:r>
    </w:p>
    <w:p w14:paraId="2938FD22">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default"/>
          <w:lang w:val="en-US" w:eastAsia="zh-CN"/>
        </w:rPr>
      </w:pPr>
      <w:r>
        <w:rPr>
          <w:rFonts w:hint="default"/>
          <w:lang w:val="en-US" w:eastAsia="zh-CN"/>
        </w:rPr>
        <w:t>当前无人零售领域的市场竞争日趋激烈，想要在行业中稳步发展并占据领先地位，关键在于突破传统人工运营的瓶颈，持续提升运营管理效率与服务质量，快速响应行业发展与市场需求的变化。本论文设计开发的智能售货机管理系统，针对性解决了传统售货机运营中人工依赖度高、信息滞后、管理低效等问题，贴合行业实际运营需求进行功能设计与开发。考虑到售货机运营的多角色管理需求与数据处理的安全性、实时性要求，本系统采用先进的前后端分离架构与技术开发理念，打造出符合国内无人零售行业发展实际的管理系统，有效实现了设备、商品、运维、合作商的全流程智能化管理，提升了企业运营效率，优化了各角色的使用体验。</w:t>
      </w:r>
    </w:p>
    <w:p w14:paraId="23CC340C">
      <w:pPr>
        <w:keepNext w:val="0"/>
        <w:keepLines w:val="0"/>
        <w:pageBreakBefore w:val="0"/>
        <w:widowControl w:val="0"/>
        <w:kinsoku/>
        <w:wordWrap/>
        <w:overflowPunct/>
        <w:topLinePunct w:val="0"/>
        <w:autoSpaceDE/>
        <w:autoSpaceDN/>
        <w:bidi w:val="0"/>
        <w:adjustRightInd w:val="0"/>
        <w:snapToGrid/>
        <w:ind w:firstLine="480" w:firstLineChars="200"/>
        <w:textAlignment w:val="baseline"/>
        <w:rPr>
          <w:rFonts w:hint="default"/>
          <w:lang w:val="en-US" w:eastAsia="zh-CN"/>
        </w:rPr>
      </w:pPr>
      <w:r>
        <w:rPr>
          <w:rFonts w:hint="default"/>
          <w:lang w:val="en-US" w:eastAsia="zh-CN"/>
        </w:rPr>
        <w:t>在本次毕业设计的开发与设计过程中，因自身实践经验与专业能力有限，系统在功能设计与技术实现上仍存在些许不足。但通过本次研究与开发，我不仅将所学的专业知识应用于实际项目开发中，积累了软件开发与系统设计的实践经验，也清晰认识到自身在专业领域的短板。后续我将继续弥补知识漏洞，提升技术实践能力，对本系统的不足进行优化完善，让其在功能实用性、系统稳定性上更贴合无人零售行业的实际运营需求。</w:t>
      </w:r>
    </w:p>
    <w:p w14:paraId="0676EE23">
      <w:pPr>
        <w:rPr>
          <w:rFonts w:hint="default"/>
          <w:lang w:val="en-US" w:eastAsia="zh-CN"/>
        </w:rPr>
        <w:sectPr>
          <w:pgSz w:w="11906" w:h="16838"/>
          <w:pgMar w:top="1984" w:right="1361" w:bottom="1417" w:left="1701" w:header="992" w:footer="992" w:gutter="0"/>
          <w:pgNumType w:fmt="decimal"/>
          <w:cols w:space="0" w:num="1"/>
          <w:rtlGutter w:val="0"/>
          <w:docGrid w:type="lines" w:linePitch="312" w:charSpace="0"/>
        </w:sectPr>
      </w:pPr>
    </w:p>
    <w:p w14:paraId="2C128498">
      <w:pPr>
        <w:pStyle w:val="2"/>
        <w:bidi w:val="0"/>
        <w:jc w:val="center"/>
        <w:rPr>
          <w:rFonts w:hint="eastAsia"/>
          <w:lang w:val="en-US" w:eastAsia="zh-CN"/>
        </w:rPr>
      </w:pPr>
      <w:bookmarkStart w:id="53" w:name="_Toc32392"/>
      <w:r>
        <w:rPr>
          <w:rFonts w:hint="eastAsia"/>
          <w:lang w:val="en-US" w:eastAsia="zh-CN"/>
        </w:rPr>
        <w:t>致  谢</w:t>
      </w:r>
      <w:bookmarkEnd w:id="53"/>
    </w:p>
    <w:p w14:paraId="4B02E66A">
      <w:pPr>
        <w:rPr>
          <w:rFonts w:hint="eastAsia"/>
          <w:lang w:val="en-US" w:eastAsia="zh-CN"/>
        </w:rPr>
      </w:pPr>
    </w:p>
    <w:p w14:paraId="59A6ADEE">
      <w:pPr>
        <w:keepNext w:val="0"/>
        <w:keepLines w:val="0"/>
        <w:pageBreakBefore w:val="0"/>
        <w:widowControl w:val="0"/>
        <w:kinsoku/>
        <w:wordWrap/>
        <w:overflowPunct/>
        <w:topLinePunct w:val="0"/>
        <w:autoSpaceDE/>
        <w:autoSpaceDN/>
        <w:bidi w:val="0"/>
        <w:adjustRightInd w:val="0"/>
        <w:snapToGrid/>
        <w:ind w:firstLine="480" w:firstLineChars="200"/>
        <w:jc w:val="left"/>
        <w:textAlignment w:val="baseline"/>
        <w:rPr>
          <w:rFonts w:hint="default"/>
          <w:lang w:val="en-US" w:eastAsia="zh-CN"/>
        </w:rPr>
      </w:pPr>
      <w:r>
        <w:rPr>
          <w:rFonts w:hint="default"/>
          <w:lang w:val="en-US" w:eastAsia="zh-CN"/>
        </w:rPr>
        <w:t>本次毕业设计的顺利完成，标志着我的大学学习生涯即将落幕。在整个系统的设计与开发过程中，我遇到了诸多技术与思路上的难题，在不断摸索、解决问题的过程中，得到了许多老师、同学的帮助与支持，在此，我向所有给予我关心和帮助的人致以最诚挚的谢意。</w:t>
      </w:r>
    </w:p>
    <w:p w14:paraId="248BCF9B">
      <w:pPr>
        <w:keepNext w:val="0"/>
        <w:keepLines w:val="0"/>
        <w:pageBreakBefore w:val="0"/>
        <w:widowControl w:val="0"/>
        <w:kinsoku/>
        <w:wordWrap/>
        <w:overflowPunct/>
        <w:topLinePunct w:val="0"/>
        <w:autoSpaceDE/>
        <w:autoSpaceDN/>
        <w:bidi w:val="0"/>
        <w:adjustRightInd w:val="0"/>
        <w:snapToGrid/>
        <w:ind w:firstLine="480" w:firstLineChars="200"/>
        <w:jc w:val="left"/>
        <w:textAlignment w:val="baseline"/>
        <w:rPr>
          <w:rFonts w:hint="default"/>
          <w:lang w:val="en-US" w:eastAsia="zh-CN"/>
        </w:rPr>
      </w:pPr>
      <w:r>
        <w:rPr>
          <w:rFonts w:hint="default"/>
          <w:lang w:val="en-US" w:eastAsia="zh-CN"/>
        </w:rPr>
        <w:t>首先，感谢</w:t>
      </w:r>
      <w:r>
        <w:rPr>
          <w:rFonts w:hint="eastAsia"/>
          <w:lang w:val="en-US" w:eastAsia="zh-CN"/>
        </w:rPr>
        <w:t>学</w:t>
      </w:r>
      <w:r>
        <w:rPr>
          <w:rFonts w:hint="default"/>
          <w:lang w:val="en-US" w:eastAsia="zh-CN"/>
        </w:rPr>
        <w:t>校，为我提供了良好的学习环境、完善的实验设备与丰富的教学资源，让我能够系统地学习软件工程专业知识，为本次毕业设计的开展奠定了坚实的专业基础。感谢我的指导老师，从课题选题、系统架构设计到论文撰写与修改，冯老师都耐心指导，其严谨的治学态度、扎实的专业功底让我受益匪浅。</w:t>
      </w:r>
    </w:p>
    <w:p w14:paraId="540A281F">
      <w:pPr>
        <w:keepNext w:val="0"/>
        <w:keepLines w:val="0"/>
        <w:pageBreakBefore w:val="0"/>
        <w:widowControl w:val="0"/>
        <w:kinsoku/>
        <w:wordWrap/>
        <w:overflowPunct/>
        <w:topLinePunct w:val="0"/>
        <w:autoSpaceDE/>
        <w:autoSpaceDN/>
        <w:bidi w:val="0"/>
        <w:adjustRightInd w:val="0"/>
        <w:snapToGrid/>
        <w:ind w:firstLine="480" w:firstLineChars="200"/>
        <w:jc w:val="left"/>
        <w:textAlignment w:val="baseline"/>
        <w:rPr>
          <w:rFonts w:hint="default"/>
          <w:lang w:val="en-US" w:eastAsia="zh-CN"/>
        </w:rPr>
      </w:pPr>
      <w:r>
        <w:rPr>
          <w:rFonts w:hint="default"/>
          <w:lang w:val="en-US" w:eastAsia="zh-CN"/>
        </w:rPr>
        <w:t>感谢身边的同学和朋友，在毕业设计的研发过程中，当我遇到技术瓶颈与思路困惑时，大家互帮互助、交流探讨，为我提供了很多实用的解决思路与建议。他们乐于助人、团结协作的精神让我倍感温暖，也让我深刻体会到团队协作在项目开发中的重要性。</w:t>
      </w:r>
    </w:p>
    <w:p w14:paraId="3CC9D750">
      <w:pPr>
        <w:keepNext w:val="0"/>
        <w:keepLines w:val="0"/>
        <w:pageBreakBefore w:val="0"/>
        <w:widowControl w:val="0"/>
        <w:kinsoku/>
        <w:wordWrap/>
        <w:overflowPunct/>
        <w:topLinePunct w:val="0"/>
        <w:autoSpaceDE/>
        <w:autoSpaceDN/>
        <w:bidi w:val="0"/>
        <w:adjustRightInd w:val="0"/>
        <w:snapToGrid/>
        <w:ind w:firstLine="480" w:firstLineChars="200"/>
        <w:jc w:val="left"/>
        <w:textAlignment w:val="baseline"/>
        <w:rPr>
          <w:rFonts w:hint="default"/>
          <w:lang w:val="en-US" w:eastAsia="zh-CN"/>
        </w:rPr>
      </w:pPr>
      <w:r>
        <w:rPr>
          <w:rFonts w:hint="default"/>
          <w:lang w:val="en-US" w:eastAsia="zh-CN"/>
        </w:rPr>
        <w:t>最后，感谢在求学路上始终坚持的自己，也感谢家人一直以来默默的支持与鼓励，让我能够心无旁骛地投入到学习与毕业设计中。大学的学习与实践，是我人生中宝贵的经历，我将带着本次毕业设计中积累的经验与收获，继续深耕专业领域，不断学习提升专业能力，以更扎实的技术功底迎接未来的挑战。</w:t>
      </w:r>
    </w:p>
    <w:p w14:paraId="23E395E1">
      <w:pPr>
        <w:rPr>
          <w:rFonts w:hint="default"/>
          <w:lang w:val="en-US" w:eastAsia="zh-CN"/>
        </w:rPr>
        <w:sectPr>
          <w:pgSz w:w="11906" w:h="16838"/>
          <w:pgMar w:top="1984" w:right="1361" w:bottom="1417" w:left="1701" w:header="992" w:footer="992" w:gutter="0"/>
          <w:pgNumType w:fmt="decimal"/>
          <w:cols w:space="0" w:num="1"/>
          <w:rtlGutter w:val="0"/>
          <w:docGrid w:type="lines" w:linePitch="312" w:charSpace="0"/>
        </w:sectPr>
      </w:pPr>
    </w:p>
    <w:p w14:paraId="75581781">
      <w:pPr>
        <w:rPr>
          <w:rFonts w:hint="default"/>
          <w:lang w:val="en-US" w:eastAsia="zh-CN"/>
        </w:rPr>
        <w:sectPr>
          <w:pgSz w:w="11906" w:h="16838"/>
          <w:pgMar w:top="1984" w:right="1361" w:bottom="1417" w:left="1701" w:header="992" w:footer="992" w:gutter="0"/>
          <w:pgNumType w:fmt="decimal"/>
          <w:cols w:space="0" w:num="1"/>
          <w:rtlGutter w:val="0"/>
          <w:docGrid w:type="lines" w:linePitch="312" w:charSpace="0"/>
        </w:sectPr>
      </w:pPr>
    </w:p>
    <w:p w14:paraId="64D6A438">
      <w:pPr>
        <w:pStyle w:val="2"/>
        <w:bidi w:val="0"/>
        <w:jc w:val="center"/>
        <w:rPr>
          <w:rFonts w:hint="eastAsia"/>
          <w:lang w:val="en-US" w:eastAsia="zh-CN"/>
        </w:rPr>
      </w:pPr>
      <w:bookmarkStart w:id="54" w:name="_Toc4651"/>
      <w:r>
        <w:rPr>
          <w:rFonts w:hint="eastAsia"/>
          <w:lang w:val="en-US" w:eastAsia="zh-CN"/>
        </w:rPr>
        <w:t>参考文献</w:t>
      </w:r>
      <w:bookmarkEnd w:id="54"/>
    </w:p>
    <w:p w14:paraId="43D31A8E">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 钟欣欣，尹章轩。基于单片机的自动售货机控制系统设计 [J]. 仪表技术，2025 (1):35-37,86.</w:t>
      </w:r>
    </w:p>
    <w:p w14:paraId="5C12F4CB">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 任飞，万鹏，薛学明，等。开门取货式智能自贩机算法系统研究 [J]. 家电科技，2022 (z1):682-685. DOI:10.19784/j.cnki.issn1672-0172.2022.99.152.​</w:t>
      </w:r>
    </w:p>
    <w:p w14:paraId="3AA3E032">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 贾文强，刘新，傅鹏。基于 Spring Boot+Vue 框架的企业记录管理系统设计与实现 [J]. 工业控制计算机，2024,37 (10):151-152. DOI:10.3969/j.issn.1001-182X.2024.10.060.</w:t>
      </w:r>
    </w:p>
    <w:p w14:paraId="4FD7CD0D">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 田海晴。基于 SpringBoot 和 Vue 框架的共享运营管理平台的设计与实现 [D]. 山东：山东大学，2020.​</w:t>
      </w:r>
    </w:p>
    <w:p w14:paraId="0BE01D85">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 王子龙。基于序列模式挖掘算法的自动售货机系统研究 [D]. 江苏：南京理工大学，2021.</w:t>
      </w:r>
    </w:p>
    <w:p w14:paraId="78DBC754">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 深圳市芯华智控科技有限公司。智能售货机与远程管理系统：CN202411484148.7 [P]. 2025-02-07.​</w:t>
      </w:r>
    </w:p>
    <w:p w14:paraId="67C13AD0">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 田瑞军。移动支付在智能零售系统中的技术实现与应用 [J]. 数字技术与应用，2025,43 (8):114-116.​</w:t>
      </w:r>
    </w:p>
    <w:p w14:paraId="6A67A990">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 南京宝坚电子科技有限公司。无人售货机系统：CN202411770377.5 [P]. 2025-03-04.</w:t>
      </w:r>
    </w:p>
    <w:p w14:paraId="06F311C1">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 曹裕豪。自动售货机新零售平台的设计与实现 [D]. 江苏：扬州大学，2024.​</w:t>
      </w:r>
    </w:p>
    <w:p w14:paraId="0B7FA7C0">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 钱智蓉。基于移动支付的饮品自动售货系统设计与开发 [D]. 电子科技大学，2020. DOI:10.27005/d.cnki.gdzku.2020.004564.​</w:t>
      </w:r>
    </w:p>
    <w:p w14:paraId="612EA5E5">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[11] 浪潮金融信息技术有限公司。一种售货机智能补货提醒系统、方法、设备及介质：CN202311255613.5 [P]. 2024-01-19.​</w:t>
      </w:r>
    </w:p>
    <w:p w14:paraId="1CF8EB39">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 Benoit S, Altrichter B, Grewal D, Ahlbom C P. Autonomous stores: How levels of in-store automation affect store patronage[J]. Journal of Retailing, 2024, 101(1): 45-62.</w:t>
      </w:r>
    </w:p>
    <w:p w14:paraId="4B704848">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[13] Pangriya R, Chandra J. AMAZON GO!!!! JUST WALKOUT[J]. International Journal of Creative Research Thoughts, 2023, 11(9): 78-85.​</w:t>
      </w:r>
    </w:p>
    <w:p w14:paraId="6B302BCE">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[14] Chaiwat S, Ben Chalak M, Dechrit M. A Real-Time Application for the Analysis of Multi-Purpose Vending Machines with Machine Learning[J]. Sensors, 2023, 23(4): 1935. DOI:10.3390/s23041935​</w:t>
      </w:r>
    </w:p>
    <w:p w14:paraId="108CF866">
      <w:pPr>
        <w:bidi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[15] Allied Market Research. Intelligent Vending Machines Market Size, Share, Competitive Landscape and Trend Analysis Report, by Application (QSR, Shopping Centers, Public Transport, Others) and by Product Dispensed (Salty and Savory Snacks, Bakery Products, Confectionery Products, Beverages, Others): Global Opportunity Analysis and Industry Forecast, 2023-2032[R]. 2023</w:t>
      </w:r>
    </w:p>
    <w:sectPr>
      <w:pgSz w:w="11906" w:h="16838"/>
      <w:pgMar w:top="1984" w:right="1361" w:bottom="1417" w:left="1701" w:header="992" w:footer="992"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AB53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AB95AD">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6AAB95AD">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0EF1B">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26B2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62B26B2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74354">
    <w:pPr>
      <w:pStyle w:val="8"/>
      <w:tabs>
        <w:tab w:val="right" w:pos="8844"/>
        <w:tab w:val="clear" w:pos="4153"/>
      </w:tabs>
      <w:bidi w:val="0"/>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C6144">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4DFC6144">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eastAsia="zh-CN"/>
      </w:rPr>
      <w:tab/>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p>
  </w:footnote>
  <w:footnote w:type="continuationSeparator" w:id="1">
    <w:p>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1B324">
    <w:pPr>
      <w:pStyle w:val="9"/>
      <w:pBdr>
        <w:bottom w:val="single" w:color="auto" w:sz="4" w:space="1"/>
      </w:pBdr>
      <w:jc w:val="center"/>
      <w:rPr>
        <w:rFonts w:hint="default" w:eastAsia="宋体"/>
        <w:lang w:val="en-US" w:eastAsia="zh-CN"/>
      </w:rPr>
    </w:pPr>
    <w:r>
      <w:rPr>
        <w:rFonts w:hint="eastAsia"/>
        <w:lang w:val="en-US" w:eastAsia="zh-CN"/>
      </w:rPr>
      <w:t xml:space="preserve">                                    </w:t>
    </w:r>
    <w:r>
      <w:rPr>
        <w:rFonts w:hint="eastAsia" w:eastAsia="宋体"/>
        <w:lang w:eastAsia="zh-CN"/>
      </w:rPr>
      <w:drawing>
        <wp:inline distT="0" distB="0" distL="114300" distR="114300">
          <wp:extent cx="1367155" cy="285750"/>
          <wp:effectExtent l="0" t="0" r="4445" b="0"/>
          <wp:docPr id="4" name="图片 4" descr="6df5d910-f7de-42d1-93d1-56e832f62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f5d910-f7de-42d1-93d1-56e832f621d7"/>
                  <pic:cNvPicPr>
                    <a:picLocks noChangeAspect="1"/>
                  </pic:cNvPicPr>
                </pic:nvPicPr>
                <pic:blipFill>
                  <a:blip r:embed="rId1"/>
                  <a:stretch>
                    <a:fillRect/>
                  </a:stretch>
                </pic:blipFill>
                <pic:spPr>
                  <a:xfrm>
                    <a:off x="0" y="0"/>
                    <a:ext cx="1367155" cy="285750"/>
                  </a:xfrm>
                  <a:prstGeom prst="rect">
                    <a:avLst/>
                  </a:prstGeom>
                </pic:spPr>
              </pic:pic>
            </a:graphicData>
          </a:graphic>
        </wp:inline>
      </w:drawing>
    </w:r>
    <w:r>
      <w:rPr>
        <w:rFonts w:hint="eastAsia"/>
        <w:lang w:val="en-US" w:eastAsia="zh-CN"/>
      </w:rPr>
      <w:t xml:space="preserve">                 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F25AA"/>
    <w:multiLevelType w:val="singleLevel"/>
    <w:tmpl w:val="CA3F25AA"/>
    <w:lvl w:ilvl="0" w:tentative="0">
      <w:start w:val="1"/>
      <w:numFmt w:val="bullet"/>
      <w:lvlText w:val=""/>
      <w:lvlJc w:val="left"/>
      <w:pPr>
        <w:ind w:left="420" w:hanging="420"/>
      </w:pPr>
      <w:rPr>
        <w:rFonts w:hint="default" w:ascii="Wingdings" w:hAnsi="Wingdings"/>
      </w:rPr>
    </w:lvl>
  </w:abstractNum>
  <w:abstractNum w:abstractNumId="1">
    <w:nsid w:val="F45D93EF"/>
    <w:multiLevelType w:val="singleLevel"/>
    <w:tmpl w:val="F45D93EF"/>
    <w:lvl w:ilvl="0" w:tentative="0">
      <w:start w:val="2"/>
      <w:numFmt w:val="decimal"/>
      <w:suff w:val="space"/>
      <w:lvlText w:val="%1."/>
      <w:lvlJc w:val="left"/>
    </w:lvl>
  </w:abstractNum>
  <w:abstractNum w:abstractNumId="2">
    <w:nsid w:val="25A9423D"/>
    <w:multiLevelType w:val="singleLevel"/>
    <w:tmpl w:val="25A9423D"/>
    <w:lvl w:ilvl="0" w:tentative="0">
      <w:start w:val="1"/>
      <w:numFmt w:val="bullet"/>
      <w:lvlText w:val=""/>
      <w:lvlJc w:val="left"/>
      <w:pPr>
        <w:ind w:left="420" w:hanging="420"/>
      </w:pPr>
      <w:rPr>
        <w:rFonts w:hint="default" w:ascii="Wingdings" w:hAnsi="Wingdings"/>
      </w:rPr>
    </w:lvl>
  </w:abstractNum>
  <w:abstractNum w:abstractNumId="3">
    <w:nsid w:val="6356232C"/>
    <w:multiLevelType w:val="multilevel"/>
    <w:tmpl w:val="6356232C"/>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pStyle w:val="17"/>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7772810E"/>
    <w:multiLevelType w:val="singleLevel"/>
    <w:tmpl w:val="7772810E"/>
    <w:lvl w:ilvl="0" w:tentative="0">
      <w:start w:val="2"/>
      <w:numFmt w:val="decimal"/>
      <w:suff w:val="space"/>
      <w:lvlText w:val="%1."/>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hN2JlY2MzZWMyNTY2Y2QwM2QwMDEyY2FiMDJhNjYifQ=="/>
  </w:docVars>
  <w:rsids>
    <w:rsidRoot w:val="00000000"/>
    <w:rsid w:val="013E363B"/>
    <w:rsid w:val="028405DB"/>
    <w:rsid w:val="029A5C54"/>
    <w:rsid w:val="02AD5394"/>
    <w:rsid w:val="02E66B31"/>
    <w:rsid w:val="02F4511E"/>
    <w:rsid w:val="0317318F"/>
    <w:rsid w:val="040E27E3"/>
    <w:rsid w:val="043C24EC"/>
    <w:rsid w:val="053F6A98"/>
    <w:rsid w:val="05EC445F"/>
    <w:rsid w:val="06B43D0A"/>
    <w:rsid w:val="079E79DA"/>
    <w:rsid w:val="08240515"/>
    <w:rsid w:val="086659E6"/>
    <w:rsid w:val="087836AF"/>
    <w:rsid w:val="0879547E"/>
    <w:rsid w:val="08A86256"/>
    <w:rsid w:val="09CB05AF"/>
    <w:rsid w:val="0A5C2F4C"/>
    <w:rsid w:val="0A636449"/>
    <w:rsid w:val="0ACC0B6D"/>
    <w:rsid w:val="0AF34BE3"/>
    <w:rsid w:val="0B7D4194"/>
    <w:rsid w:val="0CE45AEB"/>
    <w:rsid w:val="0F1113DA"/>
    <w:rsid w:val="107B3E00"/>
    <w:rsid w:val="12135469"/>
    <w:rsid w:val="12333415"/>
    <w:rsid w:val="12BF0B36"/>
    <w:rsid w:val="12CA5B28"/>
    <w:rsid w:val="13411EEC"/>
    <w:rsid w:val="13E0137B"/>
    <w:rsid w:val="14C667C2"/>
    <w:rsid w:val="15AF2241"/>
    <w:rsid w:val="1765690F"/>
    <w:rsid w:val="17BC2B58"/>
    <w:rsid w:val="1801028C"/>
    <w:rsid w:val="188F715A"/>
    <w:rsid w:val="18A46A59"/>
    <w:rsid w:val="18D221E4"/>
    <w:rsid w:val="18FE4AEC"/>
    <w:rsid w:val="190065AD"/>
    <w:rsid w:val="190512C3"/>
    <w:rsid w:val="192D6E10"/>
    <w:rsid w:val="19810F0A"/>
    <w:rsid w:val="1A4E703E"/>
    <w:rsid w:val="1B4C02D9"/>
    <w:rsid w:val="1B7C7832"/>
    <w:rsid w:val="1B8360B6"/>
    <w:rsid w:val="1C1D13BE"/>
    <w:rsid w:val="1C6B28A5"/>
    <w:rsid w:val="1C8749A4"/>
    <w:rsid w:val="1D1502E7"/>
    <w:rsid w:val="1EBF050A"/>
    <w:rsid w:val="1F0459E0"/>
    <w:rsid w:val="1F5D78C5"/>
    <w:rsid w:val="1F961A97"/>
    <w:rsid w:val="1FB16930"/>
    <w:rsid w:val="20AC4F3F"/>
    <w:rsid w:val="225E30B9"/>
    <w:rsid w:val="22B16018"/>
    <w:rsid w:val="22F26762"/>
    <w:rsid w:val="22F4274D"/>
    <w:rsid w:val="23193BE6"/>
    <w:rsid w:val="234003C6"/>
    <w:rsid w:val="24340889"/>
    <w:rsid w:val="24456840"/>
    <w:rsid w:val="246C538D"/>
    <w:rsid w:val="24727DCD"/>
    <w:rsid w:val="2496085A"/>
    <w:rsid w:val="24A3442A"/>
    <w:rsid w:val="24BC7605"/>
    <w:rsid w:val="2534054B"/>
    <w:rsid w:val="25D83EF7"/>
    <w:rsid w:val="261849A4"/>
    <w:rsid w:val="26AA6F0C"/>
    <w:rsid w:val="277C2A42"/>
    <w:rsid w:val="28652D76"/>
    <w:rsid w:val="28E62B38"/>
    <w:rsid w:val="2A181417"/>
    <w:rsid w:val="2A522C15"/>
    <w:rsid w:val="2ABC6796"/>
    <w:rsid w:val="2AC3273E"/>
    <w:rsid w:val="2CB160A0"/>
    <w:rsid w:val="2E8B7F59"/>
    <w:rsid w:val="2EB53543"/>
    <w:rsid w:val="2ED718A0"/>
    <w:rsid w:val="2F011AE3"/>
    <w:rsid w:val="2FA16F19"/>
    <w:rsid w:val="30E13F6C"/>
    <w:rsid w:val="31501496"/>
    <w:rsid w:val="322B7630"/>
    <w:rsid w:val="324E1E79"/>
    <w:rsid w:val="32AE68C9"/>
    <w:rsid w:val="32F90A17"/>
    <w:rsid w:val="338342F2"/>
    <w:rsid w:val="33DB773D"/>
    <w:rsid w:val="34441786"/>
    <w:rsid w:val="34B42E83"/>
    <w:rsid w:val="35156C7E"/>
    <w:rsid w:val="35E36D7D"/>
    <w:rsid w:val="36F35FC6"/>
    <w:rsid w:val="390E4110"/>
    <w:rsid w:val="39565760"/>
    <w:rsid w:val="3A3C053A"/>
    <w:rsid w:val="3A4D3806"/>
    <w:rsid w:val="3A794F7C"/>
    <w:rsid w:val="3A9C75F7"/>
    <w:rsid w:val="3AAC2B24"/>
    <w:rsid w:val="3AB4398B"/>
    <w:rsid w:val="3AC82B97"/>
    <w:rsid w:val="3B0C0B24"/>
    <w:rsid w:val="3EC167DE"/>
    <w:rsid w:val="413F70CA"/>
    <w:rsid w:val="41E8145E"/>
    <w:rsid w:val="42913FEA"/>
    <w:rsid w:val="42D169D0"/>
    <w:rsid w:val="43CF6E1F"/>
    <w:rsid w:val="452B7DF8"/>
    <w:rsid w:val="45A2743F"/>
    <w:rsid w:val="46837D0C"/>
    <w:rsid w:val="47DC5461"/>
    <w:rsid w:val="48710218"/>
    <w:rsid w:val="4A305AB1"/>
    <w:rsid w:val="4A9B5A20"/>
    <w:rsid w:val="4B8E2E8F"/>
    <w:rsid w:val="4BA109CB"/>
    <w:rsid w:val="4C1C66ED"/>
    <w:rsid w:val="4D401AB2"/>
    <w:rsid w:val="4D8046B5"/>
    <w:rsid w:val="4DE763B6"/>
    <w:rsid w:val="4FBC446F"/>
    <w:rsid w:val="50E11165"/>
    <w:rsid w:val="51C671F9"/>
    <w:rsid w:val="51DA2C59"/>
    <w:rsid w:val="554F368F"/>
    <w:rsid w:val="560C0A1F"/>
    <w:rsid w:val="57836231"/>
    <w:rsid w:val="57991C29"/>
    <w:rsid w:val="58613E05"/>
    <w:rsid w:val="58DE337E"/>
    <w:rsid w:val="58DF54A7"/>
    <w:rsid w:val="5914462F"/>
    <w:rsid w:val="594B37AF"/>
    <w:rsid w:val="59945B14"/>
    <w:rsid w:val="59A118A2"/>
    <w:rsid w:val="5A4E2167"/>
    <w:rsid w:val="5B975D90"/>
    <w:rsid w:val="5C4229BC"/>
    <w:rsid w:val="5C5C6FFB"/>
    <w:rsid w:val="5C6E42AE"/>
    <w:rsid w:val="5CE639D8"/>
    <w:rsid w:val="5D1C479E"/>
    <w:rsid w:val="5D656145"/>
    <w:rsid w:val="5DA33A0C"/>
    <w:rsid w:val="5DA90C31"/>
    <w:rsid w:val="5E5B4E53"/>
    <w:rsid w:val="60F60EB1"/>
    <w:rsid w:val="625557F9"/>
    <w:rsid w:val="632766ED"/>
    <w:rsid w:val="63427FAD"/>
    <w:rsid w:val="63B953B6"/>
    <w:rsid w:val="64112042"/>
    <w:rsid w:val="658A7A3B"/>
    <w:rsid w:val="660C7808"/>
    <w:rsid w:val="667C005C"/>
    <w:rsid w:val="66CB2085"/>
    <w:rsid w:val="67C53DEE"/>
    <w:rsid w:val="681473D8"/>
    <w:rsid w:val="692D4B35"/>
    <w:rsid w:val="698627C3"/>
    <w:rsid w:val="6AAD2EDA"/>
    <w:rsid w:val="6B197489"/>
    <w:rsid w:val="6BE96194"/>
    <w:rsid w:val="6BED5FFE"/>
    <w:rsid w:val="6CC92DFA"/>
    <w:rsid w:val="6D241DD6"/>
    <w:rsid w:val="6DC42971"/>
    <w:rsid w:val="6DEA1D4F"/>
    <w:rsid w:val="6E561778"/>
    <w:rsid w:val="6E7D4EB5"/>
    <w:rsid w:val="6ED661B7"/>
    <w:rsid w:val="6F3E2352"/>
    <w:rsid w:val="6F7246F2"/>
    <w:rsid w:val="6F8F4EC7"/>
    <w:rsid w:val="70546320"/>
    <w:rsid w:val="70D64ACC"/>
    <w:rsid w:val="70EE140D"/>
    <w:rsid w:val="719C15B2"/>
    <w:rsid w:val="724409A5"/>
    <w:rsid w:val="7251239D"/>
    <w:rsid w:val="729047C5"/>
    <w:rsid w:val="73816170"/>
    <w:rsid w:val="73CB0E9B"/>
    <w:rsid w:val="73FE47A6"/>
    <w:rsid w:val="74470C8A"/>
    <w:rsid w:val="74575C64"/>
    <w:rsid w:val="75483F70"/>
    <w:rsid w:val="75853D09"/>
    <w:rsid w:val="75CA7C65"/>
    <w:rsid w:val="7660403B"/>
    <w:rsid w:val="76DE49AA"/>
    <w:rsid w:val="76DF6B4E"/>
    <w:rsid w:val="77A529B6"/>
    <w:rsid w:val="77E01D5D"/>
    <w:rsid w:val="783D5F19"/>
    <w:rsid w:val="78747CA5"/>
    <w:rsid w:val="78C93B4C"/>
    <w:rsid w:val="791D747D"/>
    <w:rsid w:val="79510E1F"/>
    <w:rsid w:val="7AEF0D54"/>
    <w:rsid w:val="7B2F4C29"/>
    <w:rsid w:val="7BD06A28"/>
    <w:rsid w:val="7C485E25"/>
    <w:rsid w:val="7CEB0C7B"/>
    <w:rsid w:val="7D0B6B44"/>
    <w:rsid w:val="7E0E3838"/>
    <w:rsid w:val="7E971A7F"/>
    <w:rsid w:val="7EA30C7F"/>
    <w:rsid w:val="7F5B2AAD"/>
    <w:rsid w:val="7F824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40" w:lineRule="exact"/>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黑体" w:cs="宋体"/>
      <w:bCs/>
      <w:kern w:val="44"/>
      <w:sz w:val="32"/>
      <w:szCs w:val="48"/>
      <w:lang w:bidi="ar"/>
    </w:rPr>
  </w:style>
  <w:style w:type="paragraph" w:styleId="3">
    <w:name w:val="heading 2"/>
    <w:basedOn w:val="1"/>
    <w:next w:val="1"/>
    <w:link w:val="22"/>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link w:val="23"/>
    <w:unhideWhenUsed/>
    <w:qFormat/>
    <w:uiPriority w:val="0"/>
    <w:pPr>
      <w:spacing w:beforeAutospacing="1" w:afterAutospacing="1"/>
      <w:jc w:val="left"/>
      <w:outlineLvl w:val="2"/>
    </w:pPr>
    <w:rPr>
      <w:rFonts w:ascii="黑体" w:hAnsi="黑体" w:eastAsia="宋体" w:cs="黑体"/>
      <w:b/>
      <w:bCs/>
      <w:szCs w:val="27"/>
      <w:lang w:bidi="ar"/>
    </w:rPr>
  </w:style>
  <w:style w:type="paragraph" w:styleId="5">
    <w:name w:val="heading 4"/>
    <w:basedOn w:val="1"/>
    <w:next w:val="1"/>
    <w:link w:val="24"/>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spacing w:line="240" w:lineRule="auto"/>
      <w:jc w:val="center"/>
    </w:pPr>
    <w:rPr>
      <w:rFonts w:ascii="Arial" w:hAnsi="Arial"/>
      <w:sz w:val="21"/>
    </w:rPr>
  </w:style>
  <w:style w:type="paragraph" w:styleId="7">
    <w:name w:val="toc 3"/>
    <w:basedOn w:val="1"/>
    <w:next w:val="1"/>
    <w:qFormat/>
    <w:uiPriority w:val="0"/>
    <w:pPr>
      <w:tabs>
        <w:tab w:val="right" w:leader="dot" w:pos="8844"/>
      </w:tabs>
      <w:ind w:left="840" w:leftChars="400"/>
    </w:pPr>
    <w:rPr>
      <w:rFonts w:asciiTheme="majorEastAsia" w:hAnsiTheme="majorEastAsia" w:eastAsiaTheme="majorEastAsia" w:cstheme="majorEastAsia"/>
    </w:rPr>
  </w:style>
  <w:style w:type="paragraph" w:styleId="8">
    <w:name w:val="footer"/>
    <w:basedOn w:val="1"/>
    <w:link w:val="20"/>
    <w:qFormat/>
    <w:uiPriority w:val="0"/>
    <w:pPr>
      <w:tabs>
        <w:tab w:val="center" w:pos="4153"/>
        <w:tab w:val="right" w:pos="8306"/>
      </w:tabs>
      <w:snapToGrid w:val="0"/>
      <w:jc w:val="left"/>
    </w:pPr>
    <w:rPr>
      <w:sz w:val="21"/>
    </w:rPr>
  </w:style>
  <w:style w:type="paragraph" w:styleId="9">
    <w:name w:val="header"/>
    <w:basedOn w:val="1"/>
    <w:link w:val="1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rPr>
      <w:b/>
    </w:rPr>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100" w:beforeLines="0" w:beforeAutospacing="1" w:after="100" w:afterLines="0" w:afterAutospacing="1"/>
    </w:pPr>
    <w:rPr>
      <w:rFonts w:ascii="宋体" w:hAnsi="宋体" w:cs="宋体"/>
      <w:sz w:val="24"/>
    </w:rPr>
  </w:style>
  <w:style w:type="character" w:styleId="16">
    <w:name w:val="Strong"/>
    <w:basedOn w:val="15"/>
    <w:qFormat/>
    <w:uiPriority w:val="0"/>
    <w:rPr>
      <w:b/>
    </w:rPr>
  </w:style>
  <w:style w:type="paragraph" w:customStyle="1" w:styleId="17">
    <w:name w:val="正文标题3"/>
    <w:qFormat/>
    <w:uiPriority w:val="0"/>
    <w:pPr>
      <w:numPr>
        <w:ilvl w:val="2"/>
        <w:numId w:val="1"/>
      </w:numPr>
      <w:spacing w:line="440" w:lineRule="exact"/>
    </w:pPr>
    <w:rPr>
      <w:rFonts w:ascii="Times New Roman" w:hAnsi="Times New Roman" w:eastAsia="宋体" w:cs="Arial"/>
      <w:b/>
      <w:snapToGrid w:val="0"/>
      <w:color w:val="000000"/>
      <w:sz w:val="24"/>
      <w:szCs w:val="21"/>
      <w:lang w:val="en-US" w:eastAsia="zh-CN" w:bidi="ar-SA"/>
    </w:rPr>
  </w:style>
  <w:style w:type="paragraph" w:customStyle="1" w:styleId="18">
    <w:name w:val="内容块-28-a"/>
    <w:basedOn w:val="1"/>
    <w:next w:val="1"/>
    <w:link w:val="2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19">
    <w:name w:val="页眉 字符"/>
    <w:link w:val="9"/>
    <w:qFormat/>
    <w:uiPriority w:val="0"/>
    <w:rPr>
      <w:sz w:val="18"/>
    </w:rPr>
  </w:style>
  <w:style w:type="character" w:customStyle="1" w:styleId="20">
    <w:name w:val="页脚 字符"/>
    <w:link w:val="8"/>
    <w:qFormat/>
    <w:uiPriority w:val="0"/>
    <w:rPr>
      <w:rFonts w:ascii="Times New Roman" w:hAnsi="Times New Roman" w:eastAsia="宋体" w:cs="Times New Roman"/>
      <w:sz w:val="21"/>
      <w:lang w:val="en-US" w:eastAsia="zh-CN" w:bidi="ar-SA"/>
    </w:rPr>
  </w:style>
  <w:style w:type="character" w:customStyle="1" w:styleId="21">
    <w:name w:val="内容块-28-a Char"/>
    <w:link w:val="18"/>
    <w:qFormat/>
    <w:uiPriority w:val="0"/>
    <w:rPr>
      <w:szCs w:val="21"/>
    </w:rPr>
  </w:style>
  <w:style w:type="character" w:customStyle="1" w:styleId="22">
    <w:name w:val="标题 2 Char"/>
    <w:link w:val="3"/>
    <w:qFormat/>
    <w:uiPriority w:val="0"/>
    <w:rPr>
      <w:rFonts w:ascii="Arial" w:hAnsi="Arial" w:eastAsia="黑体"/>
      <w:b/>
      <w:sz w:val="28"/>
    </w:rPr>
  </w:style>
  <w:style w:type="character" w:customStyle="1" w:styleId="23">
    <w:name w:val="标题 3 Char"/>
    <w:link w:val="4"/>
    <w:qFormat/>
    <w:uiPriority w:val="0"/>
    <w:rPr>
      <w:rFonts w:ascii="黑体" w:hAnsi="黑体" w:eastAsia="宋体" w:cs="黑体"/>
      <w:b/>
      <w:bCs/>
      <w:szCs w:val="27"/>
      <w:lang w:bidi="ar"/>
    </w:rPr>
  </w:style>
  <w:style w:type="character" w:customStyle="1" w:styleId="24">
    <w:name w:val="标题 4 Char"/>
    <w:link w:val="5"/>
    <w:qFormat/>
    <w:uiPriority w:val="0"/>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13579</Words>
  <Characters>20183</Characters>
  <Lines>1</Lines>
  <Paragraphs>1</Paragraphs>
  <TotalTime>0</TotalTime>
  <ScaleCrop>false</ScaleCrop>
  <LinksUpToDate>false</LinksUpToDate>
  <CharactersWithSpaces>21547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2024-09-23T08:47:00Z</dcterms:created>
  <dc:creator>Administrator</dc:creator>
  <cp:lastModifiedBy>猫旅人</cp:lastModifiedBy>
  <dcterms:modified xsi:type="dcterms:W3CDTF">2026-04-02T10:50:57Z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A3B31B909D7E4E86A1CF0FAC7572FD40_12</vt:lpwstr>
  </property>
  <property fmtid="{D5CDD505-2E9C-101B-9397-08002B2CF9AE}" pid="4" name="KSOTemplateDocerSaveRecord">
    <vt:lpwstr>eyJoZGlkIjoiY2UzYzkyMWFjMmFlMDE3YmEwYjM5OGJmMmNhNWVkNmUiLCJ1c2VySWQiOiIyNDY5ODEwOTkifQ==</vt:lpwstr>
  </property>
</Properties>
</file>