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1" w:rsidRPr="00E120E1" w:rsidRDefault="00E120E1" w:rsidP="00E120E1">
      <w:pPr>
        <w:widowControl/>
        <w:spacing w:before="300" w:after="225" w:line="312" w:lineRule="atLeast"/>
        <w:jc w:val="left"/>
        <w:outlineLvl w:val="1"/>
        <w:rPr>
          <w:rFonts w:ascii="Arial" w:eastAsia="宋体" w:hAnsi="Arial" w:cs="Arial"/>
          <w:b/>
          <w:bCs/>
          <w:color w:val="646464"/>
          <w:kern w:val="0"/>
          <w:sz w:val="36"/>
          <w:szCs w:val="36"/>
        </w:rPr>
      </w:pPr>
      <w:r w:rsidRPr="00E120E1">
        <w:rPr>
          <w:rFonts w:ascii="Arial" w:eastAsia="宋体" w:hAnsi="Arial" w:cs="Arial"/>
          <w:b/>
          <w:bCs/>
          <w:color w:val="646464"/>
          <w:kern w:val="0"/>
          <w:sz w:val="36"/>
          <w:szCs w:val="36"/>
        </w:rPr>
        <w:t>安装</w:t>
      </w:r>
    </w:p>
    <w:p w:rsidR="00E120E1" w:rsidRPr="00E120E1" w:rsidRDefault="00E120E1" w:rsidP="00E120E1">
      <w:pPr>
        <w:widowControl/>
        <w:numPr>
          <w:ilvl w:val="0"/>
          <w:numId w:val="1"/>
        </w:numPr>
        <w:spacing w:before="100" w:beforeAutospacing="1" w:after="15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20E1">
        <w:rPr>
          <w:rFonts w:ascii="Arial" w:eastAsia="宋体" w:hAnsi="Arial" w:cs="Arial"/>
          <w:color w:val="222222"/>
          <w:kern w:val="0"/>
          <w:szCs w:val="21"/>
        </w:rPr>
        <w:t>从下面的列表中下载一个插件</w:t>
      </w:r>
    </w:p>
    <w:p w:rsidR="00E120E1" w:rsidRPr="00E120E1" w:rsidRDefault="00E120E1" w:rsidP="00E120E1">
      <w:pPr>
        <w:widowControl/>
        <w:numPr>
          <w:ilvl w:val="0"/>
          <w:numId w:val="1"/>
        </w:numPr>
        <w:spacing w:before="100" w:beforeAutospacing="1" w:after="15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20E1">
        <w:rPr>
          <w:rFonts w:ascii="Arial" w:eastAsia="宋体" w:hAnsi="Arial" w:cs="Arial"/>
          <w:color w:val="222222"/>
          <w:kern w:val="0"/>
          <w:szCs w:val="21"/>
        </w:rPr>
        <w:t>将插件文件解压缩到</w:t>
      </w:r>
      <w:r w:rsidRPr="00E120E1">
        <w:rPr>
          <w:rFonts w:ascii="Arial" w:eastAsia="宋体" w:hAnsi="Arial" w:cs="Arial"/>
          <w:color w:val="222222"/>
          <w:kern w:val="0"/>
          <w:szCs w:val="21"/>
        </w:rPr>
        <w:t>“ C</w:t>
      </w:r>
      <w:r w:rsidRPr="00E120E1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E120E1">
        <w:rPr>
          <w:rFonts w:ascii="Arial" w:eastAsia="宋体" w:hAnsi="Arial" w:cs="Arial"/>
          <w:color w:val="222222"/>
          <w:kern w:val="0"/>
          <w:szCs w:val="21"/>
        </w:rPr>
        <w:t xml:space="preserve">\ Program Files \ </w:t>
      </w:r>
      <w:proofErr w:type="spellStart"/>
      <w:r w:rsidRPr="00E120E1">
        <w:rPr>
          <w:rFonts w:ascii="Arial" w:eastAsia="宋体" w:hAnsi="Arial" w:cs="Arial"/>
          <w:color w:val="222222"/>
          <w:kern w:val="0"/>
          <w:szCs w:val="21"/>
        </w:rPr>
        <w:t>iSpy</w:t>
      </w:r>
      <w:proofErr w:type="spellEnd"/>
      <w:r w:rsidRPr="00E120E1">
        <w:rPr>
          <w:rFonts w:ascii="Arial" w:eastAsia="宋体" w:hAnsi="Arial" w:cs="Arial"/>
          <w:color w:val="222222"/>
          <w:kern w:val="0"/>
          <w:szCs w:val="21"/>
        </w:rPr>
        <w:t xml:space="preserve"> \ Plugins”</w:t>
      </w:r>
      <w:r w:rsidRPr="00E120E1">
        <w:rPr>
          <w:rFonts w:ascii="Arial" w:eastAsia="宋体" w:hAnsi="Arial" w:cs="Arial"/>
          <w:color w:val="222222"/>
          <w:kern w:val="0"/>
          <w:szCs w:val="21"/>
        </w:rPr>
        <w:t>目录中</w:t>
      </w:r>
    </w:p>
    <w:p w:rsidR="00E120E1" w:rsidRPr="00E120E1" w:rsidRDefault="00E120E1" w:rsidP="00E120E1">
      <w:pPr>
        <w:widowControl/>
        <w:numPr>
          <w:ilvl w:val="0"/>
          <w:numId w:val="1"/>
        </w:numPr>
        <w:spacing w:before="100" w:beforeAutospacing="1" w:after="15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20E1">
        <w:rPr>
          <w:rFonts w:ascii="Arial" w:eastAsia="宋体" w:hAnsi="Arial" w:cs="Arial"/>
          <w:color w:val="222222"/>
          <w:kern w:val="0"/>
          <w:szCs w:val="21"/>
        </w:rPr>
        <w:t>重新启动</w:t>
      </w:r>
      <w:proofErr w:type="spellStart"/>
      <w:r w:rsidRPr="00E120E1">
        <w:rPr>
          <w:rFonts w:ascii="Arial" w:eastAsia="宋体" w:hAnsi="Arial" w:cs="Arial"/>
          <w:color w:val="222222"/>
          <w:kern w:val="0"/>
          <w:szCs w:val="21"/>
        </w:rPr>
        <w:t>iSpy</w:t>
      </w:r>
      <w:proofErr w:type="spellEnd"/>
    </w:p>
    <w:p w:rsidR="00E120E1" w:rsidRPr="00E120E1" w:rsidRDefault="00E120E1" w:rsidP="00E120E1">
      <w:pPr>
        <w:widowControl/>
        <w:numPr>
          <w:ilvl w:val="0"/>
          <w:numId w:val="1"/>
        </w:numPr>
        <w:spacing w:before="100" w:beforeAutospacing="1" w:after="15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20E1">
        <w:rPr>
          <w:rFonts w:ascii="Arial" w:eastAsia="宋体" w:hAnsi="Arial" w:cs="Arial"/>
          <w:color w:val="222222"/>
          <w:kern w:val="0"/>
          <w:szCs w:val="21"/>
        </w:rPr>
        <w:t>编辑摄像机以配置插件时，单击警报类型下拉菜单旁边的</w:t>
      </w:r>
      <w:r w:rsidRPr="00E120E1">
        <w:rPr>
          <w:rFonts w:ascii="Arial" w:eastAsia="宋体" w:hAnsi="Arial" w:cs="Arial"/>
          <w:color w:val="222222"/>
          <w:kern w:val="0"/>
          <w:szCs w:val="21"/>
        </w:rPr>
        <w:t>“ ...”</w:t>
      </w:r>
      <w:r w:rsidRPr="00E120E1">
        <w:rPr>
          <w:rFonts w:ascii="Arial" w:eastAsia="宋体" w:hAnsi="Arial" w:cs="Arial"/>
          <w:color w:val="222222"/>
          <w:kern w:val="0"/>
          <w:szCs w:val="21"/>
        </w:rPr>
        <w:t>按钮</w:t>
      </w:r>
      <w:r w:rsidRPr="00E120E1">
        <w:rPr>
          <w:rFonts w:ascii="Arial" w:eastAsia="宋体" w:hAnsi="Arial" w:cs="Arial"/>
          <w:noProof/>
          <w:color w:val="222222"/>
          <w:kern w:val="0"/>
          <w:szCs w:val="21"/>
        </w:rPr>
        <w:drawing>
          <wp:inline distT="0" distB="0" distL="0" distR="0">
            <wp:extent cx="3811905" cy="1323975"/>
            <wp:effectExtent l="0" t="0" r="0" b="9525"/>
            <wp:docPr id="1" name="图片 1" descr="http://ispycontent.azureedge.net/content/plugin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pycontent.azureedge.net/content/pluginpre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4A" w:rsidRDefault="0008231C"/>
    <w:p w:rsidR="0008231C" w:rsidRDefault="00D314A0">
      <w:r>
        <w:rPr>
          <w:rFonts w:hint="eastAsia"/>
        </w:rPr>
        <w:t>自己试验：</w:t>
      </w:r>
    </w:p>
    <w:p w:rsidR="00D314A0" w:rsidRPr="0008231C" w:rsidRDefault="0008231C" w:rsidP="0008231C">
      <w:pPr>
        <w:pStyle w:val="a3"/>
        <w:numPr>
          <w:ilvl w:val="1"/>
          <w:numId w:val="1"/>
        </w:numPr>
        <w:ind w:firstLineChars="0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hint="eastAsia"/>
        </w:rPr>
        <w:t>当在r</w:t>
      </w:r>
      <w:r>
        <w:t>elease</w:t>
      </w:r>
      <w:r>
        <w:rPr>
          <w:rFonts w:hint="eastAsia"/>
        </w:rPr>
        <w:t>或者debug中打开exe时，</w:t>
      </w:r>
      <w:r w:rsidR="00D314A0">
        <w:rPr>
          <w:rFonts w:hint="eastAsia"/>
        </w:rPr>
        <w:t>此</w:t>
      </w:r>
      <w:r w:rsidR="00D314A0" w:rsidRPr="0008231C">
        <w:rPr>
          <w:rFonts w:ascii="Arial" w:eastAsia="宋体" w:hAnsi="Arial" w:cs="Arial"/>
          <w:color w:val="222222"/>
          <w:kern w:val="0"/>
          <w:szCs w:val="21"/>
        </w:rPr>
        <w:t>Plugins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文件夹为</w:t>
      </w:r>
      <w:proofErr w:type="spellStart"/>
      <w:r w:rsidR="00D314A0" w:rsidRPr="0008231C">
        <w:rPr>
          <w:rFonts w:ascii="Arial" w:eastAsia="宋体" w:hAnsi="Arial" w:cs="Arial"/>
          <w:color w:val="222222"/>
          <w:kern w:val="0"/>
          <w:szCs w:val="21"/>
        </w:rPr>
        <w:t>iSpy</w:t>
      </w:r>
      <w:proofErr w:type="spellEnd"/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源码项目文件夹中的</w:t>
      </w:r>
      <w:r w:rsidR="00D314A0" w:rsidRPr="0008231C">
        <w:rPr>
          <w:rFonts w:ascii="Arial" w:eastAsia="宋体" w:hAnsi="Arial" w:cs="Arial"/>
          <w:color w:val="222222"/>
          <w:kern w:val="0"/>
          <w:szCs w:val="21"/>
        </w:rPr>
        <w:t>Plugins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文件夹，不是</w:t>
      </w:r>
      <w:r w:rsidR="00D314A0" w:rsidRPr="0008231C">
        <w:rPr>
          <w:rFonts w:ascii="Arial" w:eastAsia="宋体" w:hAnsi="Arial" w:cs="Arial"/>
          <w:color w:val="222222"/>
          <w:kern w:val="0"/>
          <w:szCs w:val="21"/>
        </w:rPr>
        <w:t>release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或者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debug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中</w:t>
      </w:r>
      <w:r w:rsidRPr="0008231C">
        <w:rPr>
          <w:rFonts w:ascii="Arial" w:eastAsia="宋体" w:hAnsi="Arial" w:cs="Arial" w:hint="eastAsia"/>
          <w:color w:val="222222"/>
          <w:kern w:val="0"/>
          <w:szCs w:val="21"/>
        </w:rPr>
        <w:t>和</w:t>
      </w:r>
      <w:r w:rsidRPr="0008231C">
        <w:rPr>
          <w:rFonts w:ascii="Arial" w:eastAsia="宋体" w:hAnsi="Arial" w:cs="Arial" w:hint="eastAsia"/>
          <w:color w:val="222222"/>
          <w:kern w:val="0"/>
          <w:szCs w:val="21"/>
        </w:rPr>
        <w:t>EXE</w:t>
      </w:r>
      <w:r w:rsidRPr="0008231C">
        <w:rPr>
          <w:rFonts w:ascii="Arial" w:eastAsia="宋体" w:hAnsi="Arial" w:cs="Arial" w:hint="eastAsia"/>
          <w:color w:val="222222"/>
          <w:kern w:val="0"/>
          <w:szCs w:val="21"/>
        </w:rPr>
        <w:t>同目录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的</w:t>
      </w:r>
      <w:r w:rsidR="00D314A0" w:rsidRPr="0008231C">
        <w:rPr>
          <w:rFonts w:ascii="Arial" w:eastAsia="宋体" w:hAnsi="Arial" w:cs="Arial"/>
          <w:color w:val="222222"/>
          <w:kern w:val="0"/>
          <w:szCs w:val="21"/>
        </w:rPr>
        <w:t>Plugins</w:t>
      </w:r>
      <w:r w:rsidR="00D314A0" w:rsidRPr="0008231C">
        <w:rPr>
          <w:rFonts w:ascii="Arial" w:eastAsia="宋体" w:hAnsi="Arial" w:cs="Arial" w:hint="eastAsia"/>
          <w:color w:val="222222"/>
          <w:kern w:val="0"/>
          <w:szCs w:val="21"/>
        </w:rPr>
        <w:t>文件夹</w:t>
      </w:r>
      <w:r w:rsidRPr="0008231C">
        <w:rPr>
          <w:rFonts w:ascii="Arial" w:eastAsia="宋体" w:hAnsi="Arial" w:cs="Arial" w:hint="eastAsia"/>
          <w:color w:val="222222"/>
          <w:kern w:val="0"/>
          <w:szCs w:val="21"/>
        </w:rPr>
        <w:t>。</w:t>
      </w:r>
    </w:p>
    <w:p w:rsidR="0008231C" w:rsidRPr="00D314A0" w:rsidRDefault="0008231C" w:rsidP="0008231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当将r</w:t>
      </w:r>
      <w:r>
        <w:t>elease</w:t>
      </w:r>
      <w:r>
        <w:rPr>
          <w:rFonts w:hint="eastAsia"/>
        </w:rPr>
        <w:t>或者debug文件夹拷贝到其他地方后，Plugins即为exe同目录的那个</w:t>
      </w:r>
      <w:bookmarkStart w:id="0" w:name="_GoBack"/>
      <w:bookmarkEnd w:id="0"/>
    </w:p>
    <w:sectPr w:rsidR="0008231C" w:rsidRPr="00D3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7A1C"/>
    <w:multiLevelType w:val="multilevel"/>
    <w:tmpl w:val="C97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04"/>
    <w:rsid w:val="0008231C"/>
    <w:rsid w:val="008E6E04"/>
    <w:rsid w:val="009732F7"/>
    <w:rsid w:val="00D314A0"/>
    <w:rsid w:val="00E120E1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AF28"/>
  <w15:chartTrackingRefBased/>
  <w15:docId w15:val="{941F8315-2CFF-43AF-BEE9-A9C9E0C6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120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20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82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 Xu (徐源保)</dc:creator>
  <cp:keywords/>
  <dc:description/>
  <cp:lastModifiedBy>Yuanbao Xu (徐源保)</cp:lastModifiedBy>
  <cp:revision>4</cp:revision>
  <dcterms:created xsi:type="dcterms:W3CDTF">2020-03-11T04:47:00Z</dcterms:created>
  <dcterms:modified xsi:type="dcterms:W3CDTF">2020-03-11T08:23:00Z</dcterms:modified>
</cp:coreProperties>
</file>