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21A" w:rsidRDefault="009D51FB">
      <w:r>
        <w:rPr>
          <w:rFonts w:hint="eastAsia"/>
        </w:rPr>
        <w:t>深刻理解产品族和产品登记结构之间的关系.</w:t>
      </w:r>
    </w:p>
    <w:p w:rsidR="009D51FB" w:rsidRDefault="009D51FB">
      <w:r>
        <w:rPr>
          <w:rFonts w:hint="eastAsia"/>
        </w:rPr>
        <w:t>我的理解:</w:t>
      </w:r>
    </w:p>
    <w:p w:rsidR="009D51FB" w:rsidRDefault="009D51FB">
      <w:r>
        <w:tab/>
      </w:r>
      <w:r w:rsidR="00BB0DDF">
        <w:rPr>
          <w:rFonts w:hint="eastAsia"/>
        </w:rPr>
        <w:t>拿老师的图来举例:</w:t>
      </w:r>
    </w:p>
    <w:p w:rsidR="00BB0DDF" w:rsidRDefault="00BB0DDF">
      <w:r>
        <w:tab/>
      </w:r>
      <w:r w:rsidRPr="00BB0DDF">
        <w:drawing>
          <wp:inline distT="0" distB="0" distL="0" distR="0" wp14:anchorId="2F3BE9D2" wp14:editId="5C9B6D16">
            <wp:extent cx="5270500" cy="31705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DF" w:rsidRDefault="00BB0DDF">
      <w:r>
        <w:tab/>
      </w:r>
      <w:r>
        <w:rPr>
          <w:rFonts w:hint="eastAsia"/>
        </w:rPr>
        <w:t>产品族:一个品牌的不同产品.</w:t>
      </w:r>
    </w:p>
    <w:p w:rsidR="00BB0DDF" w:rsidRDefault="00BB0DDF" w:rsidP="00BB0DDF">
      <w:pPr>
        <w:ind w:left="420" w:firstLine="420"/>
      </w:pPr>
      <w:r>
        <w:rPr>
          <w:rFonts w:hint="eastAsia"/>
        </w:rPr>
        <w:t>例如:美国苹果公司,分别有IPhone</w:t>
      </w:r>
      <w:r>
        <w:t>,</w:t>
      </w:r>
      <w:r>
        <w:rPr>
          <w:rFonts w:hint="eastAsia"/>
        </w:rPr>
        <w:t>IPad</w:t>
      </w:r>
      <w:r>
        <w:t>,</w:t>
      </w:r>
      <w:r>
        <w:rPr>
          <w:rFonts w:hint="eastAsia"/>
        </w:rPr>
        <w:t>Mac</w:t>
      </w:r>
      <w:r>
        <w:t>,</w:t>
      </w:r>
    </w:p>
    <w:p w:rsidR="00BB0DDF" w:rsidRDefault="00BB0DDF" w:rsidP="00BB0DDF">
      <w:pPr>
        <w:ind w:left="420" w:firstLine="420"/>
      </w:pPr>
      <w:r>
        <w:t xml:space="preserve">     </w:t>
      </w:r>
      <w:r>
        <w:rPr>
          <w:rFonts w:hint="eastAsia"/>
        </w:rPr>
        <w:t>小米公司,分别有:小米手机,小米平板,小米电脑</w:t>
      </w:r>
    </w:p>
    <w:p w:rsidR="00BB0DDF" w:rsidRDefault="00BB0DDF" w:rsidP="00BB0DDF">
      <w:pPr>
        <w:ind w:left="420"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联想公司,分别有:联想手机,联想平板,联想电脑</w:t>
      </w:r>
    </w:p>
    <w:p w:rsidR="00BB0DDF" w:rsidRDefault="00BB0DDF" w:rsidP="00BB0DDF">
      <w:r>
        <w:tab/>
      </w:r>
      <w:r>
        <w:rPr>
          <w:rFonts w:hint="eastAsia"/>
        </w:rPr>
        <w:t>产品等级:苹果手机,小米手机,联想手机</w:t>
      </w:r>
    </w:p>
    <w:p w:rsidR="00BB0DDF" w:rsidRDefault="00BB0DDF" w:rsidP="00BB0DDF">
      <w:pPr>
        <w:rPr>
          <w:rFonts w:hint="eastAsia"/>
        </w:rPr>
      </w:pPr>
      <w:r>
        <w:tab/>
      </w:r>
      <w:r>
        <w:rPr>
          <w:rFonts w:hint="eastAsia"/>
        </w:rPr>
        <w:t>PS</w:t>
      </w:r>
      <w:r>
        <w:t>:</w:t>
      </w:r>
      <w:r>
        <w:rPr>
          <w:rFonts w:hint="eastAsia"/>
        </w:rPr>
        <w:t>大家都是手机,就有等级之分</w:t>
      </w:r>
      <w:bookmarkStart w:id="0" w:name="_GoBack"/>
      <w:bookmarkEnd w:id="0"/>
    </w:p>
    <w:p w:rsidR="00BB0DDF" w:rsidRDefault="00BB0DDF" w:rsidP="00BB0DDF">
      <w:pPr>
        <w:ind w:left="420" w:firstLine="420"/>
      </w:pPr>
      <w:r>
        <w:rPr>
          <w:rFonts w:hint="eastAsia"/>
        </w:rPr>
        <w:t>请看下图:</w:t>
      </w:r>
    </w:p>
    <w:p w:rsidR="00BB0DDF" w:rsidRDefault="00BB0DDF" w:rsidP="00BB0DDF">
      <w:pPr>
        <w:ind w:left="420" w:firstLine="420"/>
      </w:pPr>
      <w:r w:rsidRPr="00BB0DDF">
        <w:drawing>
          <wp:inline distT="0" distB="0" distL="0" distR="0" wp14:anchorId="0ACA7F09" wp14:editId="1C08B432">
            <wp:extent cx="5270500" cy="25374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DF" w:rsidRDefault="00BB0DDF" w:rsidP="00BB0DDF">
      <w:pPr>
        <w:ind w:left="420" w:firstLine="420"/>
      </w:pPr>
    </w:p>
    <w:p w:rsidR="00BB0DDF" w:rsidRDefault="00BB0DDF" w:rsidP="00BB0DDF">
      <w:pPr>
        <w:ind w:left="420" w:firstLine="420"/>
        <w:rPr>
          <w:rFonts w:hint="eastAsia"/>
        </w:rPr>
      </w:pPr>
    </w:p>
    <w:sectPr w:rsidR="00BB0DDF" w:rsidSect="000C0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FB"/>
    <w:rsid w:val="000C0E19"/>
    <w:rsid w:val="009D51FB"/>
    <w:rsid w:val="00BB0DDF"/>
    <w:rsid w:val="00CA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9868F"/>
  <w15:chartTrackingRefBased/>
  <w15:docId w15:val="{8E520EB1-B3C9-9842-AF6F-0C7DBD9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2019-04-01T02:34:00Z</dcterms:created>
  <dcterms:modified xsi:type="dcterms:W3CDTF">2019-04-01T03:22:00Z</dcterms:modified>
</cp:coreProperties>
</file>