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2816F" w14:textId="77777777" w:rsidR="00985D3C" w:rsidRDefault="00985D3C" w:rsidP="00985D3C">
      <w:r>
        <w:t>PLL(Phase Locked Loop)： 为锁相回路或锁相环，用来统一整合时脉讯号，使高频器件正常工作，如内存的存取资料等。PLL用于振荡器中的反馈技术。 许多电子设备要正常工作，通常需要外部的输入信号与内部的振荡信号同步。一般的晶</w:t>
      </w:r>
      <w:proofErr w:type="gramStart"/>
      <w:r>
        <w:t>振由于</w:t>
      </w:r>
      <w:proofErr w:type="gramEnd"/>
      <w:r>
        <w:t>工艺与成本原因，做不到很高的频率，而在需要高频应用时，有相应的器件VCO，实现转成高频，但并不稳定，故利用锁相环路就可以实现稳定且高频的时脉冲讯号。</w:t>
      </w:r>
    </w:p>
    <w:p w14:paraId="3BDC575E" w14:textId="77777777" w:rsidR="00985D3C" w:rsidRDefault="00985D3C" w:rsidP="00985D3C"/>
    <w:p w14:paraId="0F107509" w14:textId="77777777" w:rsidR="00985D3C" w:rsidRDefault="00985D3C" w:rsidP="00985D3C">
      <w:r>
        <w:rPr>
          <w:rFonts w:hint="eastAsia"/>
        </w:rPr>
        <w:t>时钟源</w:t>
      </w:r>
      <w:r>
        <w:t>:HSI、HSE、LSI、LSE、PLL共5个。</w:t>
      </w:r>
    </w:p>
    <w:p w14:paraId="0566A37A" w14:textId="77777777" w:rsidR="00985D3C" w:rsidRDefault="00985D3C" w:rsidP="00985D3C"/>
    <w:p w14:paraId="4D9A448E" w14:textId="77777777" w:rsidR="00985D3C" w:rsidRDefault="00985D3C" w:rsidP="00985D3C">
      <w:r>
        <w:t xml:space="preserve"> ①、HSI（high speed inner）是高速内部时钟，RC振荡器，频率为16MHz，精度不高。可以直接作为系统时钟或者用作PLL时钟输入。</w:t>
      </w:r>
    </w:p>
    <w:p w14:paraId="3244CF22" w14:textId="77777777" w:rsidR="00985D3C" w:rsidRDefault="00985D3C" w:rsidP="00985D3C"/>
    <w:p w14:paraId="14CB1323" w14:textId="77777777" w:rsidR="00985D3C" w:rsidRDefault="00985D3C" w:rsidP="00985D3C">
      <w:r>
        <w:t xml:space="preserve"> ②、HSE(high speed outer)是高速外部时钟，可接石英/陶瓷谐振器，或者接外部时钟源，频率范围为4MHz~26MHz。 　我所用的开版是10MHZ的晶振，经过倍频可以达到168MHZ。　</w:t>
      </w:r>
    </w:p>
    <w:p w14:paraId="4DA9D9A4" w14:textId="77777777" w:rsidR="00985D3C" w:rsidRDefault="00985D3C" w:rsidP="00985D3C"/>
    <w:p w14:paraId="080F3DB3" w14:textId="77777777" w:rsidR="00985D3C" w:rsidRDefault="00985D3C" w:rsidP="00985D3C">
      <w:r>
        <w:t xml:space="preserve"> ③、LSI(low speed inner)是低速内部时钟，RC振荡器，频率为32kHz，提供低功耗时钟。主要</w:t>
      </w:r>
      <w:proofErr w:type="gramStart"/>
      <w:r>
        <w:t>供独立</w:t>
      </w:r>
      <w:proofErr w:type="gramEnd"/>
      <w:r>
        <w:t>看门狗和自动唤醒单元使用。看门狗对时钟精度要求不高！</w:t>
      </w:r>
    </w:p>
    <w:p w14:paraId="4BBEBCB1" w14:textId="77777777" w:rsidR="00985D3C" w:rsidRDefault="00985D3C" w:rsidP="00985D3C"/>
    <w:p w14:paraId="6F59A2C5" w14:textId="77777777" w:rsidR="00985D3C" w:rsidRDefault="00985D3C" w:rsidP="00985D3C">
      <w:r>
        <w:rPr>
          <w:rFonts w:hint="eastAsia"/>
        </w:rPr>
        <w:t>④、</w:t>
      </w:r>
      <w:r>
        <w:t xml:space="preserve">LSE(low speed )是低速外部时钟，接频率为32.768kHz的石英晶体。RTC 　，这个是比较精准的时钟。　 </w:t>
      </w:r>
    </w:p>
    <w:p w14:paraId="5CC662EA" w14:textId="77777777" w:rsidR="00985D3C" w:rsidRDefault="00985D3C" w:rsidP="00985D3C"/>
    <w:p w14:paraId="41CD94E2" w14:textId="77777777" w:rsidR="00985D3C" w:rsidRDefault="00985D3C" w:rsidP="00985D3C">
      <w:r>
        <w:rPr>
          <w:rFonts w:hint="eastAsia"/>
        </w:rPr>
        <w:t>⑤、</w:t>
      </w:r>
      <w:r>
        <w:t>PLL为锁相环倍频输出。STM32F4有两个PLL:</w:t>
      </w:r>
    </w:p>
    <w:p w14:paraId="589532E7" w14:textId="1923E95E" w:rsidR="001E2D33" w:rsidRDefault="001E2D33" w:rsidP="00985D3C"/>
    <w:p w14:paraId="11BC8D20" w14:textId="097EAD2A" w:rsidR="00D90BC8" w:rsidRDefault="00D90BC8" w:rsidP="00985D3C"/>
    <w:p w14:paraId="5BC5E1FF" w14:textId="61910BF6" w:rsidR="00D90BC8" w:rsidRPr="00D90BC8" w:rsidRDefault="00D90BC8" w:rsidP="00985D3C">
      <w:pPr>
        <w:rPr>
          <w:rFonts w:hint="eastAsia"/>
          <w:b/>
          <w:bCs/>
          <w:color w:val="FF0000"/>
        </w:rPr>
      </w:pPr>
      <w:r w:rsidRPr="00D90BC8">
        <w:rPr>
          <w:rFonts w:ascii="微软雅黑" w:eastAsia="微软雅黑" w:hAnsi="微软雅黑" w:hint="eastAsia"/>
          <w:b/>
          <w:bCs/>
          <w:color w:val="FF0000"/>
          <w:sz w:val="20"/>
          <w:szCs w:val="20"/>
          <w:shd w:val="clear" w:color="auto" w:fill="FFFFFF"/>
        </w:rPr>
        <w:t>从时钟树中我们可以得知</w:t>
      </w:r>
      <w:r w:rsidRPr="00D90BC8">
        <w:rPr>
          <w:rFonts w:ascii="微软雅黑" w:eastAsia="微软雅黑" w:hAnsi="微软雅黑" w:hint="eastAsia"/>
          <w:b/>
          <w:bCs/>
          <w:color w:val="FF0000"/>
          <w:sz w:val="20"/>
          <w:szCs w:val="20"/>
        </w:rPr>
        <w:br/>
      </w:r>
      <w:r w:rsidRPr="00D90BC8">
        <w:rPr>
          <w:rFonts w:ascii="微软雅黑" w:eastAsia="微软雅黑" w:hAnsi="微软雅黑" w:hint="eastAsia"/>
          <w:b/>
          <w:bCs/>
          <w:color w:val="FF0000"/>
          <w:sz w:val="20"/>
          <w:szCs w:val="20"/>
          <w:shd w:val="clear" w:color="auto" w:fill="FFFFFF"/>
        </w:rPr>
        <w:t>（1）高级定时器timer1, timer8以及通用定时器timer9, timer10, timer11的时钟来源是APB2总线</w:t>
      </w:r>
      <w:r w:rsidRPr="00D90BC8">
        <w:rPr>
          <w:rFonts w:ascii="微软雅黑" w:eastAsia="微软雅黑" w:hAnsi="微软雅黑" w:hint="eastAsia"/>
          <w:b/>
          <w:bCs/>
          <w:color w:val="FF0000"/>
          <w:sz w:val="20"/>
          <w:szCs w:val="20"/>
        </w:rPr>
        <w:br/>
      </w:r>
      <w:r w:rsidRPr="00D90BC8">
        <w:rPr>
          <w:rFonts w:ascii="微软雅黑" w:eastAsia="微软雅黑" w:hAnsi="微软雅黑" w:hint="eastAsia"/>
          <w:b/>
          <w:bCs/>
          <w:color w:val="FF0000"/>
          <w:sz w:val="20"/>
          <w:szCs w:val="20"/>
          <w:shd w:val="clear" w:color="auto" w:fill="FFFFFF"/>
        </w:rPr>
        <w:t>（2）通用定时器timer2~timer5，通用定时器timer12~timer14以及基本定时器timer6,timer7的时钟来源是APB1总线</w:t>
      </w:r>
    </w:p>
    <w:sectPr w:rsidR="00D90BC8" w:rsidRPr="00D90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AC0"/>
    <w:rsid w:val="001E2D33"/>
    <w:rsid w:val="00985D3C"/>
    <w:rsid w:val="00CD0AC0"/>
    <w:rsid w:val="00D9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D2A28"/>
  <w15:chartTrackingRefBased/>
  <w15:docId w15:val="{17A2E35D-D9A1-49B9-9759-4B72D834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徐圆芝</dc:creator>
  <cp:keywords/>
  <dc:description/>
  <cp:lastModifiedBy>徐圆芝</cp:lastModifiedBy>
  <cp:revision>3</cp:revision>
  <dcterms:created xsi:type="dcterms:W3CDTF">2022-01-14T03:20:00Z</dcterms:created>
  <dcterms:modified xsi:type="dcterms:W3CDTF">2022-01-14T03:25:00Z</dcterms:modified>
</cp:coreProperties>
</file>