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6.xml" ContentType="application/vnd.openxmlformats-officedocument.wordprocessingml.header+xml"/>
  <Override PartName="/word/charts/chart6.xml" ContentType="application/vnd.openxmlformats-officedocument.drawingml.chart+xml"/>
  <Override PartName="/word/charts/chart7.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6F3" w:rsidRPr="008335AC" w:rsidRDefault="009626F3" w:rsidP="00EB602E">
      <w:pPr>
        <w:ind w:firstLine="0"/>
        <w:rPr>
          <w:rFonts w:ascii="黑体" w:eastAsia="黑体" w:hAnsi="黑体"/>
          <w:sz w:val="28"/>
          <w:u w:val="single"/>
        </w:rPr>
      </w:pPr>
      <w:r w:rsidRPr="00EB602E">
        <w:rPr>
          <w:rFonts w:ascii="黑体" w:eastAsia="黑体" w:hAnsi="黑体"/>
          <w:sz w:val="28"/>
        </w:rPr>
        <w:t>分类号</w:t>
      </w:r>
      <w:r w:rsidR="00EB602E" w:rsidRPr="00EB602E">
        <w:rPr>
          <w:rFonts w:ascii="黑体" w:eastAsia="黑体" w:hAnsi="黑体" w:hint="eastAsia"/>
          <w:sz w:val="28"/>
        </w:rPr>
        <w:t>:</w:t>
      </w:r>
      <w:r w:rsidR="008335AC">
        <w:rPr>
          <w:rFonts w:ascii="黑体" w:eastAsia="黑体" w:hAnsi="黑体" w:hint="eastAsia"/>
          <w:sz w:val="28"/>
          <w:u w:val="single"/>
        </w:rPr>
        <w:t xml:space="preserve">           </w:t>
      </w:r>
      <w:r w:rsidRPr="00EB602E">
        <w:rPr>
          <w:rFonts w:ascii="黑体" w:eastAsia="黑体" w:hAnsi="黑体"/>
          <w:sz w:val="28"/>
        </w:rPr>
        <w:t>密级</w:t>
      </w:r>
      <w:r w:rsidR="00EB602E">
        <w:rPr>
          <w:rFonts w:ascii="黑体" w:eastAsia="黑体" w:hAnsi="黑体" w:hint="eastAsia"/>
          <w:sz w:val="28"/>
        </w:rPr>
        <w:t>:</w:t>
      </w:r>
      <w:r w:rsidR="008335AC">
        <w:rPr>
          <w:rFonts w:ascii="黑体" w:eastAsia="黑体" w:hAnsi="黑体" w:hint="eastAsia"/>
          <w:sz w:val="28"/>
          <w:u w:val="single"/>
        </w:rPr>
        <w:t xml:space="preserve">            </w:t>
      </w:r>
    </w:p>
    <w:p w:rsidR="009626F3" w:rsidRPr="008335AC" w:rsidRDefault="009626F3" w:rsidP="009626F3">
      <w:pPr>
        <w:pStyle w:val="NewNewNewNewNewNewNewNewNewNewNewNewNewNewNewNewNewNewNewNewNewNewNewNewNewNewNewNewNewNewNewNewNewNewNewNewNewNewNewNewNewNewNewNewNewNewNewNewNewNewNewNewNewNewNewNewNewNewNewNewNewNew28"/>
        <w:spacing w:line="360" w:lineRule="auto"/>
        <w:rPr>
          <w:sz w:val="28"/>
          <w:u w:val="single"/>
        </w:rPr>
      </w:pPr>
      <w:r w:rsidRPr="00AA32D2">
        <w:rPr>
          <w:rFonts w:eastAsia="黑体"/>
          <w:sz w:val="28"/>
        </w:rPr>
        <w:t>UDC</w:t>
      </w:r>
      <w:r w:rsidR="00EB602E">
        <w:rPr>
          <w:rFonts w:eastAsia="黑体" w:hint="eastAsia"/>
          <w:sz w:val="28"/>
        </w:rPr>
        <w:t>:</w:t>
      </w:r>
      <w:r w:rsidR="008335AC">
        <w:rPr>
          <w:rFonts w:eastAsia="黑体" w:hint="eastAsia"/>
          <w:sz w:val="28"/>
          <w:u w:val="single"/>
        </w:rPr>
        <w:t xml:space="preserve">                </w:t>
      </w: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spacing w:line="480" w:lineRule="auto"/>
        <w:jc w:val="center"/>
        <w:rPr>
          <w:sz w:val="44"/>
          <w:szCs w:val="44"/>
        </w:rPr>
      </w:pPr>
      <w:r w:rsidRPr="00AA32D2">
        <w:rPr>
          <w:rFonts w:hAnsi="宋体"/>
          <w:sz w:val="44"/>
          <w:szCs w:val="44"/>
        </w:rPr>
        <w:t>学</w:t>
      </w:r>
      <w:r w:rsidR="00C92867">
        <w:rPr>
          <w:rFonts w:hAnsi="宋体" w:hint="eastAsia"/>
          <w:sz w:val="44"/>
          <w:szCs w:val="44"/>
        </w:rPr>
        <w:t xml:space="preserve"> </w:t>
      </w:r>
      <w:r w:rsidRPr="00AA32D2">
        <w:rPr>
          <w:rFonts w:hAnsi="宋体"/>
          <w:sz w:val="44"/>
          <w:szCs w:val="44"/>
        </w:rPr>
        <w:t>位</w:t>
      </w:r>
      <w:r w:rsidR="00C92867">
        <w:rPr>
          <w:rFonts w:hAnsi="宋体" w:hint="eastAsia"/>
          <w:sz w:val="44"/>
          <w:szCs w:val="44"/>
        </w:rPr>
        <w:t xml:space="preserve"> </w:t>
      </w:r>
      <w:r w:rsidRPr="00AA32D2">
        <w:rPr>
          <w:rFonts w:hAnsi="宋体"/>
          <w:sz w:val="44"/>
          <w:szCs w:val="44"/>
        </w:rPr>
        <w:t>论</w:t>
      </w:r>
      <w:r w:rsidR="00C92867">
        <w:rPr>
          <w:rFonts w:hAnsi="宋体" w:hint="eastAsia"/>
          <w:sz w:val="44"/>
          <w:szCs w:val="44"/>
        </w:rPr>
        <w:t xml:space="preserve"> </w:t>
      </w:r>
      <w:r w:rsidRPr="00AA32D2">
        <w:rPr>
          <w:rFonts w:hAnsi="宋体"/>
          <w:sz w:val="44"/>
          <w:szCs w:val="44"/>
        </w:rPr>
        <w:t>文</w:t>
      </w: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rFonts w:eastAsia="黑体"/>
          <w:sz w:val="36"/>
          <w:szCs w:val="36"/>
        </w:rPr>
      </w:pPr>
    </w:p>
    <w:p w:rsidR="009626F3" w:rsidRDefault="009626F3" w:rsidP="009626F3">
      <w:pPr>
        <w:jc w:val="center"/>
        <w:rPr>
          <w:rFonts w:ascii="黑体" w:eastAsia="黑体" w:hAnsi="黑体"/>
          <w:sz w:val="36"/>
          <w:szCs w:val="36"/>
        </w:rPr>
      </w:pPr>
      <w:r w:rsidRPr="00293CFA">
        <w:rPr>
          <w:rFonts w:ascii="黑体" w:eastAsia="黑体" w:hAnsi="黑体" w:hint="eastAsia"/>
          <w:sz w:val="36"/>
          <w:szCs w:val="36"/>
        </w:rPr>
        <w:t>电力交易平台推荐系统的研究与移动端的实现</w:t>
      </w:r>
    </w:p>
    <w:p w:rsidR="009626F3" w:rsidRPr="009626F3" w:rsidRDefault="009626F3" w:rsidP="009626F3">
      <w:pPr>
        <w:pStyle w:val="NewNewNewNewNewNewNewNewNewNewNewNewNewNewNewNewNewNewNewNewNewNewNewNewNewNewNewNewNewNewNewNewNewNewNewNewNewNewNewNewNewNewNewNewNewNewNewNewNewNewNewNewNewNewNewNewNewNewNewNewNewNew28"/>
        <w:jc w:val="center"/>
        <w:rPr>
          <w:rFonts w:ascii="黑体" w:eastAsia="黑体" w:hAnsi="黑体"/>
          <w:sz w:val="36"/>
          <w:szCs w:val="36"/>
        </w:rPr>
      </w:pPr>
    </w:p>
    <w:p w:rsidR="009626F3" w:rsidRPr="00605DA0" w:rsidRDefault="009626F3" w:rsidP="009626F3">
      <w:pPr>
        <w:pStyle w:val="NewNewNewNewNewNewNewNewNewNewNewNewNewNewNewNewNewNewNewNewNewNewNewNewNewNewNewNewNewNewNewNewNewNewNewNewNewNewNewNewNewNewNewNewNewNewNewNewNewNewNewNewNewNewNewNewNewNewNewNewNewNew28"/>
        <w:jc w:val="center"/>
        <w:rPr>
          <w:rFonts w:eastAsia="黑体"/>
          <w:sz w:val="36"/>
          <w:szCs w:val="36"/>
        </w:rPr>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tbl>
      <w:tblPr>
        <w:tblW w:w="8769" w:type="dxa"/>
        <w:jc w:val="center"/>
        <w:tblLayout w:type="fixed"/>
        <w:tblCellMar>
          <w:left w:w="57" w:type="dxa"/>
          <w:right w:w="57" w:type="dxa"/>
        </w:tblCellMar>
        <w:tblLook w:val="0000" w:firstRow="0" w:lastRow="0" w:firstColumn="0" w:lastColumn="0" w:noHBand="0" w:noVBand="0"/>
      </w:tblPr>
      <w:tblGrid>
        <w:gridCol w:w="2075"/>
        <w:gridCol w:w="2117"/>
        <w:gridCol w:w="2340"/>
        <w:gridCol w:w="2237"/>
      </w:tblGrid>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作者姓名：</w:t>
            </w:r>
          </w:p>
        </w:tc>
        <w:tc>
          <w:tcPr>
            <w:tcW w:w="6694" w:type="dxa"/>
            <w:gridSpan w:val="3"/>
            <w:tcMar>
              <w:left w:w="0" w:type="dxa"/>
              <w:right w:w="0" w:type="dxa"/>
            </w:tcMar>
          </w:tcPr>
          <w:p w:rsidR="009626F3" w:rsidRPr="00AA32D2" w:rsidRDefault="006F54F8" w:rsidP="009626F3">
            <w:pPr>
              <w:pStyle w:val="NewNewNewNewNewNewNewNewNewNewNewNewNewNewNewNewNewNewNewNewNewNewNewNewNewNewNewNewNewNewNewNewNewNewNewNewNewNewNewNewNewNewNewNewNewNewNewNewNewNewNewNewNewNewNewNewNewNewNewNewNewNew28"/>
              <w:rPr>
                <w:sz w:val="28"/>
                <w:szCs w:val="28"/>
              </w:rPr>
            </w:pPr>
            <w:r>
              <w:rPr>
                <w:rFonts w:ascii="宋体" w:hAnsi="宋体" w:hint="eastAsia"/>
                <w:sz w:val="28"/>
                <w:szCs w:val="28"/>
              </w:rPr>
              <w:t>徐振康</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指导教师：</w:t>
            </w:r>
          </w:p>
        </w:tc>
        <w:tc>
          <w:tcPr>
            <w:tcW w:w="6694" w:type="dxa"/>
            <w:gridSpan w:val="3"/>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r>
              <w:rPr>
                <w:rFonts w:ascii="宋体" w:hAnsi="宋体" w:hint="eastAsia"/>
                <w:sz w:val="28"/>
                <w:szCs w:val="28"/>
              </w:rPr>
              <w:t>焦明海</w:t>
            </w:r>
            <w:r w:rsidRPr="0049098E">
              <w:rPr>
                <w:rFonts w:ascii="宋体" w:hAnsi="宋体" w:hint="eastAsia"/>
                <w:sz w:val="28"/>
                <w:szCs w:val="28"/>
              </w:rPr>
              <w:t xml:space="preserve">  副教授</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p>
        </w:tc>
        <w:tc>
          <w:tcPr>
            <w:tcW w:w="6694" w:type="dxa"/>
            <w:gridSpan w:val="3"/>
            <w:tcMar>
              <w:left w:w="0" w:type="dxa"/>
              <w:right w:w="0" w:type="dxa"/>
            </w:tcMar>
          </w:tcPr>
          <w:p w:rsidR="009626F3" w:rsidRPr="00A11F45"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r w:rsidRPr="0049098E">
              <w:rPr>
                <w:rFonts w:ascii="宋体" w:hAnsi="宋体" w:hint="eastAsia"/>
                <w:sz w:val="28"/>
                <w:szCs w:val="28"/>
              </w:rPr>
              <w:t>东北大学</w:t>
            </w:r>
            <w:r>
              <w:rPr>
                <w:rFonts w:ascii="宋体" w:hAnsi="宋体" w:hint="eastAsia"/>
                <w:sz w:val="28"/>
                <w:szCs w:val="28"/>
              </w:rPr>
              <w:t>计算机科学与工程学院</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申请学位级别：</w:t>
            </w:r>
          </w:p>
        </w:tc>
        <w:tc>
          <w:tcPr>
            <w:tcW w:w="2117"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r w:rsidRPr="00AA32D2">
              <w:rPr>
                <w:rFonts w:hAnsi="宋体"/>
                <w:sz w:val="28"/>
                <w:szCs w:val="28"/>
              </w:rPr>
              <w:t>硕士</w:t>
            </w:r>
          </w:p>
        </w:tc>
        <w:tc>
          <w:tcPr>
            <w:tcW w:w="2340"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学科类别：</w:t>
            </w:r>
          </w:p>
        </w:tc>
        <w:tc>
          <w:tcPr>
            <w:tcW w:w="2237"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r>
              <w:rPr>
                <w:rFonts w:hAnsi="宋体" w:hint="eastAsia"/>
                <w:sz w:val="28"/>
                <w:szCs w:val="28"/>
              </w:rPr>
              <w:t>专业学位</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学科专业名称：</w:t>
            </w:r>
          </w:p>
        </w:tc>
        <w:tc>
          <w:tcPr>
            <w:tcW w:w="6694" w:type="dxa"/>
            <w:gridSpan w:val="3"/>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r w:rsidRPr="00AA32D2">
              <w:rPr>
                <w:rFonts w:hAnsi="宋体"/>
                <w:spacing w:val="-10"/>
                <w:sz w:val="28"/>
                <w:szCs w:val="28"/>
              </w:rPr>
              <w:t>计算机</w:t>
            </w:r>
            <w:r>
              <w:rPr>
                <w:rFonts w:hAnsi="宋体" w:hint="eastAsia"/>
                <w:spacing w:val="-10"/>
                <w:sz w:val="28"/>
                <w:szCs w:val="28"/>
              </w:rPr>
              <w:t>技术</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论文提交日期：</w:t>
            </w:r>
          </w:p>
        </w:tc>
        <w:tc>
          <w:tcPr>
            <w:tcW w:w="2117"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p>
        </w:tc>
        <w:tc>
          <w:tcPr>
            <w:tcW w:w="2340" w:type="dxa"/>
            <w:tcMar>
              <w:left w:w="0" w:type="dxa"/>
              <w:right w:w="0" w:type="dxa"/>
            </w:tcMar>
          </w:tcPr>
          <w:p w:rsidR="009626F3" w:rsidRPr="00AA32D2" w:rsidRDefault="009626F3" w:rsidP="00FD53BA">
            <w:pPr>
              <w:pStyle w:val="NewNewNewNewNewNewNewNewNewNewNewNewNewNewNewNewNewNewNewNewNewNewNewNewNewNewNewNewNewNewNewNewNewNewNewNewNewNewNewNewNewNewNewNewNewNewNewNewNewNewNewNewNewNewNewNewNewNewNewNewNewNew28"/>
              <w:rPr>
                <w:sz w:val="28"/>
                <w:szCs w:val="28"/>
              </w:rPr>
            </w:pPr>
            <w:r w:rsidRPr="00AA32D2">
              <w:rPr>
                <w:rFonts w:hAnsi="宋体"/>
                <w:sz w:val="28"/>
                <w:szCs w:val="28"/>
              </w:rPr>
              <w:t>论文答辩日期：</w:t>
            </w:r>
          </w:p>
        </w:tc>
        <w:tc>
          <w:tcPr>
            <w:tcW w:w="2237" w:type="dxa"/>
            <w:tcMar>
              <w:left w:w="0" w:type="dxa"/>
              <w:right w:w="0" w:type="dxa"/>
            </w:tcMar>
          </w:tcPr>
          <w:p w:rsidR="009626F3" w:rsidRPr="00AA32D2" w:rsidRDefault="006F54F8" w:rsidP="006F54F8">
            <w:pPr>
              <w:pStyle w:val="NewNewNewNewNewNewNewNewNewNewNewNewNewNewNewNewNewNewNewNewNewNewNewNewNewNewNewNewNewNewNewNewNewNewNewNewNewNewNewNewNewNewNewNewNewNewNewNewNewNewNewNewNewNewNewNewNewNewNewNewNewNew28"/>
              <w:rPr>
                <w:sz w:val="28"/>
                <w:szCs w:val="28"/>
              </w:rPr>
            </w:pPr>
            <w:r w:rsidRPr="00AA32D2">
              <w:rPr>
                <w:sz w:val="28"/>
                <w:szCs w:val="28"/>
              </w:rPr>
              <w:t xml:space="preserve"> </w:t>
            </w: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学位授予日期：</w:t>
            </w:r>
          </w:p>
        </w:tc>
        <w:tc>
          <w:tcPr>
            <w:tcW w:w="2117"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p>
        </w:tc>
        <w:tc>
          <w:tcPr>
            <w:tcW w:w="2340"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答辩委员会主席：</w:t>
            </w:r>
          </w:p>
        </w:tc>
        <w:tc>
          <w:tcPr>
            <w:tcW w:w="2237"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p>
        </w:tc>
      </w:tr>
      <w:tr w:rsidR="009626F3" w:rsidRPr="00AA32D2" w:rsidTr="009626F3">
        <w:trPr>
          <w:jc w:val="center"/>
        </w:trPr>
        <w:tc>
          <w:tcPr>
            <w:tcW w:w="2075" w:type="dxa"/>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distribute"/>
              <w:rPr>
                <w:sz w:val="28"/>
                <w:szCs w:val="28"/>
              </w:rPr>
            </w:pPr>
            <w:r w:rsidRPr="00AA32D2">
              <w:rPr>
                <w:rFonts w:hAnsi="宋体"/>
                <w:sz w:val="28"/>
                <w:szCs w:val="28"/>
              </w:rPr>
              <w:t>评阅人：</w:t>
            </w:r>
          </w:p>
        </w:tc>
        <w:tc>
          <w:tcPr>
            <w:tcW w:w="6694" w:type="dxa"/>
            <w:gridSpan w:val="3"/>
            <w:tcMar>
              <w:left w:w="0" w:type="dxa"/>
              <w:right w:w="0" w:type="dxa"/>
            </w:tcMar>
          </w:tcPr>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rPr>
                <w:sz w:val="28"/>
                <w:szCs w:val="28"/>
              </w:rPr>
            </w:pPr>
          </w:p>
        </w:tc>
      </w:tr>
    </w:tbl>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center"/>
        <w:rPr>
          <w:szCs w:val="21"/>
        </w:rPr>
      </w:pPr>
    </w:p>
    <w:p w:rsidR="009626F3" w:rsidRPr="00AA32D2" w:rsidRDefault="009626F3" w:rsidP="009626F3">
      <w:pPr>
        <w:pStyle w:val="NewNewNewNewNewNewNewNewNewNewNewNewNewNewNewNewNewNewNewNewNewNewNewNewNewNewNewNewNewNewNewNewNewNewNewNewNewNewNewNewNewNewNewNewNewNewNewNewNewNewNewNewNewNewNewNewNewNewNewNewNewNew28"/>
        <w:jc w:val="center"/>
        <w:rPr>
          <w:sz w:val="28"/>
        </w:rPr>
      </w:pPr>
      <w:r w:rsidRPr="00AA32D2">
        <w:rPr>
          <w:sz w:val="28"/>
        </w:rPr>
        <w:t>东北大学</w:t>
      </w:r>
    </w:p>
    <w:p w:rsidR="003A6197" w:rsidRDefault="009626F3" w:rsidP="009626F3">
      <w:pPr>
        <w:pStyle w:val="NewNewNewNewNewNewNewNewNewNewNewNewNewNewNewNewNewNewNewNewNewNewNewNewNewNewNewNewNewNewNewNewNewNewNewNewNewNewNewNewNewNewNewNewNewNewNewNewNewNewNewNewNewNewNewNewNewNewNewNewNewNew28"/>
        <w:jc w:val="center"/>
        <w:rPr>
          <w:sz w:val="28"/>
        </w:rPr>
      </w:pPr>
      <w:r w:rsidRPr="00AA32D2">
        <w:rPr>
          <w:sz w:val="28"/>
        </w:rPr>
        <w:t>201</w:t>
      </w:r>
      <w:r>
        <w:rPr>
          <w:rFonts w:hint="eastAsia"/>
          <w:sz w:val="28"/>
        </w:rPr>
        <w:t>6</w:t>
      </w:r>
      <w:r w:rsidRPr="00AA32D2">
        <w:rPr>
          <w:sz w:val="28"/>
        </w:rPr>
        <w:t>年</w:t>
      </w:r>
      <w:r>
        <w:rPr>
          <w:rFonts w:hint="eastAsia"/>
          <w:sz w:val="28"/>
        </w:rPr>
        <w:t>12</w:t>
      </w:r>
      <w:r>
        <w:rPr>
          <w:rFonts w:hint="eastAsia"/>
          <w:sz w:val="28"/>
        </w:rPr>
        <w:t>月</w:t>
      </w:r>
    </w:p>
    <w:p w:rsidR="003A6197" w:rsidRDefault="003A6197" w:rsidP="003A6197">
      <w:pPr>
        <w:rPr>
          <w:rFonts w:eastAsia="宋体"/>
        </w:rPr>
      </w:pPr>
      <w:r>
        <w:br w:type="page"/>
      </w:r>
    </w:p>
    <w:p w:rsidR="00EB602E" w:rsidRDefault="00EB602E" w:rsidP="009626F3">
      <w:pPr>
        <w:pStyle w:val="NewNewNewNewNewNewNewNewNewNewNewNewNewNewNewNewNewNewNewNewNewNewNewNewNewNewNewNewNewNewNewNewNewNewNewNewNewNewNewNewNewNewNewNewNewNewNewNewNewNewNewNewNewNewNewNewNewNewNewNewNewNew28"/>
        <w:jc w:val="center"/>
        <w:rPr>
          <w:sz w:val="28"/>
        </w:rPr>
      </w:pPr>
    </w:p>
    <w:p w:rsidR="00EB602E" w:rsidRDefault="00EB602E">
      <w:pPr>
        <w:widowControl/>
        <w:spacing w:line="240" w:lineRule="auto"/>
        <w:ind w:firstLine="0"/>
        <w:jc w:val="left"/>
        <w:rPr>
          <w:rFonts w:eastAsia="宋体"/>
          <w:sz w:val="28"/>
        </w:rPr>
      </w:pPr>
      <w:r>
        <w:rPr>
          <w:sz w:val="28"/>
        </w:rPr>
        <w:br w:type="page"/>
      </w:r>
    </w:p>
    <w:p w:rsidR="009626F3" w:rsidRPr="0043372E" w:rsidRDefault="009626F3" w:rsidP="009626F3">
      <w:pPr>
        <w:pStyle w:val="NewNewNewNewNewNewNewNewNewNewNewNewNewNewNewNewNewNewNewNewNewNewNewNewNewNewNewNewNewNewNewNewNewNewNewNewNewNewNewNewNewNewNewNewNewNewNewNewNewNewNewNewNewNewNewNewNewNewNewNewNewNew28"/>
        <w:jc w:val="center"/>
        <w:rPr>
          <w:sz w:val="28"/>
        </w:rPr>
        <w:sectPr w:rsidR="009626F3" w:rsidRPr="0043372E" w:rsidSect="009626F3">
          <w:pgSz w:w="11906" w:h="16838" w:code="9"/>
          <w:pgMar w:top="1418" w:right="1418" w:bottom="1418" w:left="1418" w:header="851" w:footer="992" w:gutter="0"/>
          <w:pgNumType w:fmt="upperRoman" w:start="1"/>
          <w:cols w:space="720"/>
          <w:docGrid w:type="lines" w:linePitch="312"/>
        </w:sect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keepNext/>
        <w:keepLines/>
        <w:pageBreakBefore/>
        <w:snapToGrid w:val="0"/>
        <w:rPr>
          <w:b/>
          <w:sz w:val="28"/>
          <w:szCs w:val="28"/>
        </w:rPr>
      </w:pPr>
      <w:r w:rsidRPr="00AA32D2">
        <w:rPr>
          <w:b/>
          <w:sz w:val="28"/>
          <w:szCs w:val="28"/>
        </w:rPr>
        <w:lastRenderedPageBreak/>
        <w:t xml:space="preserve">A Thesis in Computer </w:t>
      </w:r>
      <w:r>
        <w:rPr>
          <w:rFonts w:hint="eastAsia"/>
          <w:b/>
          <w:sz w:val="28"/>
          <w:szCs w:val="28"/>
        </w:rPr>
        <w:t>Technology</w:t>
      </w: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Cs w:val="21"/>
        </w:r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Cs w:val="21"/>
        </w:r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Cs w:val="21"/>
        </w:rPr>
      </w:pPr>
    </w:p>
    <w:p w:rsidR="00EB602E" w:rsidRPr="0049098E" w:rsidRDefault="00EB602E" w:rsidP="00EB602E">
      <w:pPr>
        <w:jc w:val="center"/>
      </w:pPr>
      <w:bookmarkStart w:id="0" w:name="OLE_LINK32"/>
      <w:r>
        <w:rPr>
          <w:b/>
          <w:sz w:val="44"/>
          <w:szCs w:val="44"/>
        </w:rPr>
        <w:t>T</w:t>
      </w:r>
      <w:r>
        <w:rPr>
          <w:rFonts w:hint="eastAsia"/>
          <w:b/>
          <w:sz w:val="44"/>
          <w:szCs w:val="44"/>
        </w:rPr>
        <w:t>he Research and Implementation of Electric Trading Recommend System and Mobile Terminal</w:t>
      </w:r>
    </w:p>
    <w:bookmarkEnd w:id="0"/>
    <w:p w:rsidR="00EB602E" w:rsidRPr="003128A9" w:rsidRDefault="00EB602E" w:rsidP="00EB602E"/>
    <w:p w:rsidR="00EB602E" w:rsidRPr="0049098E" w:rsidRDefault="00EB602E" w:rsidP="00EB602E">
      <w:pPr>
        <w:jc w:val="center"/>
        <w:rPr>
          <w:sz w:val="28"/>
          <w:szCs w:val="28"/>
        </w:rPr>
      </w:pPr>
      <w:r w:rsidRPr="0049098E">
        <w:rPr>
          <w:sz w:val="28"/>
          <w:szCs w:val="28"/>
        </w:rPr>
        <w:t>B</w:t>
      </w:r>
      <w:r w:rsidRPr="0049098E">
        <w:rPr>
          <w:rFonts w:hint="eastAsia"/>
          <w:sz w:val="28"/>
          <w:szCs w:val="28"/>
        </w:rPr>
        <w:t xml:space="preserve">y </w:t>
      </w:r>
      <w:r>
        <w:rPr>
          <w:rFonts w:hint="eastAsia"/>
          <w:sz w:val="28"/>
          <w:szCs w:val="28"/>
        </w:rPr>
        <w:t>Feng Xue</w:t>
      </w:r>
    </w:p>
    <w:p w:rsidR="00EB602E" w:rsidRPr="0049098E" w:rsidRDefault="00EB602E" w:rsidP="00EB602E">
      <w:pPr>
        <w:jc w:val="center"/>
      </w:pPr>
    </w:p>
    <w:p w:rsidR="00EB602E" w:rsidRPr="0049098E" w:rsidRDefault="00EB602E" w:rsidP="00EB602E">
      <w:pPr>
        <w:jc w:val="center"/>
      </w:pPr>
    </w:p>
    <w:p w:rsidR="00EB602E" w:rsidRPr="0049098E" w:rsidRDefault="00EB602E" w:rsidP="00EB602E">
      <w:pPr>
        <w:jc w:val="center"/>
      </w:pPr>
    </w:p>
    <w:p w:rsidR="00EB602E" w:rsidRPr="0049098E" w:rsidRDefault="00EB602E" w:rsidP="00EB602E">
      <w:pPr>
        <w:jc w:val="center"/>
        <w:rPr>
          <w:sz w:val="28"/>
          <w:szCs w:val="28"/>
        </w:rPr>
      </w:pPr>
      <w:r w:rsidRPr="0049098E">
        <w:rPr>
          <w:rFonts w:hint="eastAsia"/>
          <w:sz w:val="28"/>
          <w:szCs w:val="28"/>
        </w:rPr>
        <w:t xml:space="preserve">Supervisor: Associate Professor </w:t>
      </w:r>
      <w:r>
        <w:rPr>
          <w:rFonts w:hint="eastAsia"/>
          <w:sz w:val="28"/>
          <w:szCs w:val="28"/>
        </w:rPr>
        <w:t>Jiao Minghai</w:t>
      </w:r>
    </w:p>
    <w:p w:rsidR="003A6197" w:rsidRPr="00EB602E"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BY"/>
        <w:spacing w:beforeLines="0" w:afterLines="0"/>
        <w:jc w:val="both"/>
        <w:rPr>
          <w:rFonts w:eastAsia="宋体"/>
          <w:sz w:val="21"/>
          <w:szCs w:val="21"/>
        </w:r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jc w:val="center"/>
        <w:rPr>
          <w:b/>
          <w:bCs/>
          <w:sz w:val="32"/>
          <w:szCs w:val="32"/>
        </w:rPr>
      </w:pPr>
      <w:r w:rsidRPr="00AA32D2">
        <w:rPr>
          <w:b/>
          <w:bCs/>
          <w:sz w:val="32"/>
          <w:szCs w:val="32"/>
        </w:rPr>
        <w:t>Northeastern University</w:t>
      </w: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jc w:val="center"/>
        <w:rPr>
          <w:b/>
          <w:bCs/>
          <w:sz w:val="32"/>
          <w:szCs w:val="32"/>
        </w:rPr>
      </w:pPr>
      <w:r>
        <w:rPr>
          <w:rFonts w:hint="eastAsia"/>
          <w:b/>
          <w:bCs/>
          <w:sz w:val="32"/>
          <w:szCs w:val="32"/>
        </w:rPr>
        <w:t>Dec</w:t>
      </w:r>
      <w:r w:rsidRPr="00AA32D2">
        <w:rPr>
          <w:b/>
          <w:bCs/>
          <w:sz w:val="32"/>
          <w:szCs w:val="32"/>
        </w:rPr>
        <w:t xml:space="preserve"> 20</w:t>
      </w:r>
      <w:r w:rsidRPr="00AA32D2">
        <w:rPr>
          <w:rFonts w:hint="eastAsia"/>
          <w:b/>
          <w:bCs/>
          <w:sz w:val="32"/>
          <w:szCs w:val="32"/>
        </w:rPr>
        <w:t>1</w:t>
      </w:r>
      <w:r>
        <w:rPr>
          <w:rFonts w:hint="eastAsia"/>
          <w:b/>
          <w:bCs/>
          <w:sz w:val="32"/>
          <w:szCs w:val="32"/>
        </w:rPr>
        <w:t>6</w:t>
      </w:r>
    </w:p>
    <w:p w:rsidR="003A6197" w:rsidRPr="00AA32D2" w:rsidRDefault="003A6197" w:rsidP="00EB602E">
      <w:pPr>
        <w:pStyle w:val="month"/>
        <w:spacing w:after="1248"/>
        <w:jc w:val="both"/>
        <w:rPr>
          <w:rFonts w:eastAsia="宋体"/>
        </w:rPr>
      </w:pPr>
    </w:p>
    <w:p w:rsidR="003A6197" w:rsidRPr="004425B9" w:rsidRDefault="003A6197" w:rsidP="00EB602E">
      <w:pPr>
        <w:pStyle w:val="month"/>
        <w:spacing w:after="1248"/>
        <w:jc w:val="both"/>
        <w:rPr>
          <w:rFonts w:eastAsia="宋体"/>
          <w:sz w:val="24"/>
        </w:rPr>
      </w:pPr>
    </w:p>
    <w:p w:rsidR="003A6197" w:rsidRPr="004425B9" w:rsidRDefault="003A6197" w:rsidP="003A6197">
      <w:pPr>
        <w:pStyle w:val="NewNewNewNewNewNewNewNewNewNewNewNewNewNewNewNewNewNewNewNewNewNewNewNewNewNewNewNewNewNewNewNewNewNewNewNewNewNewNewNewNewNewNewNewNewNewNewNewNewNewNewNewNewNewNewNewNewNewNewNewNewNew28"/>
        <w:rPr>
          <w:sz w:val="24"/>
        </w:rPr>
      </w:pPr>
    </w:p>
    <w:p w:rsidR="003A6197" w:rsidRPr="004425B9" w:rsidRDefault="003A6197" w:rsidP="003A6197">
      <w:pPr>
        <w:pStyle w:val="NewNewNewNewNewNewNewNewNewNewNewNewNewNewNewNewNewNewNewNewNewNewNewNewNewNewNewNewNewNewNewNewNewNewNewNewNewNewNewNewNewNewNewNewNewNewNewNewNewNewNewNewNewNewNewNewNewNewNewNewNewNew28"/>
        <w:rPr>
          <w:sz w:val="24"/>
        </w:rPr>
        <w:sectPr w:rsidR="003A6197" w:rsidRPr="004425B9" w:rsidSect="00EB602E">
          <w:pgSz w:w="11906" w:h="16838" w:code="9"/>
          <w:pgMar w:top="1418" w:right="1418" w:bottom="1418" w:left="1418" w:header="851" w:footer="992" w:gutter="0"/>
          <w:pgNumType w:fmt="upperRoman" w:start="1"/>
          <w:cols w:space="720"/>
          <w:docGrid w:type="lines" w:linePitch="312"/>
        </w:sectPr>
      </w:pPr>
    </w:p>
    <w:p w:rsidR="003A6197" w:rsidRPr="00AA32D2" w:rsidRDefault="003A6197" w:rsidP="008335AC">
      <w:pPr>
        <w:pStyle w:val="100New"/>
        <w:spacing w:beforeLines="100" w:before="312" w:afterLines="100" w:after="312"/>
        <w:jc w:val="center"/>
        <w:rPr>
          <w:rFonts w:eastAsia="黑体" w:cs="Times New Roman"/>
          <w:sz w:val="44"/>
          <w:szCs w:val="44"/>
        </w:rPr>
      </w:pPr>
      <w:bookmarkStart w:id="1" w:name="_Toc359142981"/>
      <w:bookmarkStart w:id="2" w:name="_Toc6956"/>
      <w:bookmarkStart w:id="3" w:name="_Toc468281957"/>
      <w:bookmarkStart w:id="4" w:name="_Toc469849543"/>
      <w:bookmarkStart w:id="5" w:name="_Toc470247370"/>
      <w:r w:rsidRPr="00AA32D2">
        <w:rPr>
          <w:rFonts w:eastAsia="黑体" w:cs="Times New Roman"/>
          <w:sz w:val="44"/>
          <w:szCs w:val="44"/>
        </w:rPr>
        <w:lastRenderedPageBreak/>
        <w:t>独创性声明</w:t>
      </w:r>
      <w:bookmarkEnd w:id="1"/>
      <w:bookmarkEnd w:id="2"/>
      <w:bookmarkEnd w:id="3"/>
      <w:bookmarkEnd w:id="4"/>
      <w:bookmarkEnd w:id="5"/>
    </w:p>
    <w:p w:rsidR="003A6197" w:rsidRPr="00AA32D2" w:rsidRDefault="003A6197" w:rsidP="003A6197">
      <w:pPr>
        <w:pStyle w:val="220"/>
        <w:ind w:firstLine="560"/>
        <w:rPr>
          <w:rFonts w:cs="Times New Roman"/>
        </w:rPr>
      </w:pPr>
      <w:r w:rsidRPr="00AA32D2">
        <w:rPr>
          <w:rFonts w:cs="Times New Roman"/>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3A6197" w:rsidRPr="00AA32D2" w:rsidRDefault="003A6197" w:rsidP="00C92867">
      <w:pPr>
        <w:pStyle w:val="NewNewNewNewNewNewNewNewNewNewNewNewNewNewNewNewNewNewNewNewNewNewNewNewNewNewNewNewNewNewNewNewNewNewNewNewNewNewNewNewNewNewNewNewNewNewNewNewNewNewNewNewNewNewNewNewNewNewNewNewNewNew28"/>
        <w:spacing w:before="100" w:beforeAutospacing="1" w:after="100" w:afterAutospacing="1"/>
        <w:ind w:firstLineChars="1550" w:firstLine="4340"/>
        <w:rPr>
          <w:sz w:val="28"/>
          <w:szCs w:val="28"/>
        </w:rPr>
      </w:pPr>
      <w:r w:rsidRPr="00AA32D2">
        <w:rPr>
          <w:sz w:val="28"/>
          <w:szCs w:val="28"/>
        </w:rPr>
        <w:t>学位论文作者签名：</w:t>
      </w: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spacing w:before="100" w:beforeAutospacing="1" w:after="100" w:afterAutospacing="1"/>
        <w:ind w:firstLineChars="1550" w:firstLine="4340"/>
        <w:rPr>
          <w:sz w:val="28"/>
          <w:szCs w:val="28"/>
        </w:rPr>
      </w:pPr>
      <w:r w:rsidRPr="00AA32D2">
        <w:rPr>
          <w:sz w:val="28"/>
          <w:szCs w:val="28"/>
        </w:rPr>
        <w:t>日</w:t>
      </w:r>
      <w:r w:rsidR="00C92867">
        <w:rPr>
          <w:rFonts w:hint="eastAsia"/>
          <w:sz w:val="28"/>
          <w:szCs w:val="28"/>
        </w:rPr>
        <w:t xml:space="preserve">  </w:t>
      </w:r>
      <w:r w:rsidRPr="00AA32D2">
        <w:rPr>
          <w:sz w:val="28"/>
          <w:szCs w:val="28"/>
        </w:rPr>
        <w:t>期：</w:t>
      </w:r>
    </w:p>
    <w:p w:rsidR="003A6197" w:rsidRPr="00AA32D2" w:rsidRDefault="003A6197" w:rsidP="003A6197">
      <w:pPr>
        <w:pStyle w:val="32"/>
        <w:rPr>
          <w:rFonts w:cs="Times New Roman"/>
        </w:rPr>
      </w:pPr>
      <w:bookmarkStart w:id="6" w:name="_Toc201460454"/>
      <w:r w:rsidRPr="00AA32D2">
        <w:rPr>
          <w:rFonts w:cs="Times New Roman"/>
        </w:rPr>
        <w:t>学位论文版权使用授权书</w:t>
      </w:r>
      <w:bookmarkEnd w:id="6"/>
    </w:p>
    <w:p w:rsidR="003A6197" w:rsidRPr="00AA32D2" w:rsidRDefault="003A6197" w:rsidP="003A6197">
      <w:pPr>
        <w:pStyle w:val="220"/>
        <w:ind w:firstLine="560"/>
        <w:rPr>
          <w:rFonts w:cs="Times New Roman"/>
        </w:rPr>
      </w:pPr>
      <w:r w:rsidRPr="00AA32D2">
        <w:rPr>
          <w:rFonts w:cs="Times New Roman"/>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3A6197" w:rsidRPr="00AA32D2" w:rsidRDefault="003A6197" w:rsidP="003A6197">
      <w:pPr>
        <w:pStyle w:val="New"/>
        <w:ind w:left="480"/>
        <w:rPr>
          <w:szCs w:val="28"/>
        </w:rPr>
      </w:pPr>
    </w:p>
    <w:p w:rsidR="003A6197" w:rsidRPr="00AA32D2" w:rsidRDefault="003A6197" w:rsidP="003A6197">
      <w:pPr>
        <w:pStyle w:val="New"/>
        <w:ind w:left="480"/>
        <w:rPr>
          <w:szCs w:val="28"/>
        </w:rPr>
      </w:pPr>
    </w:p>
    <w:p w:rsidR="003A6197" w:rsidRPr="00AA32D2" w:rsidRDefault="003A6197" w:rsidP="003A6197">
      <w:pPr>
        <w:pStyle w:val="220"/>
        <w:ind w:firstLine="560"/>
        <w:rPr>
          <w:rFonts w:cs="Times New Roman"/>
        </w:rPr>
      </w:pPr>
      <w:r w:rsidRPr="00AA32D2">
        <w:rPr>
          <w:rFonts w:cs="Times New Roman"/>
        </w:rPr>
        <w:t>作者和导师同意网上交流的时间为作者获得学位后：</w:t>
      </w: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Cs w:val="28"/>
        </w:r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ind w:firstLineChars="200" w:firstLine="560"/>
        <w:rPr>
          <w:sz w:val="28"/>
          <w:szCs w:val="28"/>
        </w:rPr>
      </w:pPr>
      <w:r w:rsidRPr="00AA32D2">
        <w:rPr>
          <w:sz w:val="28"/>
          <w:szCs w:val="28"/>
        </w:rPr>
        <w:t>半年</w:t>
      </w:r>
      <w:r w:rsidR="00C92867" w:rsidRPr="008B75AC">
        <w:rPr>
          <w:rFonts w:ascii="宋体" w:hAnsi="宋体"/>
          <w:sz w:val="28"/>
          <w:szCs w:val="28"/>
        </w:rPr>
        <w:t>□</w:t>
      </w:r>
      <w:r w:rsidRPr="00AA32D2">
        <w:rPr>
          <w:sz w:val="28"/>
          <w:szCs w:val="28"/>
        </w:rPr>
        <w:t>一年</w:t>
      </w:r>
      <w:r w:rsidRPr="008B75AC">
        <w:rPr>
          <w:rFonts w:ascii="宋体" w:hAnsi="宋体"/>
          <w:sz w:val="28"/>
          <w:szCs w:val="28"/>
        </w:rPr>
        <w:t>□</w:t>
      </w:r>
      <w:r w:rsidRPr="00AA32D2">
        <w:rPr>
          <w:sz w:val="28"/>
          <w:szCs w:val="28"/>
        </w:rPr>
        <w:t>一年半</w:t>
      </w:r>
      <w:r w:rsidRPr="008B75AC">
        <w:rPr>
          <w:rFonts w:ascii="宋体" w:hAnsi="宋体"/>
          <w:sz w:val="28"/>
          <w:szCs w:val="28"/>
        </w:rPr>
        <w:t>□</w:t>
      </w:r>
      <w:r w:rsidRPr="00AA32D2">
        <w:rPr>
          <w:sz w:val="28"/>
          <w:szCs w:val="28"/>
        </w:rPr>
        <w:t>两年</w:t>
      </w:r>
      <w:r w:rsidRPr="008B75AC">
        <w:rPr>
          <w:rFonts w:ascii="宋体" w:hAnsi="宋体"/>
          <w:sz w:val="28"/>
          <w:szCs w:val="28"/>
        </w:rPr>
        <w:t>□</w:t>
      </w: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Cs w:val="28"/>
        </w:rPr>
      </w:pPr>
    </w:p>
    <w:p w:rsidR="003A6197" w:rsidRPr="00AA32D2" w:rsidRDefault="003A6197" w:rsidP="003A6197">
      <w:pPr>
        <w:pStyle w:val="NewNewNewNewNewNewNewNewNewNewNewNewNewNewNewNewNewNewNewNewNewNewNewNewNewNewNewNewNewNewNewNewNewNewNewNewNewNewNewNewNewNewNewNewNewNewNewNewNewNewNewNewNewNewNewNewNewNewNewNewNewNew28"/>
        <w:rPr>
          <w:sz w:val="28"/>
          <w:szCs w:val="28"/>
        </w:rPr>
      </w:pPr>
      <w:r w:rsidRPr="00AA32D2">
        <w:rPr>
          <w:sz w:val="28"/>
          <w:szCs w:val="28"/>
        </w:rPr>
        <w:t>学位论文作者签名：</w:t>
      </w:r>
      <w:r w:rsidR="00C92867">
        <w:rPr>
          <w:rFonts w:hint="eastAsia"/>
          <w:sz w:val="28"/>
          <w:szCs w:val="28"/>
        </w:rPr>
        <w:t xml:space="preserve">                      </w:t>
      </w:r>
      <w:r w:rsidRPr="00AA32D2">
        <w:rPr>
          <w:sz w:val="28"/>
          <w:szCs w:val="28"/>
        </w:rPr>
        <w:t>导师签名：</w:t>
      </w:r>
    </w:p>
    <w:p w:rsidR="003A6197" w:rsidRPr="00AA32D2" w:rsidRDefault="003A6197" w:rsidP="00C92867">
      <w:pPr>
        <w:pStyle w:val="CharCharCharCharCharCharChar"/>
        <w:ind w:firstLineChars="400" w:firstLine="1120"/>
        <w:rPr>
          <w:sz w:val="28"/>
          <w:szCs w:val="28"/>
        </w:rPr>
        <w:sectPr w:rsidR="003A6197" w:rsidRPr="00AA32D2" w:rsidSect="00EB602E">
          <w:footerReference w:type="default" r:id="rId9"/>
          <w:pgSz w:w="11906" w:h="16838" w:code="9"/>
          <w:pgMar w:top="1418" w:right="1418" w:bottom="1418" w:left="1418" w:header="851" w:footer="992" w:gutter="0"/>
          <w:pgNumType w:fmt="upperRoman" w:start="1"/>
          <w:cols w:space="720"/>
          <w:docGrid w:type="lines" w:linePitch="312"/>
        </w:sectPr>
      </w:pPr>
      <w:r w:rsidRPr="00AA32D2">
        <w:rPr>
          <w:sz w:val="28"/>
          <w:szCs w:val="28"/>
        </w:rPr>
        <w:t>签字日期：</w:t>
      </w:r>
      <w:r w:rsidR="00C92867">
        <w:rPr>
          <w:rFonts w:hint="eastAsia"/>
          <w:sz w:val="28"/>
          <w:szCs w:val="28"/>
        </w:rPr>
        <w:t xml:space="preserve">                      </w:t>
      </w:r>
      <w:r>
        <w:rPr>
          <w:sz w:val="28"/>
          <w:szCs w:val="28"/>
        </w:rPr>
        <w:t>签字日期</w:t>
      </w:r>
      <w:r w:rsidR="00EB602E">
        <w:rPr>
          <w:rFonts w:hint="eastAsia"/>
          <w:sz w:val="28"/>
          <w:szCs w:val="28"/>
        </w:rPr>
        <w:t>:</w:t>
      </w:r>
    </w:p>
    <w:p w:rsidR="003A6197" w:rsidRPr="00EB602E" w:rsidRDefault="003A6197" w:rsidP="00EB602E">
      <w:pPr>
        <w:sectPr w:rsidR="003A6197" w:rsidRPr="00EB602E" w:rsidSect="00EB602E">
          <w:footerReference w:type="default" r:id="rId10"/>
          <w:pgSz w:w="11906" w:h="16838" w:code="9"/>
          <w:pgMar w:top="1418" w:right="1418" w:bottom="1418" w:left="1418" w:header="851" w:footer="992" w:gutter="0"/>
          <w:pgNumType w:fmt="upperRoman" w:start="1"/>
          <w:cols w:space="720"/>
          <w:docGrid w:type="lines" w:linePitch="312"/>
        </w:sectPr>
      </w:pPr>
      <w:bookmarkStart w:id="7" w:name="_GoBack"/>
      <w:bookmarkEnd w:id="7"/>
    </w:p>
    <w:p w:rsidR="00835DDC" w:rsidRPr="002617F2" w:rsidRDefault="00835DDC" w:rsidP="005930EE">
      <w:pPr>
        <w:pStyle w:val="1"/>
        <w:spacing w:before="240" w:after="240"/>
      </w:pPr>
      <w:bookmarkStart w:id="8" w:name="Bookmark1"/>
      <w:bookmarkStart w:id="9" w:name="_Toc389134546"/>
      <w:bookmarkStart w:id="10" w:name="__RefHeading__5392_877611886"/>
      <w:bookmarkStart w:id="11" w:name="_Toc466014076"/>
      <w:bookmarkStart w:id="12" w:name="_Toc470247371"/>
      <w:bookmarkEnd w:id="8"/>
      <w:bookmarkEnd w:id="9"/>
      <w:bookmarkEnd w:id="10"/>
      <w:r w:rsidRPr="002617F2">
        <w:rPr>
          <w:rFonts w:hint="eastAsia"/>
        </w:rPr>
        <w:lastRenderedPageBreak/>
        <w:t>摘</w:t>
      </w:r>
      <w:r w:rsidR="00C92867">
        <w:rPr>
          <w:rFonts w:hint="eastAsia"/>
        </w:rPr>
        <w:t xml:space="preserve">  </w:t>
      </w:r>
      <w:r w:rsidRPr="002617F2">
        <w:rPr>
          <w:rFonts w:hint="eastAsia"/>
        </w:rPr>
        <w:t>要</w:t>
      </w:r>
      <w:bookmarkEnd w:id="11"/>
      <w:bookmarkEnd w:id="12"/>
    </w:p>
    <w:p w:rsidR="004C4062" w:rsidRDefault="004C4062" w:rsidP="004C4062">
      <w:pPr>
        <w:ind w:firstLineChars="200" w:firstLine="480"/>
      </w:pPr>
      <w:bookmarkStart w:id="13" w:name="OLE_LINK37"/>
      <w:bookmarkStart w:id="14" w:name="OLE_LINK38"/>
      <w:r>
        <w:rPr>
          <w:rFonts w:ascii="宋体" w:hAnsi="宋体" w:hint="eastAsia"/>
        </w:rPr>
        <w:t>推荐系统是一种能快速帮助用户找到增值信息的工具，通过分析用户的历史行为信息给用户的兴趣建模，从而根据用户的兴趣模型主动向用户推荐满足他们需求的事物，挖掘出潜在的增值信息。系统将提供给用户的兴趣事物推荐列表，或者是预测用户对每个推荐事物的喜爱程度，这些系统帮助用户决定在事物集合中选择适当的事物，快捷推出首选事物。到目前为止，推荐系统是互联网以及电子商务应用中关键技术之一，已经在互联网领域广泛应用。</w:t>
      </w:r>
    </w:p>
    <w:p w:rsidR="004C4062" w:rsidRDefault="004C4062" w:rsidP="004C4062">
      <w:pPr>
        <w:ind w:firstLineChars="200" w:firstLine="480"/>
      </w:pPr>
      <w:r>
        <w:rPr>
          <w:rFonts w:ascii="宋体" w:hAnsi="宋体" w:hint="eastAsia"/>
        </w:rPr>
        <w:t>当前，电力领域进入深化改革阶段，电力改革中最先启动的部分是电力市场交易模式，即电力交易向全面市场化过渡，允许大企业用户直接与发电企业进行电力交易。大用户直购电的意义是对现有电力销售机制的探索，引入大用户直购电模式可以使电力市场同时出现多个卖家（发电企业）和多个买家</w:t>
      </w:r>
      <w:r>
        <w:t>(</w:t>
      </w:r>
      <w:r>
        <w:rPr>
          <w:rFonts w:ascii="宋体" w:hAnsi="宋体" w:hint="eastAsia"/>
        </w:rPr>
        <w:t>企业用户</w:t>
      </w:r>
      <w:r>
        <w:t>)</w:t>
      </w:r>
      <w:r>
        <w:rPr>
          <w:rFonts w:ascii="宋体" w:hAnsi="宋体" w:hint="eastAsia"/>
        </w:rPr>
        <w:t>。由此背景，本论文设计一个基于企业用户侧的电力需求特征的协同过滤推荐算法的电力交易推荐系统，将符合需求的发电企业推荐给购电企业用户。目前，在电力工业领域电力交易推荐移动平台尚属研究热点，本论文研究目的旨在通过开发推荐平台原型，针对企业用户与售电企业的双向推荐，同时对电力市场成员推荐相关的电力交易量。根据以上分析，本文研究并实现如下内容：</w:t>
      </w:r>
    </w:p>
    <w:p w:rsidR="004C4062" w:rsidRDefault="004C4062" w:rsidP="004C4062">
      <w:pPr>
        <w:ind w:firstLineChars="200" w:firstLine="480"/>
      </w:pPr>
      <w:r>
        <w:t>(</w:t>
      </w:r>
      <w:r>
        <w:rPr>
          <w:rFonts w:hint="eastAsia"/>
        </w:rPr>
        <w:t>1</w:t>
      </w:r>
      <w:r>
        <w:t xml:space="preserve">) </w:t>
      </w:r>
      <w:r>
        <w:rPr>
          <w:rFonts w:ascii="宋体" w:hAnsi="宋体" w:hint="eastAsia"/>
        </w:rPr>
        <w:t>实现粒子群（</w:t>
      </w:r>
      <w:r>
        <w:t>PSO</w:t>
      </w:r>
      <w:r>
        <w:rPr>
          <w:rFonts w:ascii="宋体" w:hAnsi="宋体" w:hint="eastAsia"/>
        </w:rPr>
        <w:t>）优化</w:t>
      </w:r>
      <w:r>
        <w:t>BP</w:t>
      </w:r>
      <w:r>
        <w:rPr>
          <w:rFonts w:ascii="宋体" w:hAnsi="宋体" w:hint="eastAsia"/>
        </w:rPr>
        <w:t>神经网络算法。算法用于预测发电企业的阶段电力负荷，并将预测信息发布到电力交易移动平台，根据预测的电力负荷，对用电企业用户与发电企业之间进行供需电量平衡的匹配。</w:t>
      </w:r>
    </w:p>
    <w:p w:rsidR="004C4062" w:rsidRDefault="004C4062" w:rsidP="004C4062">
      <w:r>
        <w:t>(</w:t>
      </w:r>
      <w:r>
        <w:rPr>
          <w:rFonts w:hint="eastAsia"/>
        </w:rPr>
        <w:t>2</w:t>
      </w:r>
      <w:r>
        <w:t xml:space="preserve">) </w:t>
      </w:r>
      <w:r>
        <w:rPr>
          <w:rFonts w:ascii="宋体" w:hAnsi="宋体" w:hint="eastAsia"/>
        </w:rPr>
        <w:t>提出电力交易用户评分推荐算法。传统的电力交易模式下，用户很难获得企业用户对发电企业的偏好信息。基于移动端电力交易模式，购电企业用户可以自主选择发电企业。本文将用户与发电企业的交易次数设定为用户对发电企业的评分数据，由于传统推荐存在着评分数据稀疏问题，本文提出了基于用户需求属性相似度的方法实现评分矩阵填充，填充的评分矩阵针对电力市场直购电新增用户进行推荐，最终将推荐列表展示给购电大用户，将满足大企业用户需求的</w:t>
      </w:r>
      <w:r>
        <w:rPr>
          <w:rFonts w:hint="eastAsia"/>
        </w:rPr>
        <w:t>Top-</w:t>
      </w:r>
      <w:r>
        <w:t>K</w:t>
      </w:r>
      <w:r>
        <w:rPr>
          <w:rFonts w:ascii="宋体" w:hAnsi="宋体" w:hint="eastAsia"/>
        </w:rPr>
        <w:t>个发电企业推荐给大用户。实现售购双方供需利润互赢。</w:t>
      </w:r>
    </w:p>
    <w:p w:rsidR="006C49FB" w:rsidRDefault="004C4062" w:rsidP="004C4062">
      <w:pPr>
        <w:ind w:firstLineChars="200" w:firstLine="480"/>
        <w:rPr>
          <w:rFonts w:cs="宋体"/>
        </w:rPr>
      </w:pPr>
      <w:r>
        <w:t>(</w:t>
      </w:r>
      <w:r>
        <w:rPr>
          <w:rFonts w:hint="eastAsia"/>
        </w:rPr>
        <w:t>3</w:t>
      </w:r>
      <w:r>
        <w:t>)</w:t>
      </w:r>
      <w:r>
        <w:rPr>
          <w:rFonts w:ascii="宋体" w:hAnsi="宋体" w:hint="eastAsia"/>
        </w:rPr>
        <w:t>设计基于</w:t>
      </w:r>
      <w:r>
        <w:t>Android</w:t>
      </w:r>
      <w:r>
        <w:rPr>
          <w:rFonts w:ascii="宋体" w:hAnsi="宋体" w:hint="eastAsia"/>
        </w:rPr>
        <w:t>的电力市场移动交易平台原型。搭建并实现了电力交易移动平台，实现了公告发布模块、用户（发电企业和大企业用户）信息发布模块、交易模块、推荐模块等，研究的电力负荷预测算法与推荐算法在平台逻辑层编程实现，成为原型系统的理论方法支撑。</w:t>
      </w:r>
    </w:p>
    <w:p w:rsidR="004C4062" w:rsidRPr="004C4062" w:rsidRDefault="004C4062" w:rsidP="004C4062">
      <w:pPr>
        <w:ind w:firstLineChars="200" w:firstLine="480"/>
        <w:rPr>
          <w:rFonts w:cs="宋体"/>
        </w:rPr>
      </w:pPr>
    </w:p>
    <w:p w:rsidR="005E32EF" w:rsidRDefault="005E32EF" w:rsidP="00B73F8F">
      <w:pPr>
        <w:ind w:firstLine="0"/>
        <w:rPr>
          <w:rFonts w:eastAsia="宋体"/>
        </w:rPr>
      </w:pPr>
      <w:r w:rsidRPr="00CC333D">
        <w:rPr>
          <w:rFonts w:ascii="黑体" w:eastAsia="黑体" w:hAnsi="黑体" w:hint="eastAsia"/>
        </w:rPr>
        <w:t>关键词</w:t>
      </w:r>
      <w:r w:rsidRPr="002617F2">
        <w:rPr>
          <w:rFonts w:eastAsia="宋体" w:hint="eastAsia"/>
        </w:rPr>
        <w:t>：电力负荷预测；协同过滤推荐；矩阵填充；用户相似度；交易移动端</w:t>
      </w:r>
    </w:p>
    <w:p w:rsidR="006C49FB" w:rsidRDefault="006C49FB" w:rsidP="00C81BC7">
      <w:pPr>
        <w:ind w:firstLine="0"/>
        <w:rPr>
          <w:rFonts w:eastAsia="宋体"/>
        </w:rPr>
        <w:sectPr w:rsidR="006C49FB" w:rsidSect="00591711">
          <w:headerReference w:type="default" r:id="rId11"/>
          <w:footerReference w:type="default" r:id="rId12"/>
          <w:pgSz w:w="11906" w:h="16838"/>
          <w:pgMar w:top="1418" w:right="1418" w:bottom="1418" w:left="1418" w:header="851" w:footer="992" w:gutter="0"/>
          <w:pgNumType w:fmt="upperRoman"/>
          <w:cols w:space="720"/>
          <w:formProt w:val="0"/>
          <w:docGrid w:linePitch="422" w:charSpace="-820"/>
        </w:sectPr>
      </w:pPr>
    </w:p>
    <w:p w:rsidR="003C3D9E" w:rsidRPr="002617F2" w:rsidRDefault="00F85BAB" w:rsidP="005930EE">
      <w:pPr>
        <w:pStyle w:val="1"/>
        <w:spacing w:before="240" w:after="240"/>
      </w:pPr>
      <w:bookmarkStart w:id="15" w:name="_Toc390539717"/>
      <w:bookmarkStart w:id="16" w:name="_Toc390763093"/>
      <w:bookmarkStart w:id="17" w:name="_Toc390763235"/>
      <w:bookmarkStart w:id="18" w:name="_Toc390539418"/>
      <w:bookmarkStart w:id="19" w:name="_Toc470247372"/>
      <w:bookmarkEnd w:id="13"/>
      <w:bookmarkEnd w:id="14"/>
      <w:r w:rsidRPr="002617F2">
        <w:lastRenderedPageBreak/>
        <w:t>Abstract</w:t>
      </w:r>
      <w:bookmarkEnd w:id="15"/>
      <w:bookmarkEnd w:id="16"/>
      <w:bookmarkEnd w:id="17"/>
      <w:bookmarkEnd w:id="18"/>
      <w:bookmarkEnd w:id="19"/>
    </w:p>
    <w:p w:rsidR="004C4062" w:rsidRDefault="004C4062" w:rsidP="004C4062">
      <w:pPr>
        <w:ind w:firstLineChars="200" w:firstLine="480"/>
      </w:pPr>
      <w:bookmarkStart w:id="20" w:name="OLE_LINK35"/>
      <w:bookmarkStart w:id="21" w:name="OLE_LINK36"/>
      <w:r>
        <w:t xml:space="preserve">Recommendation system is a tool to help users find the value-added information, through the analysis of user behavior history information, </w:t>
      </w:r>
      <w:r>
        <w:rPr>
          <w:rFonts w:hint="eastAsia"/>
        </w:rPr>
        <w:t xml:space="preserve">it </w:t>
      </w:r>
      <w:r>
        <w:t>is active to recommend users to meet their needs according to the user model,</w:t>
      </w:r>
      <w:r>
        <w:rPr>
          <w:rFonts w:hint="eastAsia"/>
        </w:rPr>
        <w:t xml:space="preserve"> whichdigs out</w:t>
      </w:r>
      <w:r>
        <w:t xml:space="preserve"> the potential value of information. The system will provide users interested in things or predict the recommendation list, like user recommendation for each of these things, the system </w:t>
      </w:r>
      <w:r>
        <w:rPr>
          <w:rFonts w:hint="eastAsia"/>
        </w:rPr>
        <w:t>can</w:t>
      </w:r>
      <w:r>
        <w:t xml:space="preserve"> help users in selecting the appropriate set of things in things,</w:t>
      </w:r>
      <w:r>
        <w:rPr>
          <w:rFonts w:hint="eastAsia"/>
        </w:rPr>
        <w:t xml:space="preserve"> also</w:t>
      </w:r>
      <w:r>
        <w:t xml:space="preserve"> quick</w:t>
      </w:r>
      <w:r>
        <w:rPr>
          <w:rFonts w:hint="eastAsia"/>
        </w:rPr>
        <w:t>ly</w:t>
      </w:r>
      <w:r>
        <w:t xml:space="preserve"> launch of preferred things. So far, the recommendsystem is one of the key technologies in the </w:t>
      </w:r>
      <w:r>
        <w:rPr>
          <w:rFonts w:hint="eastAsia"/>
        </w:rPr>
        <w:t>i</w:t>
      </w:r>
      <w:r>
        <w:t xml:space="preserve">nternet and e-commerce applications, widely used in the </w:t>
      </w:r>
      <w:r>
        <w:rPr>
          <w:rFonts w:hint="eastAsia"/>
        </w:rPr>
        <w:t>i</w:t>
      </w:r>
      <w:r>
        <w:t>nternet field.</w:t>
      </w:r>
    </w:p>
    <w:p w:rsidR="004C4062" w:rsidRDefault="004C4062" w:rsidP="004C4062">
      <w:pPr>
        <w:ind w:firstLineChars="200" w:firstLine="480"/>
      </w:pPr>
      <w:r>
        <w:t xml:space="preserve">At present, the electric field enters the stage of deepening reform, the reform of electric power first launch is the electric power market transaction mode, namely power trading to market transition, allowing large enterprise users direct power exchange and power generation enterprises. The significance of direct </w:t>
      </w:r>
      <w:r>
        <w:rPr>
          <w:rFonts w:hint="eastAsia"/>
        </w:rPr>
        <w:t>business</w:t>
      </w:r>
      <w:r>
        <w:t xml:space="preserve"> of large consumers is to explore the existing power sales mechanism, the direct </w:t>
      </w:r>
      <w:r>
        <w:rPr>
          <w:rFonts w:hint="eastAsia"/>
        </w:rPr>
        <w:t>trading</w:t>
      </w:r>
      <w:r>
        <w:t xml:space="preserve"> mode can make the electricity market at the same time </w:t>
      </w:r>
      <w:r>
        <w:rPr>
          <w:rFonts w:hint="eastAsia"/>
        </w:rPr>
        <w:t xml:space="preserve">with </w:t>
      </w:r>
      <w:r>
        <w:t xml:space="preserve">a number of sellers (power generation enterprises) and </w:t>
      </w:r>
      <w:r>
        <w:rPr>
          <w:rFonts w:hint="eastAsia"/>
        </w:rPr>
        <w:t xml:space="preserve">with </w:t>
      </w:r>
      <w:r>
        <w:t xml:space="preserve">a number of buyers (business users). From </w:t>
      </w:r>
      <w:r>
        <w:rPr>
          <w:rFonts w:hint="eastAsia"/>
        </w:rPr>
        <w:t xml:space="preserve">the </w:t>
      </w:r>
      <w:r>
        <w:t>background, this paper designs a power trade recommendation system based on the collaborative filtering recom</w:t>
      </w:r>
      <w:r>
        <w:rPr>
          <w:rFonts w:hint="eastAsia"/>
        </w:rPr>
        <w:t>m</w:t>
      </w:r>
      <w:r>
        <w:t xml:space="preserve">endation algorithm based on the power demand characteristics of enterprise users. </w:t>
      </w:r>
      <w:r>
        <w:rPr>
          <w:rFonts w:hint="eastAsia"/>
        </w:rPr>
        <w:t>And now</w:t>
      </w:r>
      <w:r>
        <w:t>, the field of power industry recommended mobile power trading platform is still a hot topic, the purpose of this study aims to develop a recommended platform prototype, recommended for two-way business users and the sale of electricity companies, while the recommended volume related to electric power market members. According to the above analysis, this paper studies and realizes the following contents:</w:t>
      </w:r>
    </w:p>
    <w:p w:rsidR="004C4062" w:rsidRDefault="004C4062" w:rsidP="004C4062">
      <w:pPr>
        <w:ind w:firstLineChars="200" w:firstLine="480"/>
      </w:pPr>
      <w:r>
        <w:t xml:space="preserve">(1)Particle swarm optimization (PSO) optimized BP neural network algorithm. The algorithm is used to predict the </w:t>
      </w:r>
      <w:r>
        <w:rPr>
          <w:rFonts w:hint="eastAsia"/>
        </w:rPr>
        <w:t xml:space="preserve">different </w:t>
      </w:r>
      <w:r>
        <w:t>phase power load of power generation enterprises, and the prediction power trading information released to the mobile platform</w:t>
      </w:r>
      <w:r>
        <w:rPr>
          <w:rFonts w:hint="eastAsia"/>
        </w:rPr>
        <w:t>.A</w:t>
      </w:r>
      <w:r>
        <w:t xml:space="preserve">ccording to the power load forecasting of electricity, supply and demand balance of power </w:t>
      </w:r>
      <w:r>
        <w:rPr>
          <w:rFonts w:hint="eastAsia"/>
        </w:rPr>
        <w:t xml:space="preserve">is </w:t>
      </w:r>
      <w:r>
        <w:t>match</w:t>
      </w:r>
      <w:r>
        <w:rPr>
          <w:rFonts w:hint="eastAsia"/>
        </w:rPr>
        <w:t>ed</w:t>
      </w:r>
      <w:r>
        <w:t xml:space="preserve"> between enterprise users and power generation companies.</w:t>
      </w:r>
    </w:p>
    <w:p w:rsidR="004C4062" w:rsidRDefault="004C4062" w:rsidP="004C4062">
      <w:pPr>
        <w:ind w:firstLineChars="200" w:firstLine="480"/>
      </w:pPr>
      <w:r>
        <w:t>(2)Power transaction user rating recommendation algorithm</w:t>
      </w:r>
      <w:r>
        <w:rPr>
          <w:rFonts w:hint="eastAsia"/>
        </w:rPr>
        <w:t xml:space="preserve"> is secondly presented in paper</w:t>
      </w:r>
      <w:r>
        <w:t xml:space="preserve">. Under the traditional electricity trading mode, it is difficult for users to obtain the </w:t>
      </w:r>
      <w:r>
        <w:lastRenderedPageBreak/>
        <w:t xml:space="preserve">preference information of enterprise users to power generation enterprises. Based on the mobile terminal electricity trading model, the electricity users can choose the power generation enterprises. </w:t>
      </w:r>
      <w:r>
        <w:rPr>
          <w:rFonts w:hint="eastAsia"/>
        </w:rPr>
        <w:t xml:space="preserve">And </w:t>
      </w:r>
      <w:r>
        <w:t xml:space="preserve">the number of transactions </w:t>
      </w:r>
      <w:r>
        <w:rPr>
          <w:rFonts w:hint="eastAsia"/>
        </w:rPr>
        <w:t>from t</w:t>
      </w:r>
      <w:r>
        <w:t xml:space="preserve">he users and power companies </w:t>
      </w:r>
      <w:r>
        <w:rPr>
          <w:rFonts w:hint="eastAsia"/>
        </w:rPr>
        <w:t xml:space="preserve">is </w:t>
      </w:r>
      <w:r>
        <w:t>set to the score data</w:t>
      </w:r>
      <w:r>
        <w:rPr>
          <w:rFonts w:hint="eastAsia"/>
        </w:rPr>
        <w:t xml:space="preserve"> of</w:t>
      </w:r>
      <w:r>
        <w:t xml:space="preserve"> users of power enterprises</w:t>
      </w:r>
      <w:r>
        <w:rPr>
          <w:rFonts w:hint="eastAsia"/>
        </w:rPr>
        <w:t>.B</w:t>
      </w:r>
      <w:r>
        <w:t xml:space="preserve">ecause the score data sparseness problem </w:t>
      </w:r>
      <w:r>
        <w:rPr>
          <w:rFonts w:hint="eastAsia"/>
        </w:rPr>
        <w:t xml:space="preserve">is needed to research by the </w:t>
      </w:r>
      <w:r>
        <w:t xml:space="preserve">traditional recommendation, this paper puts forward a method of similarity score matrix </w:t>
      </w:r>
      <w:r>
        <w:rPr>
          <w:rFonts w:hint="eastAsia"/>
        </w:rPr>
        <w:t>of</w:t>
      </w:r>
      <w:r>
        <w:t xml:space="preserve"> user demand attribute based on filling </w:t>
      </w:r>
      <w:r>
        <w:rPr>
          <w:rFonts w:hint="eastAsia"/>
        </w:rPr>
        <w:t>with</w:t>
      </w:r>
      <w:r>
        <w:t xml:space="preserve"> direct purchase of electricity power market</w:t>
      </w:r>
      <w:r>
        <w:rPr>
          <w:rFonts w:hint="eastAsia"/>
        </w:rPr>
        <w:t>,</w:t>
      </w:r>
      <w:r>
        <w:t xml:space="preserve"> recommendation</w:t>
      </w:r>
      <w:r>
        <w:rPr>
          <w:rFonts w:hint="eastAsia"/>
        </w:rPr>
        <w:t xml:space="preserve"> is made to</w:t>
      </w:r>
      <w:r>
        <w:t xml:space="preserve"> new users</w:t>
      </w:r>
      <w:r>
        <w:rPr>
          <w:rFonts w:hint="eastAsia"/>
        </w:rPr>
        <w:t>,also is</w:t>
      </w:r>
      <w:r>
        <w:t xml:space="preserve"> recommendation list show</w:t>
      </w:r>
      <w:r>
        <w:rPr>
          <w:rFonts w:hint="eastAsia"/>
        </w:rPr>
        <w:t>n</w:t>
      </w:r>
      <w:r>
        <w:t xml:space="preserve"> to purchase users</w:t>
      </w:r>
      <w:r>
        <w:rPr>
          <w:rFonts w:hint="eastAsia"/>
        </w:rPr>
        <w:t>.</w:t>
      </w:r>
      <w:r>
        <w:t xml:space="preserve"> Top-K will meet a power enterprise user needs of large enterprises to recommend to users. Achieve the purchase and sale of supply and demand sides win each other.</w:t>
      </w:r>
    </w:p>
    <w:p w:rsidR="00B73F8F" w:rsidRDefault="004C4062" w:rsidP="004C4062">
      <w:pPr>
        <w:ind w:firstLineChars="200" w:firstLine="480"/>
      </w:pPr>
      <w:r>
        <w:t>(3)Design of mobile trading platform prototype based on Android</w:t>
      </w:r>
      <w:r>
        <w:rPr>
          <w:rFonts w:hint="eastAsia"/>
        </w:rPr>
        <w:t xml:space="preserve"> open system</w:t>
      </w:r>
      <w:r>
        <w:t>. Set up and implement the power trading mobile platform, the announcement module, user (power generation enterprises and large enterprise users) information dissemination module, transaction module, recommendation module, algorithm and recommendation algorithm is implemented in the platform of programming logic layer power load forecast, as support</w:t>
      </w:r>
      <w:r>
        <w:rPr>
          <w:rFonts w:hint="eastAsia"/>
        </w:rPr>
        <w:t>ing</w:t>
      </w:r>
      <w:r>
        <w:t xml:space="preserve"> for the theory and method of prototype system.</w:t>
      </w:r>
      <w:bookmarkEnd w:id="20"/>
      <w:bookmarkEnd w:id="21"/>
    </w:p>
    <w:p w:rsidR="004C4062" w:rsidRPr="004C4062" w:rsidRDefault="004C4062" w:rsidP="004C4062">
      <w:pPr>
        <w:ind w:firstLineChars="200" w:firstLine="480"/>
      </w:pPr>
    </w:p>
    <w:p w:rsidR="00A81F4A" w:rsidRPr="00AD5562" w:rsidRDefault="005E32EF" w:rsidP="00B73F8F">
      <w:pPr>
        <w:ind w:firstLine="0"/>
        <w:rPr>
          <w:rFonts w:eastAsia="宋体"/>
        </w:rPr>
      </w:pPr>
      <w:r w:rsidRPr="00C33616">
        <w:rPr>
          <w:rFonts w:eastAsia="宋体"/>
          <w:b/>
        </w:rPr>
        <w:t>Keywords:</w:t>
      </w:r>
      <w:r w:rsidRPr="002617F2">
        <w:rPr>
          <w:rFonts w:eastAsia="宋体"/>
        </w:rPr>
        <w:t xml:space="preserve"> power load forecasting</w:t>
      </w:r>
      <w:r w:rsidR="00EB6812" w:rsidRPr="002617F2">
        <w:rPr>
          <w:rFonts w:eastAsia="宋体" w:hint="eastAsia"/>
        </w:rPr>
        <w:t xml:space="preserve">; </w:t>
      </w:r>
      <w:r w:rsidRPr="002617F2">
        <w:rPr>
          <w:rFonts w:eastAsia="宋体" w:hint="eastAsia"/>
        </w:rPr>
        <w:t>c</w:t>
      </w:r>
      <w:r w:rsidR="00E323AB" w:rsidRPr="002617F2">
        <w:rPr>
          <w:rFonts w:eastAsia="宋体"/>
        </w:rPr>
        <w:t>ollaborative filtering</w:t>
      </w:r>
      <w:r w:rsidR="00EB6812" w:rsidRPr="002617F2">
        <w:rPr>
          <w:rFonts w:eastAsia="宋体" w:hint="eastAsia"/>
        </w:rPr>
        <w:t>; m</w:t>
      </w:r>
      <w:r w:rsidRPr="002617F2">
        <w:rPr>
          <w:rFonts w:eastAsia="宋体"/>
        </w:rPr>
        <w:t xml:space="preserve">atrix </w:t>
      </w:r>
      <w:r w:rsidR="00B87215">
        <w:rPr>
          <w:rFonts w:eastAsia="宋体" w:hint="eastAsia"/>
        </w:rPr>
        <w:t>completion</w:t>
      </w:r>
      <w:r w:rsidR="00EB6812" w:rsidRPr="002617F2">
        <w:rPr>
          <w:rFonts w:eastAsia="宋体" w:hint="eastAsia"/>
        </w:rPr>
        <w:t xml:space="preserve">; </w:t>
      </w:r>
      <w:r w:rsidR="00EB6812" w:rsidRPr="002617F2">
        <w:rPr>
          <w:rFonts w:eastAsia="宋体"/>
        </w:rPr>
        <w:t>user</w:t>
      </w:r>
      <w:r w:rsidR="00E60BD8">
        <w:rPr>
          <w:rFonts w:eastAsia="宋体" w:hint="eastAsia"/>
        </w:rPr>
        <w:t xml:space="preserve"> </w:t>
      </w:r>
      <w:r w:rsidR="00EB6812" w:rsidRPr="002617F2">
        <w:rPr>
          <w:rFonts w:eastAsia="宋体"/>
        </w:rPr>
        <w:t>similarity</w:t>
      </w:r>
      <w:r w:rsidR="00EB6812" w:rsidRPr="002617F2">
        <w:rPr>
          <w:rFonts w:eastAsia="宋体" w:hint="eastAsia"/>
        </w:rPr>
        <w:t xml:space="preserve">; </w:t>
      </w:r>
      <w:r w:rsidR="00BC7DB9">
        <w:rPr>
          <w:rFonts w:eastAsia="宋体" w:hint="eastAsia"/>
        </w:rPr>
        <w:t>trading mobile terminal</w:t>
      </w:r>
    </w:p>
    <w:p w:rsidR="00902E8F" w:rsidRDefault="00902E8F">
      <w:pPr>
        <w:widowControl/>
        <w:spacing w:line="240" w:lineRule="auto"/>
        <w:ind w:firstLine="0"/>
        <w:jc w:val="left"/>
        <w:rPr>
          <w:rFonts w:eastAsia="宋体"/>
        </w:rPr>
      </w:pPr>
      <w:r>
        <w:rPr>
          <w:rFonts w:eastAsia="宋体"/>
        </w:rPr>
        <w:br w:type="page"/>
      </w:r>
    </w:p>
    <w:p w:rsidR="005E6A0A" w:rsidRPr="002617F2" w:rsidRDefault="005E6A0A" w:rsidP="00902E8F">
      <w:pPr>
        <w:ind w:firstLine="0"/>
        <w:rPr>
          <w:rFonts w:eastAsia="宋体"/>
        </w:rPr>
        <w:sectPr w:rsidR="005E6A0A" w:rsidRPr="002617F2" w:rsidSect="00591711">
          <w:headerReference w:type="default" r:id="rId13"/>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96305F" w:rsidRDefault="00645CE3">
      <w:pPr>
        <w:pStyle w:val="11"/>
        <w:tabs>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70247370" w:history="1">
        <w:r w:rsidR="0096305F" w:rsidRPr="00B731A3">
          <w:rPr>
            <w:rStyle w:val="afc"/>
            <w:rFonts w:cs="Times New Roman" w:hint="eastAsia"/>
            <w:noProof/>
          </w:rPr>
          <w:t>独创性声明</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_Toc470247370 \h </w:instrText>
        </w:r>
        <w:r w:rsidR="0096305F" w:rsidRPr="0096305F">
          <w:rPr>
            <w:noProof/>
            <w:webHidden/>
            <w:sz w:val="24"/>
          </w:rPr>
        </w:r>
        <w:r w:rsidR="0096305F" w:rsidRPr="0096305F">
          <w:rPr>
            <w:noProof/>
            <w:webHidden/>
            <w:sz w:val="24"/>
          </w:rPr>
          <w:fldChar w:fldCharType="separate"/>
        </w:r>
        <w:r w:rsidR="00D82EEA">
          <w:rPr>
            <w:noProof/>
            <w:webHidden/>
            <w:sz w:val="24"/>
          </w:rPr>
          <w:t>I</w:t>
        </w:r>
        <w:r w:rsidR="0096305F" w:rsidRPr="0096305F">
          <w:rPr>
            <w:noProof/>
            <w:webHidden/>
            <w:sz w:val="24"/>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371" w:history="1">
        <w:r w:rsidR="0096305F" w:rsidRPr="00B731A3">
          <w:rPr>
            <w:rStyle w:val="afc"/>
            <w:rFonts w:hint="eastAsia"/>
            <w:noProof/>
          </w:rPr>
          <w:t>摘</w:t>
        </w:r>
        <w:r w:rsidR="0096305F" w:rsidRPr="00B731A3">
          <w:rPr>
            <w:rStyle w:val="afc"/>
            <w:noProof/>
          </w:rPr>
          <w:t xml:space="preserve">  </w:t>
        </w:r>
        <w:r w:rsidR="0096305F" w:rsidRPr="00B731A3">
          <w:rPr>
            <w:rStyle w:val="afc"/>
            <w:rFonts w:hint="eastAsia"/>
            <w:noProof/>
          </w:rPr>
          <w:t>要</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_Toc470247371 \h </w:instrText>
        </w:r>
        <w:r w:rsidR="0096305F" w:rsidRPr="0096305F">
          <w:rPr>
            <w:noProof/>
            <w:webHidden/>
            <w:sz w:val="24"/>
          </w:rPr>
        </w:r>
        <w:r w:rsidR="0096305F" w:rsidRPr="0096305F">
          <w:rPr>
            <w:noProof/>
            <w:webHidden/>
            <w:sz w:val="24"/>
          </w:rPr>
          <w:fldChar w:fldCharType="separate"/>
        </w:r>
        <w:r w:rsidR="00D82EEA">
          <w:rPr>
            <w:noProof/>
            <w:webHidden/>
            <w:sz w:val="24"/>
          </w:rPr>
          <w:t>II</w:t>
        </w:r>
        <w:r w:rsidR="0096305F" w:rsidRPr="0096305F">
          <w:rPr>
            <w:noProof/>
            <w:webHidden/>
            <w:sz w:val="24"/>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372" w:history="1">
        <w:r w:rsidR="0096305F" w:rsidRPr="00B731A3">
          <w:rPr>
            <w:rStyle w:val="afc"/>
            <w:noProof/>
          </w:rPr>
          <w:t>Abstract</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_Toc470247372 \h </w:instrText>
        </w:r>
        <w:r w:rsidR="0096305F" w:rsidRPr="0096305F">
          <w:rPr>
            <w:noProof/>
            <w:webHidden/>
            <w:sz w:val="24"/>
          </w:rPr>
        </w:r>
        <w:r w:rsidR="0096305F" w:rsidRPr="0096305F">
          <w:rPr>
            <w:noProof/>
            <w:webHidden/>
            <w:sz w:val="24"/>
          </w:rPr>
          <w:fldChar w:fldCharType="separate"/>
        </w:r>
        <w:r w:rsidR="00D82EEA">
          <w:rPr>
            <w:noProof/>
            <w:webHidden/>
            <w:sz w:val="24"/>
          </w:rPr>
          <w:t>IV</w:t>
        </w:r>
        <w:r w:rsidR="0096305F" w:rsidRPr="0096305F">
          <w:rPr>
            <w:noProof/>
            <w:webHidden/>
            <w:sz w:val="24"/>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373" w:history="1">
        <w:r w:rsidR="0096305F" w:rsidRPr="00B731A3">
          <w:rPr>
            <w:rStyle w:val="afc"/>
            <w:rFonts w:hint="eastAsia"/>
            <w:noProof/>
          </w:rPr>
          <w:t>第</w:t>
        </w:r>
        <w:r w:rsidR="0096305F" w:rsidRPr="00B731A3">
          <w:rPr>
            <w:rStyle w:val="afc"/>
            <w:noProof/>
          </w:rPr>
          <w:t>1</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绪</w:t>
        </w:r>
        <w:r w:rsidR="0096305F" w:rsidRPr="00B731A3">
          <w:rPr>
            <w:rStyle w:val="afc"/>
            <w:noProof/>
          </w:rPr>
          <w:t xml:space="preserve"> </w:t>
        </w:r>
        <w:r w:rsidR="0096305F" w:rsidRPr="00B731A3">
          <w:rPr>
            <w:rStyle w:val="afc"/>
            <w:rFonts w:hint="eastAsia"/>
            <w:noProof/>
          </w:rPr>
          <w:t>论</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_Toc470247373 \h </w:instrText>
        </w:r>
        <w:r w:rsidR="0096305F" w:rsidRPr="0096305F">
          <w:rPr>
            <w:noProof/>
            <w:webHidden/>
            <w:sz w:val="24"/>
          </w:rPr>
        </w:r>
        <w:r w:rsidR="0096305F" w:rsidRPr="0096305F">
          <w:rPr>
            <w:noProof/>
            <w:webHidden/>
            <w:sz w:val="24"/>
          </w:rPr>
          <w:fldChar w:fldCharType="separate"/>
        </w:r>
        <w:r w:rsidR="00D82EEA">
          <w:rPr>
            <w:noProof/>
            <w:webHidden/>
            <w:sz w:val="24"/>
          </w:rPr>
          <w:t>1</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374" w:history="1">
        <w:r w:rsidR="0096305F" w:rsidRPr="00B731A3">
          <w:rPr>
            <w:rStyle w:val="afc"/>
            <w:noProof/>
          </w:rPr>
          <w:t xml:space="preserve">1.1 </w:t>
        </w:r>
        <w:r w:rsidR="0096305F" w:rsidRPr="00B731A3">
          <w:rPr>
            <w:rStyle w:val="afc"/>
            <w:rFonts w:hint="eastAsia"/>
            <w:noProof/>
          </w:rPr>
          <w:t>研究背景</w:t>
        </w:r>
        <w:r w:rsidR="0096305F">
          <w:rPr>
            <w:noProof/>
            <w:webHidden/>
          </w:rPr>
          <w:tab/>
        </w:r>
        <w:r w:rsidR="0096305F">
          <w:rPr>
            <w:noProof/>
            <w:webHidden/>
          </w:rPr>
          <w:fldChar w:fldCharType="begin"/>
        </w:r>
        <w:r w:rsidR="0096305F">
          <w:rPr>
            <w:noProof/>
            <w:webHidden/>
          </w:rPr>
          <w:instrText xml:space="preserve"> PAGEREF _Toc470247374 \h </w:instrText>
        </w:r>
        <w:r w:rsidR="0096305F">
          <w:rPr>
            <w:noProof/>
            <w:webHidden/>
          </w:rPr>
        </w:r>
        <w:r w:rsidR="0096305F">
          <w:rPr>
            <w:noProof/>
            <w:webHidden/>
          </w:rPr>
          <w:fldChar w:fldCharType="separate"/>
        </w:r>
        <w:r w:rsidR="00D82EEA">
          <w:rPr>
            <w:noProof/>
            <w:webHidden/>
          </w:rPr>
          <w:t>1</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75" w:history="1">
        <w:r w:rsidR="0096305F" w:rsidRPr="00B731A3">
          <w:rPr>
            <w:rStyle w:val="afc"/>
            <w:noProof/>
          </w:rPr>
          <w:t xml:space="preserve">1.2 </w:t>
        </w:r>
        <w:r w:rsidR="0096305F" w:rsidRPr="00B731A3">
          <w:rPr>
            <w:rStyle w:val="afc"/>
            <w:rFonts w:hint="eastAsia"/>
            <w:noProof/>
          </w:rPr>
          <w:t>研究意义</w:t>
        </w:r>
        <w:r w:rsidR="0096305F">
          <w:rPr>
            <w:noProof/>
            <w:webHidden/>
          </w:rPr>
          <w:tab/>
        </w:r>
        <w:r w:rsidR="0096305F">
          <w:rPr>
            <w:noProof/>
            <w:webHidden/>
          </w:rPr>
          <w:fldChar w:fldCharType="begin"/>
        </w:r>
        <w:r w:rsidR="0096305F">
          <w:rPr>
            <w:noProof/>
            <w:webHidden/>
          </w:rPr>
          <w:instrText xml:space="preserve"> PAGEREF _Toc470247375 \h </w:instrText>
        </w:r>
        <w:r w:rsidR="0096305F">
          <w:rPr>
            <w:noProof/>
            <w:webHidden/>
          </w:rPr>
        </w:r>
        <w:r w:rsidR="0096305F">
          <w:rPr>
            <w:noProof/>
            <w:webHidden/>
          </w:rPr>
          <w:fldChar w:fldCharType="separate"/>
        </w:r>
        <w:r w:rsidR="00D82EEA">
          <w:rPr>
            <w:noProof/>
            <w:webHidden/>
          </w:rPr>
          <w:t>2</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76" w:history="1">
        <w:r w:rsidR="0096305F" w:rsidRPr="00B731A3">
          <w:rPr>
            <w:rStyle w:val="afc"/>
            <w:noProof/>
          </w:rPr>
          <w:t xml:space="preserve">1.3 </w:t>
        </w:r>
        <w:r w:rsidR="0096305F" w:rsidRPr="00B731A3">
          <w:rPr>
            <w:rStyle w:val="afc"/>
            <w:rFonts w:hint="eastAsia"/>
            <w:noProof/>
          </w:rPr>
          <w:t>国内外研究现状</w:t>
        </w:r>
        <w:r w:rsidR="0096305F">
          <w:rPr>
            <w:noProof/>
            <w:webHidden/>
          </w:rPr>
          <w:tab/>
        </w:r>
        <w:r w:rsidR="0096305F">
          <w:rPr>
            <w:noProof/>
            <w:webHidden/>
          </w:rPr>
          <w:fldChar w:fldCharType="begin"/>
        </w:r>
        <w:r w:rsidR="0096305F">
          <w:rPr>
            <w:noProof/>
            <w:webHidden/>
          </w:rPr>
          <w:instrText xml:space="preserve"> PAGEREF _Toc470247376 \h </w:instrText>
        </w:r>
        <w:r w:rsidR="0096305F">
          <w:rPr>
            <w:noProof/>
            <w:webHidden/>
          </w:rPr>
        </w:r>
        <w:r w:rsidR="0096305F">
          <w:rPr>
            <w:noProof/>
            <w:webHidden/>
          </w:rPr>
          <w:fldChar w:fldCharType="separate"/>
        </w:r>
        <w:r w:rsidR="00D82EEA">
          <w:rPr>
            <w:noProof/>
            <w:webHidden/>
          </w:rPr>
          <w:t>3</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77" w:history="1">
        <w:r w:rsidR="0096305F" w:rsidRPr="00B731A3">
          <w:rPr>
            <w:rStyle w:val="afc"/>
            <w:noProof/>
          </w:rPr>
          <w:t xml:space="preserve">1.3.1 </w:t>
        </w:r>
        <w:r w:rsidR="0096305F" w:rsidRPr="00B731A3">
          <w:rPr>
            <w:rStyle w:val="afc"/>
            <w:rFonts w:hint="eastAsia"/>
            <w:noProof/>
          </w:rPr>
          <w:t>国内外电力市场交易模式</w:t>
        </w:r>
        <w:r w:rsidR="0096305F">
          <w:rPr>
            <w:noProof/>
            <w:webHidden/>
          </w:rPr>
          <w:tab/>
        </w:r>
        <w:r w:rsidR="0096305F">
          <w:rPr>
            <w:noProof/>
            <w:webHidden/>
          </w:rPr>
          <w:fldChar w:fldCharType="begin"/>
        </w:r>
        <w:r w:rsidR="0096305F">
          <w:rPr>
            <w:noProof/>
            <w:webHidden/>
          </w:rPr>
          <w:instrText xml:space="preserve"> PAGEREF _Toc470247377 \h </w:instrText>
        </w:r>
        <w:r w:rsidR="0096305F">
          <w:rPr>
            <w:noProof/>
            <w:webHidden/>
          </w:rPr>
        </w:r>
        <w:r w:rsidR="0096305F">
          <w:rPr>
            <w:noProof/>
            <w:webHidden/>
          </w:rPr>
          <w:fldChar w:fldCharType="separate"/>
        </w:r>
        <w:r w:rsidR="00D82EEA">
          <w:rPr>
            <w:noProof/>
            <w:webHidden/>
          </w:rPr>
          <w:t>3</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78" w:history="1">
        <w:r w:rsidR="0096305F" w:rsidRPr="00B731A3">
          <w:rPr>
            <w:rStyle w:val="afc"/>
            <w:noProof/>
          </w:rPr>
          <w:t xml:space="preserve">1.3.2 </w:t>
        </w:r>
        <w:r w:rsidR="0096305F" w:rsidRPr="00B731A3">
          <w:rPr>
            <w:rStyle w:val="afc"/>
            <w:rFonts w:hint="eastAsia"/>
            <w:noProof/>
          </w:rPr>
          <w:t>电力预测研究现状</w:t>
        </w:r>
        <w:r w:rsidR="0096305F">
          <w:rPr>
            <w:noProof/>
            <w:webHidden/>
          </w:rPr>
          <w:tab/>
        </w:r>
        <w:r w:rsidR="0096305F">
          <w:rPr>
            <w:noProof/>
            <w:webHidden/>
          </w:rPr>
          <w:fldChar w:fldCharType="begin"/>
        </w:r>
        <w:r w:rsidR="0096305F">
          <w:rPr>
            <w:noProof/>
            <w:webHidden/>
          </w:rPr>
          <w:instrText xml:space="preserve"> PAGEREF _Toc470247378 \h </w:instrText>
        </w:r>
        <w:r w:rsidR="0096305F">
          <w:rPr>
            <w:noProof/>
            <w:webHidden/>
          </w:rPr>
        </w:r>
        <w:r w:rsidR="0096305F">
          <w:rPr>
            <w:noProof/>
            <w:webHidden/>
          </w:rPr>
          <w:fldChar w:fldCharType="separate"/>
        </w:r>
        <w:r w:rsidR="00D82EEA">
          <w:rPr>
            <w:noProof/>
            <w:webHidden/>
          </w:rPr>
          <w:t>4</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79" w:history="1">
        <w:r w:rsidR="0096305F" w:rsidRPr="00B731A3">
          <w:rPr>
            <w:rStyle w:val="afc"/>
            <w:noProof/>
          </w:rPr>
          <w:t xml:space="preserve">1.3.3 </w:t>
        </w:r>
        <w:r w:rsidR="0096305F" w:rsidRPr="00B731A3">
          <w:rPr>
            <w:rStyle w:val="afc"/>
            <w:rFonts w:hint="eastAsia"/>
            <w:noProof/>
          </w:rPr>
          <w:t>推荐系统研究现状</w:t>
        </w:r>
        <w:r w:rsidR="0096305F">
          <w:rPr>
            <w:noProof/>
            <w:webHidden/>
          </w:rPr>
          <w:tab/>
        </w:r>
        <w:r w:rsidR="0096305F">
          <w:rPr>
            <w:noProof/>
            <w:webHidden/>
          </w:rPr>
          <w:fldChar w:fldCharType="begin"/>
        </w:r>
        <w:r w:rsidR="0096305F">
          <w:rPr>
            <w:noProof/>
            <w:webHidden/>
          </w:rPr>
          <w:instrText xml:space="preserve"> PAGEREF _Toc470247379 \h </w:instrText>
        </w:r>
        <w:r w:rsidR="0096305F">
          <w:rPr>
            <w:noProof/>
            <w:webHidden/>
          </w:rPr>
        </w:r>
        <w:r w:rsidR="0096305F">
          <w:rPr>
            <w:noProof/>
            <w:webHidden/>
          </w:rPr>
          <w:fldChar w:fldCharType="separate"/>
        </w:r>
        <w:r w:rsidR="00D82EEA">
          <w:rPr>
            <w:noProof/>
            <w:webHidden/>
          </w:rPr>
          <w:t>6</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80" w:history="1">
        <w:r w:rsidR="0096305F" w:rsidRPr="00B731A3">
          <w:rPr>
            <w:rStyle w:val="afc"/>
            <w:noProof/>
          </w:rPr>
          <w:t xml:space="preserve">1.4 </w:t>
        </w:r>
        <w:r w:rsidR="0096305F" w:rsidRPr="00B731A3">
          <w:rPr>
            <w:rStyle w:val="afc"/>
            <w:rFonts w:hint="eastAsia"/>
            <w:noProof/>
          </w:rPr>
          <w:t>论文章节安排</w:t>
        </w:r>
        <w:r w:rsidR="0096305F">
          <w:rPr>
            <w:noProof/>
            <w:webHidden/>
          </w:rPr>
          <w:tab/>
        </w:r>
        <w:r w:rsidR="0096305F">
          <w:rPr>
            <w:noProof/>
            <w:webHidden/>
          </w:rPr>
          <w:fldChar w:fldCharType="begin"/>
        </w:r>
        <w:r w:rsidR="0096305F">
          <w:rPr>
            <w:noProof/>
            <w:webHidden/>
          </w:rPr>
          <w:instrText xml:space="preserve"> PAGEREF _Toc470247380 \h </w:instrText>
        </w:r>
        <w:r w:rsidR="0096305F">
          <w:rPr>
            <w:noProof/>
            <w:webHidden/>
          </w:rPr>
        </w:r>
        <w:r w:rsidR="0096305F">
          <w:rPr>
            <w:noProof/>
            <w:webHidden/>
          </w:rPr>
          <w:fldChar w:fldCharType="separate"/>
        </w:r>
        <w:r w:rsidR="00D82EEA">
          <w:rPr>
            <w:noProof/>
            <w:webHidden/>
          </w:rPr>
          <w:t>7</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381" w:history="1">
        <w:r w:rsidR="0096305F" w:rsidRPr="00B731A3">
          <w:rPr>
            <w:rStyle w:val="afc"/>
            <w:rFonts w:hint="eastAsia"/>
            <w:noProof/>
          </w:rPr>
          <w:t>第</w:t>
        </w:r>
        <w:r w:rsidR="0096305F" w:rsidRPr="00B731A3">
          <w:rPr>
            <w:rStyle w:val="afc"/>
            <w:noProof/>
          </w:rPr>
          <w:t>2</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相关技术介绍</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_Toc470247381 \h </w:instrText>
        </w:r>
        <w:r w:rsidR="0096305F" w:rsidRPr="0096305F">
          <w:rPr>
            <w:noProof/>
            <w:webHidden/>
            <w:sz w:val="24"/>
          </w:rPr>
        </w:r>
        <w:r w:rsidR="0096305F" w:rsidRPr="0096305F">
          <w:rPr>
            <w:noProof/>
            <w:webHidden/>
            <w:sz w:val="24"/>
          </w:rPr>
          <w:fldChar w:fldCharType="separate"/>
        </w:r>
        <w:r w:rsidR="00D82EEA">
          <w:rPr>
            <w:noProof/>
            <w:webHidden/>
            <w:sz w:val="24"/>
          </w:rPr>
          <w:t>9</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382" w:history="1">
        <w:r w:rsidR="0096305F" w:rsidRPr="00B731A3">
          <w:rPr>
            <w:rStyle w:val="afc"/>
            <w:noProof/>
          </w:rPr>
          <w:t xml:space="preserve">2.1 </w:t>
        </w:r>
        <w:r w:rsidR="0096305F" w:rsidRPr="00B731A3">
          <w:rPr>
            <w:rStyle w:val="afc"/>
            <w:rFonts w:hint="eastAsia"/>
            <w:noProof/>
          </w:rPr>
          <w:t>推荐系统相关技术</w:t>
        </w:r>
        <w:r w:rsidR="0096305F">
          <w:rPr>
            <w:noProof/>
            <w:webHidden/>
          </w:rPr>
          <w:tab/>
        </w:r>
        <w:r w:rsidR="0096305F">
          <w:rPr>
            <w:noProof/>
            <w:webHidden/>
          </w:rPr>
          <w:fldChar w:fldCharType="begin"/>
        </w:r>
        <w:r w:rsidR="0096305F">
          <w:rPr>
            <w:noProof/>
            <w:webHidden/>
          </w:rPr>
          <w:instrText xml:space="preserve"> PAGEREF _Toc470247382 \h </w:instrText>
        </w:r>
        <w:r w:rsidR="0096305F">
          <w:rPr>
            <w:noProof/>
            <w:webHidden/>
          </w:rPr>
        </w:r>
        <w:r w:rsidR="0096305F">
          <w:rPr>
            <w:noProof/>
            <w:webHidden/>
          </w:rPr>
          <w:fldChar w:fldCharType="separate"/>
        </w:r>
        <w:r w:rsidR="00D82EEA">
          <w:rPr>
            <w:noProof/>
            <w:webHidden/>
          </w:rPr>
          <w:t>9</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83" w:history="1">
        <w:r w:rsidR="0096305F" w:rsidRPr="00B731A3">
          <w:rPr>
            <w:rStyle w:val="afc"/>
            <w:noProof/>
          </w:rPr>
          <w:t xml:space="preserve">2.2 </w:t>
        </w:r>
        <w:r w:rsidR="0096305F" w:rsidRPr="00B731A3">
          <w:rPr>
            <w:rStyle w:val="afc"/>
            <w:rFonts w:hint="eastAsia"/>
            <w:noProof/>
          </w:rPr>
          <w:t>移动端推荐系统</w:t>
        </w:r>
        <w:r w:rsidR="0096305F">
          <w:rPr>
            <w:noProof/>
            <w:webHidden/>
          </w:rPr>
          <w:tab/>
        </w:r>
        <w:r w:rsidR="0096305F">
          <w:rPr>
            <w:noProof/>
            <w:webHidden/>
          </w:rPr>
          <w:fldChar w:fldCharType="begin"/>
        </w:r>
        <w:r w:rsidR="0096305F">
          <w:rPr>
            <w:noProof/>
            <w:webHidden/>
          </w:rPr>
          <w:instrText xml:space="preserve"> PAGEREF _Toc470247383 \h </w:instrText>
        </w:r>
        <w:r w:rsidR="0096305F">
          <w:rPr>
            <w:noProof/>
            <w:webHidden/>
          </w:rPr>
        </w:r>
        <w:r w:rsidR="0096305F">
          <w:rPr>
            <w:noProof/>
            <w:webHidden/>
          </w:rPr>
          <w:fldChar w:fldCharType="separate"/>
        </w:r>
        <w:r w:rsidR="00D82EEA">
          <w:rPr>
            <w:noProof/>
            <w:webHidden/>
          </w:rPr>
          <w:t>12</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84" w:history="1">
        <w:r w:rsidR="0096305F" w:rsidRPr="00B731A3">
          <w:rPr>
            <w:rStyle w:val="afc"/>
            <w:noProof/>
          </w:rPr>
          <w:t xml:space="preserve">2.3 </w:t>
        </w:r>
        <w:r w:rsidR="0096305F" w:rsidRPr="00B731A3">
          <w:rPr>
            <w:rStyle w:val="afc"/>
            <w:rFonts w:hint="eastAsia"/>
            <w:noProof/>
          </w:rPr>
          <w:t>相关预测算法的改进</w:t>
        </w:r>
        <w:r w:rsidR="0096305F">
          <w:rPr>
            <w:noProof/>
            <w:webHidden/>
          </w:rPr>
          <w:tab/>
        </w:r>
        <w:r w:rsidR="0096305F">
          <w:rPr>
            <w:noProof/>
            <w:webHidden/>
          </w:rPr>
          <w:fldChar w:fldCharType="begin"/>
        </w:r>
        <w:r w:rsidR="0096305F">
          <w:rPr>
            <w:noProof/>
            <w:webHidden/>
          </w:rPr>
          <w:instrText xml:space="preserve"> PAGEREF _Toc470247384 \h </w:instrText>
        </w:r>
        <w:r w:rsidR="0096305F">
          <w:rPr>
            <w:noProof/>
            <w:webHidden/>
          </w:rPr>
        </w:r>
        <w:r w:rsidR="0096305F">
          <w:rPr>
            <w:noProof/>
            <w:webHidden/>
          </w:rPr>
          <w:fldChar w:fldCharType="separate"/>
        </w:r>
        <w:r w:rsidR="00D82EEA">
          <w:rPr>
            <w:noProof/>
            <w:webHidden/>
          </w:rPr>
          <w:t>13</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85" w:history="1">
        <w:r w:rsidR="0096305F" w:rsidRPr="00B731A3">
          <w:rPr>
            <w:rStyle w:val="afc"/>
            <w:noProof/>
          </w:rPr>
          <w:t xml:space="preserve">2.4 </w:t>
        </w:r>
        <w:r w:rsidR="0096305F" w:rsidRPr="00B731A3">
          <w:rPr>
            <w:rStyle w:val="afc"/>
            <w:rFonts w:hint="eastAsia"/>
            <w:noProof/>
          </w:rPr>
          <w:t>本章小结</w:t>
        </w:r>
        <w:r w:rsidR="0096305F">
          <w:rPr>
            <w:noProof/>
            <w:webHidden/>
          </w:rPr>
          <w:tab/>
        </w:r>
        <w:r w:rsidR="0096305F">
          <w:rPr>
            <w:noProof/>
            <w:webHidden/>
          </w:rPr>
          <w:fldChar w:fldCharType="begin"/>
        </w:r>
        <w:r w:rsidR="0096305F">
          <w:rPr>
            <w:noProof/>
            <w:webHidden/>
          </w:rPr>
          <w:instrText xml:space="preserve"> PAGEREF _Toc470247385 \h </w:instrText>
        </w:r>
        <w:r w:rsidR="0096305F">
          <w:rPr>
            <w:noProof/>
            <w:webHidden/>
          </w:rPr>
        </w:r>
        <w:r w:rsidR="0096305F">
          <w:rPr>
            <w:noProof/>
            <w:webHidden/>
          </w:rPr>
          <w:fldChar w:fldCharType="separate"/>
        </w:r>
        <w:r w:rsidR="00D82EEA">
          <w:rPr>
            <w:noProof/>
            <w:webHidden/>
          </w:rPr>
          <w:t>15</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386" w:history="1">
        <w:r w:rsidR="0096305F" w:rsidRPr="00B731A3">
          <w:rPr>
            <w:rStyle w:val="afc"/>
            <w:rFonts w:hint="eastAsia"/>
            <w:noProof/>
          </w:rPr>
          <w:t>第</w:t>
        </w:r>
        <w:r w:rsidR="0096305F" w:rsidRPr="00B731A3">
          <w:rPr>
            <w:rStyle w:val="afc"/>
            <w:noProof/>
          </w:rPr>
          <w:t>3</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基于用户相似度的协同过滤推荐算法</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_Toc470247386 \h </w:instrText>
        </w:r>
        <w:r w:rsidR="0096305F" w:rsidRPr="0096305F">
          <w:rPr>
            <w:noProof/>
            <w:webHidden/>
            <w:sz w:val="24"/>
          </w:rPr>
        </w:r>
        <w:r w:rsidR="0096305F" w:rsidRPr="0096305F">
          <w:rPr>
            <w:noProof/>
            <w:webHidden/>
            <w:sz w:val="24"/>
          </w:rPr>
          <w:fldChar w:fldCharType="separate"/>
        </w:r>
        <w:r w:rsidR="00D82EEA">
          <w:rPr>
            <w:noProof/>
            <w:webHidden/>
            <w:sz w:val="24"/>
          </w:rPr>
          <w:t>17</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387" w:history="1">
        <w:r w:rsidR="0096305F" w:rsidRPr="00B731A3">
          <w:rPr>
            <w:rStyle w:val="afc"/>
            <w:noProof/>
          </w:rPr>
          <w:t xml:space="preserve">3.1 </w:t>
        </w:r>
        <w:r w:rsidR="0096305F" w:rsidRPr="00B731A3">
          <w:rPr>
            <w:rStyle w:val="afc"/>
            <w:rFonts w:hint="eastAsia"/>
            <w:noProof/>
          </w:rPr>
          <w:t>电力交易推荐系统模型</w:t>
        </w:r>
        <w:r w:rsidR="0096305F">
          <w:rPr>
            <w:noProof/>
            <w:webHidden/>
          </w:rPr>
          <w:tab/>
        </w:r>
        <w:r w:rsidR="0096305F">
          <w:rPr>
            <w:noProof/>
            <w:webHidden/>
          </w:rPr>
          <w:fldChar w:fldCharType="begin"/>
        </w:r>
        <w:r w:rsidR="0096305F">
          <w:rPr>
            <w:noProof/>
            <w:webHidden/>
          </w:rPr>
          <w:instrText xml:space="preserve"> PAGEREF _Toc470247387 \h </w:instrText>
        </w:r>
        <w:r w:rsidR="0096305F">
          <w:rPr>
            <w:noProof/>
            <w:webHidden/>
          </w:rPr>
        </w:r>
        <w:r w:rsidR="0096305F">
          <w:rPr>
            <w:noProof/>
            <w:webHidden/>
          </w:rPr>
          <w:fldChar w:fldCharType="separate"/>
        </w:r>
        <w:r w:rsidR="00D82EEA">
          <w:rPr>
            <w:noProof/>
            <w:webHidden/>
          </w:rPr>
          <w:t>17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88" w:history="1">
        <w:r w:rsidR="0096305F" w:rsidRPr="00B731A3">
          <w:rPr>
            <w:rStyle w:val="afc"/>
            <w:noProof/>
          </w:rPr>
          <w:t xml:space="preserve">3.1.1 </w:t>
        </w:r>
        <w:r w:rsidR="0096305F" w:rsidRPr="00B731A3">
          <w:rPr>
            <w:rStyle w:val="afc"/>
            <w:rFonts w:hint="eastAsia"/>
            <w:noProof/>
          </w:rPr>
          <w:t>基于电力交易推荐系统拟解决的问题</w:t>
        </w:r>
        <w:r w:rsidR="0096305F">
          <w:rPr>
            <w:noProof/>
            <w:webHidden/>
          </w:rPr>
          <w:tab/>
        </w:r>
        <w:r w:rsidR="0096305F">
          <w:rPr>
            <w:noProof/>
            <w:webHidden/>
          </w:rPr>
          <w:fldChar w:fldCharType="begin"/>
        </w:r>
        <w:r w:rsidR="0096305F">
          <w:rPr>
            <w:noProof/>
            <w:webHidden/>
          </w:rPr>
          <w:instrText xml:space="preserve"> PAGEREF _Toc470247388 \h </w:instrText>
        </w:r>
        <w:r w:rsidR="0096305F">
          <w:rPr>
            <w:noProof/>
            <w:webHidden/>
          </w:rPr>
        </w:r>
        <w:r w:rsidR="0096305F">
          <w:rPr>
            <w:noProof/>
            <w:webHidden/>
          </w:rPr>
          <w:fldChar w:fldCharType="separate"/>
        </w:r>
        <w:r w:rsidR="00D82EEA">
          <w:rPr>
            <w:noProof/>
            <w:webHidden/>
          </w:rPr>
          <w:t>17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89" w:history="1">
        <w:r w:rsidR="0096305F" w:rsidRPr="00B731A3">
          <w:rPr>
            <w:rStyle w:val="afc"/>
            <w:noProof/>
          </w:rPr>
          <w:t xml:space="preserve">3.1.2 </w:t>
        </w:r>
        <w:r w:rsidR="0096305F" w:rsidRPr="00B731A3">
          <w:rPr>
            <w:rStyle w:val="afc"/>
            <w:rFonts w:hint="eastAsia"/>
            <w:noProof/>
          </w:rPr>
          <w:t>电力交易推荐系统的架构模型</w:t>
        </w:r>
        <w:r w:rsidR="0096305F">
          <w:rPr>
            <w:noProof/>
            <w:webHidden/>
          </w:rPr>
          <w:tab/>
        </w:r>
        <w:r w:rsidR="0096305F">
          <w:rPr>
            <w:noProof/>
            <w:webHidden/>
          </w:rPr>
          <w:fldChar w:fldCharType="begin"/>
        </w:r>
        <w:r w:rsidR="0096305F">
          <w:rPr>
            <w:noProof/>
            <w:webHidden/>
          </w:rPr>
          <w:instrText xml:space="preserve"> PAGEREF _Toc470247389 \h </w:instrText>
        </w:r>
        <w:r w:rsidR="0096305F">
          <w:rPr>
            <w:noProof/>
            <w:webHidden/>
          </w:rPr>
        </w:r>
        <w:r w:rsidR="0096305F">
          <w:rPr>
            <w:noProof/>
            <w:webHidden/>
          </w:rPr>
          <w:fldChar w:fldCharType="separate"/>
        </w:r>
        <w:r w:rsidR="00D82EEA">
          <w:rPr>
            <w:noProof/>
            <w:webHidden/>
          </w:rPr>
          <w:t>19</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90" w:history="1">
        <w:r w:rsidR="0096305F" w:rsidRPr="00B731A3">
          <w:rPr>
            <w:rStyle w:val="afc"/>
            <w:noProof/>
          </w:rPr>
          <w:t xml:space="preserve">3.2 </w:t>
        </w:r>
        <w:r w:rsidR="0096305F" w:rsidRPr="00B731A3">
          <w:rPr>
            <w:rStyle w:val="afc"/>
            <w:rFonts w:hint="eastAsia"/>
            <w:noProof/>
          </w:rPr>
          <w:t>基于用户相似度的矩阵填充</w:t>
        </w:r>
        <w:r w:rsidR="0096305F">
          <w:rPr>
            <w:noProof/>
            <w:webHidden/>
          </w:rPr>
          <w:tab/>
        </w:r>
        <w:r w:rsidR="0096305F">
          <w:rPr>
            <w:noProof/>
            <w:webHidden/>
          </w:rPr>
          <w:fldChar w:fldCharType="begin"/>
        </w:r>
        <w:r w:rsidR="0096305F">
          <w:rPr>
            <w:noProof/>
            <w:webHidden/>
          </w:rPr>
          <w:instrText xml:space="preserve"> PAGEREF _Toc470247390 \h </w:instrText>
        </w:r>
        <w:r w:rsidR="0096305F">
          <w:rPr>
            <w:noProof/>
            <w:webHidden/>
          </w:rPr>
        </w:r>
        <w:r w:rsidR="0096305F">
          <w:rPr>
            <w:noProof/>
            <w:webHidden/>
          </w:rPr>
          <w:fldChar w:fldCharType="separate"/>
        </w:r>
        <w:r w:rsidR="00D82EEA">
          <w:rPr>
            <w:noProof/>
            <w:webHidden/>
          </w:rPr>
          <w:t>20</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1" w:history="1">
        <w:r w:rsidR="0096305F" w:rsidRPr="00B731A3">
          <w:rPr>
            <w:rStyle w:val="afc"/>
            <w:noProof/>
          </w:rPr>
          <w:t xml:space="preserve">3.2.1 </w:t>
        </w:r>
        <w:r w:rsidR="0096305F" w:rsidRPr="00B731A3">
          <w:rPr>
            <w:rStyle w:val="afc"/>
            <w:rFonts w:hint="eastAsia"/>
            <w:noProof/>
          </w:rPr>
          <w:t>问题描述</w:t>
        </w:r>
        <w:r w:rsidR="0096305F">
          <w:rPr>
            <w:noProof/>
            <w:webHidden/>
          </w:rPr>
          <w:tab/>
        </w:r>
        <w:r w:rsidR="0096305F">
          <w:rPr>
            <w:noProof/>
            <w:webHidden/>
          </w:rPr>
          <w:fldChar w:fldCharType="begin"/>
        </w:r>
        <w:r w:rsidR="0096305F">
          <w:rPr>
            <w:noProof/>
            <w:webHidden/>
          </w:rPr>
          <w:instrText xml:space="preserve"> PAGEREF _Toc470247391 \h </w:instrText>
        </w:r>
        <w:r w:rsidR="0096305F">
          <w:rPr>
            <w:noProof/>
            <w:webHidden/>
          </w:rPr>
        </w:r>
        <w:r w:rsidR="0096305F">
          <w:rPr>
            <w:noProof/>
            <w:webHidden/>
          </w:rPr>
          <w:fldChar w:fldCharType="separate"/>
        </w:r>
        <w:r w:rsidR="00D82EEA">
          <w:rPr>
            <w:noProof/>
            <w:webHidden/>
          </w:rPr>
          <w:t>20</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2" w:history="1">
        <w:r w:rsidR="0096305F" w:rsidRPr="00B731A3">
          <w:rPr>
            <w:rStyle w:val="afc"/>
            <w:noProof/>
          </w:rPr>
          <w:t xml:space="preserve">3.2.1 </w:t>
        </w:r>
        <w:r w:rsidR="0096305F" w:rsidRPr="00B731A3">
          <w:rPr>
            <w:rStyle w:val="afc"/>
            <w:rFonts w:hint="eastAsia"/>
            <w:noProof/>
          </w:rPr>
          <w:t>用户相似度计算</w:t>
        </w:r>
        <w:r w:rsidR="0096305F">
          <w:rPr>
            <w:noProof/>
            <w:webHidden/>
          </w:rPr>
          <w:tab/>
        </w:r>
        <w:r w:rsidR="0096305F">
          <w:rPr>
            <w:noProof/>
            <w:webHidden/>
          </w:rPr>
          <w:fldChar w:fldCharType="begin"/>
        </w:r>
        <w:r w:rsidR="0096305F">
          <w:rPr>
            <w:noProof/>
            <w:webHidden/>
          </w:rPr>
          <w:instrText xml:space="preserve"> PAGEREF _Toc470247392 \h </w:instrText>
        </w:r>
        <w:r w:rsidR="0096305F">
          <w:rPr>
            <w:noProof/>
            <w:webHidden/>
          </w:rPr>
        </w:r>
        <w:r w:rsidR="0096305F">
          <w:rPr>
            <w:noProof/>
            <w:webHidden/>
          </w:rPr>
          <w:fldChar w:fldCharType="separate"/>
        </w:r>
        <w:r w:rsidR="00D82EEA">
          <w:rPr>
            <w:noProof/>
            <w:webHidden/>
          </w:rPr>
          <w:t>21</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3" w:history="1">
        <w:r w:rsidR="0096305F" w:rsidRPr="00B731A3">
          <w:rPr>
            <w:rStyle w:val="afc"/>
            <w:noProof/>
          </w:rPr>
          <w:t>3.2.3</w:t>
        </w:r>
        <w:r w:rsidR="0096305F" w:rsidRPr="00B731A3">
          <w:rPr>
            <w:rStyle w:val="afc"/>
            <w:rFonts w:hint="eastAsia"/>
            <w:noProof/>
          </w:rPr>
          <w:t>电力交易稀疏矩阵的填充</w:t>
        </w:r>
        <w:r w:rsidR="0096305F">
          <w:rPr>
            <w:noProof/>
            <w:webHidden/>
          </w:rPr>
          <w:tab/>
        </w:r>
        <w:r w:rsidR="0096305F">
          <w:rPr>
            <w:noProof/>
            <w:webHidden/>
          </w:rPr>
          <w:fldChar w:fldCharType="begin"/>
        </w:r>
        <w:r w:rsidR="0096305F">
          <w:rPr>
            <w:noProof/>
            <w:webHidden/>
          </w:rPr>
          <w:instrText xml:space="preserve"> PAGEREF _Toc470247393 \h </w:instrText>
        </w:r>
        <w:r w:rsidR="0096305F">
          <w:rPr>
            <w:noProof/>
            <w:webHidden/>
          </w:rPr>
        </w:r>
        <w:r w:rsidR="0096305F">
          <w:rPr>
            <w:noProof/>
            <w:webHidden/>
          </w:rPr>
          <w:fldChar w:fldCharType="separate"/>
        </w:r>
        <w:r w:rsidR="00D82EEA">
          <w:rPr>
            <w:noProof/>
            <w:webHidden/>
          </w:rPr>
          <w:t>24</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94" w:history="1">
        <w:r w:rsidR="0096305F" w:rsidRPr="00B731A3">
          <w:rPr>
            <w:rStyle w:val="afc"/>
            <w:noProof/>
          </w:rPr>
          <w:t xml:space="preserve">3.3 </w:t>
        </w:r>
        <w:r w:rsidR="0096305F" w:rsidRPr="00B731A3">
          <w:rPr>
            <w:rStyle w:val="afc"/>
            <w:rFonts w:hint="eastAsia"/>
            <w:noProof/>
          </w:rPr>
          <w:t>基于协同过滤算法的发电企业推荐</w:t>
        </w:r>
        <w:r w:rsidR="0096305F">
          <w:rPr>
            <w:noProof/>
            <w:webHidden/>
          </w:rPr>
          <w:tab/>
        </w:r>
        <w:r w:rsidR="0096305F">
          <w:rPr>
            <w:noProof/>
            <w:webHidden/>
          </w:rPr>
          <w:fldChar w:fldCharType="begin"/>
        </w:r>
        <w:r w:rsidR="0096305F">
          <w:rPr>
            <w:noProof/>
            <w:webHidden/>
          </w:rPr>
          <w:instrText xml:space="preserve"> PAGEREF _Toc470247394 \h </w:instrText>
        </w:r>
        <w:r w:rsidR="0096305F">
          <w:rPr>
            <w:noProof/>
            <w:webHidden/>
          </w:rPr>
        </w:r>
        <w:r w:rsidR="0096305F">
          <w:rPr>
            <w:noProof/>
            <w:webHidden/>
          </w:rPr>
          <w:fldChar w:fldCharType="separate"/>
        </w:r>
        <w:r w:rsidR="00D82EEA">
          <w:rPr>
            <w:noProof/>
            <w:webHidden/>
          </w:rPr>
          <w:t>27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5" w:history="1">
        <w:r w:rsidR="0096305F" w:rsidRPr="00B731A3">
          <w:rPr>
            <w:rStyle w:val="afc"/>
            <w:noProof/>
          </w:rPr>
          <w:t xml:space="preserve">3.3.1 </w:t>
        </w:r>
        <w:r w:rsidR="0096305F" w:rsidRPr="00B731A3">
          <w:rPr>
            <w:rStyle w:val="afc"/>
            <w:rFonts w:hint="eastAsia"/>
            <w:noProof/>
          </w:rPr>
          <w:t>电力交易系统新增用户推荐集的产生</w:t>
        </w:r>
        <w:r w:rsidR="0096305F">
          <w:rPr>
            <w:noProof/>
            <w:webHidden/>
          </w:rPr>
          <w:tab/>
        </w:r>
        <w:r w:rsidR="0096305F">
          <w:rPr>
            <w:noProof/>
            <w:webHidden/>
          </w:rPr>
          <w:fldChar w:fldCharType="begin"/>
        </w:r>
        <w:r w:rsidR="0096305F">
          <w:rPr>
            <w:noProof/>
            <w:webHidden/>
          </w:rPr>
          <w:instrText xml:space="preserve"> PAGEREF _Toc470247395 \h </w:instrText>
        </w:r>
        <w:r w:rsidR="0096305F">
          <w:rPr>
            <w:noProof/>
            <w:webHidden/>
          </w:rPr>
        </w:r>
        <w:r w:rsidR="0096305F">
          <w:rPr>
            <w:noProof/>
            <w:webHidden/>
          </w:rPr>
          <w:fldChar w:fldCharType="separate"/>
        </w:r>
        <w:r w:rsidR="00D82EEA">
          <w:rPr>
            <w:noProof/>
            <w:webHidden/>
          </w:rPr>
          <w:t>27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6" w:history="1">
        <w:r w:rsidR="0096305F" w:rsidRPr="00B731A3">
          <w:rPr>
            <w:rStyle w:val="afc"/>
            <w:noProof/>
          </w:rPr>
          <w:t xml:space="preserve">3.3.2 </w:t>
        </w:r>
        <w:r w:rsidR="0096305F" w:rsidRPr="00B731A3">
          <w:rPr>
            <w:rStyle w:val="afc"/>
            <w:rFonts w:hint="eastAsia"/>
            <w:noProof/>
          </w:rPr>
          <w:t>电力交易系统已交易用户的推荐集的产生</w:t>
        </w:r>
        <w:r w:rsidR="0096305F">
          <w:rPr>
            <w:noProof/>
            <w:webHidden/>
          </w:rPr>
          <w:tab/>
        </w:r>
        <w:r w:rsidR="0096305F">
          <w:rPr>
            <w:noProof/>
            <w:webHidden/>
          </w:rPr>
          <w:fldChar w:fldCharType="begin"/>
        </w:r>
        <w:r w:rsidR="0096305F">
          <w:rPr>
            <w:noProof/>
            <w:webHidden/>
          </w:rPr>
          <w:instrText xml:space="preserve"> PAGEREF _Toc470247396 \h </w:instrText>
        </w:r>
        <w:r w:rsidR="0096305F">
          <w:rPr>
            <w:noProof/>
            <w:webHidden/>
          </w:rPr>
        </w:r>
        <w:r w:rsidR="0096305F">
          <w:rPr>
            <w:noProof/>
            <w:webHidden/>
          </w:rPr>
          <w:fldChar w:fldCharType="separate"/>
        </w:r>
        <w:r w:rsidR="00D82EEA">
          <w:rPr>
            <w:noProof/>
            <w:webHidden/>
          </w:rPr>
          <w:t>29</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397" w:history="1">
        <w:r w:rsidR="0096305F" w:rsidRPr="00B731A3">
          <w:rPr>
            <w:rStyle w:val="afc"/>
            <w:noProof/>
          </w:rPr>
          <w:t xml:space="preserve">3.4 </w:t>
        </w:r>
        <w:r w:rsidR="0096305F" w:rsidRPr="00B731A3">
          <w:rPr>
            <w:rStyle w:val="afc"/>
            <w:rFonts w:hint="eastAsia"/>
            <w:noProof/>
          </w:rPr>
          <w:t>实验结果及分析</w:t>
        </w:r>
        <w:r w:rsidR="0096305F">
          <w:rPr>
            <w:noProof/>
            <w:webHidden/>
          </w:rPr>
          <w:tab/>
        </w:r>
        <w:r w:rsidR="0096305F">
          <w:rPr>
            <w:noProof/>
            <w:webHidden/>
          </w:rPr>
          <w:fldChar w:fldCharType="begin"/>
        </w:r>
        <w:r w:rsidR="0096305F">
          <w:rPr>
            <w:noProof/>
            <w:webHidden/>
          </w:rPr>
          <w:instrText xml:space="preserve"> PAGEREF _Toc470247397 \h </w:instrText>
        </w:r>
        <w:r w:rsidR="0096305F">
          <w:rPr>
            <w:noProof/>
            <w:webHidden/>
          </w:rPr>
        </w:r>
        <w:r w:rsidR="0096305F">
          <w:rPr>
            <w:noProof/>
            <w:webHidden/>
          </w:rPr>
          <w:fldChar w:fldCharType="separate"/>
        </w:r>
        <w:r w:rsidR="00D82EEA">
          <w:rPr>
            <w:noProof/>
            <w:webHidden/>
          </w:rPr>
          <w:t>30</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8" w:history="1">
        <w:r w:rsidR="0096305F" w:rsidRPr="00B731A3">
          <w:rPr>
            <w:rStyle w:val="afc"/>
            <w:noProof/>
          </w:rPr>
          <w:t>3.4.1</w:t>
        </w:r>
        <w:r w:rsidR="0096305F" w:rsidRPr="00B731A3">
          <w:rPr>
            <w:rStyle w:val="afc"/>
            <w:rFonts w:hint="eastAsia"/>
            <w:noProof/>
          </w:rPr>
          <w:t>评分数据标准化及实验数据获取</w:t>
        </w:r>
        <w:r w:rsidR="0096305F">
          <w:rPr>
            <w:noProof/>
            <w:webHidden/>
          </w:rPr>
          <w:tab/>
        </w:r>
        <w:r w:rsidR="0096305F">
          <w:rPr>
            <w:noProof/>
            <w:webHidden/>
          </w:rPr>
          <w:fldChar w:fldCharType="begin"/>
        </w:r>
        <w:r w:rsidR="0096305F">
          <w:rPr>
            <w:noProof/>
            <w:webHidden/>
          </w:rPr>
          <w:instrText xml:space="preserve"> PAGEREF _Toc470247398 \h </w:instrText>
        </w:r>
        <w:r w:rsidR="0096305F">
          <w:rPr>
            <w:noProof/>
            <w:webHidden/>
          </w:rPr>
        </w:r>
        <w:r w:rsidR="0096305F">
          <w:rPr>
            <w:noProof/>
            <w:webHidden/>
          </w:rPr>
          <w:fldChar w:fldCharType="separate"/>
        </w:r>
        <w:r w:rsidR="00D82EEA">
          <w:rPr>
            <w:noProof/>
            <w:webHidden/>
          </w:rPr>
          <w:t>30</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399" w:history="1">
        <w:r w:rsidR="0096305F" w:rsidRPr="00B731A3">
          <w:rPr>
            <w:rStyle w:val="afc"/>
            <w:noProof/>
          </w:rPr>
          <w:t xml:space="preserve">3.4.2 </w:t>
        </w:r>
        <w:r w:rsidR="0096305F" w:rsidRPr="00B731A3">
          <w:rPr>
            <w:rStyle w:val="afc"/>
            <w:rFonts w:hint="eastAsia"/>
            <w:noProof/>
          </w:rPr>
          <w:t>实验评价标准</w:t>
        </w:r>
        <w:r w:rsidR="0096305F">
          <w:rPr>
            <w:noProof/>
            <w:webHidden/>
          </w:rPr>
          <w:tab/>
        </w:r>
        <w:r w:rsidR="0096305F">
          <w:rPr>
            <w:noProof/>
            <w:webHidden/>
          </w:rPr>
          <w:fldChar w:fldCharType="begin"/>
        </w:r>
        <w:r w:rsidR="0096305F">
          <w:rPr>
            <w:noProof/>
            <w:webHidden/>
          </w:rPr>
          <w:instrText xml:space="preserve"> PAGEREF _Toc470247399 \h </w:instrText>
        </w:r>
        <w:r w:rsidR="0096305F">
          <w:rPr>
            <w:noProof/>
            <w:webHidden/>
          </w:rPr>
        </w:r>
        <w:r w:rsidR="0096305F">
          <w:rPr>
            <w:noProof/>
            <w:webHidden/>
          </w:rPr>
          <w:fldChar w:fldCharType="separate"/>
        </w:r>
        <w:r w:rsidR="00D82EEA">
          <w:rPr>
            <w:noProof/>
            <w:webHidden/>
          </w:rPr>
          <w:t>31</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0" w:history="1">
        <w:r w:rsidR="0096305F" w:rsidRPr="00B731A3">
          <w:rPr>
            <w:rStyle w:val="afc"/>
            <w:noProof/>
          </w:rPr>
          <w:t xml:space="preserve">3.4.3 </w:t>
        </w:r>
        <w:r w:rsidR="0096305F" w:rsidRPr="00B731A3">
          <w:rPr>
            <w:rStyle w:val="afc"/>
            <w:rFonts w:hint="eastAsia"/>
            <w:noProof/>
          </w:rPr>
          <w:t>系统参数的确定</w:t>
        </w:r>
        <w:r w:rsidR="0096305F">
          <w:rPr>
            <w:noProof/>
            <w:webHidden/>
          </w:rPr>
          <w:tab/>
        </w:r>
        <w:r w:rsidR="0096305F">
          <w:rPr>
            <w:noProof/>
            <w:webHidden/>
          </w:rPr>
          <w:fldChar w:fldCharType="begin"/>
        </w:r>
        <w:r w:rsidR="0096305F">
          <w:rPr>
            <w:noProof/>
            <w:webHidden/>
          </w:rPr>
          <w:instrText xml:space="preserve"> PAGEREF _Toc470247400 \h </w:instrText>
        </w:r>
        <w:r w:rsidR="0096305F">
          <w:rPr>
            <w:noProof/>
            <w:webHidden/>
          </w:rPr>
        </w:r>
        <w:r w:rsidR="0096305F">
          <w:rPr>
            <w:noProof/>
            <w:webHidden/>
          </w:rPr>
          <w:fldChar w:fldCharType="separate"/>
        </w:r>
        <w:r w:rsidR="00D82EEA">
          <w:rPr>
            <w:noProof/>
            <w:webHidden/>
          </w:rPr>
          <w:t>32</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1" w:history="1">
        <w:r w:rsidR="0096305F" w:rsidRPr="00B731A3">
          <w:rPr>
            <w:rStyle w:val="afc"/>
            <w:noProof/>
          </w:rPr>
          <w:t xml:space="preserve">3.4.4 </w:t>
        </w:r>
        <w:r w:rsidR="0096305F" w:rsidRPr="00B731A3">
          <w:rPr>
            <w:rStyle w:val="afc"/>
            <w:rFonts w:hint="eastAsia"/>
            <w:noProof/>
          </w:rPr>
          <w:t>推荐系统准确率与召回率</w:t>
        </w:r>
        <w:r w:rsidR="0096305F">
          <w:rPr>
            <w:noProof/>
            <w:webHidden/>
          </w:rPr>
          <w:tab/>
        </w:r>
        <w:r w:rsidR="0096305F">
          <w:rPr>
            <w:noProof/>
            <w:webHidden/>
          </w:rPr>
          <w:fldChar w:fldCharType="begin"/>
        </w:r>
        <w:r w:rsidR="0096305F">
          <w:rPr>
            <w:noProof/>
            <w:webHidden/>
          </w:rPr>
          <w:instrText xml:space="preserve"> PAGEREF _Toc470247401 \h </w:instrText>
        </w:r>
        <w:r w:rsidR="0096305F">
          <w:rPr>
            <w:noProof/>
            <w:webHidden/>
          </w:rPr>
        </w:r>
        <w:r w:rsidR="0096305F">
          <w:rPr>
            <w:noProof/>
            <w:webHidden/>
          </w:rPr>
          <w:fldChar w:fldCharType="separate"/>
        </w:r>
        <w:r w:rsidR="00D82EEA">
          <w:rPr>
            <w:noProof/>
            <w:webHidden/>
          </w:rPr>
          <w:t>34</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02" w:history="1">
        <w:r w:rsidR="0096305F" w:rsidRPr="00B731A3">
          <w:rPr>
            <w:rStyle w:val="afc"/>
            <w:noProof/>
          </w:rPr>
          <w:t xml:space="preserve">3.5 </w:t>
        </w:r>
        <w:r w:rsidR="0096305F" w:rsidRPr="00B731A3">
          <w:rPr>
            <w:rStyle w:val="afc"/>
            <w:rFonts w:hint="eastAsia"/>
            <w:noProof/>
          </w:rPr>
          <w:t>本章小结</w:t>
        </w:r>
        <w:r w:rsidR="0096305F">
          <w:rPr>
            <w:noProof/>
            <w:webHidden/>
          </w:rPr>
          <w:tab/>
        </w:r>
        <w:r w:rsidR="0096305F">
          <w:rPr>
            <w:noProof/>
            <w:webHidden/>
          </w:rPr>
          <w:fldChar w:fldCharType="begin"/>
        </w:r>
        <w:r w:rsidR="0096305F">
          <w:rPr>
            <w:noProof/>
            <w:webHidden/>
          </w:rPr>
          <w:instrText xml:space="preserve"> PAGEREF _Toc470247402 \h </w:instrText>
        </w:r>
        <w:r w:rsidR="0096305F">
          <w:rPr>
            <w:noProof/>
            <w:webHidden/>
          </w:rPr>
        </w:r>
        <w:r w:rsidR="0096305F">
          <w:rPr>
            <w:noProof/>
            <w:webHidden/>
          </w:rPr>
          <w:fldChar w:fldCharType="separate"/>
        </w:r>
        <w:r w:rsidR="00D82EEA">
          <w:rPr>
            <w:noProof/>
            <w:webHidden/>
          </w:rPr>
          <w:t>35</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03" w:history="1">
        <w:r w:rsidR="0096305F" w:rsidRPr="00B731A3">
          <w:rPr>
            <w:rStyle w:val="afc"/>
            <w:rFonts w:hint="eastAsia"/>
            <w:noProof/>
          </w:rPr>
          <w:t>第</w:t>
        </w:r>
        <w:r w:rsidR="0096305F" w:rsidRPr="00B731A3">
          <w:rPr>
            <w:rStyle w:val="afc"/>
            <w:noProof/>
          </w:rPr>
          <w:t>4</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基于粒子群神经网络电力负荷预测</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_Toc470247403 \h </w:instrText>
        </w:r>
        <w:r w:rsidR="0096305F" w:rsidRPr="0096305F">
          <w:rPr>
            <w:noProof/>
            <w:webHidden/>
            <w:sz w:val="24"/>
          </w:rPr>
        </w:r>
        <w:r w:rsidR="0096305F" w:rsidRPr="0096305F">
          <w:rPr>
            <w:noProof/>
            <w:webHidden/>
            <w:sz w:val="24"/>
          </w:rPr>
          <w:fldChar w:fldCharType="separate"/>
        </w:r>
        <w:r w:rsidR="00D82EEA">
          <w:rPr>
            <w:noProof/>
            <w:webHidden/>
            <w:sz w:val="24"/>
          </w:rPr>
          <w:t>37</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404" w:history="1">
        <w:r w:rsidR="0096305F" w:rsidRPr="00B731A3">
          <w:rPr>
            <w:rStyle w:val="afc"/>
            <w:noProof/>
          </w:rPr>
          <w:t>4.1 BP</w:t>
        </w:r>
        <w:r w:rsidR="0096305F" w:rsidRPr="00B731A3">
          <w:rPr>
            <w:rStyle w:val="afc"/>
            <w:rFonts w:hint="eastAsia"/>
            <w:noProof/>
          </w:rPr>
          <w:t>神经网络算法</w:t>
        </w:r>
        <w:r w:rsidR="0096305F">
          <w:rPr>
            <w:noProof/>
            <w:webHidden/>
          </w:rPr>
          <w:tab/>
        </w:r>
        <w:r w:rsidR="0096305F">
          <w:rPr>
            <w:noProof/>
            <w:webHidden/>
          </w:rPr>
          <w:fldChar w:fldCharType="begin"/>
        </w:r>
        <w:r w:rsidR="0096305F">
          <w:rPr>
            <w:noProof/>
            <w:webHidden/>
          </w:rPr>
          <w:instrText xml:space="preserve"> PAGEREF _Toc470247404 \h </w:instrText>
        </w:r>
        <w:r w:rsidR="0096305F">
          <w:rPr>
            <w:noProof/>
            <w:webHidden/>
          </w:rPr>
        </w:r>
        <w:r w:rsidR="0096305F">
          <w:rPr>
            <w:noProof/>
            <w:webHidden/>
          </w:rPr>
          <w:fldChar w:fldCharType="separate"/>
        </w:r>
        <w:r w:rsidR="00D82EEA">
          <w:rPr>
            <w:noProof/>
            <w:webHidden/>
          </w:rPr>
          <w:t>37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5" w:history="1">
        <w:r w:rsidR="0096305F" w:rsidRPr="00B731A3">
          <w:rPr>
            <w:rStyle w:val="afc"/>
            <w:noProof/>
          </w:rPr>
          <w:t>4.1.1 BP</w:t>
        </w:r>
        <w:r w:rsidR="0096305F" w:rsidRPr="00B731A3">
          <w:rPr>
            <w:rStyle w:val="afc"/>
            <w:rFonts w:hint="eastAsia"/>
            <w:noProof/>
          </w:rPr>
          <w:t>神经网络模型</w:t>
        </w:r>
        <w:r w:rsidR="0096305F">
          <w:rPr>
            <w:noProof/>
            <w:webHidden/>
          </w:rPr>
          <w:tab/>
        </w:r>
        <w:r w:rsidR="0096305F">
          <w:rPr>
            <w:noProof/>
            <w:webHidden/>
          </w:rPr>
          <w:fldChar w:fldCharType="begin"/>
        </w:r>
        <w:r w:rsidR="0096305F">
          <w:rPr>
            <w:noProof/>
            <w:webHidden/>
          </w:rPr>
          <w:instrText xml:space="preserve"> PAGEREF _Toc470247405 \h </w:instrText>
        </w:r>
        <w:r w:rsidR="0096305F">
          <w:rPr>
            <w:noProof/>
            <w:webHidden/>
          </w:rPr>
        </w:r>
        <w:r w:rsidR="0096305F">
          <w:rPr>
            <w:noProof/>
            <w:webHidden/>
          </w:rPr>
          <w:fldChar w:fldCharType="separate"/>
        </w:r>
        <w:r w:rsidR="00D82EEA">
          <w:rPr>
            <w:noProof/>
            <w:webHidden/>
          </w:rPr>
          <w:t>37</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6" w:history="1">
        <w:r w:rsidR="0096305F" w:rsidRPr="00B731A3">
          <w:rPr>
            <w:rStyle w:val="afc"/>
            <w:noProof/>
          </w:rPr>
          <w:t>4.1.2 BP</w:t>
        </w:r>
        <w:r w:rsidR="0096305F" w:rsidRPr="00B731A3">
          <w:rPr>
            <w:rStyle w:val="afc"/>
            <w:rFonts w:hint="eastAsia"/>
            <w:noProof/>
          </w:rPr>
          <w:t>神经网络算法</w:t>
        </w:r>
        <w:r w:rsidR="0096305F">
          <w:rPr>
            <w:noProof/>
            <w:webHidden/>
          </w:rPr>
          <w:tab/>
        </w:r>
        <w:r w:rsidR="0096305F">
          <w:rPr>
            <w:noProof/>
            <w:webHidden/>
          </w:rPr>
          <w:fldChar w:fldCharType="begin"/>
        </w:r>
        <w:r w:rsidR="0096305F">
          <w:rPr>
            <w:noProof/>
            <w:webHidden/>
          </w:rPr>
          <w:instrText xml:space="preserve"> PAGEREF _Toc470247406 \h </w:instrText>
        </w:r>
        <w:r w:rsidR="0096305F">
          <w:rPr>
            <w:noProof/>
            <w:webHidden/>
          </w:rPr>
        </w:r>
        <w:r w:rsidR="0096305F">
          <w:rPr>
            <w:noProof/>
            <w:webHidden/>
          </w:rPr>
          <w:fldChar w:fldCharType="separate"/>
        </w:r>
        <w:r w:rsidR="00D82EEA">
          <w:rPr>
            <w:noProof/>
            <w:webHidden/>
          </w:rPr>
          <w:t>38</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07" w:history="1">
        <w:r w:rsidR="0096305F" w:rsidRPr="00B731A3">
          <w:rPr>
            <w:rStyle w:val="afc"/>
            <w:noProof/>
          </w:rPr>
          <w:t>4.2 PSO</w:t>
        </w:r>
        <w:r w:rsidR="0096305F" w:rsidRPr="00B731A3">
          <w:rPr>
            <w:rStyle w:val="afc"/>
            <w:rFonts w:hint="eastAsia"/>
            <w:noProof/>
          </w:rPr>
          <w:t>优化</w:t>
        </w:r>
        <w:r w:rsidR="0096305F" w:rsidRPr="00B731A3">
          <w:rPr>
            <w:rStyle w:val="afc"/>
            <w:noProof/>
          </w:rPr>
          <w:t>BP</w:t>
        </w:r>
        <w:r w:rsidR="0096305F" w:rsidRPr="00B731A3">
          <w:rPr>
            <w:rStyle w:val="afc"/>
            <w:rFonts w:hint="eastAsia"/>
            <w:noProof/>
          </w:rPr>
          <w:t>神经网络算法</w:t>
        </w:r>
        <w:r w:rsidR="0096305F">
          <w:rPr>
            <w:noProof/>
            <w:webHidden/>
          </w:rPr>
          <w:tab/>
        </w:r>
        <w:r w:rsidR="0096305F">
          <w:rPr>
            <w:noProof/>
            <w:webHidden/>
          </w:rPr>
          <w:fldChar w:fldCharType="begin"/>
        </w:r>
        <w:r w:rsidR="0096305F">
          <w:rPr>
            <w:noProof/>
            <w:webHidden/>
          </w:rPr>
          <w:instrText xml:space="preserve"> PAGEREF _Toc470247407 \h </w:instrText>
        </w:r>
        <w:r w:rsidR="0096305F">
          <w:rPr>
            <w:noProof/>
            <w:webHidden/>
          </w:rPr>
        </w:r>
        <w:r w:rsidR="0096305F">
          <w:rPr>
            <w:noProof/>
            <w:webHidden/>
          </w:rPr>
          <w:fldChar w:fldCharType="separate"/>
        </w:r>
        <w:r w:rsidR="00D82EEA">
          <w:rPr>
            <w:noProof/>
            <w:webHidden/>
          </w:rPr>
          <w:t>39</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8" w:history="1">
        <w:r w:rsidR="0096305F" w:rsidRPr="00B731A3">
          <w:rPr>
            <w:rStyle w:val="afc"/>
            <w:noProof/>
          </w:rPr>
          <w:t>4.2.1 BP</w:t>
        </w:r>
        <w:r w:rsidR="0096305F" w:rsidRPr="00B731A3">
          <w:rPr>
            <w:rStyle w:val="afc"/>
            <w:rFonts w:hint="eastAsia"/>
            <w:noProof/>
          </w:rPr>
          <w:t>神经网络算法的缺点</w:t>
        </w:r>
        <w:r w:rsidR="0096305F">
          <w:rPr>
            <w:noProof/>
            <w:webHidden/>
          </w:rPr>
          <w:tab/>
        </w:r>
        <w:r w:rsidR="0096305F">
          <w:rPr>
            <w:noProof/>
            <w:webHidden/>
          </w:rPr>
          <w:fldChar w:fldCharType="begin"/>
        </w:r>
        <w:r w:rsidR="0096305F">
          <w:rPr>
            <w:noProof/>
            <w:webHidden/>
          </w:rPr>
          <w:instrText xml:space="preserve"> PAGEREF _Toc470247408 \h </w:instrText>
        </w:r>
        <w:r w:rsidR="0096305F">
          <w:rPr>
            <w:noProof/>
            <w:webHidden/>
          </w:rPr>
        </w:r>
        <w:r w:rsidR="0096305F">
          <w:rPr>
            <w:noProof/>
            <w:webHidden/>
          </w:rPr>
          <w:fldChar w:fldCharType="separate"/>
        </w:r>
        <w:r w:rsidR="00D82EEA">
          <w:rPr>
            <w:noProof/>
            <w:webHidden/>
          </w:rPr>
          <w:t>40</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09" w:history="1">
        <w:r w:rsidR="0096305F" w:rsidRPr="00B731A3">
          <w:rPr>
            <w:rStyle w:val="afc"/>
            <w:noProof/>
          </w:rPr>
          <w:t xml:space="preserve">4.2.2 </w:t>
        </w:r>
        <w:r w:rsidR="0096305F" w:rsidRPr="00B731A3">
          <w:rPr>
            <w:rStyle w:val="afc"/>
            <w:rFonts w:hint="eastAsia"/>
            <w:noProof/>
          </w:rPr>
          <w:t>粒子群基本算法</w:t>
        </w:r>
        <w:r w:rsidR="0096305F">
          <w:rPr>
            <w:noProof/>
            <w:webHidden/>
          </w:rPr>
          <w:tab/>
        </w:r>
        <w:r w:rsidR="0096305F">
          <w:rPr>
            <w:noProof/>
            <w:webHidden/>
          </w:rPr>
          <w:fldChar w:fldCharType="begin"/>
        </w:r>
        <w:r w:rsidR="0096305F">
          <w:rPr>
            <w:noProof/>
            <w:webHidden/>
          </w:rPr>
          <w:instrText xml:space="preserve"> PAGEREF _Toc470247409 \h </w:instrText>
        </w:r>
        <w:r w:rsidR="0096305F">
          <w:rPr>
            <w:noProof/>
            <w:webHidden/>
          </w:rPr>
        </w:r>
        <w:r w:rsidR="0096305F">
          <w:rPr>
            <w:noProof/>
            <w:webHidden/>
          </w:rPr>
          <w:fldChar w:fldCharType="separate"/>
        </w:r>
        <w:r w:rsidR="00D82EEA">
          <w:rPr>
            <w:noProof/>
            <w:webHidden/>
          </w:rPr>
          <w:t>41</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10" w:history="1">
        <w:r w:rsidR="0096305F" w:rsidRPr="00B731A3">
          <w:rPr>
            <w:rStyle w:val="afc"/>
            <w:noProof/>
          </w:rPr>
          <w:t xml:space="preserve">4.2.3 </w:t>
        </w:r>
        <w:r w:rsidR="0096305F" w:rsidRPr="00B731A3">
          <w:rPr>
            <w:rStyle w:val="afc"/>
            <w:rFonts w:hint="eastAsia"/>
            <w:noProof/>
          </w:rPr>
          <w:t>粒子群优化神经网络算法步骤</w:t>
        </w:r>
        <w:r w:rsidR="0096305F">
          <w:rPr>
            <w:noProof/>
            <w:webHidden/>
          </w:rPr>
          <w:tab/>
        </w:r>
        <w:r w:rsidR="0096305F">
          <w:rPr>
            <w:noProof/>
            <w:webHidden/>
          </w:rPr>
          <w:fldChar w:fldCharType="begin"/>
        </w:r>
        <w:r w:rsidR="0096305F">
          <w:rPr>
            <w:noProof/>
            <w:webHidden/>
          </w:rPr>
          <w:instrText xml:space="preserve"> PAGEREF _Toc470247410 \h </w:instrText>
        </w:r>
        <w:r w:rsidR="0096305F">
          <w:rPr>
            <w:noProof/>
            <w:webHidden/>
          </w:rPr>
        </w:r>
        <w:r w:rsidR="0096305F">
          <w:rPr>
            <w:noProof/>
            <w:webHidden/>
          </w:rPr>
          <w:fldChar w:fldCharType="separate"/>
        </w:r>
        <w:r w:rsidR="00D82EEA">
          <w:rPr>
            <w:noProof/>
            <w:webHidden/>
          </w:rPr>
          <w:t>42</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11" w:history="1">
        <w:r w:rsidR="0096305F" w:rsidRPr="00B731A3">
          <w:rPr>
            <w:rStyle w:val="afc"/>
            <w:noProof/>
          </w:rPr>
          <w:t xml:space="preserve">4.3 </w:t>
        </w:r>
        <w:r w:rsidR="0096305F" w:rsidRPr="00B731A3">
          <w:rPr>
            <w:rStyle w:val="afc"/>
            <w:rFonts w:hint="eastAsia"/>
            <w:noProof/>
          </w:rPr>
          <w:t>电力负荷预测实验结果分析</w:t>
        </w:r>
        <w:r w:rsidR="0096305F">
          <w:rPr>
            <w:noProof/>
            <w:webHidden/>
          </w:rPr>
          <w:tab/>
        </w:r>
        <w:r w:rsidR="0096305F">
          <w:rPr>
            <w:noProof/>
            <w:webHidden/>
          </w:rPr>
          <w:fldChar w:fldCharType="begin"/>
        </w:r>
        <w:r w:rsidR="0096305F">
          <w:rPr>
            <w:noProof/>
            <w:webHidden/>
          </w:rPr>
          <w:instrText xml:space="preserve"> PAGEREF _Toc470247411 \h </w:instrText>
        </w:r>
        <w:r w:rsidR="0096305F">
          <w:rPr>
            <w:noProof/>
            <w:webHidden/>
          </w:rPr>
        </w:r>
        <w:r w:rsidR="0096305F">
          <w:rPr>
            <w:noProof/>
            <w:webHidden/>
          </w:rPr>
          <w:fldChar w:fldCharType="separate"/>
        </w:r>
        <w:r w:rsidR="00D82EEA">
          <w:rPr>
            <w:noProof/>
            <w:webHidden/>
          </w:rPr>
          <w:t>44</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12" w:history="1">
        <w:r w:rsidR="0096305F" w:rsidRPr="00B731A3">
          <w:rPr>
            <w:rStyle w:val="afc"/>
            <w:noProof/>
          </w:rPr>
          <w:t xml:space="preserve">4.3.1 </w:t>
        </w:r>
        <w:r w:rsidR="0096305F" w:rsidRPr="00B731A3">
          <w:rPr>
            <w:rStyle w:val="afc"/>
            <w:rFonts w:hint="eastAsia"/>
            <w:noProof/>
          </w:rPr>
          <w:t>数据集选取</w:t>
        </w:r>
        <w:r w:rsidR="0096305F">
          <w:rPr>
            <w:noProof/>
            <w:webHidden/>
          </w:rPr>
          <w:tab/>
        </w:r>
        <w:r w:rsidR="0096305F">
          <w:rPr>
            <w:noProof/>
            <w:webHidden/>
          </w:rPr>
          <w:fldChar w:fldCharType="begin"/>
        </w:r>
        <w:r w:rsidR="0096305F">
          <w:rPr>
            <w:noProof/>
            <w:webHidden/>
          </w:rPr>
          <w:instrText xml:space="preserve"> PAGEREF _Toc470247412 \h </w:instrText>
        </w:r>
        <w:r w:rsidR="0096305F">
          <w:rPr>
            <w:noProof/>
            <w:webHidden/>
          </w:rPr>
        </w:r>
        <w:r w:rsidR="0096305F">
          <w:rPr>
            <w:noProof/>
            <w:webHidden/>
          </w:rPr>
          <w:fldChar w:fldCharType="separate"/>
        </w:r>
        <w:r w:rsidR="00D82EEA">
          <w:rPr>
            <w:noProof/>
            <w:webHidden/>
          </w:rPr>
          <w:t>45</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13" w:history="1">
        <w:r w:rsidR="0096305F" w:rsidRPr="00B731A3">
          <w:rPr>
            <w:rStyle w:val="afc"/>
            <w:noProof/>
          </w:rPr>
          <w:t xml:space="preserve">4.3.2 </w:t>
        </w:r>
        <w:r w:rsidR="0096305F" w:rsidRPr="00B731A3">
          <w:rPr>
            <w:rStyle w:val="afc"/>
            <w:rFonts w:hint="eastAsia"/>
            <w:noProof/>
          </w:rPr>
          <w:t>数据规范化</w:t>
        </w:r>
        <w:r w:rsidR="0096305F">
          <w:rPr>
            <w:noProof/>
            <w:webHidden/>
          </w:rPr>
          <w:tab/>
        </w:r>
        <w:r w:rsidR="0096305F">
          <w:rPr>
            <w:noProof/>
            <w:webHidden/>
          </w:rPr>
          <w:fldChar w:fldCharType="begin"/>
        </w:r>
        <w:r w:rsidR="0096305F">
          <w:rPr>
            <w:noProof/>
            <w:webHidden/>
          </w:rPr>
          <w:instrText xml:space="preserve"> PAGEREF _Toc470247413 \h </w:instrText>
        </w:r>
        <w:r w:rsidR="0096305F">
          <w:rPr>
            <w:noProof/>
            <w:webHidden/>
          </w:rPr>
        </w:r>
        <w:r w:rsidR="0096305F">
          <w:rPr>
            <w:noProof/>
            <w:webHidden/>
          </w:rPr>
          <w:fldChar w:fldCharType="separate"/>
        </w:r>
        <w:r w:rsidR="00D82EEA">
          <w:rPr>
            <w:noProof/>
            <w:webHidden/>
          </w:rPr>
          <w:t>45</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14" w:history="1">
        <w:r w:rsidR="0096305F" w:rsidRPr="00B731A3">
          <w:rPr>
            <w:rStyle w:val="afc"/>
            <w:noProof/>
          </w:rPr>
          <w:t>4.3.3 BP</w:t>
        </w:r>
        <w:r w:rsidR="0096305F" w:rsidRPr="00B731A3">
          <w:rPr>
            <w:rStyle w:val="afc"/>
            <w:rFonts w:hint="eastAsia"/>
            <w:noProof/>
          </w:rPr>
          <w:t>神经网络的结构设计与参数设置</w:t>
        </w:r>
        <w:r w:rsidR="0096305F">
          <w:rPr>
            <w:noProof/>
            <w:webHidden/>
          </w:rPr>
          <w:tab/>
        </w:r>
        <w:r w:rsidR="0096305F">
          <w:rPr>
            <w:noProof/>
            <w:webHidden/>
          </w:rPr>
          <w:fldChar w:fldCharType="begin"/>
        </w:r>
        <w:r w:rsidR="0096305F">
          <w:rPr>
            <w:noProof/>
            <w:webHidden/>
          </w:rPr>
          <w:instrText xml:space="preserve"> PAGEREF _Toc470247414 \h </w:instrText>
        </w:r>
        <w:r w:rsidR="0096305F">
          <w:rPr>
            <w:noProof/>
            <w:webHidden/>
          </w:rPr>
        </w:r>
        <w:r w:rsidR="0096305F">
          <w:rPr>
            <w:noProof/>
            <w:webHidden/>
          </w:rPr>
          <w:fldChar w:fldCharType="separate"/>
        </w:r>
        <w:r w:rsidR="00D82EEA">
          <w:rPr>
            <w:noProof/>
            <w:webHidden/>
          </w:rPr>
          <w:t>46</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15" w:history="1">
        <w:r w:rsidR="0096305F" w:rsidRPr="00B731A3">
          <w:rPr>
            <w:rStyle w:val="afc"/>
            <w:noProof/>
          </w:rPr>
          <w:t>4.3.4 PSO-BP</w:t>
        </w:r>
        <w:r w:rsidR="0096305F" w:rsidRPr="00B731A3">
          <w:rPr>
            <w:rStyle w:val="afc"/>
            <w:rFonts w:hint="eastAsia"/>
            <w:noProof/>
          </w:rPr>
          <w:t>预测电力负荷实验结果</w:t>
        </w:r>
        <w:r w:rsidR="0096305F">
          <w:rPr>
            <w:noProof/>
            <w:webHidden/>
          </w:rPr>
          <w:tab/>
        </w:r>
        <w:r w:rsidR="0096305F">
          <w:rPr>
            <w:noProof/>
            <w:webHidden/>
          </w:rPr>
          <w:fldChar w:fldCharType="begin"/>
        </w:r>
        <w:r w:rsidR="0096305F">
          <w:rPr>
            <w:noProof/>
            <w:webHidden/>
          </w:rPr>
          <w:instrText xml:space="preserve"> PAGEREF _Toc470247415 \h </w:instrText>
        </w:r>
        <w:r w:rsidR="0096305F">
          <w:rPr>
            <w:noProof/>
            <w:webHidden/>
          </w:rPr>
        </w:r>
        <w:r w:rsidR="0096305F">
          <w:rPr>
            <w:noProof/>
            <w:webHidden/>
          </w:rPr>
          <w:fldChar w:fldCharType="separate"/>
        </w:r>
        <w:r w:rsidR="00D82EEA">
          <w:rPr>
            <w:noProof/>
            <w:webHidden/>
          </w:rPr>
          <w:t>47</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16" w:history="1">
        <w:r w:rsidR="0096305F" w:rsidRPr="00B731A3">
          <w:rPr>
            <w:rStyle w:val="afc"/>
            <w:noProof/>
          </w:rPr>
          <w:t xml:space="preserve">4.4 </w:t>
        </w:r>
        <w:r w:rsidR="0096305F" w:rsidRPr="00B731A3">
          <w:rPr>
            <w:rStyle w:val="afc"/>
            <w:rFonts w:hint="eastAsia"/>
            <w:noProof/>
          </w:rPr>
          <w:t>本章小结</w:t>
        </w:r>
        <w:r w:rsidR="0096305F">
          <w:rPr>
            <w:noProof/>
            <w:webHidden/>
          </w:rPr>
          <w:tab/>
        </w:r>
        <w:r w:rsidR="0096305F">
          <w:rPr>
            <w:noProof/>
            <w:webHidden/>
          </w:rPr>
          <w:fldChar w:fldCharType="begin"/>
        </w:r>
        <w:r w:rsidR="0096305F">
          <w:rPr>
            <w:noProof/>
            <w:webHidden/>
          </w:rPr>
          <w:instrText xml:space="preserve"> PAGEREF _Toc470247416 \h </w:instrText>
        </w:r>
        <w:r w:rsidR="0096305F">
          <w:rPr>
            <w:noProof/>
            <w:webHidden/>
          </w:rPr>
        </w:r>
        <w:r w:rsidR="0096305F">
          <w:rPr>
            <w:noProof/>
            <w:webHidden/>
          </w:rPr>
          <w:fldChar w:fldCharType="separate"/>
        </w:r>
        <w:r w:rsidR="00D82EEA">
          <w:rPr>
            <w:noProof/>
            <w:webHidden/>
          </w:rPr>
          <w:t>48</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17" w:history="1">
        <w:r w:rsidR="0096305F" w:rsidRPr="00B731A3">
          <w:rPr>
            <w:rStyle w:val="afc"/>
            <w:rFonts w:hint="eastAsia"/>
            <w:noProof/>
          </w:rPr>
          <w:t>第</w:t>
        </w:r>
        <w:r w:rsidR="0096305F" w:rsidRPr="00B731A3">
          <w:rPr>
            <w:rStyle w:val="afc"/>
            <w:noProof/>
          </w:rPr>
          <w:t>5</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电力交易推荐系统的移动端实现</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_Toc470247417 \h </w:instrText>
        </w:r>
        <w:r w:rsidR="0096305F" w:rsidRPr="0096305F">
          <w:rPr>
            <w:noProof/>
            <w:webHidden/>
            <w:sz w:val="24"/>
          </w:rPr>
        </w:r>
        <w:r w:rsidR="0096305F" w:rsidRPr="0096305F">
          <w:rPr>
            <w:noProof/>
            <w:webHidden/>
            <w:sz w:val="24"/>
          </w:rPr>
          <w:fldChar w:fldCharType="separate"/>
        </w:r>
        <w:r w:rsidR="00D82EEA">
          <w:rPr>
            <w:noProof/>
            <w:webHidden/>
            <w:sz w:val="24"/>
          </w:rPr>
          <w:t>49</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418" w:history="1">
        <w:r w:rsidR="0096305F" w:rsidRPr="00B731A3">
          <w:rPr>
            <w:rStyle w:val="afc"/>
            <w:noProof/>
          </w:rPr>
          <w:t xml:space="preserve">5.1 </w:t>
        </w:r>
        <w:r w:rsidR="0096305F" w:rsidRPr="00B731A3">
          <w:rPr>
            <w:rStyle w:val="afc"/>
            <w:rFonts w:hint="eastAsia"/>
            <w:noProof/>
          </w:rPr>
          <w:t>系统架构设计</w:t>
        </w:r>
        <w:r w:rsidR="0096305F">
          <w:rPr>
            <w:noProof/>
            <w:webHidden/>
          </w:rPr>
          <w:tab/>
        </w:r>
        <w:r w:rsidR="0096305F">
          <w:rPr>
            <w:noProof/>
            <w:webHidden/>
          </w:rPr>
          <w:fldChar w:fldCharType="begin"/>
        </w:r>
        <w:r w:rsidR="0096305F">
          <w:rPr>
            <w:noProof/>
            <w:webHidden/>
          </w:rPr>
          <w:instrText xml:space="preserve"> PAGEREF _Toc470247418 \h </w:instrText>
        </w:r>
        <w:r w:rsidR="0096305F">
          <w:rPr>
            <w:noProof/>
            <w:webHidden/>
          </w:rPr>
        </w:r>
        <w:r w:rsidR="0096305F">
          <w:rPr>
            <w:noProof/>
            <w:webHidden/>
          </w:rPr>
          <w:fldChar w:fldCharType="separate"/>
        </w:r>
        <w:r w:rsidR="00D82EEA">
          <w:rPr>
            <w:noProof/>
            <w:webHidden/>
          </w:rPr>
          <w:t>49</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19" w:history="1">
        <w:r w:rsidR="0096305F" w:rsidRPr="00B731A3">
          <w:rPr>
            <w:rStyle w:val="afc"/>
            <w:noProof/>
          </w:rPr>
          <w:t xml:space="preserve">5.2 </w:t>
        </w:r>
        <w:r w:rsidR="0096305F" w:rsidRPr="00B731A3">
          <w:rPr>
            <w:rStyle w:val="afc"/>
            <w:rFonts w:hint="eastAsia"/>
            <w:noProof/>
          </w:rPr>
          <w:t>电力推荐系统的移动端的具体实现</w:t>
        </w:r>
        <w:r w:rsidR="0096305F">
          <w:rPr>
            <w:noProof/>
            <w:webHidden/>
          </w:rPr>
          <w:tab/>
        </w:r>
        <w:r w:rsidR="0096305F">
          <w:rPr>
            <w:noProof/>
            <w:webHidden/>
          </w:rPr>
          <w:fldChar w:fldCharType="begin"/>
        </w:r>
        <w:r w:rsidR="0096305F">
          <w:rPr>
            <w:noProof/>
            <w:webHidden/>
          </w:rPr>
          <w:instrText xml:space="preserve"> PAGEREF _Toc470247419 \h </w:instrText>
        </w:r>
        <w:r w:rsidR="0096305F">
          <w:rPr>
            <w:noProof/>
            <w:webHidden/>
          </w:rPr>
        </w:r>
        <w:r w:rsidR="0096305F">
          <w:rPr>
            <w:noProof/>
            <w:webHidden/>
          </w:rPr>
          <w:fldChar w:fldCharType="separate"/>
        </w:r>
        <w:r w:rsidR="00D82EEA">
          <w:rPr>
            <w:noProof/>
            <w:webHidden/>
          </w:rPr>
          <w:t>51</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20" w:history="1">
        <w:r w:rsidR="0096305F" w:rsidRPr="00B731A3">
          <w:rPr>
            <w:rStyle w:val="afc"/>
            <w:noProof/>
          </w:rPr>
          <w:t xml:space="preserve">5.2.1 </w:t>
        </w:r>
        <w:r w:rsidR="0096305F" w:rsidRPr="00B731A3">
          <w:rPr>
            <w:rStyle w:val="afc"/>
            <w:rFonts w:hint="eastAsia"/>
            <w:noProof/>
          </w:rPr>
          <w:t>系统架构层次设计与实现</w:t>
        </w:r>
        <w:r w:rsidR="0096305F">
          <w:rPr>
            <w:noProof/>
            <w:webHidden/>
          </w:rPr>
          <w:tab/>
        </w:r>
        <w:r w:rsidR="0096305F">
          <w:rPr>
            <w:noProof/>
            <w:webHidden/>
          </w:rPr>
          <w:fldChar w:fldCharType="begin"/>
        </w:r>
        <w:r w:rsidR="0096305F">
          <w:rPr>
            <w:noProof/>
            <w:webHidden/>
          </w:rPr>
          <w:instrText xml:space="preserve"> PAGEREF _Toc470247420 \h </w:instrText>
        </w:r>
        <w:r w:rsidR="0096305F">
          <w:rPr>
            <w:noProof/>
            <w:webHidden/>
          </w:rPr>
        </w:r>
        <w:r w:rsidR="0096305F">
          <w:rPr>
            <w:noProof/>
            <w:webHidden/>
          </w:rPr>
          <w:fldChar w:fldCharType="separate"/>
        </w:r>
        <w:r w:rsidR="00D82EEA">
          <w:rPr>
            <w:noProof/>
            <w:webHidden/>
          </w:rPr>
          <w:t>51</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21" w:history="1">
        <w:r w:rsidR="0096305F" w:rsidRPr="00B731A3">
          <w:rPr>
            <w:rStyle w:val="afc"/>
            <w:noProof/>
          </w:rPr>
          <w:t xml:space="preserve">5.2.2 </w:t>
        </w:r>
        <w:r w:rsidR="0096305F" w:rsidRPr="00B731A3">
          <w:rPr>
            <w:rStyle w:val="afc"/>
            <w:rFonts w:hint="eastAsia"/>
            <w:noProof/>
          </w:rPr>
          <w:t>系统数据库的设计与实现</w:t>
        </w:r>
        <w:r w:rsidR="0096305F">
          <w:rPr>
            <w:noProof/>
            <w:webHidden/>
          </w:rPr>
          <w:tab/>
        </w:r>
        <w:r w:rsidR="0096305F">
          <w:rPr>
            <w:noProof/>
            <w:webHidden/>
          </w:rPr>
          <w:fldChar w:fldCharType="begin"/>
        </w:r>
        <w:r w:rsidR="0096305F">
          <w:rPr>
            <w:noProof/>
            <w:webHidden/>
          </w:rPr>
          <w:instrText xml:space="preserve"> PAGEREF _Toc470247421 \h </w:instrText>
        </w:r>
        <w:r w:rsidR="0096305F">
          <w:rPr>
            <w:noProof/>
            <w:webHidden/>
          </w:rPr>
        </w:r>
        <w:r w:rsidR="0096305F">
          <w:rPr>
            <w:noProof/>
            <w:webHidden/>
          </w:rPr>
          <w:fldChar w:fldCharType="separate"/>
        </w:r>
        <w:r w:rsidR="00D82EEA">
          <w:rPr>
            <w:noProof/>
            <w:webHidden/>
          </w:rPr>
          <w:t>52</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22" w:history="1">
        <w:r w:rsidR="0096305F" w:rsidRPr="00B731A3">
          <w:rPr>
            <w:rStyle w:val="afc"/>
            <w:noProof/>
          </w:rPr>
          <w:t xml:space="preserve">5.2.3 </w:t>
        </w:r>
        <w:r w:rsidR="0096305F" w:rsidRPr="00B731A3">
          <w:rPr>
            <w:rStyle w:val="afc"/>
            <w:rFonts w:hint="eastAsia"/>
            <w:noProof/>
          </w:rPr>
          <w:t>系统功能模块的设计与实现</w:t>
        </w:r>
        <w:r w:rsidR="0096305F">
          <w:rPr>
            <w:noProof/>
            <w:webHidden/>
          </w:rPr>
          <w:tab/>
        </w:r>
        <w:r w:rsidR="0096305F">
          <w:rPr>
            <w:noProof/>
            <w:webHidden/>
          </w:rPr>
          <w:fldChar w:fldCharType="begin"/>
        </w:r>
        <w:r w:rsidR="0096305F">
          <w:rPr>
            <w:noProof/>
            <w:webHidden/>
          </w:rPr>
          <w:instrText xml:space="preserve"> PAGEREF _Toc470247422 \h </w:instrText>
        </w:r>
        <w:r w:rsidR="0096305F">
          <w:rPr>
            <w:noProof/>
            <w:webHidden/>
          </w:rPr>
        </w:r>
        <w:r w:rsidR="0096305F">
          <w:rPr>
            <w:noProof/>
            <w:webHidden/>
          </w:rPr>
          <w:fldChar w:fldCharType="separate"/>
        </w:r>
        <w:r w:rsidR="00D82EEA">
          <w:rPr>
            <w:noProof/>
            <w:webHidden/>
          </w:rPr>
          <w:t>53</w:t>
        </w:r>
        <w:r w:rsidR="0096305F">
          <w:rPr>
            <w:noProof/>
            <w:webHidden/>
          </w:rPr>
          <w:fldChar w:fldCharType="end"/>
        </w:r>
      </w:hyperlink>
    </w:p>
    <w:p w:rsidR="0096305F" w:rsidRDefault="00CF7FDE">
      <w:pPr>
        <w:pStyle w:val="31"/>
        <w:tabs>
          <w:tab w:val="right" w:leader="dot" w:pos="9060"/>
        </w:tabs>
        <w:rPr>
          <w:rFonts w:asciiTheme="minorHAnsi" w:hAnsiTheme="minorHAnsi" w:cstheme="minorBidi"/>
          <w:iCs w:val="0"/>
          <w:noProof/>
          <w:sz w:val="21"/>
          <w:szCs w:val="22"/>
        </w:rPr>
      </w:pPr>
      <w:hyperlink w:anchor="_Toc470247423" w:history="1">
        <w:r w:rsidR="0096305F" w:rsidRPr="00B731A3">
          <w:rPr>
            <w:rStyle w:val="afc"/>
            <w:noProof/>
          </w:rPr>
          <w:t>5.2.4</w:t>
        </w:r>
        <w:r w:rsidR="0096305F" w:rsidRPr="00B731A3">
          <w:rPr>
            <w:rStyle w:val="afc"/>
            <w:rFonts w:hint="eastAsia"/>
            <w:noProof/>
          </w:rPr>
          <w:t>系统界面设计与实现</w:t>
        </w:r>
        <w:r w:rsidR="0096305F">
          <w:rPr>
            <w:noProof/>
            <w:webHidden/>
          </w:rPr>
          <w:tab/>
        </w:r>
        <w:r w:rsidR="0096305F">
          <w:rPr>
            <w:noProof/>
            <w:webHidden/>
          </w:rPr>
          <w:fldChar w:fldCharType="begin"/>
        </w:r>
        <w:r w:rsidR="0096305F">
          <w:rPr>
            <w:noProof/>
            <w:webHidden/>
          </w:rPr>
          <w:instrText xml:space="preserve"> PAGEREF _Toc470247423 \h </w:instrText>
        </w:r>
        <w:r w:rsidR="0096305F">
          <w:rPr>
            <w:noProof/>
            <w:webHidden/>
          </w:rPr>
        </w:r>
        <w:r w:rsidR="0096305F">
          <w:rPr>
            <w:noProof/>
            <w:webHidden/>
          </w:rPr>
          <w:fldChar w:fldCharType="separate"/>
        </w:r>
        <w:r w:rsidR="00D82EEA">
          <w:rPr>
            <w:noProof/>
            <w:webHidden/>
          </w:rPr>
          <w:t>54</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24" w:history="1">
        <w:r w:rsidR="0096305F" w:rsidRPr="00B731A3">
          <w:rPr>
            <w:rStyle w:val="afc"/>
            <w:noProof/>
          </w:rPr>
          <w:t xml:space="preserve">5.3 </w:t>
        </w:r>
        <w:r w:rsidR="0096305F" w:rsidRPr="00B731A3">
          <w:rPr>
            <w:rStyle w:val="afc"/>
            <w:rFonts w:hint="eastAsia"/>
            <w:noProof/>
          </w:rPr>
          <w:t>本章小结</w:t>
        </w:r>
        <w:r w:rsidR="0096305F">
          <w:rPr>
            <w:noProof/>
            <w:webHidden/>
          </w:rPr>
          <w:tab/>
        </w:r>
        <w:r w:rsidR="0096305F">
          <w:rPr>
            <w:noProof/>
            <w:webHidden/>
          </w:rPr>
          <w:fldChar w:fldCharType="begin"/>
        </w:r>
        <w:r w:rsidR="0096305F">
          <w:rPr>
            <w:noProof/>
            <w:webHidden/>
          </w:rPr>
          <w:instrText xml:space="preserve"> PAGEREF _Toc470247424 \h </w:instrText>
        </w:r>
        <w:r w:rsidR="0096305F">
          <w:rPr>
            <w:noProof/>
            <w:webHidden/>
          </w:rPr>
        </w:r>
        <w:r w:rsidR="0096305F">
          <w:rPr>
            <w:noProof/>
            <w:webHidden/>
          </w:rPr>
          <w:fldChar w:fldCharType="separate"/>
        </w:r>
        <w:r w:rsidR="00D82EEA">
          <w:rPr>
            <w:noProof/>
            <w:webHidden/>
          </w:rPr>
          <w:t>54</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25" w:history="1">
        <w:r w:rsidR="0096305F" w:rsidRPr="00B731A3">
          <w:rPr>
            <w:rStyle w:val="afc"/>
            <w:rFonts w:hint="eastAsia"/>
            <w:noProof/>
          </w:rPr>
          <w:t>第</w:t>
        </w:r>
        <w:r w:rsidR="0096305F" w:rsidRPr="00B731A3">
          <w:rPr>
            <w:rStyle w:val="afc"/>
            <w:noProof/>
          </w:rPr>
          <w:t>6</w:t>
        </w:r>
        <w:r w:rsidR="0096305F" w:rsidRPr="00B731A3">
          <w:rPr>
            <w:rStyle w:val="afc"/>
            <w:rFonts w:hint="eastAsia"/>
            <w:noProof/>
          </w:rPr>
          <w:t>章</w:t>
        </w:r>
        <w:r w:rsidR="0096305F" w:rsidRPr="00B731A3">
          <w:rPr>
            <w:rStyle w:val="afc"/>
            <w:noProof/>
          </w:rPr>
          <w:t xml:space="preserve"> </w:t>
        </w:r>
        <w:r w:rsidR="0096305F" w:rsidRPr="00B731A3">
          <w:rPr>
            <w:rStyle w:val="afc"/>
            <w:rFonts w:hint="eastAsia"/>
            <w:noProof/>
          </w:rPr>
          <w:t>总结与展望</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_Toc470247425 \h </w:instrText>
        </w:r>
        <w:r w:rsidR="0096305F" w:rsidRPr="0096305F">
          <w:rPr>
            <w:noProof/>
            <w:webHidden/>
            <w:sz w:val="24"/>
          </w:rPr>
        </w:r>
        <w:r w:rsidR="0096305F" w:rsidRPr="0096305F">
          <w:rPr>
            <w:noProof/>
            <w:webHidden/>
            <w:sz w:val="24"/>
          </w:rPr>
          <w:fldChar w:fldCharType="separate"/>
        </w:r>
        <w:r w:rsidR="00D82EEA">
          <w:rPr>
            <w:noProof/>
            <w:webHidden/>
            <w:sz w:val="24"/>
          </w:rPr>
          <w:t>57</w:t>
        </w:r>
        <w:r w:rsidR="0096305F" w:rsidRPr="0096305F">
          <w:rPr>
            <w:noProof/>
            <w:webHidden/>
            <w:sz w:val="24"/>
          </w:rPr>
          <w:fldChar w:fldCharType="end"/>
        </w:r>
      </w:hyperlink>
    </w:p>
    <w:p w:rsidR="0096305F" w:rsidRDefault="00CF7FDE">
      <w:pPr>
        <w:pStyle w:val="21"/>
        <w:rPr>
          <w:rFonts w:asciiTheme="minorHAnsi" w:hAnsiTheme="minorHAnsi" w:cstheme="minorBidi"/>
          <w:noProof/>
          <w:sz w:val="21"/>
          <w:szCs w:val="22"/>
        </w:rPr>
      </w:pPr>
      <w:hyperlink w:anchor="_Toc470247426" w:history="1">
        <w:r w:rsidR="0096305F" w:rsidRPr="00B731A3">
          <w:rPr>
            <w:rStyle w:val="afc"/>
            <w:noProof/>
          </w:rPr>
          <w:t xml:space="preserve">6.1 </w:t>
        </w:r>
        <w:r w:rsidR="0096305F" w:rsidRPr="00B731A3">
          <w:rPr>
            <w:rStyle w:val="afc"/>
            <w:rFonts w:hint="eastAsia"/>
            <w:noProof/>
          </w:rPr>
          <w:t>总结</w:t>
        </w:r>
        <w:r w:rsidR="0096305F">
          <w:rPr>
            <w:noProof/>
            <w:webHidden/>
          </w:rPr>
          <w:tab/>
        </w:r>
        <w:r w:rsidR="0096305F">
          <w:rPr>
            <w:noProof/>
            <w:webHidden/>
          </w:rPr>
          <w:fldChar w:fldCharType="begin"/>
        </w:r>
        <w:r w:rsidR="0096305F">
          <w:rPr>
            <w:noProof/>
            <w:webHidden/>
          </w:rPr>
          <w:instrText xml:space="preserve"> PAGEREF _Toc470247426 \h </w:instrText>
        </w:r>
        <w:r w:rsidR="0096305F">
          <w:rPr>
            <w:noProof/>
            <w:webHidden/>
          </w:rPr>
        </w:r>
        <w:r w:rsidR="0096305F">
          <w:rPr>
            <w:noProof/>
            <w:webHidden/>
          </w:rPr>
          <w:fldChar w:fldCharType="separate"/>
        </w:r>
        <w:r w:rsidR="00D82EEA">
          <w:rPr>
            <w:noProof/>
            <w:webHidden/>
          </w:rPr>
          <w:t>57</w:t>
        </w:r>
        <w:r w:rsidR="0096305F">
          <w:rPr>
            <w:noProof/>
            <w:webHidden/>
          </w:rPr>
          <w:fldChar w:fldCharType="end"/>
        </w:r>
      </w:hyperlink>
    </w:p>
    <w:p w:rsidR="0096305F" w:rsidRDefault="00CF7FDE">
      <w:pPr>
        <w:pStyle w:val="21"/>
        <w:rPr>
          <w:rFonts w:asciiTheme="minorHAnsi" w:hAnsiTheme="minorHAnsi" w:cstheme="minorBidi"/>
          <w:noProof/>
          <w:sz w:val="21"/>
          <w:szCs w:val="22"/>
        </w:rPr>
      </w:pPr>
      <w:hyperlink w:anchor="_Toc470247427" w:history="1">
        <w:r w:rsidR="0096305F" w:rsidRPr="00B731A3">
          <w:rPr>
            <w:rStyle w:val="afc"/>
            <w:noProof/>
          </w:rPr>
          <w:t xml:space="preserve">6.2 </w:t>
        </w:r>
        <w:r w:rsidR="0096305F" w:rsidRPr="00B731A3">
          <w:rPr>
            <w:rStyle w:val="afc"/>
            <w:rFonts w:hint="eastAsia"/>
            <w:noProof/>
          </w:rPr>
          <w:t>展望</w:t>
        </w:r>
        <w:r w:rsidR="0096305F">
          <w:rPr>
            <w:noProof/>
            <w:webHidden/>
          </w:rPr>
          <w:tab/>
        </w:r>
        <w:r w:rsidR="0096305F">
          <w:rPr>
            <w:noProof/>
            <w:webHidden/>
          </w:rPr>
          <w:fldChar w:fldCharType="begin"/>
        </w:r>
        <w:r w:rsidR="0096305F">
          <w:rPr>
            <w:noProof/>
            <w:webHidden/>
          </w:rPr>
          <w:instrText xml:space="preserve"> PAGEREF _Toc470247427 \h </w:instrText>
        </w:r>
        <w:r w:rsidR="0096305F">
          <w:rPr>
            <w:noProof/>
            <w:webHidden/>
          </w:rPr>
        </w:r>
        <w:r w:rsidR="0096305F">
          <w:rPr>
            <w:noProof/>
            <w:webHidden/>
          </w:rPr>
          <w:fldChar w:fldCharType="separate"/>
        </w:r>
        <w:r w:rsidR="00D82EEA">
          <w:rPr>
            <w:noProof/>
            <w:webHidden/>
          </w:rPr>
          <w:t>57</w:t>
        </w:r>
        <w:r w:rsidR="0096305F">
          <w:rPr>
            <w:noProof/>
            <w:webHidden/>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28" w:history="1">
        <w:r w:rsidR="0096305F" w:rsidRPr="00B731A3">
          <w:rPr>
            <w:rStyle w:val="afc"/>
            <w:rFonts w:hint="eastAsia"/>
            <w:noProof/>
          </w:rPr>
          <w:t>参考文献</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_Toc470247428 \h </w:instrText>
        </w:r>
        <w:r w:rsidR="0096305F" w:rsidRPr="0096305F">
          <w:rPr>
            <w:noProof/>
            <w:webHidden/>
            <w:sz w:val="24"/>
          </w:rPr>
        </w:r>
        <w:r w:rsidR="0096305F" w:rsidRPr="0096305F">
          <w:rPr>
            <w:noProof/>
            <w:webHidden/>
            <w:sz w:val="24"/>
          </w:rPr>
          <w:fldChar w:fldCharType="separate"/>
        </w:r>
        <w:r w:rsidR="00D82EEA">
          <w:rPr>
            <w:noProof/>
            <w:webHidden/>
            <w:sz w:val="24"/>
          </w:rPr>
          <w:t>59</w:t>
        </w:r>
        <w:r w:rsidR="0096305F" w:rsidRPr="0096305F">
          <w:rPr>
            <w:noProof/>
            <w:webHidden/>
            <w:sz w:val="24"/>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29" w:history="1">
        <w:r w:rsidR="0096305F" w:rsidRPr="00B731A3">
          <w:rPr>
            <w:rStyle w:val="afc"/>
            <w:rFonts w:hint="eastAsia"/>
            <w:noProof/>
          </w:rPr>
          <w:t>致</w:t>
        </w:r>
        <w:r w:rsidR="0096305F" w:rsidRPr="00B731A3">
          <w:rPr>
            <w:rStyle w:val="afc"/>
            <w:noProof/>
          </w:rPr>
          <w:t xml:space="preserve">  </w:t>
        </w:r>
        <w:r w:rsidR="0096305F" w:rsidRPr="00B731A3">
          <w:rPr>
            <w:rStyle w:val="afc"/>
            <w:rFonts w:hint="eastAsia"/>
            <w:noProof/>
          </w:rPr>
          <w:t>谢</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_Toc470247429 \h </w:instrText>
        </w:r>
        <w:r w:rsidR="0096305F" w:rsidRPr="0096305F">
          <w:rPr>
            <w:noProof/>
            <w:webHidden/>
            <w:sz w:val="24"/>
          </w:rPr>
        </w:r>
        <w:r w:rsidR="0096305F" w:rsidRPr="0096305F">
          <w:rPr>
            <w:noProof/>
            <w:webHidden/>
            <w:sz w:val="24"/>
          </w:rPr>
          <w:fldChar w:fldCharType="separate"/>
        </w:r>
        <w:r w:rsidR="00D82EEA">
          <w:rPr>
            <w:noProof/>
            <w:webHidden/>
            <w:sz w:val="24"/>
          </w:rPr>
          <w:t>63</w:t>
        </w:r>
        <w:r w:rsidR="0096305F" w:rsidRPr="0096305F">
          <w:rPr>
            <w:noProof/>
            <w:webHidden/>
            <w:sz w:val="24"/>
          </w:rPr>
          <w:fldChar w:fldCharType="end"/>
        </w:r>
      </w:hyperlink>
    </w:p>
    <w:p w:rsidR="0096305F" w:rsidRDefault="00CF7FDE">
      <w:pPr>
        <w:pStyle w:val="11"/>
        <w:tabs>
          <w:tab w:val="right" w:leader="dot" w:pos="9060"/>
        </w:tabs>
        <w:rPr>
          <w:rFonts w:asciiTheme="minorHAnsi" w:eastAsiaTheme="minorEastAsia" w:hAnsiTheme="minorHAnsi" w:cstheme="minorBidi"/>
          <w:bCs w:val="0"/>
          <w:noProof/>
          <w:sz w:val="21"/>
          <w:szCs w:val="22"/>
        </w:rPr>
      </w:pPr>
      <w:hyperlink w:anchor="_Toc470247430" w:history="1">
        <w:r w:rsidR="0096305F" w:rsidRPr="00B731A3">
          <w:rPr>
            <w:rStyle w:val="afc"/>
            <w:rFonts w:hint="eastAsia"/>
            <w:noProof/>
          </w:rPr>
          <w:t>攻读硕士学位期间的论文和项目情况</w:t>
        </w:r>
        <w:r w:rsidR="0096305F">
          <w:rPr>
            <w:noProof/>
            <w:webHidden/>
          </w:rPr>
          <w:tab/>
        </w:r>
        <w:r w:rsidR="0096305F" w:rsidRPr="0096305F">
          <w:rPr>
            <w:noProof/>
            <w:webHidden/>
            <w:sz w:val="24"/>
          </w:rPr>
          <w:fldChar w:fldCharType="begin"/>
        </w:r>
        <w:r w:rsidR="0096305F" w:rsidRPr="0096305F">
          <w:rPr>
            <w:noProof/>
            <w:webHidden/>
            <w:sz w:val="24"/>
          </w:rPr>
          <w:instrText xml:space="preserve"> PAGEREF _Toc470247430 \h </w:instrText>
        </w:r>
        <w:r w:rsidR="0096305F" w:rsidRPr="0096305F">
          <w:rPr>
            <w:noProof/>
            <w:webHidden/>
            <w:sz w:val="24"/>
          </w:rPr>
        </w:r>
        <w:r w:rsidR="0096305F" w:rsidRPr="0096305F">
          <w:rPr>
            <w:noProof/>
            <w:webHidden/>
            <w:sz w:val="24"/>
          </w:rPr>
          <w:fldChar w:fldCharType="separate"/>
        </w:r>
        <w:r w:rsidR="00D82EEA">
          <w:rPr>
            <w:noProof/>
            <w:webHidden/>
            <w:sz w:val="24"/>
          </w:rPr>
          <w:t>65</w:t>
        </w:r>
        <w:r w:rsidR="0096305F" w:rsidRPr="0096305F">
          <w:rPr>
            <w:noProof/>
            <w:webHidden/>
            <w:sz w:val="24"/>
          </w:rPr>
          <w:fldChar w:fldCharType="end"/>
        </w:r>
      </w:hyperlink>
    </w:p>
    <w:p w:rsidR="003C3D9E" w:rsidRPr="002617F2" w:rsidRDefault="00645CE3" w:rsidP="008335AC">
      <w:pPr>
        <w:spacing w:beforeLines="100" w:before="240" w:afterLines="100" w:after="240"/>
        <w:ind w:firstLine="0"/>
        <w:rPr>
          <w:rFonts w:eastAsia="宋体" w:cstheme="minorHAnsi"/>
          <w:bCs/>
          <w:szCs w:val="44"/>
        </w:rPr>
      </w:pPr>
      <w:r w:rsidRPr="002617F2">
        <w:rPr>
          <w:rFonts w:eastAsia="宋体" w:cstheme="minorHAnsi"/>
          <w:bCs/>
          <w:szCs w:val="44"/>
        </w:rPr>
        <w:fldChar w:fldCharType="end"/>
      </w:r>
    </w:p>
    <w:p w:rsidR="0078004A" w:rsidRDefault="00F85BAB" w:rsidP="008335AC">
      <w:pPr>
        <w:spacing w:beforeLines="100" w:before="240" w:afterLines="100" w:after="240"/>
        <w:ind w:firstLine="0"/>
        <w:jc w:val="center"/>
        <w:rPr>
          <w:rFonts w:eastAsia="宋体"/>
        </w:rPr>
      </w:pPr>
      <w:r w:rsidRPr="002617F2">
        <w:rPr>
          <w:rFonts w:eastAsia="宋体"/>
        </w:rPr>
        <w:br w:type="page"/>
      </w:r>
    </w:p>
    <w:p w:rsidR="0078004A" w:rsidRDefault="0078004A">
      <w:pPr>
        <w:widowControl/>
        <w:spacing w:line="240" w:lineRule="auto"/>
        <w:ind w:firstLine="0"/>
        <w:jc w:val="left"/>
        <w:rPr>
          <w:rFonts w:eastAsia="宋体"/>
        </w:rPr>
      </w:pPr>
      <w:r>
        <w:rPr>
          <w:rFonts w:eastAsia="宋体"/>
        </w:rPr>
        <w:lastRenderedPageBreak/>
        <w:br w:type="page"/>
      </w:r>
    </w:p>
    <w:p w:rsidR="003C3D9E" w:rsidRPr="002617F2" w:rsidRDefault="003C3D9E" w:rsidP="001B754F">
      <w:pPr>
        <w:rPr>
          <w:rFonts w:eastAsia="宋体"/>
        </w:rPr>
        <w:sectPr w:rsidR="003C3D9E" w:rsidRPr="002617F2" w:rsidSect="00591711">
          <w:headerReference w:type="default" r:id="rId14"/>
          <w:type w:val="continuous"/>
          <w:pgSz w:w="11906" w:h="16838"/>
          <w:pgMar w:top="1418" w:right="1418" w:bottom="1418" w:left="1418" w:header="851" w:footer="992" w:gutter="0"/>
          <w:pgNumType w:fmt="upperRoman"/>
          <w:cols w:space="720"/>
          <w:formProt w:val="0"/>
          <w:docGrid w:linePitch="422" w:charSpace="-820"/>
        </w:sectPr>
      </w:pPr>
    </w:p>
    <w:p w:rsidR="003C3D9E" w:rsidRPr="002617F2" w:rsidRDefault="00F85BAB" w:rsidP="00FB5752">
      <w:pPr>
        <w:pStyle w:val="1"/>
        <w:spacing w:before="240" w:after="240"/>
      </w:pPr>
      <w:bookmarkStart w:id="22" w:name="__RefHeading__5396_877611886"/>
      <w:bookmarkStart w:id="23" w:name="_Toc389134548"/>
      <w:bookmarkStart w:id="24" w:name="Bookmark3"/>
      <w:bookmarkStart w:id="25" w:name="_Toc390763094"/>
      <w:bookmarkStart w:id="26" w:name="_Toc390763236"/>
      <w:bookmarkStart w:id="27" w:name="_Toc390539718"/>
      <w:bookmarkStart w:id="28" w:name="_Toc390539419"/>
      <w:bookmarkStart w:id="29" w:name="_Toc470247373"/>
      <w:bookmarkEnd w:id="22"/>
      <w:bookmarkEnd w:id="23"/>
      <w:bookmarkEnd w:id="24"/>
      <w:r w:rsidRPr="002617F2">
        <w:lastRenderedPageBreak/>
        <w:t>第</w:t>
      </w:r>
      <w:r w:rsidRPr="002617F2">
        <w:t>1</w:t>
      </w:r>
      <w:r w:rsidRPr="002617F2">
        <w:t>章</w:t>
      </w:r>
      <w:r w:rsidR="00C92867">
        <w:rPr>
          <w:rFonts w:hint="eastAsia"/>
        </w:rPr>
        <w:t xml:space="preserve"> </w:t>
      </w:r>
      <w:r w:rsidRPr="002617F2">
        <w:t>绪</w:t>
      </w:r>
      <w:r w:rsidR="00C92867">
        <w:rPr>
          <w:rFonts w:hint="eastAsia"/>
        </w:rPr>
        <w:t xml:space="preserve"> </w:t>
      </w:r>
      <w:r w:rsidRPr="002617F2">
        <w:t>论</w:t>
      </w:r>
      <w:bookmarkEnd w:id="25"/>
      <w:bookmarkEnd w:id="26"/>
      <w:bookmarkEnd w:id="27"/>
      <w:bookmarkEnd w:id="28"/>
      <w:bookmarkEnd w:id="29"/>
    </w:p>
    <w:p w:rsidR="003C3D9E" w:rsidRPr="00FB4528" w:rsidRDefault="00F85BAB" w:rsidP="00FB4528">
      <w:pPr>
        <w:pStyle w:val="2"/>
        <w:spacing w:before="120" w:after="120"/>
      </w:pPr>
      <w:bookmarkStart w:id="30" w:name="__RefHeading__5398_877611886"/>
      <w:bookmarkStart w:id="31" w:name="_Toc389134549"/>
      <w:bookmarkStart w:id="32" w:name="Bookmark4"/>
      <w:bookmarkStart w:id="33" w:name="_Toc390763237"/>
      <w:bookmarkStart w:id="34" w:name="_Toc390539719"/>
      <w:bookmarkStart w:id="35" w:name="_Toc390539420"/>
      <w:bookmarkStart w:id="36" w:name="_Toc390763095"/>
      <w:bookmarkStart w:id="37" w:name="_Toc470247374"/>
      <w:bookmarkEnd w:id="30"/>
      <w:bookmarkEnd w:id="31"/>
      <w:bookmarkEnd w:id="32"/>
      <w:r w:rsidRPr="00FB4528">
        <w:t xml:space="preserve">1.1 </w:t>
      </w:r>
      <w:r w:rsidRPr="00FB4528">
        <w:t>研究背景</w:t>
      </w:r>
      <w:bookmarkEnd w:id="33"/>
      <w:bookmarkEnd w:id="34"/>
      <w:bookmarkEnd w:id="35"/>
      <w:bookmarkEnd w:id="36"/>
      <w:bookmarkEnd w:id="37"/>
    </w:p>
    <w:p w:rsidR="00B33771" w:rsidRPr="002617F2" w:rsidRDefault="003A7F27" w:rsidP="00FB5752">
      <w:pPr>
        <w:ind w:firstLineChars="200" w:firstLine="480"/>
        <w:rPr>
          <w:rFonts w:eastAsia="宋体" w:cs="宋体"/>
          <w:kern w:val="0"/>
        </w:rPr>
      </w:pPr>
      <w:r>
        <w:rPr>
          <w:rFonts w:eastAsia="宋体" w:hAnsi="宋体" w:cs="宋体" w:hint="eastAsia"/>
          <w:kern w:val="0"/>
        </w:rPr>
        <w:t>推荐系统是由几个相关的学科领域为支撑而组成的，例如近似理论、认知科学</w:t>
      </w:r>
      <w:r w:rsidR="00B33771" w:rsidRPr="002617F2">
        <w:rPr>
          <w:rFonts w:eastAsia="宋体" w:hAnsi="宋体" w:cs="宋体" w:hint="eastAsia"/>
          <w:kern w:val="0"/>
        </w:rPr>
        <w:t>和信息检索等</w:t>
      </w:r>
      <w:r>
        <w:rPr>
          <w:rFonts w:eastAsia="宋体" w:hAnsi="宋体" w:cs="宋体" w:hint="eastAsia"/>
          <w:kern w:val="0"/>
        </w:rPr>
        <w:t>相关学科</w:t>
      </w:r>
      <w:r w:rsidR="00B33771" w:rsidRPr="002617F2">
        <w:rPr>
          <w:rFonts w:eastAsia="宋体" w:hAnsi="宋体" w:cs="宋体" w:hint="eastAsia"/>
          <w:kern w:val="0"/>
        </w:rPr>
        <w:t>，但是在</w:t>
      </w:r>
      <w:r w:rsidR="00B33771" w:rsidRPr="002617F2">
        <w:rPr>
          <w:rFonts w:eastAsia="宋体" w:cs="宋体" w:hint="eastAsia"/>
          <w:kern w:val="0"/>
        </w:rPr>
        <w:t>90</w:t>
      </w:r>
      <w:r>
        <w:rPr>
          <w:rFonts w:eastAsia="宋体" w:hAnsi="宋体" w:cs="宋体" w:hint="eastAsia"/>
          <w:kern w:val="0"/>
        </w:rPr>
        <w:t>年代中期，由于</w:t>
      </w:r>
      <w:r w:rsidR="00B33771" w:rsidRPr="002617F2">
        <w:rPr>
          <w:rFonts w:eastAsia="宋体" w:hAnsi="宋体" w:cs="宋体" w:hint="eastAsia"/>
          <w:kern w:val="0"/>
        </w:rPr>
        <w:t>推荐的</w:t>
      </w:r>
      <w:r>
        <w:rPr>
          <w:rFonts w:eastAsia="宋体" w:hAnsi="宋体" w:cs="宋体" w:hint="eastAsia"/>
          <w:kern w:val="0"/>
        </w:rPr>
        <w:t>发展和</w:t>
      </w:r>
      <w:r w:rsidR="00B33771" w:rsidRPr="002617F2">
        <w:rPr>
          <w:rFonts w:eastAsia="宋体" w:hAnsi="宋体" w:cs="宋体" w:hint="eastAsia"/>
          <w:kern w:val="0"/>
        </w:rPr>
        <w:t>重要性，推荐系统已经</w:t>
      </w:r>
      <w:r>
        <w:rPr>
          <w:rFonts w:eastAsia="宋体" w:hAnsi="宋体" w:cs="宋体" w:hint="eastAsia"/>
          <w:kern w:val="0"/>
        </w:rPr>
        <w:t>逐渐演变成为</w:t>
      </w:r>
      <w:r w:rsidR="00B33771" w:rsidRPr="002617F2">
        <w:rPr>
          <w:rFonts w:eastAsia="宋体" w:hAnsi="宋体" w:cs="宋体" w:hint="eastAsia"/>
          <w:kern w:val="0"/>
        </w:rPr>
        <w:t>一个独立的研究领域</w:t>
      </w:r>
      <w:r w:rsidR="008626E6">
        <w:rPr>
          <w:rFonts w:eastAsia="宋体" w:hAnsi="宋体" w:cs="宋体" w:hint="eastAsia"/>
          <w:kern w:val="0"/>
          <w:vertAlign w:val="superscript"/>
        </w:rPr>
        <w:t>[1</w:t>
      </w:r>
      <w:r w:rsidR="009D1B50">
        <w:rPr>
          <w:rFonts w:eastAsia="宋体" w:hAnsi="宋体" w:cs="宋体" w:hint="eastAsia"/>
          <w:kern w:val="0"/>
          <w:vertAlign w:val="superscript"/>
        </w:rPr>
        <w:t>,2</w:t>
      </w:r>
      <w:r w:rsidR="00705708">
        <w:rPr>
          <w:rFonts w:eastAsia="宋体" w:hAnsi="宋体" w:cs="宋体" w:hint="eastAsia"/>
          <w:kern w:val="0"/>
          <w:vertAlign w:val="superscript"/>
        </w:rPr>
        <w:t>,3</w:t>
      </w:r>
      <w:r w:rsidR="008626E6">
        <w:rPr>
          <w:rFonts w:eastAsia="宋体" w:hAnsi="宋体" w:cs="宋体" w:hint="eastAsia"/>
          <w:kern w:val="0"/>
          <w:vertAlign w:val="superscript"/>
        </w:rPr>
        <w:t>]</w:t>
      </w:r>
      <w:r>
        <w:rPr>
          <w:rFonts w:eastAsia="宋体" w:hAnsi="宋体" w:cs="宋体" w:hint="eastAsia"/>
          <w:kern w:val="0"/>
        </w:rPr>
        <w:t>。目前</w:t>
      </w:r>
      <w:r w:rsidR="00B33771" w:rsidRPr="002617F2">
        <w:rPr>
          <w:rFonts w:eastAsia="宋体" w:hAnsi="宋体" w:cs="宋体" w:hint="eastAsia"/>
          <w:kern w:val="0"/>
        </w:rPr>
        <w:t>，</w:t>
      </w:r>
      <w:r>
        <w:rPr>
          <w:rFonts w:eastAsia="宋体" w:hAnsi="宋体" w:cs="宋体" w:hint="eastAsia"/>
          <w:kern w:val="0"/>
        </w:rPr>
        <w:t>由于通讯网络的快速发展和便捷，使信息能够快速且容易获取。</w:t>
      </w:r>
      <w:r w:rsidR="00B33771" w:rsidRPr="002617F2">
        <w:rPr>
          <w:rFonts w:eastAsia="宋体" w:hAnsi="宋体" w:cs="宋体" w:hint="eastAsia"/>
          <w:kern w:val="0"/>
        </w:rPr>
        <w:t>但</w:t>
      </w:r>
      <w:r w:rsidR="0088013A">
        <w:rPr>
          <w:rFonts w:eastAsia="宋体" w:hAnsi="宋体" w:cs="宋体" w:hint="eastAsia"/>
          <w:kern w:val="0"/>
        </w:rPr>
        <w:t>随之带来的“信息过载”也成为亟待解决的问题。比如说如果一个消费者</w:t>
      </w:r>
      <w:r w:rsidR="00B33771" w:rsidRPr="002617F2">
        <w:rPr>
          <w:rFonts w:eastAsia="宋体" w:hAnsi="宋体" w:cs="宋体" w:hint="eastAsia"/>
          <w:kern w:val="0"/>
        </w:rPr>
        <w:t>想</w:t>
      </w:r>
      <w:r w:rsidR="0088013A">
        <w:rPr>
          <w:rFonts w:eastAsia="宋体" w:hAnsi="宋体" w:cs="宋体" w:hint="eastAsia"/>
          <w:kern w:val="0"/>
        </w:rPr>
        <w:t>购</w:t>
      </w:r>
      <w:r w:rsidR="00B33771" w:rsidRPr="002617F2">
        <w:rPr>
          <w:rFonts w:eastAsia="宋体" w:hAnsi="宋体" w:cs="宋体" w:hint="eastAsia"/>
          <w:kern w:val="0"/>
        </w:rPr>
        <w:t>买数码相机</w:t>
      </w:r>
      <w:r w:rsidR="00FE57D3">
        <w:rPr>
          <w:rFonts w:eastAsia="宋体" w:cs="宋体" w:hint="eastAsia"/>
          <w:kern w:val="0"/>
        </w:rPr>
        <w:t>，</w:t>
      </w:r>
      <w:r w:rsidR="00B33771" w:rsidRPr="002617F2">
        <w:rPr>
          <w:rFonts w:eastAsia="宋体" w:hAnsi="宋体" w:cs="宋体" w:hint="eastAsia"/>
          <w:kern w:val="0"/>
        </w:rPr>
        <w:t>在做出购买的决定之前，</w:t>
      </w:r>
      <w:r w:rsidR="0088013A">
        <w:rPr>
          <w:rFonts w:eastAsia="宋体" w:hAnsi="宋体" w:cs="宋体" w:hint="eastAsia"/>
          <w:kern w:val="0"/>
        </w:rPr>
        <w:t>需要阅读和比较所有对数码相机的在线评论，这会是一个令人沮丧的经历。那么通过推荐系统</w:t>
      </w:r>
      <w:r w:rsidR="00B33771" w:rsidRPr="002617F2">
        <w:rPr>
          <w:rFonts w:eastAsia="宋体" w:hAnsi="宋体" w:cs="宋体" w:hint="eastAsia"/>
          <w:kern w:val="0"/>
        </w:rPr>
        <w:t>自动处理</w:t>
      </w:r>
      <w:r w:rsidR="0088013A">
        <w:rPr>
          <w:rFonts w:eastAsia="宋体" w:hAnsi="宋体" w:cs="宋体" w:hint="eastAsia"/>
          <w:kern w:val="0"/>
        </w:rPr>
        <w:t>这些</w:t>
      </w:r>
      <w:r w:rsidR="00B33771" w:rsidRPr="002617F2">
        <w:rPr>
          <w:rFonts w:eastAsia="宋体" w:hAnsi="宋体" w:cs="宋体" w:hint="eastAsia"/>
          <w:kern w:val="0"/>
        </w:rPr>
        <w:t>过载的信息，</w:t>
      </w:r>
      <w:r w:rsidR="0088013A">
        <w:rPr>
          <w:rFonts w:eastAsia="宋体" w:hAnsi="宋体" w:cs="宋体" w:hint="eastAsia"/>
          <w:kern w:val="0"/>
        </w:rPr>
        <w:t>推荐给</w:t>
      </w:r>
      <w:r w:rsidR="00B33771" w:rsidRPr="002617F2">
        <w:rPr>
          <w:rFonts w:eastAsia="宋体" w:hAnsi="宋体" w:cs="宋体" w:hint="eastAsia"/>
          <w:kern w:val="0"/>
        </w:rPr>
        <w:t>可能符合</w:t>
      </w:r>
      <w:r w:rsidR="0088013A">
        <w:rPr>
          <w:rFonts w:eastAsia="宋体" w:hAnsi="宋体" w:cs="宋体" w:hint="eastAsia"/>
          <w:kern w:val="0"/>
        </w:rPr>
        <w:t>用户</w:t>
      </w:r>
      <w:r w:rsidR="00B33771" w:rsidRPr="002617F2">
        <w:rPr>
          <w:rFonts w:eastAsia="宋体" w:hAnsi="宋体" w:cs="宋体" w:hint="eastAsia"/>
          <w:kern w:val="0"/>
        </w:rPr>
        <w:t>的兴趣</w:t>
      </w:r>
      <w:r w:rsidR="0088013A">
        <w:rPr>
          <w:rFonts w:eastAsia="宋体" w:hAnsi="宋体" w:cs="宋体" w:hint="eastAsia"/>
          <w:kern w:val="0"/>
        </w:rPr>
        <w:t>的事物</w:t>
      </w:r>
      <w:r w:rsidR="00B33771" w:rsidRPr="002617F2">
        <w:rPr>
          <w:rFonts w:eastAsia="宋体" w:hAnsi="宋体" w:cs="宋体" w:hint="eastAsia"/>
          <w:kern w:val="0"/>
        </w:rPr>
        <w:t>。准确的推荐可以使用户能够快速地找到理想的物品而不被无关的信息干扰，与此同时，供应商推荐这些用户感兴趣的匹配产品，希望每个访问网站的用户满意并作为回头客带来更大的利益。这也不难理解</w:t>
      </w:r>
      <w:r w:rsidR="00FE57D3">
        <w:rPr>
          <w:rFonts w:eastAsia="宋体" w:cs="宋体" w:hint="eastAsia"/>
          <w:kern w:val="0"/>
        </w:rPr>
        <w:t>，</w:t>
      </w:r>
      <w:r w:rsidR="00B33771" w:rsidRPr="002617F2">
        <w:rPr>
          <w:rFonts w:eastAsia="宋体" w:cs="宋体" w:hint="eastAsia"/>
          <w:kern w:val="0"/>
        </w:rPr>
        <w:t>Netflix</w:t>
      </w:r>
      <w:r w:rsidR="00B33771" w:rsidRPr="002617F2">
        <w:rPr>
          <w:rFonts w:eastAsia="宋体" w:hAnsi="宋体" w:cs="宋体" w:hint="eastAsia"/>
          <w:kern w:val="0"/>
        </w:rPr>
        <w:t>比赛中</w:t>
      </w:r>
      <w:r w:rsidR="00B33771" w:rsidRPr="002617F2">
        <w:rPr>
          <w:rFonts w:eastAsia="宋体" w:cs="宋体" w:hint="eastAsia"/>
          <w:kern w:val="0"/>
        </w:rPr>
        <w:t>,</w:t>
      </w:r>
      <w:r w:rsidR="00B33771" w:rsidRPr="002617F2">
        <w:rPr>
          <w:rFonts w:eastAsia="宋体" w:hAnsi="宋体" w:cs="宋体" w:hint="eastAsia"/>
          <w:kern w:val="0"/>
        </w:rPr>
        <w:t>推荐精度提高了</w:t>
      </w:r>
      <w:r w:rsidR="00B33771" w:rsidRPr="002617F2">
        <w:rPr>
          <w:rFonts w:eastAsia="宋体" w:cs="宋体" w:hint="eastAsia"/>
          <w:kern w:val="0"/>
        </w:rPr>
        <w:t>10%</w:t>
      </w:r>
      <w:r w:rsidR="00B33771" w:rsidRPr="002617F2">
        <w:rPr>
          <w:rFonts w:eastAsia="宋体" w:hAnsi="宋体" w:cs="宋体" w:hint="eastAsia"/>
          <w:kern w:val="0"/>
        </w:rPr>
        <w:t>的参赛者被授予</w:t>
      </w:r>
      <w:r w:rsidR="00B33771" w:rsidRPr="002617F2">
        <w:rPr>
          <w:rFonts w:eastAsia="宋体" w:cs="宋体" w:hint="eastAsia"/>
          <w:kern w:val="0"/>
        </w:rPr>
        <w:t>100</w:t>
      </w:r>
      <w:r w:rsidR="00B33771" w:rsidRPr="002617F2">
        <w:rPr>
          <w:rFonts w:eastAsia="宋体" w:hAnsi="宋体" w:cs="宋体" w:hint="eastAsia"/>
          <w:kern w:val="0"/>
        </w:rPr>
        <w:t>万美元。</w:t>
      </w:r>
    </w:p>
    <w:p w:rsidR="00B33771" w:rsidRPr="002617F2" w:rsidRDefault="007807A5" w:rsidP="00FB5752">
      <w:pPr>
        <w:ind w:firstLineChars="200" w:firstLine="480"/>
        <w:rPr>
          <w:rFonts w:eastAsia="宋体" w:cs="宋体"/>
          <w:kern w:val="0"/>
        </w:rPr>
      </w:pPr>
      <w:r w:rsidRPr="002617F2">
        <w:rPr>
          <w:rFonts w:eastAsia="宋体" w:hAnsi="宋体" w:cs="宋体" w:hint="eastAsia"/>
          <w:kern w:val="0"/>
        </w:rPr>
        <w:t>电力市场的一个基本职能是通过市场来调节电力生产经营活动，以达到并实现电力资源的优质合理利用。几十年来，传统的电力市场交易模式一直保持</w:t>
      </w:r>
      <w:r w:rsidRPr="002617F2">
        <w:rPr>
          <w:rFonts w:eastAsia="宋体" w:cs="宋体" w:hint="eastAsia"/>
          <w:kern w:val="0"/>
        </w:rPr>
        <w:t>“</w:t>
      </w:r>
      <w:r w:rsidRPr="002617F2">
        <w:rPr>
          <w:rFonts w:eastAsia="宋体" w:hAnsi="宋体" w:cs="宋体" w:hint="eastAsia"/>
          <w:kern w:val="0"/>
        </w:rPr>
        <w:t>自然垄断行业</w:t>
      </w:r>
      <w:r w:rsidRPr="002617F2">
        <w:rPr>
          <w:rFonts w:eastAsia="宋体" w:cs="宋体" w:hint="eastAsia"/>
          <w:kern w:val="0"/>
        </w:rPr>
        <w:t>”</w:t>
      </w:r>
      <w:r w:rsidRPr="002617F2">
        <w:rPr>
          <w:rFonts w:eastAsia="宋体" w:hAnsi="宋体" w:cs="宋体" w:hint="eastAsia"/>
          <w:kern w:val="0"/>
        </w:rPr>
        <w:t>状态</w:t>
      </w:r>
      <w:r w:rsidRPr="002617F2">
        <w:rPr>
          <w:rFonts w:eastAsia="宋体" w:hAnsi="宋体" w:cs="宋体"/>
          <w:kern w:val="0"/>
        </w:rPr>
        <w:t>，</w:t>
      </w:r>
      <w:r w:rsidRPr="002617F2">
        <w:rPr>
          <w:rFonts w:eastAsia="宋体" w:hAnsi="宋体" w:cs="宋体" w:hint="eastAsia"/>
          <w:kern w:val="0"/>
        </w:rPr>
        <w:t>在未来的电力</w:t>
      </w:r>
      <w:r w:rsidR="00194915">
        <w:rPr>
          <w:rFonts w:eastAsia="宋体" w:hAnsi="宋体" w:cs="宋体" w:hint="eastAsia"/>
          <w:kern w:val="0"/>
        </w:rPr>
        <w:t>市场竞争中，打破垄断，放开竞争，是必然的发展趋势。目前，</w:t>
      </w:r>
      <w:r w:rsidRPr="002617F2">
        <w:rPr>
          <w:rFonts w:eastAsia="宋体" w:hAnsi="宋体" w:cs="宋体" w:hint="eastAsia"/>
          <w:kern w:val="0"/>
        </w:rPr>
        <w:t>官方渠道</w:t>
      </w:r>
      <w:r w:rsidR="00194915">
        <w:rPr>
          <w:rFonts w:eastAsia="宋体" w:hAnsi="宋体" w:cs="宋体" w:hint="eastAsia"/>
          <w:kern w:val="0"/>
        </w:rPr>
        <w:t>发布</w:t>
      </w:r>
      <w:r w:rsidRPr="002617F2">
        <w:rPr>
          <w:rFonts w:eastAsia="宋体" w:hAnsi="宋体" w:cs="宋体" w:hint="eastAsia"/>
          <w:kern w:val="0"/>
        </w:rPr>
        <w:t>的</w:t>
      </w:r>
      <w:r w:rsidR="00194915">
        <w:rPr>
          <w:rFonts w:eastAsia="宋体" w:hAnsi="宋体" w:cs="宋体" w:hint="eastAsia"/>
          <w:kern w:val="0"/>
        </w:rPr>
        <w:t>关于</w:t>
      </w:r>
      <w:r w:rsidRPr="002617F2">
        <w:rPr>
          <w:rFonts w:eastAsia="宋体" w:hAnsi="宋体" w:cs="宋体" w:hint="eastAsia"/>
          <w:kern w:val="0"/>
        </w:rPr>
        <w:t>电力改革文件</w:t>
      </w:r>
      <w:r w:rsidR="008A05FD">
        <w:rPr>
          <w:rFonts w:eastAsia="宋体" w:hAnsi="宋体" w:cs="宋体" w:hint="eastAsia"/>
          <w:kern w:val="0"/>
          <w:vertAlign w:val="superscript"/>
        </w:rPr>
        <w:t>[4]</w:t>
      </w:r>
      <w:r w:rsidR="00194915">
        <w:rPr>
          <w:rFonts w:eastAsia="宋体" w:hAnsi="宋体" w:cs="宋体" w:hint="eastAsia"/>
          <w:kern w:val="0"/>
        </w:rPr>
        <w:t>中</w:t>
      </w:r>
      <w:r w:rsidRPr="002617F2">
        <w:rPr>
          <w:rFonts w:eastAsia="宋体" w:hAnsi="宋体" w:cs="宋体" w:hint="eastAsia"/>
          <w:kern w:val="0"/>
        </w:rPr>
        <w:t>突出强调了电力体制改革的重要性和紧迫性：从根本上改变传统电力市场中发电厂与电网一体，政企不分的状态，争取形成电力市场自由竞争的多元化格局。在电力改革文件中，最引人瞩目的一个内容</w:t>
      </w:r>
      <w:r w:rsidR="006261BA">
        <w:rPr>
          <w:rFonts w:eastAsia="宋体" w:hAnsi="宋体" w:cs="宋体" w:hint="eastAsia"/>
          <w:kern w:val="0"/>
        </w:rPr>
        <w:t>是“</w:t>
      </w:r>
      <w:r w:rsidRPr="002617F2">
        <w:rPr>
          <w:rFonts w:eastAsia="宋体" w:hAnsi="宋体" w:cs="宋体"/>
          <w:kern w:val="0"/>
        </w:rPr>
        <w:t>管住中间、放开两侧</w:t>
      </w:r>
      <w:r w:rsidR="006261BA">
        <w:rPr>
          <w:rFonts w:eastAsia="宋体" w:cs="宋体" w:hint="eastAsia"/>
          <w:kern w:val="0"/>
        </w:rPr>
        <w:t>”</w:t>
      </w:r>
      <w:r w:rsidRPr="002617F2">
        <w:rPr>
          <w:rFonts w:eastAsia="宋体" w:hAnsi="宋体" w:cs="宋体" w:hint="eastAsia"/>
          <w:kern w:val="0"/>
        </w:rPr>
        <w:t>，即</w:t>
      </w:r>
      <w:r w:rsidRPr="002617F2">
        <w:rPr>
          <w:rFonts w:eastAsia="宋体" w:hAnsi="宋体" w:cs="宋体"/>
          <w:kern w:val="0"/>
        </w:rPr>
        <w:t>电力交易模式</w:t>
      </w:r>
      <w:r w:rsidRPr="002617F2">
        <w:rPr>
          <w:rFonts w:eastAsia="宋体" w:hAnsi="宋体" w:cs="宋体" w:hint="eastAsia"/>
          <w:kern w:val="0"/>
        </w:rPr>
        <w:t>的</w:t>
      </w:r>
      <w:r w:rsidRPr="002617F2">
        <w:rPr>
          <w:rFonts w:eastAsia="宋体" w:hAnsi="宋体" w:cs="宋体"/>
          <w:kern w:val="0"/>
        </w:rPr>
        <w:t>改变</w:t>
      </w:r>
      <w:r w:rsidRPr="002617F2">
        <w:rPr>
          <w:rFonts w:eastAsia="宋体" w:cs="宋体"/>
          <w:kern w:val="0"/>
        </w:rPr>
        <w:t>(</w:t>
      </w:r>
      <w:r w:rsidRPr="002617F2">
        <w:rPr>
          <w:rFonts w:eastAsia="宋体" w:hAnsi="宋体" w:cs="宋体"/>
          <w:kern w:val="0"/>
        </w:rPr>
        <w:t>如电力的市场化交易</w:t>
      </w:r>
      <w:r w:rsidRPr="002617F2">
        <w:rPr>
          <w:rFonts w:eastAsia="宋体" w:cs="宋体"/>
          <w:kern w:val="0"/>
        </w:rPr>
        <w:t>)</w:t>
      </w:r>
      <w:r w:rsidRPr="002617F2">
        <w:rPr>
          <w:rFonts w:eastAsia="宋体" w:hAnsi="宋体" w:cs="宋体"/>
          <w:kern w:val="0"/>
        </w:rPr>
        <w:t>，这可能是整个电力改革</w:t>
      </w:r>
      <w:r w:rsidRPr="002617F2">
        <w:rPr>
          <w:rFonts w:eastAsia="宋体" w:hAnsi="宋体" w:cs="宋体" w:hint="eastAsia"/>
          <w:kern w:val="0"/>
        </w:rPr>
        <w:t>中最</w:t>
      </w:r>
      <w:r w:rsidRPr="002617F2">
        <w:rPr>
          <w:rFonts w:eastAsia="宋体" w:hAnsi="宋体" w:cs="宋体"/>
          <w:kern w:val="0"/>
        </w:rPr>
        <w:t>先启动的部分。</w:t>
      </w:r>
      <w:r w:rsidRPr="002617F2">
        <w:rPr>
          <w:rFonts w:eastAsia="宋体" w:hAnsi="宋体" w:cs="宋体" w:hint="eastAsia"/>
          <w:kern w:val="0"/>
        </w:rPr>
        <w:t>传统电力市场中，</w:t>
      </w:r>
      <w:r w:rsidRPr="002617F2">
        <w:rPr>
          <w:rFonts w:eastAsia="宋体" w:hAnsi="宋体" w:cs="宋体"/>
          <w:kern w:val="0"/>
        </w:rPr>
        <w:t>发电企业并不能将电力直接传输给用户，</w:t>
      </w:r>
      <w:r w:rsidRPr="002617F2">
        <w:rPr>
          <w:rFonts w:eastAsia="宋体" w:hAnsi="宋体" w:cs="宋体" w:hint="eastAsia"/>
          <w:kern w:val="0"/>
        </w:rPr>
        <w:t>而是</w:t>
      </w:r>
      <w:r w:rsidR="00194915">
        <w:rPr>
          <w:rFonts w:eastAsia="宋体" w:hAnsi="宋体" w:cs="宋体"/>
          <w:kern w:val="0"/>
        </w:rPr>
        <w:t>需要国家电网来过渡</w:t>
      </w:r>
      <w:r w:rsidR="00194915">
        <w:rPr>
          <w:rFonts w:eastAsia="宋体" w:hAnsi="宋体" w:cs="宋体" w:hint="eastAsia"/>
          <w:kern w:val="0"/>
        </w:rPr>
        <w:t>。</w:t>
      </w:r>
      <w:r w:rsidR="00194915">
        <w:rPr>
          <w:rFonts w:eastAsia="宋体" w:hAnsi="宋体" w:cs="宋体"/>
          <w:kern w:val="0"/>
        </w:rPr>
        <w:t>如今新电力改革方案</w:t>
      </w:r>
      <w:r w:rsidRPr="002617F2">
        <w:rPr>
          <w:rFonts w:eastAsia="宋体" w:hAnsi="宋体" w:cs="宋体"/>
          <w:kern w:val="0"/>
        </w:rPr>
        <w:t>启动</w:t>
      </w:r>
      <w:r w:rsidR="00194915">
        <w:rPr>
          <w:rFonts w:eastAsia="宋体" w:hAnsi="宋体" w:cs="宋体" w:hint="eastAsia"/>
          <w:kern w:val="0"/>
        </w:rPr>
        <w:t>后</w:t>
      </w:r>
      <w:r w:rsidRPr="002617F2">
        <w:rPr>
          <w:rFonts w:eastAsia="宋体" w:hAnsi="宋体" w:cs="宋体"/>
          <w:kern w:val="0"/>
        </w:rPr>
        <w:t>，发电企业如果能有售电牌照在手，就可直接实现点对点交易</w:t>
      </w:r>
      <w:r w:rsidRPr="002617F2">
        <w:rPr>
          <w:rFonts w:eastAsia="宋体" w:hAnsi="宋体" w:cs="宋体" w:hint="eastAsia"/>
          <w:kern w:val="0"/>
        </w:rPr>
        <w:t>，售电主体和用户</w:t>
      </w:r>
      <w:r w:rsidR="00194915">
        <w:rPr>
          <w:rFonts w:eastAsia="宋体" w:hAnsi="宋体" w:cs="宋体" w:hint="eastAsia"/>
          <w:kern w:val="0"/>
        </w:rPr>
        <w:t>被</w:t>
      </w:r>
      <w:r w:rsidR="00194915" w:rsidRPr="002617F2">
        <w:rPr>
          <w:rFonts w:eastAsia="宋体" w:hAnsi="宋体" w:cs="宋体" w:hint="eastAsia"/>
          <w:kern w:val="0"/>
        </w:rPr>
        <w:t>赋予了</w:t>
      </w:r>
      <w:r w:rsidRPr="002617F2">
        <w:rPr>
          <w:rFonts w:eastAsia="宋体" w:hAnsi="宋体" w:cs="宋体" w:hint="eastAsia"/>
          <w:kern w:val="0"/>
        </w:rPr>
        <w:t>自主选择权，</w:t>
      </w:r>
      <w:r w:rsidR="00194915">
        <w:rPr>
          <w:rFonts w:eastAsia="宋体" w:hAnsi="宋体" w:cs="宋体" w:hint="eastAsia"/>
          <w:kern w:val="0"/>
        </w:rPr>
        <w:t>他们可以相互自主</w:t>
      </w:r>
      <w:r w:rsidRPr="002617F2">
        <w:rPr>
          <w:rFonts w:eastAsia="宋体" w:hAnsi="宋体" w:cs="宋体" w:hint="eastAsia"/>
          <w:kern w:val="0"/>
        </w:rPr>
        <w:t>确定</w:t>
      </w:r>
      <w:r w:rsidR="00987016">
        <w:rPr>
          <w:rFonts w:eastAsia="宋体" w:hAnsi="宋体" w:cs="宋体" w:hint="eastAsia"/>
          <w:kern w:val="0"/>
        </w:rPr>
        <w:t>双方</w:t>
      </w:r>
      <w:r w:rsidRPr="002617F2">
        <w:rPr>
          <w:rFonts w:eastAsia="宋体" w:hAnsi="宋体" w:cs="宋体" w:hint="eastAsia"/>
          <w:kern w:val="0"/>
        </w:rPr>
        <w:t>交易</w:t>
      </w:r>
      <w:r w:rsidR="00987016">
        <w:rPr>
          <w:rFonts w:eastAsia="宋体" w:hAnsi="宋体" w:cs="宋体" w:hint="eastAsia"/>
          <w:kern w:val="0"/>
        </w:rPr>
        <w:t>的用户</w:t>
      </w:r>
      <w:r w:rsidRPr="002617F2">
        <w:rPr>
          <w:rFonts w:eastAsia="宋体" w:hAnsi="宋体" w:cs="宋体" w:hint="eastAsia"/>
          <w:kern w:val="0"/>
        </w:rPr>
        <w:t>、</w:t>
      </w:r>
      <w:r w:rsidR="00987016">
        <w:rPr>
          <w:rFonts w:eastAsia="宋体" w:hAnsi="宋体" w:cs="宋体" w:hint="eastAsia"/>
          <w:kern w:val="0"/>
        </w:rPr>
        <w:t>双方</w:t>
      </w:r>
      <w:r w:rsidR="00194915">
        <w:rPr>
          <w:rFonts w:eastAsia="宋体" w:hAnsi="宋体" w:cs="宋体" w:hint="eastAsia"/>
          <w:kern w:val="0"/>
        </w:rPr>
        <w:t>交易</w:t>
      </w:r>
      <w:r w:rsidR="00987016">
        <w:rPr>
          <w:rFonts w:eastAsia="宋体" w:hAnsi="宋体" w:cs="宋体" w:hint="eastAsia"/>
          <w:kern w:val="0"/>
        </w:rPr>
        <w:t>的</w:t>
      </w:r>
      <w:r w:rsidRPr="002617F2">
        <w:rPr>
          <w:rFonts w:eastAsia="宋体" w:hAnsi="宋体" w:cs="宋体" w:hint="eastAsia"/>
          <w:kern w:val="0"/>
        </w:rPr>
        <w:t>电量和</w:t>
      </w:r>
      <w:r w:rsidR="00987016">
        <w:rPr>
          <w:rFonts w:eastAsia="宋体" w:hAnsi="宋体" w:cs="宋体" w:hint="eastAsia"/>
          <w:kern w:val="0"/>
        </w:rPr>
        <w:t>双方</w:t>
      </w:r>
      <w:r w:rsidR="00194915">
        <w:rPr>
          <w:rFonts w:eastAsia="宋体" w:hAnsi="宋体" w:cs="宋体" w:hint="eastAsia"/>
          <w:kern w:val="0"/>
        </w:rPr>
        <w:t>交易</w:t>
      </w:r>
      <w:r w:rsidR="00987016">
        <w:rPr>
          <w:rFonts w:eastAsia="宋体" w:hAnsi="宋体" w:cs="宋体" w:hint="eastAsia"/>
          <w:kern w:val="0"/>
        </w:rPr>
        <w:t>的</w:t>
      </w:r>
      <w:r w:rsidRPr="002617F2">
        <w:rPr>
          <w:rFonts w:eastAsia="宋体" w:hAnsi="宋体" w:cs="宋体" w:hint="eastAsia"/>
          <w:kern w:val="0"/>
        </w:rPr>
        <w:t>价格，</w:t>
      </w:r>
      <w:r w:rsidR="008C2584">
        <w:rPr>
          <w:rFonts w:eastAsia="宋体" w:hAnsi="宋体" w:cs="宋体" w:hint="eastAsia"/>
          <w:kern w:val="0"/>
        </w:rPr>
        <w:t>其中，过网费的多少是按照国家的关于电价的输配方案的规定来决定的，最终向电网企业支付</w:t>
      </w:r>
      <w:r w:rsidR="00194915">
        <w:rPr>
          <w:rFonts w:eastAsia="宋体" w:hAnsi="宋体" w:cs="宋体" w:hint="eastAsia"/>
          <w:kern w:val="0"/>
        </w:rPr>
        <w:t>，</w:t>
      </w:r>
      <w:r w:rsidR="008C2584">
        <w:rPr>
          <w:rFonts w:eastAsia="宋体" w:hAnsi="宋体" w:cs="宋体" w:hint="eastAsia"/>
          <w:kern w:val="0"/>
        </w:rPr>
        <w:t>最终直接洽谈合同，实现多方直接交易，比如</w:t>
      </w:r>
      <w:r w:rsidR="00194915">
        <w:rPr>
          <w:rFonts w:eastAsia="宋体" w:hAnsi="宋体" w:cs="宋体" w:hint="eastAsia"/>
          <w:kern w:val="0"/>
        </w:rPr>
        <w:t>短期</w:t>
      </w:r>
      <w:r w:rsidR="006261BA">
        <w:rPr>
          <w:rFonts w:eastAsia="宋体" w:hAnsi="宋体" w:cs="宋体" w:hint="eastAsia"/>
          <w:kern w:val="0"/>
        </w:rPr>
        <w:t>的</w:t>
      </w:r>
      <w:r w:rsidR="008C2584">
        <w:rPr>
          <w:rFonts w:eastAsia="宋体" w:hAnsi="宋体" w:cs="宋体" w:hint="eastAsia"/>
          <w:kern w:val="0"/>
        </w:rPr>
        <w:t>交易</w:t>
      </w:r>
      <w:r w:rsidR="00194915">
        <w:rPr>
          <w:rFonts w:eastAsia="宋体" w:hAnsi="宋体" w:cs="宋体" w:hint="eastAsia"/>
          <w:kern w:val="0"/>
        </w:rPr>
        <w:t>或者</w:t>
      </w:r>
      <w:r w:rsidRPr="002617F2">
        <w:rPr>
          <w:rFonts w:eastAsia="宋体" w:hAnsi="宋体" w:cs="宋体" w:hint="eastAsia"/>
          <w:kern w:val="0"/>
        </w:rPr>
        <w:t>即时</w:t>
      </w:r>
      <w:r w:rsidR="006261BA">
        <w:rPr>
          <w:rFonts w:eastAsia="宋体" w:hAnsi="宋体" w:cs="宋体" w:hint="eastAsia"/>
          <w:kern w:val="0"/>
        </w:rPr>
        <w:t>的</w:t>
      </w:r>
      <w:r w:rsidRPr="002617F2">
        <w:rPr>
          <w:rFonts w:eastAsia="宋体" w:hAnsi="宋体" w:cs="宋体" w:hint="eastAsia"/>
          <w:kern w:val="0"/>
        </w:rPr>
        <w:t>交易，然后通过调度和交易机构实现，为工商业</w:t>
      </w:r>
      <w:r w:rsidR="008C2584">
        <w:rPr>
          <w:rFonts w:eastAsia="宋体" w:hAnsi="宋体" w:cs="宋体" w:hint="eastAsia"/>
          <w:kern w:val="0"/>
        </w:rPr>
        <w:t>用户和</w:t>
      </w:r>
      <w:r w:rsidRPr="002617F2">
        <w:rPr>
          <w:rFonts w:eastAsia="宋体" w:hAnsi="宋体" w:cs="宋体" w:hint="eastAsia"/>
          <w:kern w:val="0"/>
        </w:rPr>
        <w:t>企业</w:t>
      </w:r>
      <w:r w:rsidR="008C2584">
        <w:rPr>
          <w:rFonts w:eastAsia="宋体" w:hAnsi="宋体" w:cs="宋体" w:hint="eastAsia"/>
          <w:kern w:val="0"/>
        </w:rPr>
        <w:t>用户以及其他等各类用户提供性价比更高、更加经济</w:t>
      </w:r>
      <w:r w:rsidRPr="002617F2">
        <w:rPr>
          <w:rFonts w:eastAsia="宋体" w:hAnsi="宋体" w:cs="宋体" w:hint="eastAsia"/>
          <w:kern w:val="0"/>
        </w:rPr>
        <w:t>、</w:t>
      </w:r>
      <w:r w:rsidR="008C2584">
        <w:rPr>
          <w:rFonts w:eastAsia="宋体" w:hAnsi="宋体" w:cs="宋体" w:hint="eastAsia"/>
          <w:kern w:val="0"/>
        </w:rPr>
        <w:t>更加</w:t>
      </w:r>
      <w:r w:rsidRPr="002617F2">
        <w:rPr>
          <w:rFonts w:eastAsia="宋体" w:hAnsi="宋体" w:cs="宋体" w:hint="eastAsia"/>
          <w:kern w:val="0"/>
        </w:rPr>
        <w:t>优质的电力保障。改革后，电网企业</w:t>
      </w:r>
      <w:r w:rsidR="008C2584">
        <w:rPr>
          <w:rFonts w:eastAsia="宋体" w:hAnsi="宋体" w:cs="宋体" w:hint="eastAsia"/>
          <w:kern w:val="0"/>
        </w:rPr>
        <w:t>的收入来源</w:t>
      </w:r>
      <w:r w:rsidRPr="002617F2">
        <w:rPr>
          <w:rFonts w:eastAsia="宋体" w:hAnsi="宋体" w:cs="宋体" w:hint="eastAsia"/>
          <w:kern w:val="0"/>
        </w:rPr>
        <w:t>不再</w:t>
      </w:r>
      <w:r w:rsidR="008C2584">
        <w:rPr>
          <w:rFonts w:eastAsia="宋体" w:hAnsi="宋体" w:cs="宋体" w:hint="eastAsia"/>
          <w:kern w:val="0"/>
        </w:rPr>
        <w:t>是</w:t>
      </w:r>
      <w:r w:rsidRPr="002617F2">
        <w:rPr>
          <w:rFonts w:eastAsia="宋体" w:hAnsi="宋体" w:cs="宋体" w:hint="eastAsia"/>
          <w:kern w:val="0"/>
        </w:rPr>
        <w:t>以上网电价和销售电价价差</w:t>
      </w:r>
      <w:r w:rsidR="008C2584">
        <w:rPr>
          <w:rFonts w:eastAsia="宋体" w:hAnsi="宋体" w:cs="宋体" w:hint="eastAsia"/>
          <w:kern w:val="0"/>
        </w:rPr>
        <w:t>为主要的收入</w:t>
      </w:r>
      <w:r w:rsidRPr="002617F2">
        <w:rPr>
          <w:rFonts w:eastAsia="宋体" w:hAnsi="宋体" w:cs="宋体" w:hint="eastAsia"/>
          <w:kern w:val="0"/>
        </w:rPr>
        <w:t>，</w:t>
      </w:r>
      <w:r w:rsidR="008C2584">
        <w:rPr>
          <w:rFonts w:eastAsia="宋体" w:hAnsi="宋体" w:cs="宋体" w:hint="eastAsia"/>
          <w:kern w:val="0"/>
        </w:rPr>
        <w:t>而是通过</w:t>
      </w:r>
      <w:r w:rsidRPr="002617F2">
        <w:rPr>
          <w:rFonts w:eastAsia="宋体" w:hAnsi="宋体" w:cs="宋体" w:hint="eastAsia"/>
          <w:kern w:val="0"/>
        </w:rPr>
        <w:t>政府核</w:t>
      </w:r>
      <w:r w:rsidR="008C2584">
        <w:rPr>
          <w:rFonts w:eastAsia="宋体" w:hAnsi="宋体" w:cs="宋体" w:hint="eastAsia"/>
          <w:kern w:val="0"/>
        </w:rPr>
        <w:t>实确</w:t>
      </w:r>
      <w:r w:rsidRPr="002617F2">
        <w:rPr>
          <w:rFonts w:eastAsia="宋体" w:hAnsi="宋体" w:cs="宋体" w:hint="eastAsia"/>
          <w:kern w:val="0"/>
        </w:rPr>
        <w:t>定的输配电价</w:t>
      </w:r>
      <w:r w:rsidR="008C2584">
        <w:rPr>
          <w:rFonts w:eastAsia="宋体" w:hAnsi="宋体" w:cs="宋体" w:hint="eastAsia"/>
          <w:kern w:val="0"/>
        </w:rPr>
        <w:t>来收取过网费，从而</w:t>
      </w:r>
      <w:r w:rsidRPr="002617F2">
        <w:rPr>
          <w:rFonts w:eastAsia="宋体" w:hAnsi="宋体" w:cs="宋体" w:hint="eastAsia"/>
          <w:kern w:val="0"/>
        </w:rPr>
        <w:t>确保电网企业收入来源和收益水平</w:t>
      </w:r>
      <w:r w:rsidR="006261BA">
        <w:rPr>
          <w:rFonts w:eastAsia="宋体" w:hAnsi="宋体" w:cs="宋体" w:hint="eastAsia"/>
          <w:kern w:val="0"/>
        </w:rPr>
        <w:t>达到稳定的状态，以</w:t>
      </w:r>
      <w:r w:rsidRPr="002617F2">
        <w:rPr>
          <w:rFonts w:eastAsia="宋体" w:hAnsi="宋体" w:cs="宋体" w:hint="eastAsia"/>
          <w:kern w:val="0"/>
        </w:rPr>
        <w:t>规范电网企业</w:t>
      </w:r>
      <w:r w:rsidR="008C2584" w:rsidRPr="002617F2">
        <w:rPr>
          <w:rFonts w:eastAsia="宋体" w:hAnsi="宋体" w:cs="宋体" w:hint="eastAsia"/>
          <w:kern w:val="0"/>
        </w:rPr>
        <w:t>资产管理</w:t>
      </w:r>
      <w:r w:rsidRPr="002617F2">
        <w:rPr>
          <w:rFonts w:eastAsia="宋体" w:hAnsi="宋体" w:cs="宋体" w:hint="eastAsia"/>
          <w:kern w:val="0"/>
        </w:rPr>
        <w:t>和</w:t>
      </w:r>
      <w:r w:rsidR="008C2584" w:rsidRPr="002617F2">
        <w:rPr>
          <w:rFonts w:eastAsia="宋体" w:hAnsi="宋体" w:cs="宋体" w:hint="eastAsia"/>
          <w:kern w:val="0"/>
        </w:rPr>
        <w:t>投资</w:t>
      </w:r>
      <w:r w:rsidRPr="002617F2">
        <w:rPr>
          <w:rFonts w:eastAsia="宋体" w:hAnsi="宋体" w:cs="宋体" w:hint="eastAsia"/>
          <w:kern w:val="0"/>
        </w:rPr>
        <w:t>行为。</w:t>
      </w:r>
      <w:r w:rsidRPr="002617F2">
        <w:rPr>
          <w:rFonts w:eastAsia="宋体" w:hAnsi="宋体" w:cs="宋体"/>
          <w:kern w:val="0"/>
        </w:rPr>
        <w:t>电力系统负荷预测</w:t>
      </w:r>
      <w:r w:rsidRPr="002617F2">
        <w:rPr>
          <w:rFonts w:eastAsia="宋体" w:hAnsi="宋体" w:cs="宋体" w:hint="eastAsia"/>
          <w:kern w:val="0"/>
        </w:rPr>
        <w:t>和电价预测</w:t>
      </w:r>
      <w:r w:rsidRPr="002617F2">
        <w:rPr>
          <w:rFonts w:eastAsia="宋体" w:hAnsi="宋体" w:cs="宋体"/>
          <w:kern w:val="0"/>
        </w:rPr>
        <w:t>是在充分考虑现有的条件下，研究和利用一套系统的方法，在满足一定精度要求的意义下，</w:t>
      </w:r>
      <w:r w:rsidRPr="002617F2">
        <w:rPr>
          <w:rFonts w:eastAsia="宋体" w:hAnsi="宋体" w:cs="宋体"/>
          <w:kern w:val="0"/>
        </w:rPr>
        <w:lastRenderedPageBreak/>
        <w:t>确定某个特定时刻的负荷数值</w:t>
      </w:r>
      <w:r w:rsidRPr="002617F2">
        <w:rPr>
          <w:rFonts w:eastAsia="宋体" w:hAnsi="宋体" w:cs="宋体" w:hint="eastAsia"/>
          <w:kern w:val="0"/>
        </w:rPr>
        <w:t>与电价范围</w:t>
      </w:r>
      <w:r w:rsidRPr="002617F2">
        <w:rPr>
          <w:rFonts w:eastAsia="宋体" w:hAnsi="宋体" w:cs="宋体"/>
          <w:kern w:val="0"/>
        </w:rPr>
        <w:t>。随着对电力负荷预测</w:t>
      </w:r>
      <w:r w:rsidRPr="002617F2">
        <w:rPr>
          <w:rFonts w:eastAsia="宋体" w:hAnsi="宋体" w:cs="宋体" w:hint="eastAsia"/>
          <w:kern w:val="0"/>
        </w:rPr>
        <w:t>和电价预测</w:t>
      </w:r>
      <w:r w:rsidRPr="002617F2">
        <w:rPr>
          <w:rFonts w:eastAsia="宋体" w:hAnsi="宋体" w:cs="宋体"/>
          <w:kern w:val="0"/>
        </w:rPr>
        <w:t>的需求的增加，它对电力系统的相关部门的重要性不言而喻。</w:t>
      </w:r>
      <w:r w:rsidR="0088013A">
        <w:rPr>
          <w:rFonts w:eastAsia="宋体" w:hAnsi="宋体" w:cs="宋体" w:hint="eastAsia"/>
          <w:kern w:val="0"/>
        </w:rPr>
        <w:t>电力负荷预测</w:t>
      </w:r>
      <w:r w:rsidRPr="002617F2">
        <w:rPr>
          <w:rFonts w:eastAsia="宋体" w:hAnsi="宋体" w:cs="宋体" w:hint="eastAsia"/>
          <w:kern w:val="0"/>
        </w:rPr>
        <w:t>在时间周期上包括</w:t>
      </w:r>
      <w:r w:rsidRPr="002617F2">
        <w:rPr>
          <w:rFonts w:eastAsia="宋体" w:hAnsi="宋体" w:cs="宋体"/>
          <w:kern w:val="0"/>
        </w:rPr>
        <w:t>中长期电力</w:t>
      </w:r>
      <w:r w:rsidR="006261BA">
        <w:rPr>
          <w:rFonts w:eastAsia="宋体" w:hAnsi="宋体" w:cs="宋体" w:hint="eastAsia"/>
          <w:kern w:val="0"/>
        </w:rPr>
        <w:t>负荷</w:t>
      </w:r>
      <w:r w:rsidRPr="002617F2">
        <w:rPr>
          <w:rFonts w:eastAsia="宋体" w:hAnsi="宋体" w:cs="宋体"/>
          <w:kern w:val="0"/>
        </w:rPr>
        <w:t>预测和短期电力</w:t>
      </w:r>
      <w:r w:rsidR="006261BA">
        <w:rPr>
          <w:rFonts w:eastAsia="宋体" w:hAnsi="宋体" w:cs="宋体" w:hint="eastAsia"/>
          <w:kern w:val="0"/>
        </w:rPr>
        <w:t>负荷</w:t>
      </w:r>
      <w:r w:rsidRPr="002617F2">
        <w:rPr>
          <w:rFonts w:eastAsia="宋体" w:hAnsi="宋体" w:cs="宋体"/>
          <w:kern w:val="0"/>
        </w:rPr>
        <w:t>预测两种类型，其中中长期预测又分为月度</w:t>
      </w:r>
      <w:r w:rsidR="006261BA">
        <w:rPr>
          <w:rFonts w:eastAsia="宋体" w:hAnsi="宋体" w:cs="宋体"/>
          <w:kern w:val="0"/>
        </w:rPr>
        <w:t>预测</w:t>
      </w:r>
      <w:r w:rsidR="006261BA">
        <w:rPr>
          <w:rFonts w:eastAsia="宋体" w:hAnsi="宋体" w:cs="宋体" w:hint="eastAsia"/>
          <w:kern w:val="0"/>
        </w:rPr>
        <w:t>和</w:t>
      </w:r>
      <w:r w:rsidRPr="002617F2">
        <w:rPr>
          <w:rFonts w:eastAsia="宋体" w:hAnsi="宋体" w:cs="宋体"/>
          <w:kern w:val="0"/>
        </w:rPr>
        <w:t>年度预测两</w:t>
      </w:r>
      <w:r w:rsidR="006261BA">
        <w:rPr>
          <w:rFonts w:eastAsia="宋体" w:hAnsi="宋体" w:cs="宋体"/>
          <w:kern w:val="0"/>
        </w:rPr>
        <w:t>种。</w:t>
      </w:r>
      <w:r w:rsidR="006261BA">
        <w:rPr>
          <w:rFonts w:eastAsia="宋体" w:hAnsi="宋体" w:cs="宋体" w:hint="eastAsia"/>
          <w:kern w:val="0"/>
        </w:rPr>
        <w:t>这两种时长的预测</w:t>
      </w:r>
      <w:r w:rsidRPr="002617F2">
        <w:rPr>
          <w:rFonts w:eastAsia="宋体" w:hAnsi="宋体" w:cs="宋体"/>
          <w:kern w:val="0"/>
        </w:rPr>
        <w:t>是电力系统规划</w:t>
      </w:r>
      <w:r w:rsidR="006261BA">
        <w:rPr>
          <w:rFonts w:eastAsia="宋体" w:hAnsi="宋体" w:cs="宋体" w:hint="eastAsia"/>
          <w:kern w:val="0"/>
        </w:rPr>
        <w:t>部署</w:t>
      </w:r>
      <w:r w:rsidRPr="002617F2">
        <w:rPr>
          <w:rFonts w:eastAsia="宋体" w:hAnsi="宋体" w:cs="宋体"/>
          <w:kern w:val="0"/>
        </w:rPr>
        <w:t>的重要工作内容，</w:t>
      </w:r>
      <w:r w:rsidR="006261BA">
        <w:rPr>
          <w:rFonts w:eastAsia="宋体" w:hAnsi="宋体" w:cs="宋体" w:hint="eastAsia"/>
          <w:kern w:val="0"/>
        </w:rPr>
        <w:t>使发电厂在宏观发展上有一个重要依据</w:t>
      </w:r>
      <w:r w:rsidRPr="002617F2">
        <w:rPr>
          <w:rFonts w:eastAsia="宋体" w:hAnsi="宋体" w:cs="宋体"/>
          <w:kern w:val="0"/>
        </w:rPr>
        <w:t>。短期电力预测一般是对周，天，数小时的电力负荷变化情况进行合理的估计，从而能够准确制作出发电计划和定价功能。</w:t>
      </w:r>
      <w:r w:rsidR="006261BA">
        <w:rPr>
          <w:rFonts w:eastAsia="宋体" w:hAnsi="宋体" w:cs="宋体" w:hint="eastAsia"/>
          <w:kern w:val="0"/>
        </w:rPr>
        <w:t>电力负荷预测的准确性是发电企业科学合理规划的基础和重要指标</w:t>
      </w:r>
      <w:r w:rsidRPr="002617F2">
        <w:rPr>
          <w:rFonts w:eastAsia="宋体" w:hAnsi="宋体" w:cs="宋体"/>
          <w:kern w:val="0"/>
        </w:rPr>
        <w:t>，</w:t>
      </w:r>
      <w:r w:rsidR="006261BA">
        <w:rPr>
          <w:rFonts w:eastAsia="宋体" w:hAnsi="宋体" w:cs="宋体" w:hint="eastAsia"/>
          <w:kern w:val="0"/>
        </w:rPr>
        <w:t>与此</w:t>
      </w:r>
      <w:r w:rsidR="00F60BC7">
        <w:rPr>
          <w:rFonts w:eastAsia="宋体" w:hAnsi="宋体" w:cs="宋体"/>
          <w:kern w:val="0"/>
        </w:rPr>
        <w:t>同时，</w:t>
      </w:r>
      <w:r w:rsidR="00F60BC7">
        <w:rPr>
          <w:rFonts w:eastAsia="宋体" w:hAnsi="宋体" w:cs="宋体" w:hint="eastAsia"/>
          <w:kern w:val="0"/>
        </w:rPr>
        <w:t>由于</w:t>
      </w:r>
      <w:r w:rsidRPr="002617F2">
        <w:rPr>
          <w:rFonts w:eastAsia="宋体" w:hAnsi="宋体" w:cs="宋体"/>
          <w:kern w:val="0"/>
        </w:rPr>
        <w:t>电网</w:t>
      </w:r>
      <w:r w:rsidR="00F60BC7">
        <w:rPr>
          <w:rFonts w:eastAsia="宋体" w:hAnsi="宋体" w:cs="宋体" w:hint="eastAsia"/>
          <w:kern w:val="0"/>
        </w:rPr>
        <w:t>不断的</w:t>
      </w:r>
      <w:r w:rsidR="00F60BC7">
        <w:rPr>
          <w:rFonts w:eastAsia="宋体" w:hAnsi="宋体" w:cs="宋体"/>
          <w:kern w:val="0"/>
        </w:rPr>
        <w:t>大规模扩展和电力市场</w:t>
      </w:r>
      <w:r w:rsidR="00F60BC7">
        <w:rPr>
          <w:rFonts w:eastAsia="宋体" w:hAnsi="宋体" w:cs="宋体" w:hint="eastAsia"/>
          <w:kern w:val="0"/>
        </w:rPr>
        <w:t>目前的改革体制</w:t>
      </w:r>
      <w:r w:rsidRPr="002617F2">
        <w:rPr>
          <w:rFonts w:eastAsia="宋体" w:hAnsi="宋体" w:cs="宋体"/>
          <w:kern w:val="0"/>
        </w:rPr>
        <w:t>，</w:t>
      </w:r>
      <w:r w:rsidR="00F60BC7">
        <w:rPr>
          <w:rFonts w:eastAsia="宋体" w:hAnsi="宋体" w:cs="宋体" w:hint="eastAsia"/>
          <w:kern w:val="0"/>
        </w:rPr>
        <w:t>要求电力负荷预测的准确度更加准确</w:t>
      </w:r>
      <w:r w:rsidRPr="002617F2">
        <w:rPr>
          <w:rFonts w:eastAsia="宋体" w:hAnsi="宋体" w:cs="宋体"/>
          <w:kern w:val="0"/>
        </w:rPr>
        <w:t>，</w:t>
      </w:r>
      <w:r w:rsidR="00F60BC7">
        <w:rPr>
          <w:rFonts w:eastAsia="宋体" w:hAnsi="宋体" w:cs="宋体" w:hint="eastAsia"/>
          <w:kern w:val="0"/>
        </w:rPr>
        <w:t>加上</w:t>
      </w:r>
      <w:r w:rsidR="00F60BC7">
        <w:rPr>
          <w:rFonts w:eastAsia="宋体" w:hAnsi="宋体" w:cs="宋体"/>
          <w:kern w:val="0"/>
        </w:rPr>
        <w:t>电力数据的</w:t>
      </w:r>
      <w:r w:rsidR="00F60BC7">
        <w:rPr>
          <w:rFonts w:eastAsia="宋体" w:hAnsi="宋体" w:cs="宋体" w:hint="eastAsia"/>
          <w:kern w:val="0"/>
        </w:rPr>
        <w:t>大规模累积</w:t>
      </w:r>
      <w:r w:rsidRPr="002617F2">
        <w:rPr>
          <w:rFonts w:eastAsia="宋体" w:hAnsi="宋体" w:cs="宋体"/>
          <w:kern w:val="0"/>
        </w:rPr>
        <w:t>必然会形成数据量大，</w:t>
      </w:r>
      <w:r w:rsidR="00F60BC7">
        <w:rPr>
          <w:rFonts w:eastAsia="宋体" w:hAnsi="宋体" w:cs="宋体" w:hint="eastAsia"/>
          <w:kern w:val="0"/>
        </w:rPr>
        <w:t>以及</w:t>
      </w:r>
      <w:r w:rsidRPr="002617F2">
        <w:rPr>
          <w:rFonts w:eastAsia="宋体" w:hAnsi="宋体" w:cs="宋体"/>
          <w:kern w:val="0"/>
        </w:rPr>
        <w:t>影响</w:t>
      </w:r>
      <w:r w:rsidR="00F60BC7">
        <w:rPr>
          <w:rFonts w:eastAsia="宋体" w:hAnsi="宋体" w:cs="宋体"/>
          <w:kern w:val="0"/>
        </w:rPr>
        <w:t>因素</w:t>
      </w:r>
      <w:r w:rsidR="00F60BC7">
        <w:rPr>
          <w:rFonts w:eastAsia="宋体" w:hAnsi="宋体" w:cs="宋体" w:hint="eastAsia"/>
          <w:kern w:val="0"/>
        </w:rPr>
        <w:t>繁多</w:t>
      </w:r>
      <w:r w:rsidRPr="002617F2">
        <w:rPr>
          <w:rFonts w:eastAsia="宋体" w:hAnsi="宋体" w:cs="宋体"/>
          <w:kern w:val="0"/>
        </w:rPr>
        <w:t>等特点，</w:t>
      </w:r>
      <w:r w:rsidR="00F60BC7">
        <w:rPr>
          <w:rFonts w:eastAsia="宋体" w:hAnsi="宋体" w:cs="宋体"/>
          <w:kern w:val="0"/>
        </w:rPr>
        <w:t>因而对</w:t>
      </w:r>
      <w:r w:rsidR="00F60BC7">
        <w:rPr>
          <w:rFonts w:eastAsia="宋体" w:hAnsi="宋体" w:cs="宋体" w:hint="eastAsia"/>
          <w:kern w:val="0"/>
        </w:rPr>
        <w:t>电力负荷</w:t>
      </w:r>
      <w:r w:rsidR="00F60BC7">
        <w:rPr>
          <w:rFonts w:eastAsia="宋体" w:hAnsi="宋体" w:cs="宋体"/>
          <w:kern w:val="0"/>
        </w:rPr>
        <w:t>准确</w:t>
      </w:r>
      <w:r w:rsidR="00F60BC7">
        <w:rPr>
          <w:rFonts w:eastAsia="宋体" w:hAnsi="宋体" w:cs="宋体" w:hint="eastAsia"/>
          <w:kern w:val="0"/>
        </w:rPr>
        <w:t>且</w:t>
      </w:r>
      <w:r w:rsidR="0088013A">
        <w:rPr>
          <w:rFonts w:eastAsia="宋体" w:hAnsi="宋体" w:cs="宋体"/>
          <w:kern w:val="0"/>
        </w:rPr>
        <w:t>高效的预测成为了电力领域的一个热点问题。</w:t>
      </w:r>
      <w:r w:rsidRPr="002617F2">
        <w:rPr>
          <w:rFonts w:eastAsia="宋体" w:hAnsi="宋体" w:cs="宋体"/>
          <w:kern w:val="0"/>
        </w:rPr>
        <w:t>国内外的学者</w:t>
      </w:r>
      <w:r w:rsidR="0088013A">
        <w:rPr>
          <w:rFonts w:eastAsia="宋体" w:hAnsi="宋体" w:cs="宋体" w:hint="eastAsia"/>
          <w:kern w:val="0"/>
        </w:rPr>
        <w:t>长期以来</w:t>
      </w:r>
      <w:r w:rsidRPr="002617F2">
        <w:rPr>
          <w:rFonts w:eastAsia="宋体" w:hAnsi="宋体" w:cs="宋体"/>
          <w:kern w:val="0"/>
        </w:rPr>
        <w:t>对电力预测做了大量的研究，提出过许多</w:t>
      </w:r>
      <w:r w:rsidR="00F60BC7">
        <w:rPr>
          <w:rFonts w:eastAsia="宋体" w:hAnsi="宋体" w:cs="宋体" w:hint="eastAsia"/>
          <w:kern w:val="0"/>
        </w:rPr>
        <w:t>关于电力负荷</w:t>
      </w:r>
      <w:r w:rsidRPr="002617F2">
        <w:rPr>
          <w:rFonts w:eastAsia="宋体" w:hAnsi="宋体" w:cs="宋体"/>
          <w:kern w:val="0"/>
        </w:rPr>
        <w:t>预测</w:t>
      </w:r>
      <w:r w:rsidR="00F60BC7">
        <w:rPr>
          <w:rFonts w:eastAsia="宋体" w:hAnsi="宋体" w:cs="宋体" w:hint="eastAsia"/>
          <w:kern w:val="0"/>
        </w:rPr>
        <w:t>的</w:t>
      </w:r>
      <w:r w:rsidRPr="002617F2">
        <w:rPr>
          <w:rFonts w:eastAsia="宋体" w:hAnsi="宋体" w:cs="宋体"/>
          <w:kern w:val="0"/>
        </w:rPr>
        <w:t>模型。</w:t>
      </w:r>
      <w:r w:rsidR="00F60BC7">
        <w:rPr>
          <w:rFonts w:eastAsia="宋体" w:hAnsi="宋体" w:cs="宋体" w:hint="eastAsia"/>
          <w:kern w:val="0"/>
        </w:rPr>
        <w:t>但是</w:t>
      </w:r>
      <w:r w:rsidR="00F60BC7">
        <w:rPr>
          <w:rFonts w:eastAsia="宋体" w:hAnsi="宋体" w:cs="宋体"/>
          <w:kern w:val="0"/>
        </w:rPr>
        <w:t>这些</w:t>
      </w:r>
      <w:r w:rsidR="00F60BC7">
        <w:rPr>
          <w:rFonts w:eastAsia="宋体" w:hAnsi="宋体" w:cs="宋体" w:hint="eastAsia"/>
          <w:kern w:val="0"/>
        </w:rPr>
        <w:t>模型</w:t>
      </w:r>
      <w:r w:rsidRPr="002617F2">
        <w:rPr>
          <w:rFonts w:eastAsia="宋体" w:hAnsi="宋体" w:cs="宋体"/>
          <w:kern w:val="0"/>
        </w:rPr>
        <w:t>在准确度方面不尽人意，主要因为电力预测受</w:t>
      </w:r>
      <w:r w:rsidRPr="002617F2">
        <w:rPr>
          <w:rFonts w:eastAsia="宋体" w:hAnsi="宋体" w:cs="宋体" w:hint="eastAsia"/>
          <w:kern w:val="0"/>
        </w:rPr>
        <w:t>到</w:t>
      </w:r>
      <w:r w:rsidRPr="002617F2">
        <w:rPr>
          <w:rFonts w:eastAsia="宋体" w:hAnsi="宋体" w:cs="宋体"/>
          <w:kern w:val="0"/>
        </w:rPr>
        <w:t>多种因素的影响，如天气，国家的经济，大型企业的产能</w:t>
      </w:r>
      <w:r w:rsidRPr="002617F2">
        <w:rPr>
          <w:rFonts w:eastAsia="宋体" w:hAnsi="宋体" w:cs="宋体" w:hint="eastAsia"/>
          <w:kern w:val="0"/>
        </w:rPr>
        <w:t>等</w:t>
      </w:r>
      <w:r w:rsidRPr="002617F2">
        <w:rPr>
          <w:rFonts w:eastAsia="宋体" w:hAnsi="宋体" w:cs="宋体"/>
          <w:kern w:val="0"/>
        </w:rPr>
        <w:t>。</w:t>
      </w:r>
    </w:p>
    <w:p w:rsidR="007807A5" w:rsidRPr="002617F2" w:rsidRDefault="007807A5" w:rsidP="00FB5752">
      <w:pPr>
        <w:ind w:firstLineChars="200" w:firstLine="480"/>
        <w:rPr>
          <w:rFonts w:eastAsia="宋体" w:cs="宋体"/>
          <w:kern w:val="0"/>
        </w:rPr>
      </w:pPr>
      <w:r w:rsidRPr="002617F2">
        <w:rPr>
          <w:rFonts w:eastAsia="宋体" w:hint="eastAsia"/>
          <w:color w:val="000000"/>
          <w:shd w:val="clear" w:color="auto" w:fill="FFFFFF"/>
        </w:rPr>
        <w:t>如今，随着互联网与大数据时代的到来，推荐系统</w:t>
      </w:r>
      <w:r w:rsidR="00F60BC7">
        <w:rPr>
          <w:rFonts w:eastAsia="宋体" w:hint="eastAsia"/>
          <w:color w:val="000000"/>
          <w:shd w:val="clear" w:color="auto" w:fill="FFFFFF"/>
        </w:rPr>
        <w:t>也被</w:t>
      </w:r>
      <w:r w:rsidRPr="002617F2">
        <w:rPr>
          <w:rFonts w:eastAsia="宋体" w:hint="eastAsia"/>
          <w:color w:val="000000"/>
          <w:shd w:val="clear" w:color="auto" w:fill="FFFFFF"/>
        </w:rPr>
        <w:t>广泛应用于电子商务、图书推荐、音乐推荐等领域，不仅给用户免去在互联网中的海量数据里寻找满意的商品的烦恼，而且给商品提供者带来更多的经济利益。针对电力市场交易模式的改变，</w:t>
      </w:r>
      <w:bookmarkStart w:id="38" w:name="OLE_LINK5"/>
      <w:bookmarkStart w:id="39" w:name="OLE_LINK6"/>
      <w:r w:rsidRPr="002617F2">
        <w:rPr>
          <w:rFonts w:eastAsia="宋体" w:hint="eastAsia"/>
          <w:color w:val="000000"/>
          <w:shd w:val="clear" w:color="auto" w:fill="FFFFFF"/>
        </w:rPr>
        <w:t>并</w:t>
      </w:r>
      <w:r w:rsidRPr="002617F2">
        <w:rPr>
          <w:rFonts w:eastAsia="宋体"/>
        </w:rPr>
        <w:t>结合以上改革内容以及导师电力相关项目，本</w:t>
      </w:r>
      <w:r w:rsidRPr="002617F2">
        <w:rPr>
          <w:rFonts w:eastAsia="宋体" w:hint="eastAsia"/>
        </w:rPr>
        <w:t>论文</w:t>
      </w:r>
      <w:r w:rsidRPr="002617F2">
        <w:rPr>
          <w:rFonts w:eastAsia="宋体"/>
        </w:rPr>
        <w:t>首先是根据电力改革中交易方式的改变开发一个移动平台以服务发电厂和大型用户在该平台进行交易</w:t>
      </w:r>
      <w:r w:rsidRPr="002617F2">
        <w:rPr>
          <w:rFonts w:eastAsia="宋体" w:hint="eastAsia"/>
        </w:rPr>
        <w:t>，并在该移动平台实现电力交易推荐系统。</w:t>
      </w:r>
      <w:r w:rsidRPr="002617F2">
        <w:rPr>
          <w:rFonts w:eastAsia="宋体"/>
        </w:rPr>
        <w:t>电力交易业务是电力市场交易的核心业务，电力移动平台交易中心根据预测</w:t>
      </w:r>
      <w:r w:rsidRPr="002617F2">
        <w:rPr>
          <w:rFonts w:eastAsia="宋体" w:hint="eastAsia"/>
        </w:rPr>
        <w:t>发</w:t>
      </w:r>
      <w:bookmarkEnd w:id="38"/>
      <w:bookmarkEnd w:id="39"/>
      <w:r w:rsidRPr="002617F2">
        <w:rPr>
          <w:rFonts w:eastAsia="宋体" w:hint="eastAsia"/>
        </w:rPr>
        <w:t>电厂</w:t>
      </w:r>
      <w:r w:rsidRPr="002617F2">
        <w:rPr>
          <w:rFonts w:eastAsia="宋体"/>
        </w:rPr>
        <w:t>市场需求</w:t>
      </w:r>
      <w:r w:rsidRPr="002617F2">
        <w:rPr>
          <w:rFonts w:eastAsia="宋体" w:hint="eastAsia"/>
        </w:rPr>
        <w:t>，利用</w:t>
      </w:r>
      <w:r w:rsidRPr="002617F2">
        <w:rPr>
          <w:rFonts w:eastAsia="宋体"/>
        </w:rPr>
        <w:t>市场实际供需情况组</w:t>
      </w:r>
      <w:r w:rsidRPr="002617F2">
        <w:rPr>
          <w:rFonts w:eastAsia="宋体" w:hint="eastAsia"/>
        </w:rPr>
        <w:t>织双方</w:t>
      </w:r>
      <w:r w:rsidRPr="002617F2">
        <w:rPr>
          <w:rFonts w:eastAsia="宋体"/>
        </w:rPr>
        <w:t>市场成员开展交易。</w:t>
      </w:r>
    </w:p>
    <w:p w:rsidR="003C3D9E" w:rsidRPr="00FB4528" w:rsidRDefault="00F85BAB" w:rsidP="00FB4528">
      <w:pPr>
        <w:pStyle w:val="2"/>
        <w:spacing w:before="120" w:after="120"/>
      </w:pPr>
      <w:bookmarkStart w:id="40" w:name="_Toc389134550"/>
      <w:bookmarkStart w:id="41" w:name="__RefHeading__5400_877611886"/>
      <w:bookmarkStart w:id="42" w:name="Bookmark5"/>
      <w:bookmarkStart w:id="43" w:name="_Toc390763096"/>
      <w:bookmarkStart w:id="44" w:name="_Toc390539720"/>
      <w:bookmarkStart w:id="45" w:name="_Toc390763238"/>
      <w:bookmarkStart w:id="46" w:name="_Toc390539421"/>
      <w:bookmarkStart w:id="47" w:name="_Toc470247375"/>
      <w:bookmarkEnd w:id="40"/>
      <w:bookmarkEnd w:id="41"/>
      <w:bookmarkEnd w:id="42"/>
      <w:r w:rsidRPr="00FB4528">
        <w:t>1.</w:t>
      </w:r>
      <w:r w:rsidRPr="00FB4528">
        <w:rPr>
          <w:rFonts w:hint="eastAsia"/>
        </w:rPr>
        <w:t xml:space="preserve">2 </w:t>
      </w:r>
      <w:bookmarkEnd w:id="43"/>
      <w:bookmarkEnd w:id="44"/>
      <w:bookmarkEnd w:id="45"/>
      <w:bookmarkEnd w:id="46"/>
      <w:r w:rsidR="007E311E" w:rsidRPr="00FB4528">
        <w:rPr>
          <w:rFonts w:hint="eastAsia"/>
        </w:rPr>
        <w:t>研究意义</w:t>
      </w:r>
      <w:bookmarkEnd w:id="47"/>
    </w:p>
    <w:p w:rsidR="007807A5" w:rsidRPr="002617F2" w:rsidRDefault="007807A5" w:rsidP="00FB5752">
      <w:pPr>
        <w:ind w:firstLineChars="200" w:firstLine="480"/>
        <w:rPr>
          <w:rFonts w:eastAsia="宋体"/>
        </w:rPr>
      </w:pPr>
      <w:r w:rsidRPr="002617F2">
        <w:rPr>
          <w:rFonts w:eastAsia="宋体" w:hint="eastAsia"/>
        </w:rPr>
        <w:t>在当前互联网技术以及市场竞争的大趋势下，各行各业的交易模式发生变化，开始将线下传统交易发展至网上交易，</w:t>
      </w:r>
      <w:r w:rsidRPr="002617F2">
        <w:rPr>
          <w:rFonts w:eastAsia="宋体"/>
        </w:rPr>
        <w:t>电力改革前，发电厂只是负责生产电，国家电网是电力交易的枢纽，发电厂和用户之间的交易需要通过国家电网参与，</w:t>
      </w:r>
      <w:r w:rsidRPr="002617F2">
        <w:rPr>
          <w:rFonts w:eastAsia="宋体" w:hint="eastAsia"/>
        </w:rPr>
        <w:t>因此</w:t>
      </w:r>
      <w:r w:rsidRPr="002617F2">
        <w:rPr>
          <w:rFonts w:eastAsia="宋体"/>
        </w:rPr>
        <w:t>，随着电力的改革，电力交易方式也在改变，电是市场上的一种特殊</w:t>
      </w:r>
      <w:r w:rsidR="00181A51">
        <w:rPr>
          <w:rFonts w:eastAsia="宋体" w:hint="eastAsia"/>
        </w:rPr>
        <w:t>商</w:t>
      </w:r>
      <w:r w:rsidRPr="002617F2">
        <w:rPr>
          <w:rFonts w:eastAsia="宋体"/>
        </w:rPr>
        <w:t>品，在经济上不可储藏，因此需要在生产者和消费者之间保持发电量的平衡稳定。</w:t>
      </w:r>
      <w:r w:rsidR="009E5F10">
        <w:rPr>
          <w:rFonts w:eastAsia="宋体" w:hint="eastAsia"/>
        </w:rPr>
        <w:t>设计一个直接交易的网上平台对电力</w:t>
      </w:r>
      <w:r w:rsidR="00506731">
        <w:rPr>
          <w:rFonts w:eastAsia="宋体" w:hint="eastAsia"/>
        </w:rPr>
        <w:t>点对点式直接交易模式至关重要。</w:t>
      </w:r>
      <w:r w:rsidRPr="002617F2">
        <w:rPr>
          <w:rFonts w:eastAsia="宋体" w:hint="eastAsia"/>
        </w:rPr>
        <w:t>同时，将现如今的推荐系统应用到电力行业，对交易双方都是有利而无害的</w:t>
      </w:r>
      <w:r w:rsidRPr="002617F2">
        <w:rPr>
          <w:rFonts w:eastAsia="宋体"/>
        </w:rPr>
        <w:t>。</w:t>
      </w:r>
      <w:r w:rsidRPr="002617F2">
        <w:rPr>
          <w:rFonts w:eastAsia="宋体" w:hint="eastAsia"/>
        </w:rPr>
        <w:t>结合以上内容</w:t>
      </w:r>
      <w:r w:rsidRPr="002617F2">
        <w:rPr>
          <w:rFonts w:eastAsia="宋体"/>
        </w:rPr>
        <w:t>，本</w:t>
      </w:r>
      <w:r w:rsidRPr="002617F2">
        <w:rPr>
          <w:rFonts w:eastAsia="宋体" w:hint="eastAsia"/>
        </w:rPr>
        <w:t>文</w:t>
      </w:r>
      <w:r w:rsidRPr="002617F2">
        <w:rPr>
          <w:rFonts w:eastAsia="宋体"/>
        </w:rPr>
        <w:t>旨在电力交易方式的改变下，通过更精确的预测算法预测出</w:t>
      </w:r>
      <w:r w:rsidR="00506731">
        <w:rPr>
          <w:rFonts w:eastAsia="宋体" w:hint="eastAsia"/>
        </w:rPr>
        <w:t>发电企业</w:t>
      </w:r>
      <w:r w:rsidRPr="002617F2">
        <w:rPr>
          <w:rFonts w:eastAsia="宋体"/>
        </w:rPr>
        <w:t>下一个阶段的发电量，并</w:t>
      </w:r>
      <w:r w:rsidRPr="002617F2">
        <w:rPr>
          <w:rFonts w:eastAsia="宋体" w:hint="eastAsia"/>
        </w:rPr>
        <w:t>提出基于用户侧属性特征的协同过滤推荐算法，将符合大企业用户需求的发电厂</w:t>
      </w:r>
      <w:r w:rsidRPr="002617F2">
        <w:rPr>
          <w:rFonts w:eastAsia="宋体"/>
        </w:rPr>
        <w:t>推荐给</w:t>
      </w:r>
      <w:r w:rsidRPr="002617F2">
        <w:rPr>
          <w:rFonts w:eastAsia="宋体" w:hint="eastAsia"/>
        </w:rPr>
        <w:t>用户</w:t>
      </w:r>
      <w:r w:rsidRPr="002617F2">
        <w:rPr>
          <w:rFonts w:eastAsia="宋体"/>
        </w:rPr>
        <w:t>，为电力市场提供一个较好的移动平台进行双方交易匹配，实现移动平台上的交易结算。该平台对发电企业以及大用户双方都是有利而无弊的，促进双方的合作和经济的发展</w:t>
      </w:r>
      <w:r w:rsidRPr="002617F2">
        <w:rPr>
          <w:rFonts w:eastAsia="宋体" w:hint="eastAsia"/>
        </w:rPr>
        <w:t>。</w:t>
      </w:r>
    </w:p>
    <w:p w:rsidR="007807A5" w:rsidRPr="002617F2" w:rsidRDefault="0064090A" w:rsidP="00FB5752">
      <w:pPr>
        <w:ind w:firstLineChars="200" w:firstLine="480"/>
        <w:rPr>
          <w:rFonts w:eastAsia="宋体" w:cs="宋体"/>
        </w:rPr>
      </w:pPr>
      <w:r>
        <w:rPr>
          <w:rFonts w:eastAsia="宋体" w:hint="eastAsia"/>
        </w:rPr>
        <w:lastRenderedPageBreak/>
        <w:t>除此之外，</w:t>
      </w:r>
      <w:r w:rsidR="007807A5" w:rsidRPr="002617F2">
        <w:rPr>
          <w:rFonts w:eastAsia="宋体" w:hint="eastAsia"/>
        </w:rPr>
        <w:t>电力市场中，</w:t>
      </w:r>
      <w:r w:rsidR="007807A5" w:rsidRPr="002617F2">
        <w:rPr>
          <w:rFonts w:eastAsia="宋体" w:cs="宋体"/>
        </w:rPr>
        <w:t>火</w:t>
      </w:r>
      <w:r w:rsidR="007807A5" w:rsidRPr="002617F2">
        <w:rPr>
          <w:rFonts w:eastAsia="宋体" w:cs="宋体" w:hint="eastAsia"/>
        </w:rPr>
        <w:t>力发</w:t>
      </w:r>
      <w:r w:rsidR="007807A5" w:rsidRPr="002617F2">
        <w:rPr>
          <w:rFonts w:eastAsia="宋体" w:cs="宋体"/>
        </w:rPr>
        <w:t>电行业与水</w:t>
      </w:r>
      <w:r w:rsidR="007807A5" w:rsidRPr="002617F2">
        <w:rPr>
          <w:rFonts w:eastAsia="宋体" w:cs="宋体" w:hint="eastAsia"/>
        </w:rPr>
        <w:t>力发</w:t>
      </w:r>
      <w:r w:rsidR="007807A5" w:rsidRPr="002617F2">
        <w:rPr>
          <w:rFonts w:eastAsia="宋体" w:cs="宋体"/>
        </w:rPr>
        <w:t>电、核电和其他能源发电并列属于发电行业</w:t>
      </w:r>
      <w:r w:rsidR="007807A5" w:rsidRPr="002617F2">
        <w:rPr>
          <w:rFonts w:eastAsia="宋体" w:cs="宋体" w:hint="eastAsia"/>
        </w:rPr>
        <w:t>，</w:t>
      </w:r>
      <w:r w:rsidR="00506731">
        <w:rPr>
          <w:rFonts w:eastAsia="宋体" w:hint="eastAsia"/>
        </w:rPr>
        <w:t>中国的电力市场依旧以火力发电为主要供电主体，火力发电厂主要以</w:t>
      </w:r>
      <w:r w:rsidR="00BB7E57">
        <w:rPr>
          <w:rFonts w:eastAsia="宋体" w:hint="eastAsia"/>
        </w:rPr>
        <w:t>煤炭为燃料运作。</w:t>
      </w:r>
      <w:r w:rsidR="007807A5" w:rsidRPr="002617F2">
        <w:rPr>
          <w:rFonts w:eastAsia="宋体" w:hint="eastAsia"/>
        </w:rPr>
        <w:t>经调查显示，</w:t>
      </w:r>
      <w:r w:rsidR="007807A5" w:rsidRPr="002617F2">
        <w:rPr>
          <w:rFonts w:eastAsia="宋体" w:cs="宋体" w:hint="eastAsia"/>
        </w:rPr>
        <w:t>截止到</w:t>
      </w:r>
      <w:r w:rsidR="007807A5" w:rsidRPr="002617F2">
        <w:rPr>
          <w:rFonts w:eastAsia="宋体" w:cs="宋体"/>
        </w:rPr>
        <w:t>2020</w:t>
      </w:r>
      <w:r w:rsidR="00413B11">
        <w:rPr>
          <w:rFonts w:eastAsia="宋体" w:cs="宋体"/>
        </w:rPr>
        <w:t>年，非化石能源占一次能源</w:t>
      </w:r>
      <w:r w:rsidR="00413B11">
        <w:rPr>
          <w:rFonts w:eastAsia="宋体" w:cs="宋体" w:hint="eastAsia"/>
        </w:rPr>
        <w:t>损耗</w:t>
      </w:r>
      <w:r w:rsidR="007807A5" w:rsidRPr="002617F2">
        <w:rPr>
          <w:rFonts w:eastAsia="宋体" w:cs="宋体"/>
        </w:rPr>
        <w:t>比重达到</w:t>
      </w:r>
      <w:r w:rsidR="007807A5" w:rsidRPr="002617F2">
        <w:rPr>
          <w:rFonts w:eastAsia="宋体" w:cs="宋体"/>
        </w:rPr>
        <w:t>15%</w:t>
      </w:r>
      <w:r w:rsidR="007807A5" w:rsidRPr="002617F2">
        <w:rPr>
          <w:rFonts w:eastAsia="宋体" w:cs="宋体"/>
        </w:rPr>
        <w:t>，天然气</w:t>
      </w:r>
      <w:r w:rsidR="009713AA">
        <w:rPr>
          <w:rFonts w:eastAsia="宋体" w:cs="宋体" w:hint="eastAsia"/>
        </w:rPr>
        <w:t>的</w:t>
      </w:r>
      <w:r w:rsidR="007807A5" w:rsidRPr="002617F2">
        <w:rPr>
          <w:rFonts w:eastAsia="宋体" w:cs="宋体"/>
        </w:rPr>
        <w:t>比重</w:t>
      </w:r>
      <w:r w:rsidR="009713AA">
        <w:rPr>
          <w:rFonts w:eastAsia="宋体" w:cs="宋体" w:hint="eastAsia"/>
        </w:rPr>
        <w:t>可以</w:t>
      </w:r>
      <w:r w:rsidR="00413B11">
        <w:rPr>
          <w:rFonts w:eastAsia="宋体" w:cs="宋体" w:hint="eastAsia"/>
        </w:rPr>
        <w:t>到达</w:t>
      </w:r>
      <w:r w:rsidR="007807A5" w:rsidRPr="002617F2">
        <w:rPr>
          <w:rFonts w:eastAsia="宋体" w:cs="宋体"/>
        </w:rPr>
        <w:t>10%</w:t>
      </w:r>
      <w:r w:rsidR="00413B11">
        <w:rPr>
          <w:rFonts w:eastAsia="宋体" w:cs="宋体"/>
        </w:rPr>
        <w:t>以上，煤炭</w:t>
      </w:r>
      <w:r w:rsidR="00413B11">
        <w:rPr>
          <w:rFonts w:eastAsia="宋体" w:cs="宋体" w:hint="eastAsia"/>
        </w:rPr>
        <w:t>损耗</w:t>
      </w:r>
      <w:r w:rsidR="009713AA">
        <w:rPr>
          <w:rFonts w:eastAsia="宋体" w:cs="宋体" w:hint="eastAsia"/>
        </w:rPr>
        <w:t>的</w:t>
      </w:r>
      <w:r w:rsidR="007807A5" w:rsidRPr="002617F2">
        <w:rPr>
          <w:rFonts w:eastAsia="宋体" w:cs="宋体"/>
        </w:rPr>
        <w:t>比重</w:t>
      </w:r>
      <w:r w:rsidR="009713AA">
        <w:rPr>
          <w:rFonts w:eastAsia="宋体" w:cs="宋体" w:hint="eastAsia"/>
        </w:rPr>
        <w:t>至少要</w:t>
      </w:r>
      <w:r w:rsidR="00413B11">
        <w:rPr>
          <w:rFonts w:eastAsia="宋体" w:cs="宋体" w:hint="eastAsia"/>
        </w:rPr>
        <w:t>节</w:t>
      </w:r>
      <w:r w:rsidR="007807A5" w:rsidRPr="002617F2">
        <w:rPr>
          <w:rFonts w:eastAsia="宋体" w:cs="宋体"/>
        </w:rPr>
        <w:t>制在</w:t>
      </w:r>
      <w:r w:rsidR="007807A5" w:rsidRPr="002617F2">
        <w:rPr>
          <w:rFonts w:eastAsia="宋体" w:cs="宋体"/>
        </w:rPr>
        <w:t>62%</w:t>
      </w:r>
      <w:r w:rsidR="009713AA">
        <w:rPr>
          <w:rFonts w:eastAsia="宋体" w:cs="宋体" w:hint="eastAsia"/>
        </w:rPr>
        <w:t>范围内</w:t>
      </w:r>
      <w:r w:rsidR="007807A5" w:rsidRPr="002617F2">
        <w:rPr>
          <w:rFonts w:eastAsia="宋体" w:cs="宋体"/>
        </w:rPr>
        <w:t>。</w:t>
      </w:r>
      <w:r w:rsidR="007807A5" w:rsidRPr="002617F2">
        <w:rPr>
          <w:rFonts w:eastAsia="宋体" w:cs="宋体" w:hint="eastAsia"/>
        </w:rPr>
        <w:t>同时，</w:t>
      </w:r>
      <w:r w:rsidR="007807A5" w:rsidRPr="002617F2">
        <w:rPr>
          <w:rFonts w:eastAsia="宋体" w:cs="宋体"/>
        </w:rPr>
        <w:t>目前存在的</w:t>
      </w:r>
      <w:r w:rsidR="007807A5" w:rsidRPr="002617F2">
        <w:rPr>
          <w:rFonts w:eastAsia="宋体" w:cs="宋体" w:hint="eastAsia"/>
        </w:rPr>
        <w:t>“</w:t>
      </w:r>
      <w:r w:rsidR="007807A5" w:rsidRPr="002617F2">
        <w:rPr>
          <w:rFonts w:eastAsia="宋体" w:cs="宋体"/>
        </w:rPr>
        <w:t>弃风</w:t>
      </w:r>
      <w:r w:rsidR="007807A5" w:rsidRPr="002617F2">
        <w:rPr>
          <w:rFonts w:eastAsia="宋体" w:cs="宋体" w:hint="eastAsia"/>
        </w:rPr>
        <w:t>”、“</w:t>
      </w:r>
      <w:r w:rsidR="007807A5" w:rsidRPr="002617F2">
        <w:rPr>
          <w:rFonts w:eastAsia="宋体" w:cs="宋体"/>
        </w:rPr>
        <w:t>弃光</w:t>
      </w:r>
      <w:r w:rsidR="007807A5" w:rsidRPr="002617F2">
        <w:rPr>
          <w:rFonts w:eastAsia="宋体" w:cs="宋体" w:hint="eastAsia"/>
        </w:rPr>
        <w:t>”</w:t>
      </w:r>
      <w:r w:rsidR="007807A5" w:rsidRPr="002617F2">
        <w:rPr>
          <w:rFonts w:eastAsia="宋体" w:cs="宋体"/>
        </w:rPr>
        <w:t>等</w:t>
      </w:r>
      <w:r w:rsidR="007807A5" w:rsidRPr="002617F2">
        <w:rPr>
          <w:rFonts w:eastAsia="宋体" w:cs="宋体" w:hint="eastAsia"/>
        </w:rPr>
        <w:t>抛</w:t>
      </w:r>
      <w:r w:rsidR="007807A5" w:rsidRPr="002617F2">
        <w:rPr>
          <w:rFonts w:eastAsia="宋体" w:cs="宋体"/>
        </w:rPr>
        <w:t>弃能源现象，对电网企业，有电网建设上的难题，也有经济性的考虑。因为电网企业过去是以赚取差价作为主要盈利手段，所以会更加倾向于接纳低价的火电、水电等。相比较之下，风电、光伏发电等价格更贵，对电网冲击更大</w:t>
      </w:r>
      <w:r w:rsidR="007807A5" w:rsidRPr="002617F2">
        <w:rPr>
          <w:rFonts w:eastAsia="宋体" w:cs="宋体" w:hint="eastAsia"/>
        </w:rPr>
        <w:t>。</w:t>
      </w:r>
      <w:r w:rsidR="007807A5" w:rsidRPr="002617F2">
        <w:rPr>
          <w:rFonts w:eastAsia="宋体" w:cs="宋体"/>
        </w:rPr>
        <w:t>若输配电价改革落实到位，火</w:t>
      </w:r>
      <w:r w:rsidR="007807A5" w:rsidRPr="002617F2">
        <w:rPr>
          <w:rFonts w:eastAsia="宋体" w:cs="宋体" w:hint="eastAsia"/>
        </w:rPr>
        <w:t>力发</w:t>
      </w:r>
      <w:r w:rsidR="007807A5" w:rsidRPr="002617F2">
        <w:rPr>
          <w:rFonts w:eastAsia="宋体" w:cs="宋体"/>
        </w:rPr>
        <w:t>电的低价格将不再成为一项很强的竞争力</w:t>
      </w:r>
      <w:r w:rsidR="007807A5" w:rsidRPr="002617F2">
        <w:rPr>
          <w:rFonts w:eastAsia="宋体" w:cs="宋体" w:hint="eastAsia"/>
        </w:rPr>
        <w:t>，</w:t>
      </w:r>
      <w:r w:rsidR="007807A5" w:rsidRPr="002617F2">
        <w:rPr>
          <w:rFonts w:eastAsia="宋体" w:cs="宋体"/>
        </w:rPr>
        <w:t>要优先安排风能、太阳能、生物质能等可再生能源保障性发电，热电联产及燃气发电、水电、核电兼顾资源或调峰等需求安排发电，高效节能、超低排放煤电机组被放在最后。虽然有观点认为，这一顺序根据各地实际情况，具体实施时可能存在较大出入，但已经可以看出国家对于燃煤发电机组的定位愈发明确。</w:t>
      </w:r>
      <w:r w:rsidR="007807A5" w:rsidRPr="002617F2">
        <w:rPr>
          <w:rFonts w:eastAsia="宋体" w:cs="宋体" w:hint="eastAsia"/>
        </w:rPr>
        <w:t>因此，本论文旨在通过电力市场交易方式的改变，通过主动向大企业用户推荐发电厂，</w:t>
      </w:r>
      <w:bookmarkStart w:id="48" w:name="OLE_LINK52"/>
      <w:bookmarkStart w:id="49" w:name="OLE_LINK53"/>
      <w:r w:rsidR="007807A5" w:rsidRPr="002617F2">
        <w:rPr>
          <w:rFonts w:eastAsia="宋体" w:cs="宋体" w:hint="eastAsia"/>
        </w:rPr>
        <w:t>促进新能源发电企业的交易比重</w:t>
      </w:r>
      <w:bookmarkEnd w:id="48"/>
      <w:bookmarkEnd w:id="49"/>
      <w:r w:rsidR="007807A5" w:rsidRPr="002617F2">
        <w:rPr>
          <w:rFonts w:eastAsia="宋体" w:cs="宋体" w:hint="eastAsia"/>
        </w:rPr>
        <w:t>，既能促进经济发展，又可以优化能源使用率。</w:t>
      </w:r>
    </w:p>
    <w:p w:rsidR="007807A5" w:rsidRPr="00FB4528" w:rsidRDefault="007807A5" w:rsidP="00FB4528">
      <w:pPr>
        <w:pStyle w:val="2"/>
        <w:spacing w:before="120" w:after="120"/>
      </w:pPr>
      <w:bookmarkStart w:id="50" w:name="_Toc470247376"/>
      <w:r w:rsidRPr="00FB4528">
        <w:rPr>
          <w:rFonts w:hint="eastAsia"/>
        </w:rPr>
        <w:t xml:space="preserve">1.3 </w:t>
      </w:r>
      <w:r w:rsidRPr="00FB4528">
        <w:rPr>
          <w:rFonts w:hint="eastAsia"/>
        </w:rPr>
        <w:t>国内外研究现状</w:t>
      </w:r>
      <w:bookmarkEnd w:id="50"/>
    </w:p>
    <w:p w:rsidR="007E311E" w:rsidRPr="00FB4528" w:rsidRDefault="007E311E" w:rsidP="00FB4528">
      <w:pPr>
        <w:pStyle w:val="3"/>
        <w:spacing w:before="120" w:after="120"/>
      </w:pPr>
      <w:bookmarkStart w:id="51" w:name="Bookmark6"/>
      <w:bookmarkStart w:id="52" w:name="_Toc389134551"/>
      <w:bookmarkStart w:id="53" w:name="__RefHeading__5402_877611886"/>
      <w:bookmarkStart w:id="54" w:name="_Toc470247377"/>
      <w:bookmarkStart w:id="55" w:name="_Toc390539722"/>
      <w:bookmarkStart w:id="56" w:name="_Toc390763098"/>
      <w:bookmarkStart w:id="57" w:name="_Toc390763240"/>
      <w:bookmarkStart w:id="58" w:name="_Toc390539423"/>
      <w:bookmarkEnd w:id="51"/>
      <w:bookmarkEnd w:id="52"/>
      <w:bookmarkEnd w:id="53"/>
      <w:r w:rsidRPr="00FB4528">
        <w:rPr>
          <w:rFonts w:hint="eastAsia"/>
        </w:rPr>
        <w:t>1.3.1</w:t>
      </w:r>
      <w:r w:rsidR="00C92867">
        <w:rPr>
          <w:rFonts w:hint="eastAsia"/>
        </w:rPr>
        <w:t xml:space="preserve"> </w:t>
      </w:r>
      <w:r w:rsidRPr="00FB4528">
        <w:rPr>
          <w:rFonts w:hint="eastAsia"/>
        </w:rPr>
        <w:t>国内外电力市场交易模式</w:t>
      </w:r>
      <w:bookmarkEnd w:id="54"/>
    </w:p>
    <w:p w:rsidR="007807A5" w:rsidRPr="002617F2" w:rsidRDefault="007807A5" w:rsidP="001B754F">
      <w:pPr>
        <w:rPr>
          <w:rFonts w:eastAsia="宋体"/>
        </w:rPr>
      </w:pPr>
      <w:bookmarkStart w:id="59" w:name="OLE_LINK7"/>
      <w:bookmarkStart w:id="60" w:name="OLE_LINK8"/>
      <w:r w:rsidRPr="002617F2">
        <w:rPr>
          <w:rFonts w:eastAsia="宋体" w:hint="eastAsia"/>
        </w:rPr>
        <w:t>电力行业被认为是垄断行业</w:t>
      </w:r>
      <w:r w:rsidR="0028345E">
        <w:rPr>
          <w:rFonts w:eastAsia="宋体" w:hint="eastAsia"/>
          <w:vertAlign w:val="superscript"/>
        </w:rPr>
        <w:t>[5]</w:t>
      </w:r>
      <w:r w:rsidRPr="002617F2">
        <w:rPr>
          <w:rFonts w:eastAsia="宋体" w:hint="eastAsia"/>
        </w:rPr>
        <w:t>，因为电力行业有单一的生产者承担，其目的是可以利用规模的经济模式达到提高效率、节约资源。在第二次世界大战结束后，</w:t>
      </w:r>
      <w:r w:rsidR="00DB04B6">
        <w:rPr>
          <w:rFonts w:eastAsia="宋体" w:hint="eastAsia"/>
        </w:rPr>
        <w:t>因为经济的发展和科学技术的进步，电力行业也加快了发展的步伐</w:t>
      </w:r>
      <w:r w:rsidRPr="002617F2">
        <w:rPr>
          <w:rFonts w:eastAsia="宋体" w:hint="eastAsia"/>
        </w:rPr>
        <w:t>，在</w:t>
      </w:r>
      <w:r w:rsidRPr="002617F2">
        <w:rPr>
          <w:rFonts w:eastAsia="宋体" w:hint="eastAsia"/>
        </w:rPr>
        <w:t>20</w:t>
      </w:r>
      <w:r w:rsidR="00DB04B6">
        <w:rPr>
          <w:rFonts w:eastAsia="宋体" w:hint="eastAsia"/>
        </w:rPr>
        <w:t>世纪下半叶许多</w:t>
      </w:r>
      <w:r w:rsidRPr="002617F2">
        <w:rPr>
          <w:rFonts w:eastAsia="宋体" w:hint="eastAsia"/>
        </w:rPr>
        <w:t>国家电力工业的基本结构以垂直一体化国有垄断模式存在</w:t>
      </w:r>
      <w:r w:rsidR="00D85E3C">
        <w:rPr>
          <w:rFonts w:eastAsia="宋体" w:hint="eastAsia"/>
          <w:vertAlign w:val="superscript"/>
        </w:rPr>
        <w:t>[6]</w:t>
      </w:r>
      <w:r w:rsidRPr="002617F2">
        <w:rPr>
          <w:rFonts w:eastAsia="宋体" w:hint="eastAsia"/>
        </w:rPr>
        <w:t>，如在</w:t>
      </w:r>
      <w:r w:rsidRPr="002617F2">
        <w:rPr>
          <w:rFonts w:eastAsia="宋体" w:hint="eastAsia"/>
        </w:rPr>
        <w:t>1946</w:t>
      </w:r>
      <w:r w:rsidRPr="002617F2">
        <w:rPr>
          <w:rFonts w:eastAsia="宋体" w:hint="eastAsia"/>
        </w:rPr>
        <w:t>年和</w:t>
      </w:r>
      <w:r w:rsidRPr="002617F2">
        <w:rPr>
          <w:rFonts w:eastAsia="宋体" w:hint="eastAsia"/>
        </w:rPr>
        <w:t>1947</w:t>
      </w:r>
      <w:r w:rsidRPr="002617F2">
        <w:rPr>
          <w:rFonts w:eastAsia="宋体" w:hint="eastAsia"/>
        </w:rPr>
        <w:t>年，法国电力公司和英国中央发电局分别成立了国家范围内的垄断一体化的国有大型电力企业，美国虽然没有直接的在全国范围内成立电力国有化和垄断集中化，但是也在企业间进行了较大范围的合并。但是，电力行业的垄断经营模式虽然获得规模性的经济，却带来了资源配置效率降低的问题。因为垄断的企业是具有市场化的，其可以按照自身获得利润最大化来制定其垄断价格，由于垄断的价格超出边缘成本，势必会造成资源配置效率降低问题。为了控制由于自然垄断而带来的超额利润，各个国家对电力工业进行了电力改革制度，采取了价格管控。但是，价格管制难以解决因为垄断而带来的资源配置效率低下等问题，另一个原因是因为电力行业的垄断经营使其避免了市</w:t>
      </w:r>
      <w:r w:rsidR="00647A4B">
        <w:rPr>
          <w:rFonts w:eastAsia="宋体" w:hint="eastAsia"/>
        </w:rPr>
        <w:t>场竞争的压力，这势必会导致因为降低成本而缺乏提高生产的动力。因此，由于垄断经营模式，使电力行业的弊端远远多过由于规模经济导致</w:t>
      </w:r>
      <w:r w:rsidRPr="002617F2">
        <w:rPr>
          <w:rFonts w:eastAsia="宋体" w:hint="eastAsia"/>
        </w:rPr>
        <w:t>的高效率。除此之外，电力行业由发电方、输配电方和售电主体三个环节组成，每个环节的规模经济模式特征并不是相同的，</w:t>
      </w:r>
      <w:r w:rsidR="00647A4B">
        <w:rPr>
          <w:rFonts w:eastAsia="宋体" w:hint="eastAsia"/>
        </w:rPr>
        <w:t>将电力行业笼统的</w:t>
      </w:r>
      <w:r w:rsidR="00647A4B">
        <w:rPr>
          <w:rFonts w:eastAsia="宋体" w:hint="eastAsia"/>
        </w:rPr>
        <w:lastRenderedPageBreak/>
        <w:t>认为是垄断经营模式是不太准确的。把电力行业各个环节分开管理</w:t>
      </w:r>
      <w:r w:rsidRPr="002617F2">
        <w:rPr>
          <w:rFonts w:eastAsia="宋体" w:hint="eastAsia"/>
        </w:rPr>
        <w:t>，在发电</w:t>
      </w:r>
      <w:r w:rsidR="00647A4B">
        <w:rPr>
          <w:rFonts w:eastAsia="宋体" w:hint="eastAsia"/>
        </w:rPr>
        <w:t>方</w:t>
      </w:r>
      <w:r w:rsidRPr="002617F2">
        <w:rPr>
          <w:rFonts w:eastAsia="宋体" w:hint="eastAsia"/>
        </w:rPr>
        <w:t>和售电</w:t>
      </w:r>
      <w:r w:rsidR="00647A4B">
        <w:rPr>
          <w:rFonts w:eastAsia="宋体" w:hint="eastAsia"/>
        </w:rPr>
        <w:t>方</w:t>
      </w:r>
      <w:r w:rsidRPr="002617F2">
        <w:rPr>
          <w:rFonts w:eastAsia="宋体" w:hint="eastAsia"/>
        </w:rPr>
        <w:t>这两个环节引入市场竞争</w:t>
      </w:r>
      <w:r w:rsidR="00647A4B">
        <w:rPr>
          <w:rFonts w:eastAsia="宋体" w:hint="eastAsia"/>
        </w:rPr>
        <w:t>的模式</w:t>
      </w:r>
      <w:r w:rsidRPr="002617F2">
        <w:rPr>
          <w:rFonts w:eastAsia="宋体" w:hint="eastAsia"/>
        </w:rPr>
        <w:t>，输电环节可以采取</w:t>
      </w:r>
      <w:r w:rsidR="00647A4B">
        <w:rPr>
          <w:rFonts w:eastAsia="宋体" w:hint="eastAsia"/>
        </w:rPr>
        <w:t>政府</w:t>
      </w:r>
      <w:r w:rsidRPr="002617F2">
        <w:rPr>
          <w:rFonts w:eastAsia="宋体" w:hint="eastAsia"/>
        </w:rPr>
        <w:t>管控下的垄断经营。</w:t>
      </w:r>
    </w:p>
    <w:p w:rsidR="007807A5" w:rsidRPr="002617F2" w:rsidRDefault="00647A4B" w:rsidP="00FB5752">
      <w:pPr>
        <w:ind w:firstLineChars="200" w:firstLine="480"/>
        <w:rPr>
          <w:rFonts w:eastAsia="宋体"/>
        </w:rPr>
      </w:pPr>
      <w:r>
        <w:rPr>
          <w:rFonts w:eastAsia="宋体" w:hint="eastAsia"/>
        </w:rPr>
        <w:t>通过</w:t>
      </w:r>
      <w:r w:rsidR="007807A5" w:rsidRPr="002617F2">
        <w:rPr>
          <w:rFonts w:eastAsia="宋体" w:hint="eastAsia"/>
        </w:rPr>
        <w:t>以上</w:t>
      </w:r>
      <w:r>
        <w:rPr>
          <w:rFonts w:eastAsia="宋体" w:hint="eastAsia"/>
        </w:rPr>
        <w:t>内容</w:t>
      </w:r>
      <w:r w:rsidR="007807A5" w:rsidRPr="002617F2">
        <w:rPr>
          <w:rFonts w:eastAsia="宋体" w:hint="eastAsia"/>
        </w:rPr>
        <w:t>的分析，在</w:t>
      </w:r>
      <w:r w:rsidR="007807A5" w:rsidRPr="002617F2">
        <w:rPr>
          <w:rFonts w:eastAsia="宋体" w:hint="eastAsia"/>
        </w:rPr>
        <w:t>20</w:t>
      </w:r>
      <w:r w:rsidR="007807A5" w:rsidRPr="002617F2">
        <w:rPr>
          <w:rFonts w:eastAsia="宋体" w:hint="eastAsia"/>
        </w:rPr>
        <w:t>世纪</w:t>
      </w:r>
      <w:r w:rsidR="007807A5" w:rsidRPr="002617F2">
        <w:rPr>
          <w:rFonts w:eastAsia="宋体" w:hint="eastAsia"/>
        </w:rPr>
        <w:t>80</w:t>
      </w:r>
      <w:r w:rsidR="007807A5" w:rsidRPr="002617F2">
        <w:rPr>
          <w:rFonts w:eastAsia="宋体" w:hint="eastAsia"/>
        </w:rPr>
        <w:t>年代末到</w:t>
      </w:r>
      <w:r w:rsidR="007807A5" w:rsidRPr="002617F2">
        <w:rPr>
          <w:rFonts w:eastAsia="宋体" w:hint="eastAsia"/>
        </w:rPr>
        <w:t>90</w:t>
      </w:r>
      <w:r w:rsidR="007807A5" w:rsidRPr="002617F2">
        <w:rPr>
          <w:rFonts w:eastAsia="宋体" w:hint="eastAsia"/>
        </w:rPr>
        <w:t>年代初，世界</w:t>
      </w:r>
      <w:r w:rsidR="0092713C">
        <w:rPr>
          <w:rFonts w:eastAsia="宋体" w:hint="eastAsia"/>
        </w:rPr>
        <w:t>上</w:t>
      </w:r>
      <w:r w:rsidR="007807A5" w:rsidRPr="002617F2">
        <w:rPr>
          <w:rFonts w:eastAsia="宋体" w:hint="eastAsia"/>
        </w:rPr>
        <w:t>许多</w:t>
      </w:r>
      <w:r w:rsidR="0092713C">
        <w:rPr>
          <w:rFonts w:eastAsia="宋体" w:hint="eastAsia"/>
        </w:rPr>
        <w:t>的国家开始执行</w:t>
      </w:r>
      <w:r w:rsidR="007807A5" w:rsidRPr="002617F2">
        <w:rPr>
          <w:rFonts w:eastAsia="宋体" w:hint="eastAsia"/>
        </w:rPr>
        <w:t>电力市场改革，改革内容</w:t>
      </w:r>
      <w:r w:rsidR="0092713C">
        <w:rPr>
          <w:rFonts w:eastAsia="宋体" w:hint="eastAsia"/>
        </w:rPr>
        <w:t>主要体现在</w:t>
      </w:r>
      <w:r w:rsidR="007807A5" w:rsidRPr="002617F2">
        <w:rPr>
          <w:rFonts w:eastAsia="宋体" w:hint="eastAsia"/>
        </w:rPr>
        <w:t>放松管制、引入市场竞争</w:t>
      </w:r>
      <w:r w:rsidR="0092713C">
        <w:rPr>
          <w:rFonts w:eastAsia="宋体" w:hint="eastAsia"/>
        </w:rPr>
        <w:t>上</w:t>
      </w:r>
      <w:r w:rsidR="007807A5" w:rsidRPr="002617F2">
        <w:rPr>
          <w:rFonts w:eastAsia="宋体" w:hint="eastAsia"/>
        </w:rPr>
        <w:t>。其中，英国最先启动大规模的电力市场化改革</w:t>
      </w:r>
      <w:r w:rsidR="00D85E3C">
        <w:rPr>
          <w:rFonts w:eastAsia="宋体" w:hint="eastAsia"/>
          <w:vertAlign w:val="superscript"/>
        </w:rPr>
        <w:t>[7]</w:t>
      </w:r>
      <w:r w:rsidR="007807A5" w:rsidRPr="002617F2">
        <w:rPr>
          <w:rFonts w:eastAsia="宋体" w:hint="eastAsia"/>
        </w:rPr>
        <w:t>，将原有的</w:t>
      </w:r>
      <w:r w:rsidR="007807A5" w:rsidRPr="002617F2">
        <w:rPr>
          <w:rFonts w:eastAsia="宋体" w:hint="eastAsia"/>
        </w:rPr>
        <w:t>12</w:t>
      </w:r>
      <w:r w:rsidR="007807A5" w:rsidRPr="002617F2">
        <w:rPr>
          <w:rFonts w:eastAsia="宋体" w:hint="eastAsia"/>
        </w:rPr>
        <w:t>个地区的电力局完全私有化，将电力池作为电力市场的交易中心，发电公司和地区电力公司与</w:t>
      </w:r>
      <w:r w:rsidR="007807A5" w:rsidRPr="002617F2">
        <w:rPr>
          <w:rFonts w:eastAsia="宋体" w:hint="eastAsia"/>
        </w:rPr>
        <w:t>5000</w:t>
      </w:r>
      <w:r w:rsidR="007807A5" w:rsidRPr="002617F2">
        <w:rPr>
          <w:rFonts w:eastAsia="宋体" w:hint="eastAsia"/>
        </w:rPr>
        <w:t>多个大用户通过该交易中心进行批发电力交易，通过</w:t>
      </w:r>
      <w:r w:rsidR="0092713C">
        <w:rPr>
          <w:rFonts w:eastAsia="宋体" w:hint="eastAsia"/>
        </w:rPr>
        <w:t>电力市场的</w:t>
      </w:r>
      <w:r w:rsidR="00EB4A34">
        <w:rPr>
          <w:rFonts w:eastAsia="宋体" w:hint="eastAsia"/>
        </w:rPr>
        <w:t>改革，逐步形成了</w:t>
      </w:r>
      <w:r w:rsidR="007807A5" w:rsidRPr="002617F2">
        <w:rPr>
          <w:rFonts w:eastAsia="宋体" w:hint="eastAsia"/>
        </w:rPr>
        <w:t>全国统一的电力交场</w:t>
      </w:r>
      <w:r w:rsidR="00EB4A34">
        <w:rPr>
          <w:rFonts w:eastAsia="宋体" w:hint="eastAsia"/>
        </w:rPr>
        <w:t>市场。并且通过电力改革，英国的电力市场不仅解决了以往供不应求的情况还将电价大幅度下降。</w:t>
      </w:r>
      <w:r w:rsidR="007807A5" w:rsidRPr="002617F2">
        <w:rPr>
          <w:rFonts w:eastAsia="宋体" w:hint="eastAsia"/>
        </w:rPr>
        <w:t>在英国电力改革取得一定成果后</w:t>
      </w:r>
      <w:r w:rsidR="00EB4A34">
        <w:rPr>
          <w:rFonts w:eastAsia="宋体" w:hint="eastAsia"/>
        </w:rPr>
        <w:t>，许多国家也相继展开了电力市场不同程度的改革，改革内容是</w:t>
      </w:r>
      <w:r w:rsidR="007807A5" w:rsidRPr="002617F2">
        <w:rPr>
          <w:rFonts w:eastAsia="宋体" w:hint="eastAsia"/>
        </w:rPr>
        <w:t>解除市场垄断，引入市场竞争，优化资源配置和效率，增强电力行业的活力等也成为了现代电力行业的发展趋势</w:t>
      </w:r>
      <w:r w:rsidR="00D85E3C">
        <w:rPr>
          <w:rFonts w:eastAsia="宋体" w:hint="eastAsia"/>
          <w:vertAlign w:val="superscript"/>
        </w:rPr>
        <w:t>[8]</w:t>
      </w:r>
      <w:r w:rsidR="007807A5" w:rsidRPr="002617F2">
        <w:rPr>
          <w:rFonts w:eastAsia="宋体" w:hint="eastAsia"/>
        </w:rPr>
        <w:t>。</w:t>
      </w:r>
    </w:p>
    <w:p w:rsidR="007807A5" w:rsidRPr="002617F2" w:rsidRDefault="00AC7C48" w:rsidP="00FB5752">
      <w:pPr>
        <w:ind w:firstLineChars="200" w:firstLine="480"/>
        <w:rPr>
          <w:rFonts w:eastAsia="宋体"/>
        </w:rPr>
      </w:pPr>
      <w:r>
        <w:rPr>
          <w:rFonts w:eastAsia="宋体" w:hint="eastAsia"/>
        </w:rPr>
        <w:t>对比西方的许多国家，中国的电力行业的</w:t>
      </w:r>
      <w:r w:rsidR="007807A5" w:rsidRPr="002617F2">
        <w:rPr>
          <w:rFonts w:eastAsia="宋体" w:hint="eastAsia"/>
        </w:rPr>
        <w:t>国有垄断模式</w:t>
      </w:r>
      <w:r>
        <w:rPr>
          <w:rFonts w:eastAsia="宋体" w:hint="eastAsia"/>
        </w:rPr>
        <w:t>经营也持续了一段很长的时间。国家电网</w:t>
      </w:r>
      <w:r w:rsidR="007807A5" w:rsidRPr="002617F2">
        <w:rPr>
          <w:rFonts w:eastAsia="宋体" w:hint="eastAsia"/>
        </w:rPr>
        <w:t>公司掌握的全国大部分地区的发电、输配电和售电等业务。通过借鉴西方国家的电力改革经验，同时结合我国实际情况，</w:t>
      </w:r>
      <w:r w:rsidR="007807A5" w:rsidRPr="002617F2">
        <w:rPr>
          <w:rFonts w:eastAsia="宋体" w:hint="eastAsia"/>
        </w:rPr>
        <w:t>1998</w:t>
      </w:r>
      <w:r w:rsidR="007807A5" w:rsidRPr="002617F2">
        <w:rPr>
          <w:rFonts w:eastAsia="宋体" w:hint="eastAsia"/>
        </w:rPr>
        <w:t>年，中国的电力改革首先在东北电网的辽宁，吉林，黑龙江以及山东、浙江、上海作为电力改革试点地区，采用发电厂与电网分开的模式经营，目标是建立发电侧的开放市场。随即，</w:t>
      </w:r>
      <w:r w:rsidR="007807A5" w:rsidRPr="002617F2">
        <w:rPr>
          <w:rFonts w:eastAsia="宋体" w:hint="eastAsia"/>
        </w:rPr>
        <w:t>2002</w:t>
      </w:r>
      <w:r w:rsidR="007807A5" w:rsidRPr="002617F2">
        <w:rPr>
          <w:rFonts w:eastAsia="宋体" w:hint="eastAsia"/>
        </w:rPr>
        <w:t>年开始，</w:t>
      </w:r>
      <w:r w:rsidR="007807A5" w:rsidRPr="002617F2">
        <w:rPr>
          <w:rFonts w:eastAsia="宋体" w:hint="eastAsia"/>
        </w:rPr>
        <w:t>6</w:t>
      </w:r>
      <w:r w:rsidR="007807A5" w:rsidRPr="002617F2">
        <w:rPr>
          <w:rFonts w:eastAsia="宋体" w:hint="eastAsia"/>
        </w:rPr>
        <w:t>个省级的电力市场也开始按照不同的经营模式运营。到</w:t>
      </w:r>
      <w:r w:rsidR="007807A5" w:rsidRPr="002617F2">
        <w:rPr>
          <w:rFonts w:eastAsia="宋体" w:hint="eastAsia"/>
        </w:rPr>
        <w:t>2002</w:t>
      </w:r>
      <w:r>
        <w:rPr>
          <w:rFonts w:eastAsia="宋体" w:hint="eastAsia"/>
        </w:rPr>
        <w:t>年，电力体制出台了相关的改革文件，方案制定了关于电力改革的大方向</w:t>
      </w:r>
      <w:r w:rsidR="007807A5" w:rsidRPr="002617F2">
        <w:rPr>
          <w:rFonts w:eastAsia="宋体" w:hint="eastAsia"/>
        </w:rPr>
        <w:t>，改革提出重组发电资产，建立独立的发电公司。同时也要重组电</w:t>
      </w:r>
      <w:r>
        <w:rPr>
          <w:rFonts w:eastAsia="宋体" w:hint="eastAsia"/>
        </w:rPr>
        <w:t>网资产，分别设立了电网公司等其他改革方案，大大缩小</w:t>
      </w:r>
      <w:r w:rsidR="007807A5" w:rsidRPr="002617F2">
        <w:rPr>
          <w:rFonts w:eastAsia="宋体" w:hint="eastAsia"/>
        </w:rPr>
        <w:t>了电力行业垄断经营的模式。通过改革，我国的电力市场逐渐趋于完善，截止到</w:t>
      </w:r>
      <w:r w:rsidR="007807A5" w:rsidRPr="002617F2">
        <w:rPr>
          <w:rFonts w:eastAsia="宋体" w:hint="eastAsia"/>
        </w:rPr>
        <w:t>2015</w:t>
      </w:r>
      <w:r w:rsidR="007807A5" w:rsidRPr="002617F2">
        <w:rPr>
          <w:rFonts w:eastAsia="宋体" w:hint="eastAsia"/>
        </w:rPr>
        <w:t>年，新的电力改革文件出台，全国大部分地区的发电企业都可以实施竞价上网的模式运行，符合条件的大用户可以直接向发电企业购电，</w:t>
      </w:r>
      <w:r>
        <w:rPr>
          <w:rFonts w:eastAsia="宋体" w:hint="eastAsia"/>
        </w:rPr>
        <w:t>实现发电企业与大用户点对点直接交易，</w:t>
      </w:r>
      <w:r w:rsidR="007807A5" w:rsidRPr="002617F2">
        <w:rPr>
          <w:rFonts w:eastAsia="宋体" w:hint="eastAsia"/>
        </w:rPr>
        <w:t>这将是目前我国电力市场建设改革的重点。</w:t>
      </w:r>
      <w:bookmarkEnd w:id="59"/>
      <w:bookmarkEnd w:id="60"/>
    </w:p>
    <w:p w:rsidR="007E311E" w:rsidRPr="00FB4528" w:rsidRDefault="007E311E" w:rsidP="00FB4528">
      <w:pPr>
        <w:pStyle w:val="3"/>
        <w:spacing w:before="120" w:after="120"/>
      </w:pPr>
      <w:bookmarkStart w:id="61" w:name="_Toc466014082"/>
      <w:bookmarkStart w:id="62" w:name="_Toc470247378"/>
      <w:r w:rsidRPr="00FB4528">
        <w:rPr>
          <w:rFonts w:hint="eastAsia"/>
        </w:rPr>
        <w:t>1.3.2</w:t>
      </w:r>
      <w:r w:rsidR="00C92867">
        <w:rPr>
          <w:rFonts w:hint="eastAsia"/>
        </w:rPr>
        <w:t xml:space="preserve"> </w:t>
      </w:r>
      <w:r w:rsidRPr="00FB4528">
        <w:rPr>
          <w:rFonts w:hint="eastAsia"/>
        </w:rPr>
        <w:t>电力预测研究现状</w:t>
      </w:r>
      <w:bookmarkEnd w:id="61"/>
      <w:bookmarkEnd w:id="62"/>
    </w:p>
    <w:p w:rsidR="00C8359B" w:rsidRPr="002617F2" w:rsidRDefault="007509D3" w:rsidP="00FB5752">
      <w:pPr>
        <w:widowControl/>
        <w:ind w:firstLineChars="200" w:firstLine="480"/>
        <w:jc w:val="left"/>
        <w:rPr>
          <w:rFonts w:eastAsia="宋体" w:cs="宋体"/>
          <w:kern w:val="0"/>
        </w:rPr>
      </w:pPr>
      <w:r>
        <w:rPr>
          <w:rFonts w:eastAsia="宋体" w:cs="宋体"/>
          <w:kern w:val="0"/>
        </w:rPr>
        <w:t>随着当下电力工业的快速发展，电网的优化管理</w:t>
      </w:r>
      <w:r w:rsidR="00C8359B" w:rsidRPr="002617F2">
        <w:rPr>
          <w:rFonts w:eastAsia="宋体" w:cs="宋体"/>
          <w:kern w:val="0"/>
        </w:rPr>
        <w:t>越来越重要。</w:t>
      </w:r>
      <w:r>
        <w:rPr>
          <w:rFonts w:eastAsia="宋体" w:cs="宋体" w:hint="eastAsia"/>
          <w:kern w:val="0"/>
        </w:rPr>
        <w:t>准确的预测电力负荷趋势是优化管理的先决条件</w:t>
      </w:r>
      <w:r>
        <w:rPr>
          <w:rFonts w:eastAsia="宋体" w:cs="宋体"/>
          <w:kern w:val="0"/>
        </w:rPr>
        <w:t>，</w:t>
      </w:r>
      <w:r>
        <w:rPr>
          <w:rFonts w:eastAsia="宋体" w:cs="宋体" w:hint="eastAsia"/>
          <w:kern w:val="0"/>
        </w:rPr>
        <w:t>同时</w:t>
      </w:r>
      <w:r w:rsidR="00C8359B" w:rsidRPr="002617F2">
        <w:rPr>
          <w:rFonts w:eastAsia="宋体" w:cs="宋体"/>
          <w:kern w:val="0"/>
        </w:rPr>
        <w:t>也是当今电力系统</w:t>
      </w:r>
      <w:r w:rsidRPr="002617F2">
        <w:rPr>
          <w:rFonts w:eastAsia="宋体" w:cs="宋体"/>
          <w:kern w:val="0"/>
        </w:rPr>
        <w:t>实现自动化调度</w:t>
      </w:r>
      <w:r>
        <w:rPr>
          <w:rFonts w:eastAsia="宋体" w:cs="宋体" w:hint="eastAsia"/>
          <w:kern w:val="0"/>
        </w:rPr>
        <w:t>和</w:t>
      </w:r>
      <w:r>
        <w:rPr>
          <w:rFonts w:eastAsia="宋体" w:cs="宋体"/>
          <w:kern w:val="0"/>
        </w:rPr>
        <w:t>保持稳定</w:t>
      </w:r>
      <w:r w:rsidR="00C8359B" w:rsidRPr="002617F2">
        <w:rPr>
          <w:rFonts w:eastAsia="宋体" w:cs="宋体"/>
          <w:kern w:val="0"/>
        </w:rPr>
        <w:t>的理论依据。电力负荷预测如果按照预测的期限分类可以分为：长期负荷预测，中期负荷预测，短期负荷预测。长期负荷预测一般是指时间为以年为单位的期限，通过多年度电量，年度电力等指标为内容进行预测。中期负荷预测一般是</w:t>
      </w:r>
      <w:r w:rsidR="00E34CC7">
        <w:rPr>
          <w:rFonts w:eastAsia="宋体" w:cs="宋体"/>
          <w:kern w:val="0"/>
        </w:rPr>
        <w:t>指时间为月为单位的期限，通常以月度各指标进行预测。短期则是以周</w:t>
      </w:r>
      <w:r w:rsidR="00E34CC7">
        <w:rPr>
          <w:rFonts w:eastAsia="宋体" w:cs="宋体" w:hint="eastAsia"/>
          <w:kern w:val="0"/>
        </w:rPr>
        <w:t>、天甚至以</w:t>
      </w:r>
      <w:r w:rsidR="00E34CC7">
        <w:rPr>
          <w:rFonts w:eastAsia="宋体" w:cs="宋体"/>
          <w:kern w:val="0"/>
        </w:rPr>
        <w:t>小时为单位</w:t>
      </w:r>
      <w:r w:rsidR="00C8359B" w:rsidRPr="002617F2">
        <w:rPr>
          <w:rFonts w:eastAsia="宋体" w:cs="宋体"/>
          <w:kern w:val="0"/>
        </w:rPr>
        <w:t>，来预测某个高峰期的电力负荷。本文将在小数据量时，预测中长期的相应的指标，同时在数据量大时，预测出短</w:t>
      </w:r>
      <w:r w:rsidR="00C8359B" w:rsidRPr="002617F2">
        <w:rPr>
          <w:rFonts w:eastAsia="宋体" w:cs="宋体"/>
          <w:kern w:val="0"/>
        </w:rPr>
        <w:lastRenderedPageBreak/>
        <w:t>期的电荷的相应指标。前者一般使用的方法有类比法和专家估算法等，后者一般可采用灰色模型，回归分析预测，基于时间序列的预测方式等。但是这些方法的实验结果会受到多变量，非确定等因素影响，因而单一的预测方式不能适应更加复杂的情况，需要能将所有因素综合考虑的组合方式进行建模预测。随着机器学习算法的蓬勃兴起，电力负荷预测早就从单一变量延伸到了对多因素多变量问题的解决。</w:t>
      </w:r>
      <w:r w:rsidR="00591D18">
        <w:rPr>
          <w:rFonts w:eastAsia="宋体" w:cs="宋体" w:hint="eastAsia"/>
          <w:kern w:val="0"/>
        </w:rPr>
        <w:t>依靠电力工作人员长期积累的经验来预测电力负荷的方法</w:t>
      </w:r>
      <w:r w:rsidR="00C8359B" w:rsidRPr="002617F2">
        <w:rPr>
          <w:rFonts w:eastAsia="宋体" w:cs="宋体"/>
          <w:kern w:val="0"/>
        </w:rPr>
        <w:t>，早已</w:t>
      </w:r>
      <w:r w:rsidR="00591D18">
        <w:rPr>
          <w:rFonts w:eastAsia="宋体" w:cs="宋体" w:hint="eastAsia"/>
          <w:kern w:val="0"/>
        </w:rPr>
        <w:t>经</w:t>
      </w:r>
      <w:r w:rsidR="00591D18">
        <w:rPr>
          <w:rFonts w:eastAsia="宋体" w:cs="宋体"/>
          <w:kern w:val="0"/>
        </w:rPr>
        <w:t>不适合</w:t>
      </w:r>
      <w:r w:rsidR="00591D18">
        <w:rPr>
          <w:rFonts w:eastAsia="宋体" w:cs="宋体" w:hint="eastAsia"/>
          <w:kern w:val="0"/>
        </w:rPr>
        <w:t>目前电力市场的快速发展</w:t>
      </w:r>
      <w:r w:rsidR="00C8359B" w:rsidRPr="002617F2">
        <w:rPr>
          <w:rFonts w:eastAsia="宋体" w:cs="宋体"/>
          <w:kern w:val="0"/>
        </w:rPr>
        <w:t>。进入二十一世纪，随着电力交易的更加开放，信息化程度高，电力系统更加复杂化，预测方法需要更加科学，预测的准确度需求更高，</w:t>
      </w:r>
      <w:r w:rsidR="00591D18">
        <w:rPr>
          <w:rFonts w:eastAsia="宋体" w:cs="宋体" w:hint="eastAsia"/>
          <w:kern w:val="0"/>
        </w:rPr>
        <w:t>这也对预测电力负荷的理论知识的研究展开更深入的讨论</w:t>
      </w:r>
      <w:r w:rsidR="00C8359B" w:rsidRPr="002617F2">
        <w:rPr>
          <w:rFonts w:eastAsia="宋体" w:cs="宋体"/>
          <w:kern w:val="0"/>
        </w:rPr>
        <w:t>。当前，国内外研究电力负荷预测的论文比较多，这其中使用的预测模型和分析方法也多种多样，总结起来包括两大类的方法：传统负荷预测，新兴的预测。</w:t>
      </w:r>
    </w:p>
    <w:p w:rsidR="00C8359B" w:rsidRPr="002617F2" w:rsidRDefault="00C8359B" w:rsidP="00FB5752">
      <w:pPr>
        <w:widowControl/>
        <w:ind w:firstLineChars="200" w:firstLine="480"/>
        <w:jc w:val="left"/>
        <w:rPr>
          <w:rFonts w:eastAsia="宋体" w:cs="宋体"/>
          <w:kern w:val="0"/>
        </w:rPr>
      </w:pPr>
      <w:r w:rsidRPr="002617F2">
        <w:rPr>
          <w:rFonts w:eastAsia="宋体" w:cs="宋体"/>
          <w:kern w:val="0"/>
        </w:rPr>
        <w:t>传统负荷预测传统的电力负荷预测一般挖掘出电力负荷本身的规律或者电力负荷与一些简单的变量之间的关系，从而运用这些规律对未来进行负荷预测。但这种方式所预测出的结果并不是让人十分满意。概括常见的方法有以下几种：</w:t>
      </w:r>
    </w:p>
    <w:p w:rsidR="00C8359B" w:rsidRPr="002617F2" w:rsidRDefault="00814805" w:rsidP="00FB5752">
      <w:pPr>
        <w:widowControl/>
        <w:ind w:firstLineChars="200" w:firstLine="480"/>
        <w:jc w:val="left"/>
        <w:rPr>
          <w:rFonts w:eastAsia="宋体" w:cs="宋体"/>
          <w:kern w:val="0"/>
        </w:rPr>
      </w:pPr>
      <w:r>
        <w:rPr>
          <w:rFonts w:eastAsia="宋体" w:cs="宋体" w:hint="eastAsia"/>
          <w:kern w:val="0"/>
        </w:rPr>
        <w:t>(1)</w:t>
      </w:r>
      <w:r w:rsidR="00752F0A">
        <w:rPr>
          <w:rFonts w:eastAsia="宋体" w:cs="宋体"/>
          <w:kern w:val="0"/>
        </w:rPr>
        <w:t>时间序列法是在七十年代提出来的。</w:t>
      </w:r>
      <w:r w:rsidR="00752F0A">
        <w:rPr>
          <w:rFonts w:eastAsia="宋体" w:cs="宋体" w:hint="eastAsia"/>
          <w:kern w:val="0"/>
        </w:rPr>
        <w:t>首先需要获取电力负荷的历史数据</w:t>
      </w:r>
      <w:r w:rsidR="00752F0A">
        <w:rPr>
          <w:rFonts w:eastAsia="宋体" w:cs="宋体"/>
          <w:kern w:val="0"/>
        </w:rPr>
        <w:t>，将</w:t>
      </w:r>
      <w:r w:rsidR="00752F0A">
        <w:rPr>
          <w:rFonts w:eastAsia="宋体" w:cs="宋体" w:hint="eastAsia"/>
          <w:kern w:val="0"/>
        </w:rPr>
        <w:t>这些历史</w:t>
      </w:r>
      <w:r w:rsidR="00752F0A">
        <w:rPr>
          <w:rFonts w:eastAsia="宋体" w:cs="宋体"/>
          <w:kern w:val="0"/>
        </w:rPr>
        <w:t>数据</w:t>
      </w:r>
      <w:r w:rsidR="00752F0A">
        <w:rPr>
          <w:rFonts w:eastAsia="宋体" w:cs="宋体" w:hint="eastAsia"/>
          <w:kern w:val="0"/>
        </w:rPr>
        <w:t>当做为</w:t>
      </w:r>
      <w:r w:rsidR="00C8359B" w:rsidRPr="002617F2">
        <w:rPr>
          <w:rFonts w:eastAsia="宋体" w:cs="宋体"/>
          <w:kern w:val="0"/>
        </w:rPr>
        <w:t>时间为变量的增长序列。因而可以对历史数据的统计进行系统的分析和研究，找出电力负荷随时间变化的关系，以此来建立时间序列模型。最后通过这样一个模型来对未来的某地区的电力负荷进行趋势预测。</w:t>
      </w:r>
    </w:p>
    <w:p w:rsidR="00C8359B" w:rsidRPr="002617F2" w:rsidRDefault="00D85E3C" w:rsidP="00FB5752">
      <w:pPr>
        <w:widowControl/>
        <w:ind w:firstLineChars="200" w:firstLine="480"/>
        <w:jc w:val="left"/>
        <w:rPr>
          <w:rFonts w:eastAsia="宋体" w:cs="宋体"/>
          <w:kern w:val="0"/>
        </w:rPr>
      </w:pPr>
      <w:r>
        <w:rPr>
          <w:rFonts w:eastAsia="宋体" w:cs="宋体"/>
          <w:kern w:val="0"/>
        </w:rPr>
        <w:t>(2</w:t>
      </w:r>
      <w:r w:rsidR="00C8359B" w:rsidRPr="002617F2">
        <w:rPr>
          <w:rFonts w:eastAsia="宋体" w:cs="宋体"/>
          <w:kern w:val="0"/>
        </w:rPr>
        <w:t>)</w:t>
      </w:r>
      <w:r w:rsidR="00752F0A">
        <w:rPr>
          <w:rFonts w:eastAsia="宋体" w:cs="宋体"/>
          <w:kern w:val="0"/>
        </w:rPr>
        <w:t>回归分析法</w:t>
      </w:r>
      <w:r w:rsidR="00752F0A">
        <w:rPr>
          <w:rFonts w:eastAsia="宋体" w:cs="宋体" w:hint="eastAsia"/>
          <w:kern w:val="0"/>
        </w:rPr>
        <w:t>属于</w:t>
      </w:r>
      <w:r w:rsidR="00C8359B" w:rsidRPr="002617F2">
        <w:rPr>
          <w:rFonts w:eastAsia="宋体" w:cs="宋体"/>
          <w:kern w:val="0"/>
        </w:rPr>
        <w:t>统计学方法</w:t>
      </w:r>
      <w:r w:rsidR="00752F0A">
        <w:rPr>
          <w:rFonts w:eastAsia="宋体" w:cs="宋体" w:hint="eastAsia"/>
          <w:kern w:val="0"/>
        </w:rPr>
        <w:t>的一种</w:t>
      </w:r>
      <w:r w:rsidR="00752F0A">
        <w:rPr>
          <w:rFonts w:eastAsia="宋体" w:cs="宋体"/>
          <w:kern w:val="0"/>
        </w:rPr>
        <w:t>。</w:t>
      </w:r>
      <w:r w:rsidR="00752F0A">
        <w:rPr>
          <w:rFonts w:eastAsia="宋体" w:cs="宋体" w:hint="eastAsia"/>
          <w:kern w:val="0"/>
        </w:rPr>
        <w:t>通常情况下</w:t>
      </w:r>
      <w:r w:rsidR="00C8359B" w:rsidRPr="002617F2">
        <w:rPr>
          <w:rFonts w:eastAsia="宋体" w:cs="宋体"/>
          <w:kern w:val="0"/>
        </w:rPr>
        <w:t>，回归分析</w:t>
      </w:r>
      <w:r w:rsidR="00752F0A">
        <w:rPr>
          <w:rFonts w:eastAsia="宋体" w:cs="宋体" w:hint="eastAsia"/>
          <w:kern w:val="0"/>
        </w:rPr>
        <w:t>首先</w:t>
      </w:r>
      <w:r w:rsidR="00C8359B" w:rsidRPr="002617F2">
        <w:rPr>
          <w:rFonts w:eastAsia="宋体" w:cs="宋体"/>
          <w:kern w:val="0"/>
        </w:rPr>
        <w:t>需要确定预测值和影响因子之间的关系进而预测出所需值。因为回归模</w:t>
      </w:r>
      <w:r w:rsidR="001B754F" w:rsidRPr="002617F2">
        <w:rPr>
          <w:rFonts w:eastAsia="宋体" w:cs="宋体"/>
          <w:kern w:val="0"/>
        </w:rPr>
        <w:t>型是对历史数据的从新构造，因而此方法能很好的对历史数据进行拟合</w:t>
      </w:r>
      <w:r w:rsidR="001B754F" w:rsidRPr="002617F2">
        <w:rPr>
          <w:rFonts w:eastAsia="宋体" w:cs="宋体" w:hint="eastAsia"/>
          <w:kern w:val="0"/>
        </w:rPr>
        <w:t>。</w:t>
      </w:r>
      <w:r w:rsidR="00C8359B" w:rsidRPr="002617F2">
        <w:rPr>
          <w:rFonts w:eastAsia="宋体" w:cs="宋体"/>
          <w:kern w:val="0"/>
        </w:rPr>
        <w:t>得到了较好的预测结果。</w:t>
      </w:r>
    </w:p>
    <w:p w:rsidR="00C8359B" w:rsidRPr="002617F2" w:rsidRDefault="00D85E3C" w:rsidP="00FB5752">
      <w:pPr>
        <w:widowControl/>
        <w:ind w:firstLineChars="200" w:firstLine="480"/>
        <w:jc w:val="left"/>
        <w:rPr>
          <w:rFonts w:eastAsia="宋体" w:cs="宋体"/>
          <w:kern w:val="0"/>
        </w:rPr>
      </w:pPr>
      <w:r>
        <w:rPr>
          <w:rFonts w:eastAsia="宋体" w:cs="宋体"/>
          <w:kern w:val="0"/>
        </w:rPr>
        <w:t>(3</w:t>
      </w:r>
      <w:r w:rsidR="00C8359B" w:rsidRPr="002617F2">
        <w:rPr>
          <w:rFonts w:eastAsia="宋体" w:cs="宋体"/>
          <w:kern w:val="0"/>
        </w:rPr>
        <w:t>)</w:t>
      </w:r>
      <w:r w:rsidR="00C8359B" w:rsidRPr="002617F2">
        <w:rPr>
          <w:rFonts w:eastAsia="宋体" w:cs="宋体"/>
          <w:kern w:val="0"/>
        </w:rPr>
        <w:t>曲线回归法又可称之为趋势外推法。当电力负荷变化与季节因素相关联很小时，则就可以根据已知的历史数据拟合得到一条曲线。曲线回归法的优点在于：适用于数据量少，有效的预测短期负荷。其缺点是：不能随动态的负荷变化进行预测，会增大误差影响结果。</w:t>
      </w:r>
    </w:p>
    <w:p w:rsidR="00C8359B" w:rsidRPr="002617F2" w:rsidRDefault="00C8359B" w:rsidP="00C40711">
      <w:pPr>
        <w:widowControl/>
        <w:ind w:firstLineChars="200" w:firstLine="480"/>
        <w:jc w:val="left"/>
        <w:rPr>
          <w:rFonts w:eastAsia="宋体" w:cs="宋体"/>
          <w:kern w:val="0"/>
        </w:rPr>
      </w:pPr>
      <w:r w:rsidRPr="002617F2">
        <w:rPr>
          <w:rFonts w:eastAsia="宋体" w:cs="宋体"/>
          <w:kern w:val="0"/>
        </w:rPr>
        <w:t>新兴负荷预测</w:t>
      </w:r>
    </w:p>
    <w:p w:rsidR="008A7A9F" w:rsidRDefault="00C8359B" w:rsidP="00FB5752">
      <w:pPr>
        <w:widowControl/>
        <w:ind w:firstLineChars="150" w:firstLine="360"/>
        <w:jc w:val="left"/>
        <w:rPr>
          <w:rFonts w:eastAsia="宋体" w:cs="宋体"/>
          <w:kern w:val="0"/>
        </w:rPr>
      </w:pPr>
      <w:r w:rsidRPr="002617F2">
        <w:rPr>
          <w:rFonts w:eastAsia="宋体" w:cs="宋体"/>
          <w:kern w:val="0"/>
        </w:rPr>
        <w:t>(1)</w:t>
      </w:r>
      <w:r w:rsidRPr="002617F2">
        <w:rPr>
          <w:rFonts w:eastAsia="宋体" w:cs="宋体"/>
          <w:kern w:val="0"/>
        </w:rPr>
        <w:t>人工神经网络神经网络</w:t>
      </w:r>
      <w:r w:rsidR="00BC08F1">
        <w:rPr>
          <w:rFonts w:eastAsia="宋体" w:cs="宋体" w:hint="eastAsia"/>
          <w:kern w:val="0"/>
          <w:vertAlign w:val="superscript"/>
        </w:rPr>
        <w:t>[9]</w:t>
      </w:r>
      <w:r w:rsidRPr="002617F2">
        <w:rPr>
          <w:rFonts w:eastAsia="宋体" w:cs="宋体"/>
          <w:kern w:val="0"/>
        </w:rPr>
        <w:t>最早的研究是从</w:t>
      </w:r>
      <w:r w:rsidRPr="002617F2">
        <w:rPr>
          <w:rFonts w:eastAsia="宋体" w:cs="宋体"/>
          <w:kern w:val="0"/>
        </w:rPr>
        <w:t>40</w:t>
      </w:r>
      <w:r w:rsidRPr="002617F2">
        <w:rPr>
          <w:rFonts w:eastAsia="宋体" w:cs="宋体"/>
          <w:kern w:val="0"/>
        </w:rPr>
        <w:t>年代开始，有心理学家</w:t>
      </w:r>
      <w:r w:rsidRPr="002617F2">
        <w:rPr>
          <w:rFonts w:eastAsia="宋体" w:cs="宋体"/>
          <w:kern w:val="0"/>
        </w:rPr>
        <w:t>Mcclloch</w:t>
      </w:r>
      <w:r w:rsidRPr="002617F2">
        <w:rPr>
          <w:rFonts w:eastAsia="宋体" w:cs="宋体"/>
          <w:kern w:val="0"/>
        </w:rPr>
        <w:t>和数理逻辑学家</w:t>
      </w:r>
      <w:r w:rsidRPr="002617F2">
        <w:rPr>
          <w:rFonts w:eastAsia="宋体" w:cs="宋体"/>
          <w:kern w:val="0"/>
        </w:rPr>
        <w:t>Pitts</w:t>
      </w:r>
      <w:r w:rsidRPr="002617F2">
        <w:rPr>
          <w:rFonts w:eastAsia="宋体" w:cs="宋体"/>
          <w:kern w:val="0"/>
        </w:rPr>
        <w:t>首先提出了一个简单的神经网络模型。它是模拟动物神经网络行为特征的一种方法。这种预测方法能够从样本数据中自动学习以前的经验，通过样本数据建立一个规律模型，然后进行预测。由于神经网络具有多个神经原结构，因而它适用于分布式并行处理，显然具有较快的处理速度和较高的容错性。人工神经网络可自主学习，在学习的过程中进行优化，因而能得到一个较好的结果。但是人工神经网络也有其局限性</w:t>
      </w:r>
      <w:r w:rsidRPr="002617F2">
        <w:rPr>
          <w:rFonts w:eastAsia="宋体" w:cs="宋体"/>
          <w:kern w:val="0"/>
        </w:rPr>
        <w:lastRenderedPageBreak/>
        <w:t>比如：容易陷入局部极小值，当网络建立的过于庞大时收敛速度会出现缓慢的情况，同时他所需要的样本容量比较大等。这就出现了以神经网络为主体的改进算法。</w:t>
      </w:r>
    </w:p>
    <w:p w:rsidR="00C8359B" w:rsidRPr="002617F2" w:rsidRDefault="006F1910" w:rsidP="00FB5752">
      <w:pPr>
        <w:widowControl/>
        <w:ind w:firstLineChars="150" w:firstLine="360"/>
        <w:jc w:val="left"/>
        <w:rPr>
          <w:rFonts w:eastAsia="宋体" w:cs="宋体"/>
          <w:kern w:val="0"/>
        </w:rPr>
      </w:pPr>
      <w:r>
        <w:rPr>
          <w:rFonts w:eastAsia="宋体" w:cs="宋体"/>
          <w:kern w:val="0"/>
        </w:rPr>
        <w:t>(</w:t>
      </w:r>
      <w:r>
        <w:rPr>
          <w:rFonts w:eastAsia="宋体" w:cs="宋体" w:hint="eastAsia"/>
          <w:kern w:val="0"/>
        </w:rPr>
        <w:t>2</w:t>
      </w:r>
      <w:r w:rsidR="00C8359B" w:rsidRPr="002617F2">
        <w:rPr>
          <w:rFonts w:eastAsia="宋体" w:cs="宋体"/>
          <w:kern w:val="0"/>
        </w:rPr>
        <w:t>)</w:t>
      </w:r>
      <w:r w:rsidR="00C8359B" w:rsidRPr="002617F2">
        <w:rPr>
          <w:rFonts w:eastAsia="宋体" w:cs="宋体"/>
          <w:kern w:val="0"/>
        </w:rPr>
        <w:t>小波分析法</w:t>
      </w:r>
      <w:r w:rsidR="00BC08F1">
        <w:rPr>
          <w:rFonts w:eastAsia="宋体" w:cs="宋体" w:hint="eastAsia"/>
          <w:kern w:val="0"/>
          <w:vertAlign w:val="superscript"/>
        </w:rPr>
        <w:t>[10]</w:t>
      </w:r>
      <w:r w:rsidR="00C8359B" w:rsidRPr="002617F2">
        <w:rPr>
          <w:rFonts w:eastAsia="宋体" w:cs="宋体" w:hint="eastAsia"/>
          <w:kern w:val="0"/>
        </w:rPr>
        <w:t>：其</w:t>
      </w:r>
      <w:r w:rsidR="00C8359B" w:rsidRPr="002617F2">
        <w:rPr>
          <w:rFonts w:eastAsia="宋体" w:cs="宋体"/>
          <w:kern w:val="0"/>
        </w:rPr>
        <w:t>应用是</w:t>
      </w:r>
      <w:r w:rsidR="003A3192">
        <w:rPr>
          <w:rFonts w:eastAsia="宋体" w:cs="宋体"/>
          <w:kern w:val="0"/>
        </w:rPr>
        <w:t>数学研究成果转向工程学的另一个代表。它</w:t>
      </w:r>
      <w:r w:rsidR="003A3192">
        <w:rPr>
          <w:rFonts w:eastAsia="宋体" w:cs="宋体" w:hint="eastAsia"/>
          <w:kern w:val="0"/>
        </w:rPr>
        <w:t>是对时域和频域分析的一种方法</w:t>
      </w:r>
      <w:r w:rsidR="00C8359B" w:rsidRPr="002617F2">
        <w:rPr>
          <w:rFonts w:eastAsia="宋体" w:cs="宋体"/>
          <w:kern w:val="0"/>
        </w:rPr>
        <w:t>，使得在</w:t>
      </w:r>
      <w:r w:rsidR="003A3192">
        <w:rPr>
          <w:rFonts w:eastAsia="宋体" w:cs="宋体"/>
          <w:kern w:val="0"/>
        </w:rPr>
        <w:t>时域和频域中都达到良好的局部化性质。小波变化能将各种</w:t>
      </w:r>
      <w:r w:rsidR="00C8359B" w:rsidRPr="002617F2">
        <w:rPr>
          <w:rFonts w:eastAsia="宋体" w:cs="宋体"/>
          <w:kern w:val="0"/>
        </w:rPr>
        <w:t>频率</w:t>
      </w:r>
      <w:r w:rsidR="003A3192">
        <w:rPr>
          <w:rFonts w:eastAsia="宋体" w:cs="宋体" w:hint="eastAsia"/>
          <w:kern w:val="0"/>
        </w:rPr>
        <w:t>糅合在一起</w:t>
      </w:r>
      <w:r w:rsidR="00C8359B" w:rsidRPr="002617F2">
        <w:rPr>
          <w:rFonts w:eastAsia="宋体" w:cs="宋体"/>
          <w:kern w:val="0"/>
        </w:rPr>
        <w:t>，</w:t>
      </w:r>
      <w:r w:rsidR="003A3192">
        <w:rPr>
          <w:rFonts w:eastAsia="宋体" w:cs="宋体" w:hint="eastAsia"/>
          <w:kern w:val="0"/>
        </w:rPr>
        <w:t>并且将这些频率</w:t>
      </w:r>
      <w:r w:rsidR="00C8359B" w:rsidRPr="002617F2">
        <w:rPr>
          <w:rFonts w:eastAsia="宋体" w:cs="宋体"/>
          <w:kern w:val="0"/>
        </w:rPr>
        <w:t>拆分成不同频带上的块信息。在进行短期负荷预测时，可以对负荷序列进行小波变换，这样就可以将序列映射到不同的尺度上，各个尺度上的子序列分</w:t>
      </w:r>
      <w:r w:rsidR="003A3192">
        <w:rPr>
          <w:rFonts w:eastAsia="宋体" w:cs="宋体"/>
          <w:kern w:val="0"/>
        </w:rPr>
        <w:t>别代表原序列中不同</w:t>
      </w:r>
      <w:r w:rsidR="003A3192">
        <w:rPr>
          <w:rFonts w:eastAsia="宋体" w:cs="宋体" w:hint="eastAsia"/>
          <w:kern w:val="0"/>
        </w:rPr>
        <w:t>频域</w:t>
      </w:r>
      <w:r w:rsidR="00C8359B" w:rsidRPr="002617F2">
        <w:rPr>
          <w:rFonts w:eastAsia="宋体" w:cs="宋体"/>
          <w:kern w:val="0"/>
        </w:rPr>
        <w:t>的分量，从而表现负荷序列的周期性。在经过分解过后的负荷子序列，分别建立相应的模型，得到各个负荷子序列预测情况，最后对子序列进行重构，完成预测结果。</w:t>
      </w:r>
    </w:p>
    <w:p w:rsidR="00C8359B" w:rsidRPr="002617F2" w:rsidRDefault="006F1910" w:rsidP="001B754F">
      <w:pPr>
        <w:rPr>
          <w:rFonts w:eastAsia="宋体"/>
        </w:rPr>
      </w:pPr>
      <w:r>
        <w:rPr>
          <w:rFonts w:eastAsia="宋体" w:cs="宋体"/>
          <w:kern w:val="0"/>
        </w:rPr>
        <w:t>(</w:t>
      </w:r>
      <w:r>
        <w:rPr>
          <w:rFonts w:eastAsia="宋体" w:cs="宋体" w:hint="eastAsia"/>
          <w:kern w:val="0"/>
        </w:rPr>
        <w:t>3</w:t>
      </w:r>
      <w:r w:rsidR="00C8359B" w:rsidRPr="002617F2">
        <w:rPr>
          <w:rFonts w:eastAsia="宋体" w:cs="宋体"/>
          <w:kern w:val="0"/>
        </w:rPr>
        <w:t>)</w:t>
      </w:r>
      <w:r w:rsidR="00C8359B" w:rsidRPr="002617F2">
        <w:rPr>
          <w:rFonts w:eastAsia="宋体" w:cs="宋体"/>
          <w:kern w:val="0"/>
        </w:rPr>
        <w:t>组合模型法</w:t>
      </w:r>
      <w:r w:rsidR="00C8359B" w:rsidRPr="002617F2">
        <w:rPr>
          <w:rFonts w:eastAsia="宋体" w:cs="宋体" w:hint="eastAsia"/>
          <w:kern w:val="0"/>
        </w:rPr>
        <w:t>：</w:t>
      </w:r>
      <w:r w:rsidR="00C8359B" w:rsidRPr="002617F2">
        <w:rPr>
          <w:rFonts w:eastAsia="宋体" w:cs="宋体"/>
          <w:kern w:val="0"/>
        </w:rPr>
        <w:t>由于对电力负荷的影响因素多种多样，我们很难从单一模型中建立起对结果的精确预测。这是由于单个模型的或多或少尤其自身的局限性，使得得出的结果难以让人满意，这就进一步的促进了组合模型的发展。在国内外相当多的文献都运用了组合模型的方式进行算法改进。例如可以运用启发式算法（模拟退火算法，粒子群算法，遗传算法等）对神经网络进行迭代次数的优化。这样能综合各种算法的优点，提高预测的精确度和效果。</w:t>
      </w:r>
    </w:p>
    <w:p w:rsidR="007E311E" w:rsidRPr="00FB4528" w:rsidRDefault="007E311E" w:rsidP="00FB4528">
      <w:pPr>
        <w:pStyle w:val="3"/>
        <w:spacing w:before="120" w:after="120"/>
      </w:pPr>
      <w:bookmarkStart w:id="63" w:name="_Toc466014083"/>
      <w:bookmarkStart w:id="64" w:name="_Toc470247379"/>
      <w:r w:rsidRPr="00FB4528">
        <w:rPr>
          <w:rFonts w:hint="eastAsia"/>
        </w:rPr>
        <w:t>1.3.3</w:t>
      </w:r>
      <w:r w:rsidR="00C92867">
        <w:rPr>
          <w:rFonts w:hint="eastAsia"/>
        </w:rPr>
        <w:t xml:space="preserve"> </w:t>
      </w:r>
      <w:r w:rsidRPr="00FB4528">
        <w:rPr>
          <w:rFonts w:hint="eastAsia"/>
        </w:rPr>
        <w:t>推荐系统研究现状</w:t>
      </w:r>
      <w:bookmarkEnd w:id="63"/>
      <w:bookmarkEnd w:id="64"/>
    </w:p>
    <w:p w:rsidR="00A10B17" w:rsidRPr="002617F2" w:rsidRDefault="00A10B17" w:rsidP="00FB5752">
      <w:pPr>
        <w:ind w:firstLineChars="200" w:firstLine="480"/>
        <w:jc w:val="left"/>
        <w:rPr>
          <w:rFonts w:eastAsia="宋体"/>
        </w:rPr>
      </w:pPr>
      <w:r w:rsidRPr="002617F2">
        <w:rPr>
          <w:rFonts w:eastAsia="宋体" w:hint="eastAsia"/>
        </w:rPr>
        <w:t>推荐系统是</w:t>
      </w:r>
      <w:r w:rsidR="00022EE8">
        <w:rPr>
          <w:rFonts w:eastAsia="宋体" w:hint="eastAsia"/>
          <w:vertAlign w:val="superscript"/>
        </w:rPr>
        <w:t>[</w:t>
      </w:r>
      <w:r w:rsidR="00BC08F1">
        <w:rPr>
          <w:rFonts w:eastAsia="宋体" w:hint="eastAsia"/>
          <w:vertAlign w:val="superscript"/>
        </w:rPr>
        <w:t>11,12</w:t>
      </w:r>
      <w:r w:rsidR="00022EE8">
        <w:rPr>
          <w:rFonts w:eastAsia="宋体" w:hint="eastAsia"/>
          <w:vertAlign w:val="superscript"/>
        </w:rPr>
        <w:t>]</w:t>
      </w:r>
      <w:r w:rsidRPr="002617F2">
        <w:rPr>
          <w:rFonts w:eastAsia="宋体" w:hint="eastAsia"/>
        </w:rPr>
        <w:t>目前互联网中最常见的智能技术，无论是电子商务、电影网站、音乐网站以及目前的在线广告和在线应用推荐，推荐系统都扮演着至关重要的角色。在</w:t>
      </w:r>
      <w:r w:rsidRPr="002617F2">
        <w:rPr>
          <w:rFonts w:eastAsia="宋体" w:hint="eastAsia"/>
        </w:rPr>
        <w:t>20</w:t>
      </w:r>
      <w:r w:rsidRPr="002617F2">
        <w:rPr>
          <w:rFonts w:eastAsia="宋体" w:hint="eastAsia"/>
        </w:rPr>
        <w:t>世纪</w:t>
      </w:r>
      <w:r w:rsidRPr="002617F2">
        <w:rPr>
          <w:rFonts w:eastAsia="宋体" w:hint="eastAsia"/>
        </w:rPr>
        <w:t>90</w:t>
      </w:r>
      <w:r w:rsidRPr="002617F2">
        <w:rPr>
          <w:rFonts w:eastAsia="宋体" w:hint="eastAsia"/>
        </w:rPr>
        <w:t>年代早期，利用网络上数百万人的意见帮助人们寻找自己感兴趣的商品和内容非常具有诱惑力。目前为止，这个简单想法确实在不同的领域也证明了其有效性，这个简单的想法就是推荐系统的前身。</w:t>
      </w:r>
      <w:r w:rsidRPr="002617F2">
        <w:rPr>
          <w:rFonts w:eastAsia="宋体" w:hint="eastAsia"/>
        </w:rPr>
        <w:t>1992</w:t>
      </w:r>
      <w:r w:rsidRPr="002617F2">
        <w:rPr>
          <w:rFonts w:eastAsia="宋体" w:hint="eastAsia"/>
        </w:rPr>
        <w:t>年，帕洛阿尔托研究中心在</w:t>
      </w:r>
      <w:r w:rsidRPr="002617F2">
        <w:rPr>
          <w:rFonts w:eastAsia="宋体" w:hint="eastAsia"/>
        </w:rPr>
        <w:t>Tapestry</w:t>
      </w:r>
      <w:r w:rsidRPr="002617F2">
        <w:rPr>
          <w:rFonts w:eastAsia="宋体" w:hint="eastAsia"/>
        </w:rPr>
        <w:t>系统中引入了协同过滤推荐的概念和算法，向世人展现了如果将显示的标签数据以及隐式的用户行为数据存入数据库中，以及用户如何通过这些数据进行过滤选择出自己感兴趣的商品或内容。</w:t>
      </w:r>
    </w:p>
    <w:p w:rsidR="00A10B17" w:rsidRPr="002617F2" w:rsidRDefault="00A10B17" w:rsidP="00FB5752">
      <w:pPr>
        <w:ind w:firstLineChars="200" w:firstLine="480"/>
        <w:jc w:val="left"/>
        <w:rPr>
          <w:rFonts w:eastAsia="宋体"/>
        </w:rPr>
      </w:pPr>
      <w:r w:rsidRPr="002617F2">
        <w:rPr>
          <w:rFonts w:eastAsia="宋体" w:hint="eastAsia"/>
        </w:rPr>
        <w:t>纵观推荐系统的发展历程，主要有四个相互交叠的发展阶段。在早期阶段基本上就属于推荐系统的探索阶段，不仅包括了协同过滤还包罗了基于知识的推荐系统，在初始阶段，例如</w:t>
      </w:r>
      <w:r w:rsidRPr="002617F2">
        <w:rPr>
          <w:rFonts w:eastAsia="宋体" w:hint="eastAsia"/>
        </w:rPr>
        <w:t>FindMe</w:t>
      </w:r>
      <w:r w:rsidRPr="002617F2">
        <w:rPr>
          <w:rFonts w:eastAsia="宋体" w:hint="eastAsia"/>
        </w:rPr>
        <w:t>系统证实了推荐系统的有效性，为日后人们在该领域展开科研以及互联网商业实践方面奠定了基础。在这一阶段中关键的事件是</w:t>
      </w:r>
      <w:r w:rsidRPr="002617F2">
        <w:rPr>
          <w:rFonts w:eastAsia="宋体" w:hint="eastAsia"/>
        </w:rPr>
        <w:t>1996</w:t>
      </w:r>
      <w:r w:rsidRPr="002617F2">
        <w:rPr>
          <w:rFonts w:eastAsia="宋体" w:hint="eastAsia"/>
        </w:rPr>
        <w:t>年</w:t>
      </w:r>
      <w:r w:rsidRPr="002617F2">
        <w:rPr>
          <w:rFonts w:eastAsia="宋体" w:hint="eastAsia"/>
        </w:rPr>
        <w:t>3</w:t>
      </w:r>
      <w:r w:rsidRPr="002617F2">
        <w:rPr>
          <w:rFonts w:eastAsia="宋体" w:hint="eastAsia"/>
        </w:rPr>
        <w:t>月份在伯克利举办的推荐系统协同过滤专利研讨会，研讨会将不同领域的中的人们聚集在一起，主要围绕推荐系统这一主题进行商讨最终达成共识。接下来的发展阶段，推荐系统随着快速发展的互联网行业而展现其功能，</w:t>
      </w:r>
      <w:r w:rsidRPr="002617F2">
        <w:rPr>
          <w:rFonts w:eastAsia="宋体" w:hint="eastAsia"/>
        </w:rPr>
        <w:t>1995</w:t>
      </w:r>
      <w:r w:rsidRPr="002617F2">
        <w:rPr>
          <w:rFonts w:eastAsia="宋体" w:hint="eastAsia"/>
        </w:rPr>
        <w:t>年</w:t>
      </w:r>
      <w:r w:rsidRPr="002617F2">
        <w:rPr>
          <w:rFonts w:eastAsia="宋体" w:hint="eastAsia"/>
        </w:rPr>
        <w:t>MIT</w:t>
      </w:r>
      <w:r w:rsidRPr="002617F2">
        <w:rPr>
          <w:rFonts w:eastAsia="宋体" w:hint="eastAsia"/>
        </w:rPr>
        <w:t>的</w:t>
      </w:r>
      <w:r w:rsidRPr="002617F2">
        <w:rPr>
          <w:rFonts w:eastAsia="宋体" w:hint="eastAsia"/>
        </w:rPr>
        <w:t>Pattie Maes</w:t>
      </w:r>
      <w:r w:rsidRPr="002617F2">
        <w:rPr>
          <w:rFonts w:eastAsia="宋体" w:hint="eastAsia"/>
        </w:rPr>
        <w:t>研究组创立了</w:t>
      </w:r>
      <w:r w:rsidRPr="002617F2">
        <w:rPr>
          <w:rFonts w:eastAsia="宋体" w:hint="eastAsia"/>
        </w:rPr>
        <w:t>Agents</w:t>
      </w:r>
      <w:r w:rsidRPr="002617F2">
        <w:rPr>
          <w:rFonts w:eastAsia="宋体" w:hint="eastAsia"/>
        </w:rPr>
        <w:t>公司，</w:t>
      </w:r>
      <w:r w:rsidRPr="002617F2">
        <w:rPr>
          <w:rFonts w:eastAsia="宋体" w:hint="eastAsia"/>
        </w:rPr>
        <w:lastRenderedPageBreak/>
        <w:t>后期更名为荧火虫网络，同期还有许多其他公司兴起并奋起直追，在实验过程中，工作人员为了证明推荐系统能够提供有效的推荐而遇到各种挑战。需要处理上百万的用户和物品以及每秒成千上百的交易，开发人员为了降低在线计算时间而开发许多新的推荐算法，包括至今还在应用的降维方法和基于物品的关联算法。在这一时期，推荐系统的研究领域非常广泛，例如冷启动问题、隐式评分及可信度等用户体验相关的问题。但是，随着</w:t>
      </w:r>
      <w:r w:rsidRPr="002617F2">
        <w:rPr>
          <w:rFonts w:eastAsia="宋体" w:hint="eastAsia"/>
        </w:rPr>
        <w:t>2000</w:t>
      </w:r>
      <w:r w:rsidRPr="002617F2">
        <w:rPr>
          <w:rFonts w:eastAsia="宋体" w:hint="eastAsia"/>
        </w:rPr>
        <w:t>年到</w:t>
      </w:r>
      <w:r w:rsidRPr="002617F2">
        <w:rPr>
          <w:rFonts w:eastAsia="宋体" w:hint="eastAsia"/>
        </w:rPr>
        <w:t>2005</w:t>
      </w:r>
      <w:r w:rsidRPr="002617F2">
        <w:rPr>
          <w:rFonts w:eastAsia="宋体" w:hint="eastAsia"/>
        </w:rPr>
        <w:t>年互联网泡沫的破灭，许多推荐系统公司由于无法将推荐利用到更全面的商业主流互联网公司而倒闭，但是推荐系统作为一种技术依旧广泛应用在电子商务、互联网推荐中。同时，推荐系统吸引了各个学科的研究人员加入，如机器学习，人工智能，数据挖掘等，他们将本学科的方法引入到推荐系统中，为推荐系统注入了新鲜血液，提供了更多新的方法和成果。由于可以获得海量的数据，推荐算法的研究成果取得了很大的提升，在</w:t>
      </w:r>
      <w:r w:rsidRPr="002617F2">
        <w:rPr>
          <w:rFonts w:eastAsia="宋体" w:hint="eastAsia"/>
        </w:rPr>
        <w:t>2006</w:t>
      </w:r>
      <w:r w:rsidRPr="002617F2">
        <w:rPr>
          <w:rFonts w:eastAsia="宋体" w:hint="eastAsia"/>
        </w:rPr>
        <w:t>年</w:t>
      </w:r>
      <w:r w:rsidRPr="002617F2">
        <w:rPr>
          <w:rFonts w:eastAsia="宋体" w:hint="eastAsia"/>
        </w:rPr>
        <w:t>Netflix</w:t>
      </w:r>
      <w:r w:rsidRPr="002617F2">
        <w:rPr>
          <w:rFonts w:eastAsia="宋体" w:hint="eastAsia"/>
        </w:rPr>
        <w:t>大奖赛上将预测精度提高</w:t>
      </w:r>
      <w:r w:rsidRPr="002617F2">
        <w:rPr>
          <w:rFonts w:eastAsia="宋体" w:hint="eastAsia"/>
        </w:rPr>
        <w:t>10%</w:t>
      </w:r>
      <w:r w:rsidRPr="002617F2">
        <w:rPr>
          <w:rFonts w:eastAsia="宋体" w:hint="eastAsia"/>
        </w:rPr>
        <w:t>被奖励</w:t>
      </w:r>
      <w:r w:rsidRPr="002617F2">
        <w:rPr>
          <w:rFonts w:eastAsia="宋体" w:hint="eastAsia"/>
        </w:rPr>
        <w:t>100</w:t>
      </w:r>
      <w:r w:rsidRPr="002617F2">
        <w:rPr>
          <w:rFonts w:eastAsia="宋体" w:hint="eastAsia"/>
        </w:rPr>
        <w:t>万美元更是将推荐算法推上了高峰。</w:t>
      </w:r>
    </w:p>
    <w:p w:rsidR="00A10B17" w:rsidRPr="002617F2" w:rsidRDefault="00A10B17" w:rsidP="001B754F">
      <w:pPr>
        <w:rPr>
          <w:rFonts w:eastAsia="宋体"/>
        </w:rPr>
      </w:pPr>
      <w:r w:rsidRPr="002617F2">
        <w:rPr>
          <w:rFonts w:eastAsia="宋体" w:hint="eastAsia"/>
        </w:rPr>
        <w:t>在我国，互联网行业快速发展，中国的网民数量已经达到世界首位，</w:t>
      </w:r>
      <w:r w:rsidRPr="002617F2">
        <w:rPr>
          <w:rFonts w:eastAsia="宋体" w:cs="宋体" w:hint="eastAsia"/>
          <w:kern w:val="0"/>
        </w:rPr>
        <w:t>网络消费正在悄然改变着人们的消费观念，成为最有潜力的消费主流。许多国内大型电子商务平台都引入了推荐系统，如淘宝网、京东商城、当当网等针对不同用户的购物行为分析其偏好，使用户体验到个性化定制的消费体验，在海量商品中更加容易获得自己感兴趣的商品。除此之外，一些社区网站的兴起使电子商务平台网站结合用户的社区网络进行个性化推荐，如</w:t>
      </w:r>
      <w:r w:rsidRPr="002617F2">
        <w:rPr>
          <w:rFonts w:eastAsia="宋体"/>
        </w:rPr>
        <w:t>人人网、</w:t>
      </w:r>
      <w:r w:rsidRPr="002617F2">
        <w:rPr>
          <w:rFonts w:eastAsia="宋体" w:hint="eastAsia"/>
        </w:rPr>
        <w:t>朋友圈</w:t>
      </w:r>
      <w:r w:rsidRPr="002617F2">
        <w:rPr>
          <w:rFonts w:eastAsia="宋体"/>
        </w:rPr>
        <w:t>、微博等社交网络的兴起，以及以陌陌</w:t>
      </w:r>
      <w:r w:rsidRPr="002617F2">
        <w:rPr>
          <w:rFonts w:eastAsia="宋体" w:hint="eastAsia"/>
        </w:rPr>
        <w:t>、</w:t>
      </w:r>
      <w:r w:rsidRPr="002617F2">
        <w:rPr>
          <w:rFonts w:eastAsia="宋体"/>
        </w:rPr>
        <w:t>微信等为代表的基于移动互联网的社交网络快速发展社交网络的蓬勃发展推动了个性化推荐技术的进步，也对新形势下个性化推荐提出了新的要求，加速了电子商务与社交网络的深度融合</w:t>
      </w:r>
      <w:r w:rsidRPr="002617F2">
        <w:rPr>
          <w:rFonts w:eastAsia="宋体" w:hint="eastAsia"/>
        </w:rPr>
        <w:t>。</w:t>
      </w:r>
    </w:p>
    <w:p w:rsidR="00A10B17" w:rsidRPr="00FB4528" w:rsidRDefault="00F85BAB" w:rsidP="00FB4528">
      <w:pPr>
        <w:pStyle w:val="2"/>
        <w:spacing w:before="120" w:after="120"/>
      </w:pPr>
      <w:bookmarkStart w:id="65" w:name="_Toc470247380"/>
      <w:r w:rsidRPr="00FB4528">
        <w:t>1.</w:t>
      </w:r>
      <w:r w:rsidRPr="00FB4528">
        <w:rPr>
          <w:rFonts w:hint="eastAsia"/>
        </w:rPr>
        <w:t xml:space="preserve">4 </w:t>
      </w:r>
      <w:bookmarkEnd w:id="55"/>
      <w:bookmarkEnd w:id="56"/>
      <w:bookmarkEnd w:id="57"/>
      <w:bookmarkEnd w:id="58"/>
      <w:r w:rsidR="007E311E" w:rsidRPr="00FB4528">
        <w:rPr>
          <w:rFonts w:hint="eastAsia"/>
        </w:rPr>
        <w:t>论文章节安排</w:t>
      </w:r>
      <w:bookmarkEnd w:id="65"/>
    </w:p>
    <w:p w:rsidR="00A10B17" w:rsidRPr="002617F2" w:rsidRDefault="00A10B17" w:rsidP="00FB5752">
      <w:pPr>
        <w:ind w:firstLineChars="200" w:firstLine="480"/>
        <w:rPr>
          <w:rFonts w:eastAsia="宋体"/>
        </w:rPr>
      </w:pPr>
      <w:r w:rsidRPr="002617F2">
        <w:rPr>
          <w:rFonts w:eastAsia="宋体" w:hint="eastAsia"/>
        </w:rPr>
        <w:t>本文主要部分分为六个章节进行，下面描述每个章节的研究内容。</w:t>
      </w:r>
    </w:p>
    <w:p w:rsidR="00A10B17" w:rsidRPr="002617F2" w:rsidRDefault="00E16B50" w:rsidP="00FB5752">
      <w:pPr>
        <w:ind w:firstLineChars="200" w:firstLine="480"/>
        <w:rPr>
          <w:rFonts w:eastAsia="宋体"/>
        </w:rPr>
      </w:pPr>
      <w:r>
        <w:rPr>
          <w:rFonts w:eastAsia="宋体" w:hint="eastAsia"/>
        </w:rPr>
        <w:t>第</w:t>
      </w:r>
      <w:r>
        <w:rPr>
          <w:rFonts w:eastAsia="宋体" w:hint="eastAsia"/>
        </w:rPr>
        <w:t>1</w:t>
      </w:r>
      <w:r w:rsidR="00A10B17" w:rsidRPr="002617F2">
        <w:rPr>
          <w:rFonts w:eastAsia="宋体" w:hint="eastAsia"/>
        </w:rPr>
        <w:t>章，绪论介绍了论文的研究背景和意义，阐述了论文</w:t>
      </w:r>
      <w:r w:rsidR="009819E7">
        <w:rPr>
          <w:rFonts w:eastAsia="宋体" w:hint="eastAsia"/>
        </w:rPr>
        <w:t>的主要内容是</w:t>
      </w:r>
      <w:r w:rsidR="00A10B17" w:rsidRPr="002617F2">
        <w:rPr>
          <w:rFonts w:eastAsia="宋体" w:hint="eastAsia"/>
        </w:rPr>
        <w:t>基于电力改革的背景而提出的交易平台设计，并在系统中实现</w:t>
      </w:r>
      <w:r w:rsidR="000C7597">
        <w:rPr>
          <w:rFonts w:eastAsia="宋体" w:hint="eastAsia"/>
        </w:rPr>
        <w:t>电力负荷预测及</w:t>
      </w:r>
      <w:r w:rsidR="00A10B17" w:rsidRPr="002617F2">
        <w:rPr>
          <w:rFonts w:eastAsia="宋体" w:hint="eastAsia"/>
        </w:rPr>
        <w:t>推荐</w:t>
      </w:r>
      <w:r w:rsidR="000C7597">
        <w:rPr>
          <w:rFonts w:eastAsia="宋体" w:hint="eastAsia"/>
        </w:rPr>
        <w:t>算法</w:t>
      </w:r>
      <w:r w:rsidR="00A10B17" w:rsidRPr="002617F2">
        <w:rPr>
          <w:rFonts w:eastAsia="宋体" w:hint="eastAsia"/>
        </w:rPr>
        <w:t>。同时，介绍了电力交易的国内外研究现状以及推荐系统的研究现状。</w:t>
      </w:r>
    </w:p>
    <w:p w:rsidR="00A10B17" w:rsidRPr="002617F2" w:rsidRDefault="00A10B17" w:rsidP="00FB5752">
      <w:pPr>
        <w:ind w:firstLineChars="200" w:firstLine="480"/>
        <w:rPr>
          <w:rFonts w:eastAsia="宋体"/>
        </w:rPr>
      </w:pPr>
      <w:r w:rsidRPr="002617F2">
        <w:rPr>
          <w:rFonts w:eastAsia="宋体" w:hint="eastAsia"/>
        </w:rPr>
        <w:t>第</w:t>
      </w:r>
      <w:r w:rsidR="00E16B50">
        <w:rPr>
          <w:rFonts w:eastAsia="宋体" w:hint="eastAsia"/>
        </w:rPr>
        <w:t>2</w:t>
      </w:r>
      <w:r w:rsidRPr="002617F2">
        <w:rPr>
          <w:rFonts w:eastAsia="宋体" w:hint="eastAsia"/>
        </w:rPr>
        <w:t>章，相关技术</w:t>
      </w:r>
      <w:r w:rsidR="009819E7">
        <w:rPr>
          <w:rFonts w:eastAsia="宋体" w:hint="eastAsia"/>
        </w:rPr>
        <w:t>介绍主要是详细介绍</w:t>
      </w:r>
      <w:r w:rsidRPr="002617F2">
        <w:rPr>
          <w:rFonts w:eastAsia="宋体" w:hint="eastAsia"/>
        </w:rPr>
        <w:t>推荐系统中</w:t>
      </w:r>
      <w:r w:rsidR="009819E7">
        <w:rPr>
          <w:rFonts w:eastAsia="宋体" w:hint="eastAsia"/>
        </w:rPr>
        <w:t>协同过滤算法，同时介绍了</w:t>
      </w:r>
      <w:r w:rsidRPr="002617F2">
        <w:rPr>
          <w:rFonts w:eastAsia="宋体" w:hint="eastAsia"/>
        </w:rPr>
        <w:t>传统互联网推荐系统与移动端推荐</w:t>
      </w:r>
      <w:r w:rsidR="009819E7">
        <w:rPr>
          <w:rFonts w:eastAsia="宋体" w:hint="eastAsia"/>
        </w:rPr>
        <w:t>系统的概念和区别，除此之外，还</w:t>
      </w:r>
      <w:r w:rsidRPr="002617F2">
        <w:rPr>
          <w:rFonts w:eastAsia="宋体" w:hint="eastAsia"/>
        </w:rPr>
        <w:t>介绍了推荐系统的相关技术和电力预测技术。</w:t>
      </w:r>
    </w:p>
    <w:p w:rsidR="004E5C80" w:rsidRPr="002617F2" w:rsidRDefault="00A10B17" w:rsidP="004E5C80">
      <w:pPr>
        <w:ind w:firstLineChars="200" w:firstLine="480"/>
        <w:rPr>
          <w:rFonts w:eastAsia="宋体"/>
        </w:rPr>
      </w:pPr>
      <w:r w:rsidRPr="002617F2">
        <w:rPr>
          <w:rFonts w:eastAsia="宋体" w:hint="eastAsia"/>
        </w:rPr>
        <w:t>第</w:t>
      </w:r>
      <w:r w:rsidR="00E16B50">
        <w:rPr>
          <w:rFonts w:eastAsia="宋体" w:hint="eastAsia"/>
        </w:rPr>
        <w:t>3</w:t>
      </w:r>
      <w:r w:rsidRPr="002617F2">
        <w:rPr>
          <w:rFonts w:eastAsia="宋体" w:hint="eastAsia"/>
        </w:rPr>
        <w:t>章，</w:t>
      </w:r>
      <w:r w:rsidR="009819E7">
        <w:rPr>
          <w:rFonts w:eastAsia="宋体" w:hint="eastAsia"/>
        </w:rPr>
        <w:t>基于用户属性相似度的协同过滤推荐算法主要是针对本文电力交易方式改变这一背景，提出了基于用户相似度的矩阵填充算法，填充后的矩阵实现基于用户相似度的协同过滤推荐</w:t>
      </w:r>
      <w:r w:rsidR="004E5C80" w:rsidRPr="002617F2">
        <w:rPr>
          <w:rFonts w:eastAsia="宋体" w:hint="eastAsia"/>
        </w:rPr>
        <w:t>，</w:t>
      </w:r>
      <w:r w:rsidR="009819E7">
        <w:rPr>
          <w:rFonts w:eastAsia="宋体" w:hint="eastAsia"/>
        </w:rPr>
        <w:t>以列表的形式</w:t>
      </w:r>
      <w:r w:rsidR="009819E7" w:rsidRPr="002617F2">
        <w:rPr>
          <w:rFonts w:eastAsia="宋体" w:hint="eastAsia"/>
        </w:rPr>
        <w:t>将</w:t>
      </w:r>
      <w:r w:rsidR="009819E7">
        <w:rPr>
          <w:rFonts w:eastAsia="宋体" w:hint="eastAsia"/>
        </w:rPr>
        <w:t>Top_k</w:t>
      </w:r>
      <w:r w:rsidR="009819E7" w:rsidRPr="002617F2">
        <w:rPr>
          <w:rFonts w:eastAsia="宋体" w:hint="eastAsia"/>
        </w:rPr>
        <w:t>发电企业</w:t>
      </w:r>
      <w:r w:rsidR="009819E7">
        <w:rPr>
          <w:rFonts w:eastAsia="宋体" w:hint="eastAsia"/>
        </w:rPr>
        <w:t>推荐给大用户，促进</w:t>
      </w:r>
      <w:r w:rsidR="004E5C80" w:rsidRPr="002617F2">
        <w:rPr>
          <w:rFonts w:eastAsia="宋体" w:hint="eastAsia"/>
        </w:rPr>
        <w:t>双方交易。</w:t>
      </w:r>
    </w:p>
    <w:p w:rsidR="004E5C80" w:rsidRPr="002617F2" w:rsidRDefault="00A10B17" w:rsidP="004E5C80">
      <w:pPr>
        <w:ind w:firstLineChars="200" w:firstLine="480"/>
        <w:rPr>
          <w:rFonts w:eastAsia="宋体"/>
        </w:rPr>
      </w:pPr>
      <w:r w:rsidRPr="002617F2">
        <w:rPr>
          <w:rFonts w:eastAsia="宋体" w:hint="eastAsia"/>
        </w:rPr>
        <w:lastRenderedPageBreak/>
        <w:t>第</w:t>
      </w:r>
      <w:r w:rsidR="00E16B50">
        <w:rPr>
          <w:rFonts w:eastAsia="宋体" w:hint="eastAsia"/>
        </w:rPr>
        <w:t>4</w:t>
      </w:r>
      <w:r w:rsidRPr="002617F2">
        <w:rPr>
          <w:rFonts w:eastAsia="宋体" w:hint="eastAsia"/>
        </w:rPr>
        <w:t>章，</w:t>
      </w:r>
      <w:r w:rsidR="004E5C80" w:rsidRPr="002617F2">
        <w:rPr>
          <w:rFonts w:eastAsia="宋体" w:hint="eastAsia"/>
        </w:rPr>
        <w:t>基于粒子群神经网络电力负荷预测主要通过粒子群优化神经网络算法，精确预测发电企业的电力负荷，以服务与</w:t>
      </w:r>
      <w:r w:rsidR="009819E7">
        <w:rPr>
          <w:rFonts w:eastAsia="宋体" w:hint="eastAsia"/>
        </w:rPr>
        <w:t>推荐算法</w:t>
      </w:r>
      <w:r w:rsidR="004E5C80" w:rsidRPr="002617F2">
        <w:rPr>
          <w:rFonts w:eastAsia="宋体" w:hint="eastAsia"/>
        </w:rPr>
        <w:t>中关于发电企业推荐的电量匹配中。</w:t>
      </w:r>
    </w:p>
    <w:p w:rsidR="00A10B17" w:rsidRPr="002617F2" w:rsidRDefault="00A10B17" w:rsidP="00FB5752">
      <w:pPr>
        <w:ind w:firstLineChars="200" w:firstLine="480"/>
        <w:rPr>
          <w:rFonts w:eastAsia="宋体"/>
        </w:rPr>
      </w:pPr>
      <w:r w:rsidRPr="002617F2">
        <w:rPr>
          <w:rFonts w:eastAsia="宋体" w:hint="eastAsia"/>
        </w:rPr>
        <w:t>第</w:t>
      </w:r>
      <w:r w:rsidR="00E16B50">
        <w:rPr>
          <w:rFonts w:eastAsia="宋体" w:hint="eastAsia"/>
        </w:rPr>
        <w:t>5</w:t>
      </w:r>
      <w:r w:rsidRPr="002617F2">
        <w:rPr>
          <w:rFonts w:eastAsia="宋体" w:hint="eastAsia"/>
        </w:rPr>
        <w:t>章，电力交易推荐系统的移动端</w:t>
      </w:r>
      <w:r w:rsidR="005D5CE1">
        <w:rPr>
          <w:rFonts w:eastAsia="宋体" w:hint="eastAsia"/>
        </w:rPr>
        <w:t>的</w:t>
      </w:r>
      <w:r w:rsidRPr="002617F2">
        <w:rPr>
          <w:rFonts w:eastAsia="宋体" w:hint="eastAsia"/>
        </w:rPr>
        <w:t>实现主要介绍了移动端电力推荐系统的整体架构以及架构实现，并将预测算法与推荐算法在移动端平台实现，</w:t>
      </w:r>
      <w:r w:rsidR="000C7597">
        <w:rPr>
          <w:rFonts w:eastAsia="宋体" w:hint="eastAsia"/>
        </w:rPr>
        <w:t>实现整体电力交易推荐系统。</w:t>
      </w:r>
    </w:p>
    <w:p w:rsidR="00A10B17" w:rsidRPr="002617F2" w:rsidRDefault="00A10B17" w:rsidP="001B754F">
      <w:pPr>
        <w:rPr>
          <w:rFonts w:eastAsia="宋体"/>
        </w:rPr>
        <w:sectPr w:rsidR="00A10B17" w:rsidRPr="002617F2" w:rsidSect="00454318">
          <w:headerReference w:type="default" r:id="rId15"/>
          <w:footerReference w:type="default" r:id="rId16"/>
          <w:pgSz w:w="11906" w:h="16838"/>
          <w:pgMar w:top="1418" w:right="1418" w:bottom="1418" w:left="1418" w:header="851" w:footer="992" w:gutter="0"/>
          <w:pgNumType w:start="1"/>
          <w:cols w:space="720"/>
          <w:formProt w:val="0"/>
          <w:docGrid w:linePitch="422" w:charSpace="-820"/>
        </w:sectPr>
      </w:pPr>
      <w:r w:rsidRPr="002617F2">
        <w:rPr>
          <w:rFonts w:eastAsia="宋体" w:hint="eastAsia"/>
        </w:rPr>
        <w:t>第</w:t>
      </w:r>
      <w:r w:rsidR="00E16B50">
        <w:rPr>
          <w:rFonts w:eastAsia="宋体" w:hint="eastAsia"/>
        </w:rPr>
        <w:t>6</w:t>
      </w:r>
      <w:r w:rsidRPr="002617F2">
        <w:rPr>
          <w:rFonts w:eastAsia="宋体" w:hint="eastAsia"/>
        </w:rPr>
        <w:t>章，总结与展望主要内容是总结整篇论文的思路与设计，并针对不足对下一步工作提出展望。</w:t>
      </w:r>
    </w:p>
    <w:p w:rsidR="00A10B17" w:rsidRPr="00FB4528" w:rsidRDefault="00A10B17" w:rsidP="00591711">
      <w:pPr>
        <w:pStyle w:val="1"/>
        <w:spacing w:before="240" w:after="240"/>
      </w:pPr>
      <w:bookmarkStart w:id="66" w:name="_Toc389134552"/>
      <w:bookmarkStart w:id="67" w:name="Bookmark7"/>
      <w:bookmarkStart w:id="68" w:name="__RefHeading__5404_877611886"/>
      <w:bookmarkStart w:id="69" w:name="_Toc389134553"/>
      <w:bookmarkStart w:id="70" w:name="Bookmark8"/>
      <w:bookmarkStart w:id="71" w:name="__RefHeading__5406_877611886"/>
      <w:bookmarkStart w:id="72" w:name="_Toc470247381"/>
      <w:bookmarkStart w:id="73" w:name="_Toc390763100"/>
      <w:bookmarkStart w:id="74" w:name="_Toc390539724"/>
      <w:bookmarkStart w:id="75" w:name="_Toc390539425"/>
      <w:bookmarkStart w:id="76" w:name="_Toc390763242"/>
      <w:bookmarkEnd w:id="66"/>
      <w:bookmarkEnd w:id="67"/>
      <w:bookmarkEnd w:id="68"/>
      <w:bookmarkEnd w:id="69"/>
      <w:bookmarkEnd w:id="70"/>
      <w:bookmarkEnd w:id="71"/>
      <w:r w:rsidRPr="00FB4528">
        <w:lastRenderedPageBreak/>
        <w:t>第</w:t>
      </w:r>
      <w:r w:rsidRPr="00FB4528">
        <w:t>2</w:t>
      </w:r>
      <w:r w:rsidRPr="00FB4528">
        <w:t>章</w:t>
      </w:r>
      <w:r w:rsidR="00C92867">
        <w:rPr>
          <w:rFonts w:hint="eastAsia"/>
        </w:rPr>
        <w:t xml:space="preserve"> </w:t>
      </w:r>
      <w:r w:rsidRPr="00FB4528">
        <w:rPr>
          <w:rFonts w:hint="eastAsia"/>
        </w:rPr>
        <w:t>相关技术介绍</w:t>
      </w:r>
      <w:bookmarkEnd w:id="72"/>
    </w:p>
    <w:p w:rsidR="00D77E71" w:rsidRPr="002617F2" w:rsidRDefault="00CF7FDE" w:rsidP="00D34E75">
      <w:pPr>
        <w:ind w:firstLineChars="200" w:firstLine="420"/>
        <w:rPr>
          <w:rFonts w:eastAsia="宋体"/>
        </w:rPr>
      </w:pPr>
      <w:r>
        <w:rPr>
          <w:rFonts w:eastAsia="宋体"/>
          <w:noProof/>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307" type="#_x0000_t75" style="position:absolute;left:0;text-align:left;margin-left:94.4pt;margin-top:229.95pt;width:275.4pt;height:254.85pt;z-index:251692032">
            <v:imagedata r:id="rId17" o:title=""/>
            <w10:wrap type="topAndBottom"/>
          </v:shape>
          <o:OLEObject Type="Embed" ProgID="Visio.Drawing.15" ShapeID="_x0000_s4307" DrawAspect="Content" ObjectID="_1569145904" r:id="rId18"/>
        </w:object>
      </w:r>
      <w:r w:rsidR="00D77E71" w:rsidRPr="002617F2">
        <w:rPr>
          <w:rFonts w:eastAsia="宋体" w:hint="eastAsia"/>
        </w:rPr>
        <w:t>随着信息技术和互联网时代的到来，我们已经从信息匮乏</w:t>
      </w:r>
      <w:r w:rsidR="003D68DE">
        <w:rPr>
          <w:rFonts w:eastAsia="宋体" w:hint="eastAsia"/>
        </w:rPr>
        <w:t>的时代逐渐演变到了信息过载的时代</w:t>
      </w:r>
      <w:r w:rsidR="00D77E71" w:rsidRPr="002617F2">
        <w:rPr>
          <w:rFonts w:eastAsia="宋体" w:hint="eastAsia"/>
        </w:rPr>
        <w:t>，无论是</w:t>
      </w:r>
      <w:r w:rsidR="003D68DE">
        <w:rPr>
          <w:rFonts w:eastAsia="宋体" w:hint="eastAsia"/>
        </w:rPr>
        <w:t>对</w:t>
      </w:r>
      <w:r w:rsidR="00D77E71" w:rsidRPr="002617F2">
        <w:rPr>
          <w:rFonts w:eastAsia="宋体" w:hint="eastAsia"/>
        </w:rPr>
        <w:t>消费者还是</w:t>
      </w:r>
      <w:r w:rsidR="003D68DE">
        <w:rPr>
          <w:rFonts w:eastAsia="宋体" w:hint="eastAsia"/>
        </w:rPr>
        <w:t>对</w:t>
      </w:r>
      <w:r w:rsidR="00D77E71" w:rsidRPr="002617F2">
        <w:rPr>
          <w:rFonts w:eastAsia="宋体" w:hint="eastAsia"/>
        </w:rPr>
        <w:t>生产者，都</w:t>
      </w:r>
      <w:r w:rsidR="003D68DE">
        <w:rPr>
          <w:rFonts w:eastAsia="宋体" w:hint="eastAsia"/>
        </w:rPr>
        <w:t>需要面对</w:t>
      </w:r>
      <w:r w:rsidR="00D77E71" w:rsidRPr="002617F2">
        <w:rPr>
          <w:rFonts w:eastAsia="宋体" w:hint="eastAsia"/>
        </w:rPr>
        <w:t>很大的挑战。</w:t>
      </w:r>
      <w:r w:rsidR="00D77E71" w:rsidRPr="002617F2">
        <w:rPr>
          <w:rFonts w:eastAsia="宋体"/>
        </w:rPr>
        <w:t>对</w:t>
      </w:r>
      <w:r w:rsidR="00D77E71" w:rsidRPr="002617F2">
        <w:rPr>
          <w:rFonts w:eastAsia="宋体" w:hint="eastAsia"/>
        </w:rPr>
        <w:t>于</w:t>
      </w:r>
      <w:r w:rsidR="00D77E71" w:rsidRPr="002617F2">
        <w:rPr>
          <w:rFonts w:eastAsia="宋体"/>
        </w:rPr>
        <w:t>消费者而言，</w:t>
      </w:r>
      <w:r w:rsidR="003D68DE">
        <w:rPr>
          <w:rFonts w:eastAsia="宋体" w:hint="eastAsia"/>
        </w:rPr>
        <w:t>从过载的信息中搜索寻找</w:t>
      </w:r>
      <w:r w:rsidR="00D77E71" w:rsidRPr="002617F2">
        <w:rPr>
          <w:rFonts w:eastAsia="宋体" w:hint="eastAsia"/>
        </w:rPr>
        <w:t>到</w:t>
      </w:r>
      <w:r w:rsidR="003D68DE">
        <w:rPr>
          <w:rFonts w:eastAsia="宋体" w:hint="eastAsia"/>
        </w:rPr>
        <w:t>满足自己需求</w:t>
      </w:r>
      <w:r w:rsidR="00D77E71" w:rsidRPr="002617F2">
        <w:rPr>
          <w:rFonts w:eastAsia="宋体" w:hint="eastAsia"/>
        </w:rPr>
        <w:t>的信息或者商品是一件很困难的事情；对于生产者而言，被消费者选中自己生产的信息或者商品，并且受到广泛的关注也是一件困难的事情。因此，</w:t>
      </w:r>
      <w:r w:rsidR="003D68DE">
        <w:rPr>
          <w:rFonts w:eastAsia="宋体" w:hint="eastAsia"/>
        </w:rPr>
        <w:t>随着信息时代的发展，推荐系统应运而生</w:t>
      </w:r>
      <w:r w:rsidR="00D77E71" w:rsidRPr="002617F2">
        <w:rPr>
          <w:rFonts w:eastAsia="宋体" w:hint="eastAsia"/>
        </w:rPr>
        <w:t>，推荐系统的三个参与方分别是：用户，物品提供者和提供推荐系统的网站</w:t>
      </w:r>
      <w:r w:rsidR="00815556">
        <w:rPr>
          <w:rFonts w:eastAsia="宋体" w:hint="eastAsia"/>
          <w:vertAlign w:val="superscript"/>
        </w:rPr>
        <w:t>[</w:t>
      </w:r>
      <w:r w:rsidR="00BC08F1">
        <w:rPr>
          <w:rFonts w:eastAsia="宋体" w:hint="eastAsia"/>
          <w:vertAlign w:val="superscript"/>
        </w:rPr>
        <w:t>11,12</w:t>
      </w:r>
      <w:r w:rsidR="00815556">
        <w:rPr>
          <w:rFonts w:eastAsia="宋体" w:hint="eastAsia"/>
          <w:vertAlign w:val="superscript"/>
        </w:rPr>
        <w:t>]</w:t>
      </w:r>
      <w:r w:rsidR="00AB0AF8">
        <w:rPr>
          <w:rFonts w:eastAsia="宋体" w:hint="eastAsia"/>
        </w:rPr>
        <w:t>，如图</w:t>
      </w:r>
      <w:r w:rsidR="00AB0AF8">
        <w:rPr>
          <w:rFonts w:eastAsia="宋体" w:hint="eastAsia"/>
        </w:rPr>
        <w:t>2.1</w:t>
      </w:r>
      <w:r w:rsidR="00AB0AF8">
        <w:rPr>
          <w:rFonts w:eastAsia="宋体" w:hint="eastAsia"/>
        </w:rPr>
        <w:t>所示</w:t>
      </w:r>
      <w:r w:rsidR="00D77E71" w:rsidRPr="002617F2">
        <w:rPr>
          <w:rFonts w:eastAsia="宋体" w:hint="eastAsia"/>
        </w:rPr>
        <w:t>。其任务就是联系消费者和生产者，既能帮助消费者发现自己感兴趣的信息，又能帮助生产者可以在对其感兴趣的消费者面前展示自己的信息，</w:t>
      </w:r>
      <w:r w:rsidR="00E00625">
        <w:rPr>
          <w:rFonts w:eastAsia="宋体" w:hint="eastAsia"/>
        </w:rPr>
        <w:t>最终使消费者和生产者实现共赢的状态</w:t>
      </w:r>
      <w:r w:rsidR="00D77E71" w:rsidRPr="002617F2">
        <w:rPr>
          <w:rFonts w:eastAsia="宋体" w:hint="eastAsia"/>
        </w:rPr>
        <w:t>。同时，</w:t>
      </w:r>
      <w:r w:rsidR="00D77E71" w:rsidRPr="002617F2">
        <w:rPr>
          <w:rFonts w:eastAsia="宋体"/>
        </w:rPr>
        <w:t>推荐系统</w:t>
      </w:r>
      <w:r w:rsidR="00E00625">
        <w:rPr>
          <w:rFonts w:eastAsia="宋体" w:hint="eastAsia"/>
        </w:rPr>
        <w:t>也是一种关于</w:t>
      </w:r>
      <w:r w:rsidR="00D77E71" w:rsidRPr="002617F2">
        <w:rPr>
          <w:rFonts w:eastAsia="宋体"/>
        </w:rPr>
        <w:t>信息</w:t>
      </w:r>
      <w:r w:rsidR="00E00625">
        <w:rPr>
          <w:rFonts w:eastAsia="宋体" w:hint="eastAsia"/>
        </w:rPr>
        <w:t>的</w:t>
      </w:r>
      <w:r w:rsidR="00D77E71" w:rsidRPr="002617F2">
        <w:rPr>
          <w:rFonts w:eastAsia="宋体"/>
        </w:rPr>
        <w:t>过滤技术，</w:t>
      </w:r>
      <w:r w:rsidR="00E00625">
        <w:rPr>
          <w:rFonts w:eastAsia="宋体" w:hint="eastAsia"/>
        </w:rPr>
        <w:t>并且</w:t>
      </w:r>
      <w:r w:rsidR="00D77E71" w:rsidRPr="002617F2">
        <w:rPr>
          <w:rFonts w:eastAsia="宋体"/>
        </w:rPr>
        <w:t>也是帮助消费者进行决策</w:t>
      </w:r>
      <w:r w:rsidR="00E00625">
        <w:rPr>
          <w:rFonts w:eastAsia="宋体"/>
        </w:rPr>
        <w:t>的支持系统，可以</w:t>
      </w:r>
      <w:r w:rsidR="00E00625">
        <w:rPr>
          <w:rFonts w:eastAsia="宋体" w:hint="eastAsia"/>
        </w:rPr>
        <w:t>帮助</w:t>
      </w:r>
      <w:r w:rsidR="00E00625">
        <w:rPr>
          <w:rFonts w:eastAsia="宋体"/>
        </w:rPr>
        <w:t>消费者</w:t>
      </w:r>
      <w:r w:rsidR="00E00625">
        <w:rPr>
          <w:rFonts w:eastAsia="宋体" w:hint="eastAsia"/>
        </w:rPr>
        <w:t>在</w:t>
      </w:r>
      <w:r w:rsidR="00E00625">
        <w:rPr>
          <w:rFonts w:eastAsia="宋体"/>
        </w:rPr>
        <w:t>购买</w:t>
      </w:r>
      <w:r w:rsidR="00E00625">
        <w:rPr>
          <w:rFonts w:eastAsia="宋体" w:hint="eastAsia"/>
        </w:rPr>
        <w:t>商品</w:t>
      </w:r>
      <w:r w:rsidR="00E00625">
        <w:rPr>
          <w:rFonts w:eastAsia="宋体"/>
        </w:rPr>
        <w:t>的各个阶段</w:t>
      </w:r>
      <w:r w:rsidR="00E00625">
        <w:rPr>
          <w:rFonts w:eastAsia="宋体" w:hint="eastAsia"/>
        </w:rPr>
        <w:t>中辅</w:t>
      </w:r>
      <w:r w:rsidR="00E00625">
        <w:rPr>
          <w:rFonts w:eastAsia="宋体"/>
        </w:rPr>
        <w:t>助消费者</w:t>
      </w:r>
      <w:r w:rsidR="00E00625">
        <w:rPr>
          <w:rFonts w:eastAsia="宋体" w:hint="eastAsia"/>
        </w:rPr>
        <w:t>减少</w:t>
      </w:r>
      <w:r w:rsidR="00E00625">
        <w:rPr>
          <w:rFonts w:eastAsia="宋体"/>
        </w:rPr>
        <w:t>决策</w:t>
      </w:r>
      <w:r w:rsidR="00E00625">
        <w:rPr>
          <w:rFonts w:eastAsia="宋体" w:hint="eastAsia"/>
        </w:rPr>
        <w:t>资源</w:t>
      </w:r>
      <w:r w:rsidR="00E00625">
        <w:rPr>
          <w:rFonts w:eastAsia="宋体"/>
        </w:rPr>
        <w:t>、提</w:t>
      </w:r>
      <w:r w:rsidR="00E00625">
        <w:rPr>
          <w:rFonts w:eastAsia="宋体" w:hint="eastAsia"/>
        </w:rPr>
        <w:t>升</w:t>
      </w:r>
      <w:r w:rsidR="00D77E71" w:rsidRPr="002617F2">
        <w:rPr>
          <w:rFonts w:eastAsia="宋体"/>
        </w:rPr>
        <w:t>决策</w:t>
      </w:r>
      <w:r w:rsidR="00E00625">
        <w:rPr>
          <w:rFonts w:eastAsia="宋体" w:hint="eastAsia"/>
        </w:rPr>
        <w:t>的</w:t>
      </w:r>
      <w:r w:rsidR="00D77E71" w:rsidRPr="002617F2">
        <w:rPr>
          <w:rFonts w:eastAsia="宋体"/>
        </w:rPr>
        <w:t>质量</w:t>
      </w:r>
      <w:r w:rsidR="00D77E71" w:rsidRPr="002617F2">
        <w:rPr>
          <w:rFonts w:eastAsia="宋体" w:hint="eastAsia"/>
        </w:rPr>
        <w:t>。</w:t>
      </w:r>
    </w:p>
    <w:p w:rsidR="00D77E71" w:rsidRPr="00361DC0" w:rsidRDefault="00D77E71" w:rsidP="00AB0AF8">
      <w:pPr>
        <w:spacing w:line="240" w:lineRule="auto"/>
        <w:ind w:firstLine="0"/>
        <w:jc w:val="center"/>
        <w:rPr>
          <w:rFonts w:eastAsia="宋体"/>
          <w:sz w:val="21"/>
          <w:szCs w:val="21"/>
        </w:rPr>
      </w:pPr>
      <w:r w:rsidRPr="00361DC0">
        <w:rPr>
          <w:rFonts w:eastAsia="宋体" w:hint="eastAsia"/>
          <w:sz w:val="21"/>
          <w:szCs w:val="21"/>
        </w:rPr>
        <w:t>图</w:t>
      </w:r>
      <w:r w:rsidR="00582D47">
        <w:rPr>
          <w:rFonts w:eastAsia="宋体" w:hint="eastAsia"/>
          <w:sz w:val="21"/>
          <w:szCs w:val="21"/>
        </w:rPr>
        <w:t xml:space="preserve">2.1 </w:t>
      </w:r>
      <w:r w:rsidRPr="00361DC0">
        <w:rPr>
          <w:rFonts w:eastAsia="宋体" w:hint="eastAsia"/>
          <w:sz w:val="21"/>
          <w:szCs w:val="21"/>
        </w:rPr>
        <w:t>推荐系统参与者</w:t>
      </w:r>
    </w:p>
    <w:p w:rsidR="00361DC0" w:rsidRPr="00361DC0" w:rsidRDefault="00450B80" w:rsidP="008335AC">
      <w:pPr>
        <w:spacing w:afterLines="50" w:after="120" w:line="240" w:lineRule="auto"/>
        <w:ind w:firstLine="0"/>
        <w:jc w:val="center"/>
        <w:rPr>
          <w:rFonts w:eastAsia="宋体"/>
          <w:sz w:val="21"/>
          <w:szCs w:val="21"/>
        </w:rPr>
      </w:pPr>
      <w:r>
        <w:rPr>
          <w:rFonts w:eastAsia="宋体" w:hint="eastAsia"/>
          <w:sz w:val="21"/>
          <w:szCs w:val="21"/>
        </w:rPr>
        <w:t xml:space="preserve">Fig. </w:t>
      </w:r>
      <w:r w:rsidR="00361DC0" w:rsidRPr="00361DC0">
        <w:rPr>
          <w:rFonts w:eastAsia="宋体" w:hint="eastAsia"/>
          <w:sz w:val="21"/>
          <w:szCs w:val="21"/>
        </w:rPr>
        <w:t xml:space="preserve">2.1 </w:t>
      </w:r>
      <w:r w:rsidR="00361DC0" w:rsidRPr="00361DC0">
        <w:rPr>
          <w:rFonts w:eastAsia="宋体"/>
          <w:sz w:val="21"/>
          <w:szCs w:val="21"/>
        </w:rPr>
        <w:t>Recommended system participants</w:t>
      </w:r>
    </w:p>
    <w:p w:rsidR="00D77E71" w:rsidRPr="00FB4528" w:rsidRDefault="00D77E71" w:rsidP="00591711">
      <w:pPr>
        <w:pStyle w:val="2"/>
        <w:spacing w:before="120" w:after="120"/>
      </w:pPr>
      <w:bookmarkStart w:id="77" w:name="_Toc470247382"/>
      <w:r w:rsidRPr="00FB4528">
        <w:rPr>
          <w:rFonts w:hint="eastAsia"/>
        </w:rPr>
        <w:t>2.1</w:t>
      </w:r>
      <w:r w:rsidR="00C92867">
        <w:rPr>
          <w:rFonts w:hint="eastAsia"/>
        </w:rPr>
        <w:t xml:space="preserve"> </w:t>
      </w:r>
      <w:r w:rsidRPr="00FB4528">
        <w:rPr>
          <w:rFonts w:hint="eastAsia"/>
        </w:rPr>
        <w:t>推荐系统相关技术</w:t>
      </w:r>
      <w:bookmarkEnd w:id="77"/>
    </w:p>
    <w:p w:rsidR="00D77E71" w:rsidRPr="002617F2" w:rsidRDefault="00D77E71" w:rsidP="00FB5752">
      <w:pPr>
        <w:ind w:firstLineChars="200" w:firstLine="480"/>
        <w:rPr>
          <w:rFonts w:eastAsia="宋体"/>
        </w:rPr>
      </w:pPr>
      <w:r w:rsidRPr="002617F2">
        <w:rPr>
          <w:rFonts w:eastAsia="宋体" w:hint="eastAsia"/>
        </w:rPr>
        <w:t>推荐系统是一种能快速帮助用户找到对自己有用信息的工具，无需用户提供准确的需求信息，通过分析用户的历史行为信息而给用户的兴趣建模，从而根据用户的兴趣模型主动向用户推荐满足他们需求的商品或信息。推荐系统一般给用户提供一个可能用户感兴趣的事物的推荐列表，或者是预测用户对每个推荐的事物的喜爱程度，这些系统帮</w:t>
      </w:r>
      <w:r w:rsidRPr="002617F2">
        <w:rPr>
          <w:rFonts w:eastAsia="宋体" w:hint="eastAsia"/>
        </w:rPr>
        <w:lastRenderedPageBreak/>
        <w:t>助用户决定在事物集合中选择适当且轻松的找到首选的事物。</w:t>
      </w:r>
    </w:p>
    <w:p w:rsidR="00D77E71" w:rsidRPr="002617F2" w:rsidRDefault="00D77E71" w:rsidP="00FB5752">
      <w:pPr>
        <w:ind w:firstLineChars="200" w:firstLine="480"/>
        <w:rPr>
          <w:rFonts w:eastAsia="宋体"/>
        </w:rPr>
      </w:pPr>
      <w:r w:rsidRPr="002617F2">
        <w:rPr>
          <w:rFonts w:eastAsia="宋体" w:hint="eastAsia"/>
        </w:rPr>
        <w:t>通常来说，有两种推荐算法：</w:t>
      </w:r>
      <w:r w:rsidR="00C216A2" w:rsidRPr="002617F2">
        <w:rPr>
          <w:rFonts w:eastAsia="宋体" w:hint="eastAsia"/>
        </w:rPr>
        <w:t>协同过滤推荐算法</w:t>
      </w:r>
      <w:r w:rsidR="00C216A2">
        <w:rPr>
          <w:rFonts w:eastAsia="宋体" w:hint="eastAsia"/>
        </w:rPr>
        <w:t>和基于内容</w:t>
      </w:r>
      <w:r w:rsidR="00716333">
        <w:rPr>
          <w:rFonts w:eastAsia="宋体" w:hint="eastAsia"/>
        </w:rPr>
        <w:t>的</w:t>
      </w:r>
      <w:r w:rsidR="00C216A2">
        <w:rPr>
          <w:rFonts w:eastAsia="宋体" w:hint="eastAsia"/>
        </w:rPr>
        <w:t>推荐算法</w:t>
      </w:r>
      <w:r w:rsidRPr="002617F2">
        <w:rPr>
          <w:rFonts w:eastAsia="宋体" w:hint="eastAsia"/>
        </w:rPr>
        <w:t>。协同过滤算法可以进一步分为基于模型协同过滤和基于邻域的协同过滤算法</w:t>
      </w:r>
      <w:r w:rsidR="009D1B50">
        <w:rPr>
          <w:rFonts w:eastAsia="宋体" w:hint="eastAsia"/>
          <w:vertAlign w:val="superscript"/>
        </w:rPr>
        <w:t>[</w:t>
      </w:r>
      <w:r w:rsidR="00942170">
        <w:rPr>
          <w:rFonts w:eastAsia="宋体" w:hint="eastAsia"/>
          <w:vertAlign w:val="superscript"/>
        </w:rPr>
        <w:t>1,2,</w:t>
      </w:r>
      <w:r w:rsidR="009D1B50">
        <w:rPr>
          <w:rFonts w:eastAsia="宋体" w:hint="eastAsia"/>
          <w:vertAlign w:val="superscript"/>
        </w:rPr>
        <w:t>3]</w:t>
      </w:r>
      <w:r w:rsidR="000A4CAA">
        <w:rPr>
          <w:rFonts w:eastAsia="宋体" w:hint="eastAsia"/>
        </w:rPr>
        <w:t>。基于模型的方法是使用了</w:t>
      </w:r>
      <w:r w:rsidRPr="002617F2">
        <w:rPr>
          <w:rFonts w:eastAsia="宋体" w:hint="eastAsia"/>
        </w:rPr>
        <w:t>user-item</w:t>
      </w:r>
      <w:r w:rsidRPr="002617F2">
        <w:rPr>
          <w:rFonts w:eastAsia="宋体" w:hint="eastAsia"/>
        </w:rPr>
        <w:t>的评价信息学习出的一个预测模型，其整体思想是通过建模</w:t>
      </w:r>
      <w:r w:rsidRPr="002617F2">
        <w:rPr>
          <w:rFonts w:eastAsia="宋体" w:hint="eastAsia"/>
        </w:rPr>
        <w:t>user-item</w:t>
      </w:r>
      <w:r w:rsidRPr="002617F2">
        <w:rPr>
          <w:rFonts w:eastAsia="宋体" w:hint="eastAsia"/>
        </w:rPr>
        <w:t>的交互</w:t>
      </w:r>
      <w:r w:rsidR="005143B7">
        <w:rPr>
          <w:rFonts w:eastAsia="宋体" w:hint="eastAsia"/>
        </w:rPr>
        <w:t>信息</w:t>
      </w:r>
      <w:r w:rsidRPr="002617F2">
        <w:rPr>
          <w:rFonts w:eastAsia="宋体" w:hint="eastAsia"/>
        </w:rPr>
        <w:t>反应出用户和事物的潜在特征，例如用户的偏好类别和物品的种类类别；与其相反的是，基于邻域的协同过滤推荐方法是应用系统中的</w:t>
      </w:r>
      <w:r w:rsidRPr="002617F2">
        <w:rPr>
          <w:rFonts w:eastAsia="宋体" w:hint="eastAsia"/>
        </w:rPr>
        <w:t>user-item</w:t>
      </w:r>
      <w:r w:rsidRPr="002617F2">
        <w:rPr>
          <w:rFonts w:eastAsia="宋体" w:hint="eastAsia"/>
        </w:rPr>
        <w:t>的评价分数直接预测对新事物的评价分数，下面主要介绍</w:t>
      </w:r>
      <w:r w:rsidR="00A675EF">
        <w:rPr>
          <w:rFonts w:eastAsia="宋体" w:hint="eastAsia"/>
        </w:rPr>
        <w:t>一下</w:t>
      </w:r>
      <w:r w:rsidR="00716333">
        <w:rPr>
          <w:rFonts w:eastAsia="宋体" w:hint="eastAsia"/>
        </w:rPr>
        <w:t>关于</w:t>
      </w:r>
      <w:r w:rsidRPr="002617F2">
        <w:rPr>
          <w:rFonts w:eastAsia="宋体" w:hint="eastAsia"/>
        </w:rPr>
        <w:t>邻域</w:t>
      </w:r>
      <w:r w:rsidR="00A675EF">
        <w:rPr>
          <w:rFonts w:eastAsia="宋体" w:hint="eastAsia"/>
        </w:rPr>
        <w:t>的协同过滤推荐算法，</w:t>
      </w:r>
      <w:r w:rsidRPr="002617F2">
        <w:rPr>
          <w:rFonts w:eastAsia="宋体" w:hint="eastAsia"/>
        </w:rPr>
        <w:t>分为两</w:t>
      </w:r>
      <w:r w:rsidR="00716333">
        <w:rPr>
          <w:rFonts w:eastAsia="宋体" w:hint="eastAsia"/>
        </w:rPr>
        <w:t>个主要的部分</w:t>
      </w:r>
      <w:r w:rsidRPr="002617F2">
        <w:rPr>
          <w:rFonts w:eastAsia="宋体" w:hint="eastAsia"/>
        </w:rPr>
        <w:t>：一类是基于用户的协同过滤算法；另一类是基于物品的协同过滤算法。</w:t>
      </w:r>
    </w:p>
    <w:p w:rsidR="003A45A0" w:rsidRDefault="000A4CAA" w:rsidP="00FB5752">
      <w:pPr>
        <w:ind w:firstLineChars="200" w:firstLine="480"/>
        <w:rPr>
          <w:rFonts w:eastAsia="宋体"/>
        </w:rPr>
      </w:pPr>
      <w:r>
        <w:rPr>
          <w:rFonts w:eastAsia="宋体" w:hint="eastAsia"/>
        </w:rPr>
        <w:t>基于用户的协同过滤算法大体上是通过以下两个过程实现</w:t>
      </w:r>
      <w:r w:rsidR="00D77E71" w:rsidRPr="002617F2">
        <w:rPr>
          <w:rFonts w:eastAsia="宋体" w:hint="eastAsia"/>
        </w:rPr>
        <w:t>：</w:t>
      </w:r>
    </w:p>
    <w:p w:rsidR="00D77E71" w:rsidRPr="003A45A0" w:rsidRDefault="003A45A0" w:rsidP="00FB5752">
      <w:pPr>
        <w:ind w:firstLineChars="200" w:firstLine="480"/>
        <w:rPr>
          <w:rFonts w:eastAsia="宋体"/>
        </w:rPr>
      </w:pPr>
      <w:r>
        <w:rPr>
          <w:rFonts w:eastAsia="宋体" w:hint="eastAsia"/>
        </w:rPr>
        <w:t xml:space="preserve">(1) </w:t>
      </w:r>
      <w:r w:rsidR="000A4CAA">
        <w:rPr>
          <w:rFonts w:hint="eastAsia"/>
        </w:rPr>
        <w:t>通过计算相似度</w:t>
      </w:r>
      <w:r w:rsidR="00D77E71" w:rsidRPr="002617F2">
        <w:rPr>
          <w:rFonts w:hint="eastAsia"/>
        </w:rPr>
        <w:t>找到与用户兴趣相似的用户集合。</w:t>
      </w:r>
    </w:p>
    <w:p w:rsidR="00D77E71" w:rsidRPr="002617F2" w:rsidRDefault="003A45A0" w:rsidP="00FB5752">
      <w:pPr>
        <w:ind w:firstLineChars="200" w:firstLine="480"/>
      </w:pPr>
      <w:r>
        <w:rPr>
          <w:rFonts w:hint="eastAsia"/>
        </w:rPr>
        <w:t xml:space="preserve">(2) </w:t>
      </w:r>
      <w:r w:rsidR="00D77E71" w:rsidRPr="002617F2">
        <w:rPr>
          <w:rFonts w:hint="eastAsia"/>
        </w:rPr>
        <w:t>通过这个</w:t>
      </w:r>
      <w:r w:rsidR="000A4CAA">
        <w:rPr>
          <w:rFonts w:hint="eastAsia"/>
        </w:rPr>
        <w:t>相似兴趣</w:t>
      </w:r>
      <w:r w:rsidR="00D77E71" w:rsidRPr="002617F2">
        <w:rPr>
          <w:rFonts w:hint="eastAsia"/>
        </w:rPr>
        <w:t>用户集合，找到目标用户感兴趣的且没有交易过的物品推荐给目标用户。</w:t>
      </w:r>
    </w:p>
    <w:p w:rsidR="00D77E71" w:rsidRDefault="00D77E71" w:rsidP="00FB5752">
      <w:pPr>
        <w:ind w:firstLineChars="200" w:firstLine="480"/>
        <w:rPr>
          <w:rFonts w:eastAsia="宋体"/>
        </w:rPr>
      </w:pPr>
      <w:r w:rsidRPr="002617F2">
        <w:rPr>
          <w:rFonts w:eastAsia="宋体" w:hint="eastAsia"/>
        </w:rPr>
        <w:t>步骤</w:t>
      </w:r>
      <w:r w:rsidR="003A45A0">
        <w:rPr>
          <w:rFonts w:eastAsia="宋体" w:hint="eastAsia"/>
        </w:rPr>
        <w:t>(1)</w:t>
      </w:r>
      <w:r w:rsidRPr="002617F2">
        <w:rPr>
          <w:rFonts w:eastAsia="宋体" w:hint="eastAsia"/>
        </w:rPr>
        <w:t>中用户之间的兴趣相似度是计算得关键，协同过滤算法中计算用户相似度主要采用用户行为的相似性计算用户间的兴趣相似度。如果用户分别用</w:t>
      </w:r>
      <w:r w:rsidRPr="002617F2">
        <w:rPr>
          <w:rFonts w:eastAsia="宋体" w:hint="eastAsia"/>
        </w:rPr>
        <w:t>u</w:t>
      </w:r>
      <w:r w:rsidRPr="002617F2">
        <w:rPr>
          <w:rFonts w:eastAsia="宋体" w:hint="eastAsia"/>
        </w:rPr>
        <w:t>和</w:t>
      </w:r>
      <w:r w:rsidRPr="002617F2">
        <w:rPr>
          <w:rFonts w:eastAsia="宋体" w:hint="eastAsia"/>
        </w:rPr>
        <w:t>v</w:t>
      </w:r>
      <w:r w:rsidRPr="002617F2">
        <w:rPr>
          <w:rFonts w:eastAsia="宋体" w:hint="eastAsia"/>
        </w:rPr>
        <w:t>表示，</w:t>
      </w:r>
      <m:oMath>
        <m:r>
          <m:rPr>
            <m:sty m:val="p"/>
          </m:rPr>
          <w:rPr>
            <w:rFonts w:ascii="Cambria Math" w:eastAsia="宋体"/>
          </w:rPr>
          <m:t>N(u)</m:t>
        </m:r>
      </m:oMath>
      <w:r w:rsidRPr="002617F2">
        <w:rPr>
          <w:rFonts w:eastAsia="宋体" w:hint="eastAsia"/>
        </w:rPr>
        <w:t>表示用户</w:t>
      </w:r>
      <w:r w:rsidRPr="002617F2">
        <w:rPr>
          <w:rFonts w:eastAsia="宋体" w:hint="eastAsia"/>
        </w:rPr>
        <w:t>u</w:t>
      </w:r>
      <w:r w:rsidRPr="002617F2">
        <w:rPr>
          <w:rFonts w:eastAsia="宋体" w:hint="eastAsia"/>
        </w:rPr>
        <w:t>正反馈的物品集合，</w:t>
      </w:r>
      <w:r w:rsidRPr="002617F2">
        <w:rPr>
          <w:rFonts w:eastAsia="宋体" w:hint="eastAsia"/>
        </w:rPr>
        <w:t>N(v)</w:t>
      </w:r>
      <w:r w:rsidRPr="002617F2">
        <w:rPr>
          <w:rFonts w:eastAsia="宋体" w:hint="eastAsia"/>
        </w:rPr>
        <w:t>表示用户</w:t>
      </w:r>
      <w:r w:rsidRPr="002617F2">
        <w:rPr>
          <w:rFonts w:eastAsia="宋体" w:hint="eastAsia"/>
        </w:rPr>
        <w:t>v</w:t>
      </w:r>
      <w:r w:rsidRPr="002617F2">
        <w:rPr>
          <w:rFonts w:eastAsia="宋体" w:hint="eastAsia"/>
        </w:rPr>
        <w:t>正反馈的商品集合，可以通过</w:t>
      </w:r>
      <w:r w:rsidRPr="002617F2">
        <w:rPr>
          <w:rFonts w:eastAsia="宋体" w:hint="eastAsia"/>
        </w:rPr>
        <w:t>Jaccard</w:t>
      </w:r>
      <w:r w:rsidR="0078004A">
        <w:rPr>
          <w:rFonts w:eastAsia="宋体" w:hint="eastAsia"/>
        </w:rPr>
        <w:t>简单地计算</w:t>
      </w:r>
      <w:r w:rsidR="0078004A">
        <w:rPr>
          <w:rFonts w:eastAsia="宋体" w:hint="eastAsia"/>
        </w:rPr>
        <w:t>u</w:t>
      </w:r>
      <w:r w:rsidR="0078004A">
        <w:rPr>
          <w:rFonts w:eastAsia="宋体" w:hint="eastAsia"/>
        </w:rPr>
        <w:t>和</w:t>
      </w:r>
      <w:r w:rsidR="0078004A">
        <w:rPr>
          <w:rFonts w:eastAsia="宋体" w:hint="eastAsia"/>
        </w:rPr>
        <w:t>v</w:t>
      </w:r>
      <w:r w:rsidRPr="002617F2">
        <w:rPr>
          <w:rFonts w:eastAsia="宋体" w:hint="eastAsia"/>
        </w:rPr>
        <w:t>的相似度。</w:t>
      </w:r>
    </w:p>
    <w:p w:rsidR="00C0218D" w:rsidRPr="00E926DE" w:rsidRDefault="00CF7FDE" w:rsidP="008335AC">
      <w:pPr>
        <w:wordWrap w:val="0"/>
        <w:spacing w:beforeLines="50" w:before="12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hAnsi="Cambria Math"/>
              </w:rPr>
              <m:t>sim</m:t>
            </m:r>
          </m:e>
          <m:sub>
            <m:r>
              <w:rPr>
                <w:rFonts w:ascii="Cambria Math" w:eastAsia="宋体" w:hAnsi="Cambria Math"/>
              </w:rPr>
              <m:t>uv</m:t>
            </m:r>
          </m:sub>
        </m:sSub>
        <m:r>
          <w:rPr>
            <w:rFonts w:ascii="Cambria Math" w:eastAsia="宋体" w:hAnsi="Cambria Math"/>
          </w:rPr>
          <m:t>=</m:t>
        </m:r>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num>
          <m:den>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den>
        </m:f>
      </m:oMath>
      <w:r w:rsidR="00B5027A">
        <w:rPr>
          <w:rFonts w:eastAsia="宋体" w:hint="eastAsia"/>
        </w:rPr>
        <w:t xml:space="preserve">                         </w:t>
      </w:r>
      <w:r w:rsidR="008C74DF">
        <w:rPr>
          <w:rFonts w:eastAsia="宋体" w:hint="eastAsia"/>
        </w:rPr>
        <w:t>(2.1)</w:t>
      </w:r>
    </w:p>
    <w:p w:rsidR="00D77E71" w:rsidRDefault="00D77E71" w:rsidP="003A45A0">
      <w:pPr>
        <w:spacing w:line="240" w:lineRule="atLeast"/>
        <w:ind w:firstLine="0"/>
        <w:rPr>
          <w:rFonts w:eastAsia="宋体"/>
        </w:rPr>
      </w:pPr>
      <w:r w:rsidRPr="002617F2">
        <w:rPr>
          <w:rFonts w:eastAsia="宋体" w:hint="eastAsia"/>
        </w:rPr>
        <w:t>或者余弦相似度计算：</w:t>
      </w:r>
    </w:p>
    <w:p w:rsidR="00C0218D" w:rsidRPr="00E926DE" w:rsidRDefault="00CF7FDE" w:rsidP="008335AC">
      <w:pPr>
        <w:wordWrap w:val="0"/>
        <w:spacing w:beforeLines="50" w:before="120" w:afterLines="50" w:after="120" w:line="240" w:lineRule="atLeast"/>
        <w:ind w:firstLineChars="50" w:firstLine="120"/>
        <w:jc w:val="right"/>
        <w:rPr>
          <w:rFonts w:eastAsia="宋体"/>
        </w:rPr>
      </w:pPr>
      <m:oMath>
        <m:sSub>
          <m:sSubPr>
            <m:ctrlPr>
              <w:rPr>
                <w:rFonts w:ascii="Cambria Math" w:eastAsia="宋体" w:hAnsi="Cambria Math"/>
              </w:rPr>
            </m:ctrlPr>
          </m:sSubPr>
          <m:e>
            <m:r>
              <w:rPr>
                <w:rFonts w:ascii="Cambria Math" w:eastAsia="宋体" w:hAnsi="Cambria Math"/>
              </w:rPr>
              <m:t>sim</m:t>
            </m:r>
          </m:e>
          <m:sub>
            <m:r>
              <w:rPr>
                <w:rFonts w:ascii="Cambria Math" w:eastAsia="宋体" w:hAnsi="Cambria Math"/>
              </w:rPr>
              <m:t>uv</m:t>
            </m:r>
          </m:sub>
        </m:sSub>
        <m:r>
          <w:rPr>
            <w:rFonts w:ascii="Cambria Math" w:eastAsia="宋体" w:hAnsi="Cambria Math"/>
          </w:rPr>
          <m:t>=</m:t>
        </m:r>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num>
          <m:den>
            <m:rad>
              <m:radPr>
                <m:degHide m:val="1"/>
                <m:ctrlPr>
                  <w:rPr>
                    <w:rFonts w:ascii="Cambria Math" w:eastAsia="宋体" w:hAnsi="Cambria Math"/>
                    <w:i/>
                  </w:rPr>
                </m:ctrlPr>
              </m:radPr>
              <m:deg/>
              <m:e>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e>
                </m:d>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e>
            </m:rad>
          </m:den>
        </m:f>
      </m:oMath>
      <w:r w:rsidR="00B5027A">
        <w:rPr>
          <w:rFonts w:eastAsia="宋体" w:hint="eastAsia"/>
        </w:rPr>
        <w:t xml:space="preserve">                        </w:t>
      </w:r>
      <w:r w:rsidR="008C74DF">
        <w:rPr>
          <w:rFonts w:eastAsia="宋体" w:hint="eastAsia"/>
        </w:rPr>
        <w:t>(2.2)</w:t>
      </w:r>
    </w:p>
    <w:p w:rsidR="00D77E71" w:rsidRDefault="00D77E71" w:rsidP="001B754F">
      <w:pPr>
        <w:rPr>
          <w:rFonts w:eastAsia="宋体"/>
        </w:rPr>
      </w:pPr>
      <w:r w:rsidRPr="002617F2">
        <w:rPr>
          <w:rFonts w:eastAsia="宋体" w:hint="eastAsia"/>
        </w:rPr>
        <w:t>但是对于上述的余弦相似度公式过于粗糙，接下来有学者通过改进该公式来提高基于用户协同过滤算法的推荐性能。</w:t>
      </w:r>
      <w:r w:rsidRPr="002617F2">
        <w:rPr>
          <w:rFonts w:eastAsia="宋体" w:hint="eastAsia"/>
        </w:rPr>
        <w:t>John S.Breese</w:t>
      </w:r>
      <w:r w:rsidRPr="002617F2">
        <w:rPr>
          <w:rFonts w:eastAsia="宋体" w:hint="eastAsia"/>
        </w:rPr>
        <w:t>在其论文中提出改进的公式，他认为两个用户对冷门的物品表达了同样的行为才能说明他们的兴趣是相似的。公式如下：</w:t>
      </w:r>
    </w:p>
    <w:p w:rsidR="00C0218D" w:rsidRPr="008C74DF" w:rsidRDefault="00CF7FDE" w:rsidP="008335AC">
      <w:pPr>
        <w:wordWrap w:val="0"/>
        <w:spacing w:beforeLines="50" w:before="120" w:afterLines="50" w:after="120" w:line="240" w:lineRule="auto"/>
        <w:jc w:val="right"/>
        <w:rPr>
          <w:rFonts w:eastAsia="宋体"/>
        </w:rPr>
      </w:pPr>
      <m:oMath>
        <m:sSub>
          <m:sSubPr>
            <m:ctrlPr>
              <w:rPr>
                <w:rFonts w:ascii="Cambria Math" w:eastAsia="宋体" w:hAnsi="Cambria Math"/>
              </w:rPr>
            </m:ctrlPr>
          </m:sSubPr>
          <m:e>
            <m:r>
              <w:rPr>
                <w:rFonts w:ascii="Cambria Math" w:eastAsia="宋体" w:hAnsi="Cambria Math"/>
              </w:rPr>
              <m:t>sim</m:t>
            </m:r>
          </m:e>
          <m:sub>
            <m:r>
              <w:rPr>
                <w:rFonts w:ascii="Cambria Math" w:eastAsia="宋体" w:hAnsi="Cambria Math"/>
              </w:rPr>
              <m:t>uv</m:t>
            </m:r>
          </m:sub>
        </m:sSub>
        <m:r>
          <w:rPr>
            <w:rFonts w:ascii="Cambria Math" w:eastAsia="宋体" w:hAnsi="Cambria Math"/>
          </w:rPr>
          <m:t>=</m:t>
        </m:r>
        <m:f>
          <m:fPr>
            <m:ctrlPr>
              <w:rPr>
                <w:rFonts w:ascii="Cambria Math" w:eastAsia="宋体" w:hAnsi="Cambria Math"/>
                <w:i/>
              </w:rPr>
            </m:ctrlPr>
          </m:fPr>
          <m:num>
            <m:nary>
              <m:naryPr>
                <m:chr m:val="∑"/>
                <m:limLoc m:val="undOvr"/>
                <m:supHide m:val="1"/>
                <m:ctrlPr>
                  <w:rPr>
                    <w:rFonts w:ascii="Cambria Math" w:eastAsia="宋体" w:hAnsi="Cambria Math"/>
                    <w:i/>
                  </w:rPr>
                </m:ctrlPr>
              </m:naryPr>
              <m:sub>
                <m:r>
                  <w:rPr>
                    <w:rFonts w:ascii="Cambria Math" w:eastAsia="宋体" w:hAnsi="Cambria Math"/>
                  </w:rPr>
                  <m:t>i∈N</m:t>
                </m:r>
                <m:d>
                  <m:dPr>
                    <m:ctrlPr>
                      <w:rPr>
                        <w:rFonts w:ascii="Cambria Math" w:eastAsia="宋体" w:hAnsi="Cambria Math"/>
                        <w:i/>
                      </w:rPr>
                    </m:ctrlPr>
                  </m:dPr>
                  <m:e>
                    <m:r>
                      <w:rPr>
                        <w:rFonts w:ascii="Cambria Math" w:eastAsia="宋体" w:hAnsi="Cambria Math"/>
                      </w:rPr>
                      <m:t>u</m:t>
                    </m:r>
                  </m:e>
                </m:d>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sub>
              <m:sup/>
              <m:e>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rPr>
                        </m:ctrlPr>
                      </m:funcPr>
                      <m:fName>
                        <m:r>
                          <m:rPr>
                            <m:sty m:val="p"/>
                          </m:rPr>
                          <w:rPr>
                            <w:rFonts w:ascii="Cambria Math" w:eastAsia="宋体" w:hAnsi="Cambria Math"/>
                          </w:rPr>
                          <m:t>log</m:t>
                        </m:r>
                      </m:fName>
                      <m:e>
                        <m:d>
                          <m:dPr>
                            <m:ctrlPr>
                              <w:rPr>
                                <w:rFonts w:ascii="Cambria Math" w:eastAsia="宋体" w:hAnsi="Cambria Math"/>
                                <w:i/>
                              </w:rPr>
                            </m:ctrlPr>
                          </m:dPr>
                          <m:e>
                            <m:r>
                              <w:rPr>
                                <w:rFonts w:ascii="Cambria Math" w:eastAsia="宋体" w:hAnsi="Cambria Math"/>
                              </w:rPr>
                              <m:t>1+</m:t>
                            </m:r>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e>
                        </m:d>
                      </m:e>
                    </m:func>
                  </m:den>
                </m:f>
              </m:e>
            </m:nary>
          </m:num>
          <m:den>
            <m:rad>
              <m:radPr>
                <m:degHide m:val="1"/>
                <m:ctrlPr>
                  <w:rPr>
                    <w:rFonts w:ascii="Cambria Math" w:eastAsia="宋体" w:hAnsi="Cambria Math"/>
                    <w:i/>
                  </w:rPr>
                </m:ctrlPr>
              </m:radPr>
              <m:deg/>
              <m:e>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e>
                </m:d>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v</m:t>
                        </m:r>
                      </m:e>
                    </m:d>
                  </m:e>
                </m:d>
              </m:e>
            </m:rad>
          </m:den>
        </m:f>
      </m:oMath>
      <w:r w:rsidR="0007697B">
        <w:rPr>
          <w:rFonts w:eastAsia="宋体" w:hint="eastAsia"/>
        </w:rPr>
        <w:t xml:space="preserve">                   </w:t>
      </w:r>
      <w:r w:rsidR="008C74DF">
        <w:rPr>
          <w:rFonts w:eastAsia="宋体" w:hint="eastAsia"/>
        </w:rPr>
        <w:t>(2.3)</w:t>
      </w:r>
    </w:p>
    <w:p w:rsidR="00D77E71" w:rsidRPr="002617F2" w:rsidRDefault="00D77E71" w:rsidP="00C40711">
      <w:pPr>
        <w:spacing w:line="240" w:lineRule="auto"/>
        <w:ind w:firstLine="0"/>
        <w:rPr>
          <w:rFonts w:eastAsia="宋体"/>
        </w:rPr>
      </w:pPr>
      <w:r w:rsidRPr="002617F2">
        <w:rPr>
          <w:rFonts w:eastAsia="宋体" w:hint="eastAsia"/>
        </w:rPr>
        <w:t>可以通过以上公式看出，</w:t>
      </w:r>
      <m:oMath>
        <m:f>
          <m:fPr>
            <m:ctrlPr>
              <w:rPr>
                <w:rFonts w:ascii="Cambria Math" w:eastAsia="宋体" w:hAnsi="Cambria Math"/>
              </w:rPr>
            </m:ctrlPr>
          </m:fPr>
          <m:num>
            <m:r>
              <w:rPr>
                <w:rFonts w:ascii="Cambria Math" w:eastAsia="宋体" w:hAnsi="Cambria Math"/>
              </w:rPr>
              <m:t>1</m:t>
            </m:r>
          </m:num>
          <m:den>
            <m:r>
              <m:rPr>
                <m:sty m:val="p"/>
              </m:rPr>
              <w:rPr>
                <w:rFonts w:ascii="Cambria Math" w:eastAsia="宋体" w:hAnsi="Cambria Math"/>
              </w:rPr>
              <m:t>log⁡</m:t>
            </m:r>
            <m:r>
              <w:rPr>
                <w:rFonts w:ascii="Cambria Math" w:eastAsia="宋体" w:hAnsi="Cambria Math"/>
              </w:rPr>
              <m:t>(1+</m:t>
            </m:r>
            <m:d>
              <m:dPr>
                <m:begChr m:val="|"/>
                <m:endChr m:val="|"/>
                <m:ctrlPr>
                  <w:rPr>
                    <w:rFonts w:ascii="Cambria Math" w:eastAsia="宋体" w:hAnsi="Cambria Math"/>
                    <w:i/>
                  </w:rPr>
                </m:ctrlPr>
              </m:dPr>
              <m:e>
                <m:r>
                  <w:rPr>
                    <w:rFonts w:ascii="Cambria Math" w:eastAsia="宋体" w:hAnsi="Cambria Math"/>
                  </w:rPr>
                  <m:t>N(i)</m:t>
                </m:r>
              </m:e>
            </m:d>
            <m:r>
              <w:rPr>
                <w:rFonts w:ascii="Cambria Math" w:eastAsia="宋体" w:hAnsi="Cambria Math"/>
              </w:rPr>
              <m:t>)</m:t>
            </m:r>
          </m:den>
        </m:f>
      </m:oMath>
      <w:r w:rsidRPr="002617F2">
        <w:rPr>
          <w:rFonts w:eastAsia="宋体" w:hint="eastAsia"/>
        </w:rPr>
        <w:t>惩罚了用户</w:t>
      </w:r>
      <w:r w:rsidRPr="002617F2">
        <w:rPr>
          <w:rFonts w:eastAsia="宋体" w:hint="eastAsia"/>
        </w:rPr>
        <w:t>u</w:t>
      </w:r>
      <w:r w:rsidRPr="002617F2">
        <w:rPr>
          <w:rFonts w:eastAsia="宋体" w:hint="eastAsia"/>
        </w:rPr>
        <w:t>和用户</w:t>
      </w:r>
      <w:r w:rsidRPr="002617F2">
        <w:rPr>
          <w:rFonts w:eastAsia="宋体" w:hint="eastAsia"/>
        </w:rPr>
        <w:t>v</w:t>
      </w:r>
      <w:r w:rsidRPr="002617F2">
        <w:rPr>
          <w:rFonts w:eastAsia="宋体" w:hint="eastAsia"/>
        </w:rPr>
        <w:t>在他们喜欢的热门事物上相似度的影响。</w:t>
      </w:r>
    </w:p>
    <w:p w:rsidR="00D77E71" w:rsidRPr="002617F2" w:rsidRDefault="00D77E71" w:rsidP="00FB5752">
      <w:pPr>
        <w:ind w:firstLineChars="200" w:firstLine="480"/>
        <w:rPr>
          <w:rFonts w:eastAsia="宋体"/>
        </w:rPr>
      </w:pPr>
      <w:r w:rsidRPr="002617F2">
        <w:rPr>
          <w:rFonts w:eastAsia="宋体" w:hint="eastAsia"/>
        </w:rPr>
        <w:t>基于物品的协同过滤推荐算法的核心思想是</w:t>
      </w:r>
      <w:r w:rsidR="00716333">
        <w:rPr>
          <w:rFonts w:eastAsia="宋体" w:hint="eastAsia"/>
        </w:rPr>
        <w:t>找到与用户喜欢的物品相似的物品，将这些相似的物品推荐给用户</w:t>
      </w:r>
      <w:r w:rsidRPr="002617F2">
        <w:rPr>
          <w:rFonts w:eastAsia="宋体" w:hint="eastAsia"/>
        </w:rPr>
        <w:t>。该算法主要分为两个部分：</w:t>
      </w:r>
    </w:p>
    <w:p w:rsidR="00D77E71" w:rsidRDefault="0065056C" w:rsidP="00FB5752">
      <w:pPr>
        <w:ind w:firstLineChars="200" w:firstLine="480"/>
        <w:rPr>
          <w:rFonts w:eastAsia="宋体"/>
        </w:rPr>
      </w:pPr>
      <w:r w:rsidRPr="002617F2">
        <w:rPr>
          <w:rFonts w:eastAsia="宋体" w:hint="eastAsia"/>
        </w:rPr>
        <w:t xml:space="preserve">(1) </w:t>
      </w:r>
      <w:r w:rsidR="00716333">
        <w:rPr>
          <w:rFonts w:eastAsia="宋体" w:hint="eastAsia"/>
        </w:rPr>
        <w:t>计算物品之间的相似度。计算下列关于</w:t>
      </w:r>
      <w:r w:rsidR="00D77E71" w:rsidRPr="002617F2">
        <w:rPr>
          <w:rFonts w:eastAsia="宋体" w:hint="eastAsia"/>
        </w:rPr>
        <w:t>物品</w:t>
      </w:r>
      <w:r w:rsidR="00D77E71" w:rsidRPr="002617F2">
        <w:rPr>
          <w:rFonts w:eastAsia="宋体" w:hint="eastAsia"/>
        </w:rPr>
        <w:t>i</w:t>
      </w:r>
      <w:r w:rsidR="00D77E71" w:rsidRPr="002617F2">
        <w:rPr>
          <w:rFonts w:eastAsia="宋体" w:hint="eastAsia"/>
        </w:rPr>
        <w:t>和物品</w:t>
      </w:r>
      <w:r w:rsidR="00D77E71" w:rsidRPr="002617F2">
        <w:rPr>
          <w:rFonts w:eastAsia="宋体" w:hint="eastAsia"/>
        </w:rPr>
        <w:t>j</w:t>
      </w:r>
      <w:r w:rsidR="00D77E71" w:rsidRPr="002617F2">
        <w:rPr>
          <w:rFonts w:eastAsia="宋体" w:hint="eastAsia"/>
        </w:rPr>
        <w:t>之间的相似度</w:t>
      </w:r>
      <w:r w:rsidR="00D77E71" w:rsidRPr="002617F2">
        <w:rPr>
          <w:rFonts w:eastAsia="宋体" w:hint="eastAsia"/>
        </w:rPr>
        <w:t>,</w:t>
      </w:r>
      <w:r w:rsidR="00D77E71" w:rsidRPr="002617F2">
        <w:rPr>
          <w:rFonts w:eastAsia="宋体" w:hint="eastAsia"/>
        </w:rPr>
        <w:t>其中</w:t>
      </w:r>
      <w:r w:rsidR="00D77E71" w:rsidRPr="002617F2">
        <w:rPr>
          <w:rFonts w:eastAsia="宋体" w:hint="eastAsia"/>
        </w:rPr>
        <w:t>N(i)</w:t>
      </w:r>
      <w:r w:rsidR="00D77E71" w:rsidRPr="002617F2">
        <w:rPr>
          <w:rFonts w:eastAsia="宋体" w:hint="eastAsia"/>
        </w:rPr>
        <w:t>和</w:t>
      </w:r>
      <w:r w:rsidR="00D77E71" w:rsidRPr="002617F2">
        <w:rPr>
          <w:rFonts w:eastAsia="宋体" w:hint="eastAsia"/>
        </w:rPr>
        <w:t>N (j)</w:t>
      </w:r>
      <w:r w:rsidR="00D77E71" w:rsidRPr="002617F2">
        <w:rPr>
          <w:rFonts w:eastAsia="宋体" w:hint="eastAsia"/>
        </w:rPr>
        <w:t>分别表示喜欢物品</w:t>
      </w:r>
      <w:r w:rsidR="00D77E71" w:rsidRPr="002617F2">
        <w:rPr>
          <w:rFonts w:eastAsia="宋体" w:hint="eastAsia"/>
        </w:rPr>
        <w:t>i</w:t>
      </w:r>
      <w:r w:rsidR="00D77E71" w:rsidRPr="002617F2">
        <w:rPr>
          <w:rFonts w:eastAsia="宋体" w:hint="eastAsia"/>
        </w:rPr>
        <w:t>和</w:t>
      </w:r>
      <w:r w:rsidR="00D77E71" w:rsidRPr="002617F2">
        <w:rPr>
          <w:rFonts w:eastAsia="宋体" w:hint="eastAsia"/>
        </w:rPr>
        <w:t>j</w:t>
      </w:r>
      <w:r w:rsidR="00D77E71" w:rsidRPr="002617F2">
        <w:rPr>
          <w:rFonts w:eastAsia="宋体" w:hint="eastAsia"/>
        </w:rPr>
        <w:t>的用户集合。</w:t>
      </w:r>
    </w:p>
    <w:p w:rsidR="00471DA5" w:rsidRPr="00471DA5" w:rsidRDefault="00CF7FDE" w:rsidP="008335AC">
      <w:pPr>
        <w:wordWrap w:val="0"/>
        <w:spacing w:beforeLines="100" w:before="24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hAnsi="Cambria Math"/>
              </w:rPr>
              <m:t>sim</m:t>
            </m:r>
          </m:e>
          <m:sub>
            <m:r>
              <w:rPr>
                <w:rFonts w:ascii="Cambria Math" w:eastAsia="宋体" w:hAnsi="Cambria Math"/>
              </w:rPr>
              <m:t>ij</m:t>
            </m:r>
          </m:sub>
        </m:sSub>
        <m:r>
          <w:rPr>
            <w:rFonts w:ascii="Cambria Math" w:eastAsia="宋体" w:hAnsi="Cambria Math"/>
          </w:rPr>
          <m:t>=</m:t>
        </m:r>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i</m:t>
                    </m:r>
                  </m:e>
                </m:d>
                <m:r>
                  <w:rPr>
                    <w:rFonts w:ascii="Cambria Math" w:eastAsia="宋体" w:hAnsi="Cambria Math"/>
                  </w:rPr>
                  <m:t>∩N</m:t>
                </m:r>
                <m:d>
                  <m:dPr>
                    <m:ctrlPr>
                      <w:rPr>
                        <w:rFonts w:ascii="Cambria Math" w:eastAsia="宋体" w:hAnsi="Cambria Math"/>
                        <w:i/>
                      </w:rPr>
                    </m:ctrlPr>
                  </m:dPr>
                  <m:e>
                    <m:r>
                      <w:rPr>
                        <w:rFonts w:ascii="Cambria Math" w:eastAsia="宋体" w:hAnsi="Cambria Math"/>
                      </w:rPr>
                      <m:t>j</m:t>
                    </m:r>
                  </m:e>
                </m:d>
              </m:e>
            </m:d>
          </m:num>
          <m:den>
            <m:rad>
              <m:radPr>
                <m:degHide m:val="1"/>
                <m:ctrlPr>
                  <w:rPr>
                    <w:rFonts w:ascii="Cambria Math" w:eastAsia="宋体" w:hAnsi="Cambria Math"/>
                    <w:i/>
                  </w:rPr>
                </m:ctrlPr>
              </m:radPr>
              <m:deg/>
              <m:e>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i</m:t>
                        </m:r>
                      </m:e>
                    </m:d>
                  </m:e>
                </m:d>
                <m:d>
                  <m:dPr>
                    <m:begChr m:val="|"/>
                    <m:endChr m:val="|"/>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j</m:t>
                        </m:r>
                      </m:e>
                    </m:d>
                  </m:e>
                </m:d>
              </m:e>
            </m:rad>
          </m:den>
        </m:f>
      </m:oMath>
      <w:r w:rsidR="0007697B">
        <w:rPr>
          <w:rFonts w:eastAsia="宋体" w:hint="eastAsia"/>
        </w:rPr>
        <w:t xml:space="preserve">                         </w:t>
      </w:r>
      <w:r w:rsidR="008C74DF">
        <w:rPr>
          <w:rFonts w:eastAsia="宋体" w:hint="eastAsia"/>
        </w:rPr>
        <w:t>(2.4)</w:t>
      </w:r>
    </w:p>
    <w:p w:rsidR="00D77E71" w:rsidRPr="002617F2" w:rsidRDefault="00EA01F4" w:rsidP="00FB5752">
      <w:pPr>
        <w:ind w:firstLineChars="200" w:firstLine="480"/>
        <w:rPr>
          <w:rFonts w:eastAsia="宋体"/>
        </w:rPr>
      </w:pPr>
      <w:r w:rsidRPr="002617F2">
        <w:rPr>
          <w:rFonts w:eastAsia="宋体" w:hint="eastAsia"/>
        </w:rPr>
        <w:t xml:space="preserve">(2) </w:t>
      </w:r>
      <w:r w:rsidR="00D77E71" w:rsidRPr="002617F2">
        <w:rPr>
          <w:rFonts w:eastAsia="宋体" w:hint="eastAsia"/>
        </w:rPr>
        <w:t>根据用户的历史行为数据和物品之间的相似度给用户产生推荐列表。</w:t>
      </w:r>
    </w:p>
    <w:p w:rsidR="00D77E71" w:rsidRDefault="00D77E71" w:rsidP="00FB5752">
      <w:pPr>
        <w:ind w:firstLineChars="200" w:firstLine="480"/>
        <w:rPr>
          <w:rFonts w:eastAsia="宋体"/>
        </w:rPr>
      </w:pPr>
      <w:r w:rsidRPr="002617F2">
        <w:rPr>
          <w:rFonts w:eastAsia="宋体" w:hint="eastAsia"/>
        </w:rPr>
        <w:t>推荐算法的准确性通常用召回率和准确率计算，在</w:t>
      </w:r>
      <w:r w:rsidRPr="002617F2">
        <w:rPr>
          <w:rFonts w:eastAsia="宋体" w:hint="eastAsia"/>
        </w:rPr>
        <w:t>top-k</w:t>
      </w:r>
      <w:r w:rsidRPr="002617F2">
        <w:rPr>
          <w:rFonts w:eastAsia="宋体" w:hint="eastAsia"/>
        </w:rPr>
        <w:t>排名列表中，对于命中或者召回的部分可以被定义为用户</w:t>
      </w:r>
      <w:r w:rsidRPr="002617F2">
        <w:rPr>
          <w:rFonts w:eastAsia="宋体" w:hint="eastAsia"/>
        </w:rPr>
        <w:t>u</w:t>
      </w:r>
      <w:r w:rsidRPr="002617F2">
        <w:rPr>
          <w:rFonts w:eastAsia="宋体" w:hint="eastAsia"/>
        </w:rPr>
        <w:t>在所有测试集中的相关物品的选中的物品的</w:t>
      </w:r>
      <w:r w:rsidRPr="002617F2">
        <w:rPr>
          <w:rFonts w:eastAsia="宋体" w:hint="eastAsia"/>
        </w:rPr>
        <w:t>top-k</w:t>
      </w:r>
      <w:r w:rsidRPr="002617F2">
        <w:rPr>
          <w:rFonts w:eastAsia="宋体" w:hint="eastAsia"/>
        </w:rPr>
        <w:t>列表集合，</w:t>
      </w:r>
      <w:r w:rsidRPr="002617F2">
        <w:rPr>
          <w:rFonts w:eastAsia="宋体" w:hint="eastAsia"/>
        </w:rPr>
        <w:t>N</w:t>
      </w:r>
      <w:r w:rsidRPr="002617F2">
        <w:rPr>
          <w:rFonts w:eastAsia="宋体" w:hint="eastAsia"/>
        </w:rPr>
        <w:t>（</w:t>
      </w:r>
      <w:r w:rsidRPr="002617F2">
        <w:rPr>
          <w:rFonts w:eastAsia="宋体" w:hint="eastAsia"/>
        </w:rPr>
        <w:t>k</w:t>
      </w:r>
      <w:r w:rsidRPr="002617F2">
        <w:rPr>
          <w:rFonts w:eastAsia="宋体" w:hint="eastAsia"/>
        </w:rPr>
        <w:t>，</w:t>
      </w:r>
      <w:r w:rsidRPr="002617F2">
        <w:rPr>
          <w:rFonts w:eastAsia="宋体" w:hint="eastAsia"/>
        </w:rPr>
        <w:t>u</w:t>
      </w:r>
      <w:r w:rsidRPr="002617F2">
        <w:rPr>
          <w:rFonts w:eastAsia="宋体" w:hint="eastAsia"/>
        </w:rPr>
        <w:t>）表示测试集上用户</w:t>
      </w:r>
      <w:r w:rsidRPr="002617F2">
        <w:rPr>
          <w:rFonts w:eastAsia="宋体" w:hint="eastAsia"/>
        </w:rPr>
        <w:t>top-k</w:t>
      </w:r>
      <w:r w:rsidRPr="002617F2">
        <w:rPr>
          <w:rFonts w:eastAsia="宋体" w:hint="eastAsia"/>
        </w:rPr>
        <w:t>的排名列表，</w:t>
      </w:r>
      <w:r w:rsidRPr="002617F2">
        <w:rPr>
          <w:rFonts w:eastAsia="宋体" w:hint="eastAsia"/>
        </w:rPr>
        <w:t>N</w:t>
      </w:r>
      <w:r w:rsidRPr="002617F2">
        <w:rPr>
          <w:rFonts w:eastAsia="宋体" w:hint="eastAsia"/>
        </w:rPr>
        <w:t>（</w:t>
      </w:r>
      <w:r w:rsidRPr="002617F2">
        <w:rPr>
          <w:rFonts w:eastAsia="宋体" w:hint="eastAsia"/>
        </w:rPr>
        <w:t>u</w:t>
      </w:r>
      <w:r w:rsidRPr="002617F2">
        <w:rPr>
          <w:rFonts w:eastAsia="宋体" w:hint="eastAsia"/>
        </w:rPr>
        <w:t>）表示测试集上所有用户</w:t>
      </w:r>
      <w:r w:rsidRPr="002617F2">
        <w:rPr>
          <w:rFonts w:eastAsia="宋体" w:hint="eastAsia"/>
        </w:rPr>
        <w:t>u</w:t>
      </w:r>
      <w:r w:rsidRPr="002617F2">
        <w:rPr>
          <w:rFonts w:eastAsia="宋体" w:hint="eastAsia"/>
        </w:rPr>
        <w:t>对相关物品的评分。在测试集上所有用户的平均召回率的公式如下：</w:t>
      </w:r>
    </w:p>
    <w:p w:rsidR="00471DA5" w:rsidRPr="00471DA5" w:rsidRDefault="00471DA5" w:rsidP="008335AC">
      <w:pPr>
        <w:wordWrap w:val="0"/>
        <w:spacing w:beforeLines="50" w:before="120" w:afterLines="50" w:after="120" w:line="240" w:lineRule="auto"/>
        <w:ind w:firstLine="0"/>
        <w:jc w:val="right"/>
        <w:rPr>
          <w:rFonts w:eastAsia="宋体"/>
        </w:rPr>
      </w:pPr>
      <m:oMath>
        <m:r>
          <m:rPr>
            <m:sty m:val="p"/>
          </m:rPr>
          <w:rPr>
            <w:rFonts w:ascii="Cambria Math" w:eastAsia="宋体" w:hAnsi="Cambria Math"/>
          </w:rPr>
          <m:t>recall</m:t>
        </m:r>
        <m:d>
          <m:dPr>
            <m:ctrlPr>
              <w:rPr>
                <w:rFonts w:ascii="Cambria Math" w:eastAsia="宋体" w:hAnsi="Cambria Math"/>
              </w:rPr>
            </m:ctrlPr>
          </m:dPr>
          <m:e>
            <m:r>
              <m:rPr>
                <m:sty m:val="p"/>
              </m:rPr>
              <w:rPr>
                <w:rFonts w:ascii="Cambria Math" w:eastAsia="宋体" w:hAnsi="Cambria Math"/>
              </w:rPr>
              <m:t>k</m:t>
            </m:r>
          </m:e>
        </m:d>
        <m:r>
          <m:rPr>
            <m:sty m:val="p"/>
          </m:rPr>
          <w:rPr>
            <w:rFonts w:ascii="Cambria Math" w:eastAsia="宋体" w:hAnsi="Cambria Math"/>
          </w:rPr>
          <m:t>=</m:t>
        </m:r>
        <m:f>
          <m:fPr>
            <m:ctrlPr>
              <w:rPr>
                <w:rFonts w:ascii="Cambria Math" w:eastAsia="宋体" w:hAnsi="Cambria Math"/>
              </w:rPr>
            </m:ctrlPr>
          </m:fPr>
          <m:num>
            <m:nary>
              <m:naryPr>
                <m:chr m:val="∑"/>
                <m:limLoc m:val="undOvr"/>
                <m:supHide m:val="1"/>
                <m:ctrlPr>
                  <w:rPr>
                    <w:rFonts w:ascii="Cambria Math" w:eastAsia="宋体" w:hAnsi="Cambria Math"/>
                    <w:i/>
                  </w:rPr>
                </m:ctrlPr>
              </m:naryPr>
              <m:sub>
                <m:r>
                  <w:rPr>
                    <w:rFonts w:ascii="Cambria Math" w:eastAsia="宋体" w:hAnsi="Cambria Math"/>
                  </w:rPr>
                  <m:t>u</m:t>
                </m:r>
              </m:sub>
              <m:sup/>
              <m:e>
                <m:r>
                  <w:rPr>
                    <w:rFonts w:ascii="Cambria Math" w:eastAsia="宋体" w:hAnsi="Cambria Math"/>
                  </w:rPr>
                  <m:t>N</m:t>
                </m:r>
                <m:d>
                  <m:dPr>
                    <m:ctrlPr>
                      <w:rPr>
                        <w:rFonts w:ascii="Cambria Math" w:eastAsia="宋体" w:hAnsi="Cambria Math"/>
                        <w:i/>
                      </w:rPr>
                    </m:ctrlPr>
                  </m:dPr>
                  <m:e>
                    <m:r>
                      <w:rPr>
                        <w:rFonts w:ascii="Cambria Math" w:eastAsia="宋体" w:hAnsi="Cambria Math"/>
                      </w:rPr>
                      <m:t>k,u</m:t>
                    </m:r>
                  </m:e>
                </m:d>
              </m:e>
            </m:nary>
          </m:num>
          <m:den>
            <m:nary>
              <m:naryPr>
                <m:chr m:val="∑"/>
                <m:limLoc m:val="subSup"/>
                <m:supHide m:val="1"/>
                <m:ctrlPr>
                  <w:rPr>
                    <w:rFonts w:ascii="Cambria Math" w:eastAsia="宋体" w:hAnsi="Cambria Math"/>
                    <w:i/>
                  </w:rPr>
                </m:ctrlPr>
              </m:naryPr>
              <m:sub>
                <m:r>
                  <w:rPr>
                    <w:rFonts w:ascii="Cambria Math" w:eastAsia="宋体" w:hAnsi="Cambria Math"/>
                  </w:rPr>
                  <m:t>u</m:t>
                </m:r>
              </m:sub>
              <m:sup/>
              <m:e>
                <m:r>
                  <w:rPr>
                    <w:rFonts w:ascii="Cambria Math" w:eastAsia="宋体" w:hAnsi="Cambria Math"/>
                  </w:rPr>
                  <m:t>N</m:t>
                </m:r>
                <m:d>
                  <m:dPr>
                    <m:ctrlPr>
                      <w:rPr>
                        <w:rFonts w:ascii="Cambria Math" w:eastAsia="宋体" w:hAnsi="Cambria Math"/>
                        <w:i/>
                      </w:rPr>
                    </m:ctrlPr>
                  </m:dPr>
                  <m:e>
                    <m:r>
                      <w:rPr>
                        <w:rFonts w:ascii="Cambria Math" w:eastAsia="宋体" w:hAnsi="Cambria Math"/>
                      </w:rPr>
                      <m:t>u</m:t>
                    </m:r>
                  </m:e>
                </m:d>
              </m:e>
            </m:nary>
          </m:den>
        </m:f>
      </m:oMath>
      <w:r w:rsidR="0007697B">
        <w:rPr>
          <w:rFonts w:eastAsia="宋体" w:hint="eastAsia"/>
        </w:rPr>
        <w:t xml:space="preserve">                          </w:t>
      </w:r>
      <w:r w:rsidR="008C74DF">
        <w:rPr>
          <w:rFonts w:eastAsia="宋体" w:hint="eastAsia"/>
        </w:rPr>
        <w:t>(2.5)</w:t>
      </w:r>
    </w:p>
    <w:p w:rsidR="00D77E71" w:rsidRDefault="00716333" w:rsidP="001B754F">
      <w:pPr>
        <w:rPr>
          <w:rFonts w:eastAsia="宋体"/>
        </w:rPr>
      </w:pPr>
      <w:r>
        <w:rPr>
          <w:rFonts w:eastAsia="宋体" w:hint="eastAsia"/>
        </w:rPr>
        <w:t>准确率的定义描述的</w:t>
      </w:r>
      <w:r w:rsidR="00D77E71" w:rsidRPr="002617F2">
        <w:rPr>
          <w:rFonts w:eastAsia="宋体" w:hint="eastAsia"/>
        </w:rPr>
        <w:t>是最终推荐的列表集合到底有多少比例发生过用户</w:t>
      </w:r>
      <w:r w:rsidR="00D77E71" w:rsidRPr="002617F2">
        <w:rPr>
          <w:rFonts w:eastAsia="宋体" w:hint="eastAsia"/>
        </w:rPr>
        <w:t>-</w:t>
      </w:r>
      <w:r w:rsidR="00D77E71" w:rsidRPr="002617F2">
        <w:rPr>
          <w:rFonts w:eastAsia="宋体" w:hint="eastAsia"/>
        </w:rPr>
        <w:t>物品的评分记录。公式如下：</w:t>
      </w:r>
    </w:p>
    <w:p w:rsidR="00471DA5" w:rsidRPr="008C74DF" w:rsidRDefault="00471DA5" w:rsidP="008335AC">
      <w:pPr>
        <w:wordWrap w:val="0"/>
        <w:spacing w:beforeLines="50" w:before="120" w:afterLines="50" w:after="120" w:line="240" w:lineRule="auto"/>
        <w:ind w:firstLine="0"/>
        <w:jc w:val="right"/>
        <w:rPr>
          <w:rFonts w:eastAsia="宋体"/>
        </w:rPr>
      </w:pPr>
      <m:oMath>
        <m:r>
          <m:rPr>
            <m:sty m:val="p"/>
          </m:rPr>
          <w:rPr>
            <w:rFonts w:ascii="Cambria Math" w:eastAsia="宋体" w:hAnsi="Cambria Math"/>
          </w:rPr>
          <m:t>precision</m:t>
        </m:r>
        <m:d>
          <m:dPr>
            <m:ctrlPr>
              <w:rPr>
                <w:rFonts w:ascii="Cambria Math" w:eastAsia="宋体" w:hAnsi="Cambria Math"/>
              </w:rPr>
            </m:ctrlPr>
          </m:dPr>
          <m:e>
            <m:r>
              <m:rPr>
                <m:sty m:val="p"/>
              </m:rPr>
              <w:rPr>
                <w:rFonts w:ascii="Cambria Math" w:eastAsia="宋体" w:hAnsi="Cambria Math"/>
              </w:rPr>
              <m:t>k,u</m:t>
            </m:r>
          </m:e>
        </m:d>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N</m:t>
            </m:r>
            <m:d>
              <m:dPr>
                <m:ctrlPr>
                  <w:rPr>
                    <w:rFonts w:ascii="Cambria Math" w:eastAsia="宋体" w:hAnsi="Cambria Math"/>
                    <w:i/>
                  </w:rPr>
                </m:ctrlPr>
              </m:dPr>
              <m:e>
                <m:r>
                  <w:rPr>
                    <w:rFonts w:ascii="Cambria Math" w:eastAsia="宋体" w:hAnsi="Cambria Math"/>
                  </w:rPr>
                  <m:t>k,u</m:t>
                </m:r>
              </m:e>
            </m:d>
          </m:num>
          <m:den>
            <m:r>
              <w:rPr>
                <w:rFonts w:ascii="Cambria Math" w:eastAsia="宋体" w:hAnsi="Cambria Math"/>
              </w:rPr>
              <m:t>k</m:t>
            </m:r>
          </m:den>
        </m:f>
      </m:oMath>
      <w:r w:rsidR="0007697B">
        <w:rPr>
          <w:rFonts w:eastAsia="宋体" w:hint="eastAsia"/>
        </w:rPr>
        <w:t xml:space="preserve">                       </w:t>
      </w:r>
      <w:r w:rsidR="008C74DF">
        <w:rPr>
          <w:rFonts w:eastAsia="宋体" w:hint="eastAsia"/>
        </w:rPr>
        <w:t>(2.6)</w:t>
      </w:r>
    </w:p>
    <w:p w:rsidR="00471DA5" w:rsidRDefault="00CF7FDE" w:rsidP="00FB5752">
      <w:pPr>
        <w:ind w:firstLineChars="200" w:firstLine="480"/>
        <w:rPr>
          <w:rFonts w:eastAsia="宋体"/>
        </w:rPr>
      </w:pPr>
      <w:r>
        <w:rPr>
          <w:rFonts w:eastAsia="宋体"/>
          <w:noProof/>
          <w:szCs w:val="21"/>
        </w:rPr>
        <w:object w:dxaOrig="1440" w:dyaOrig="1440">
          <v:shape id="_x0000_s5120" type="#_x0000_t75" style="position:absolute;left:0;text-align:left;margin-left:36.45pt;margin-top:208.85pt;width:372.65pt;height:205.25pt;z-index:251717120">
            <v:imagedata r:id="rId19" o:title=""/>
            <w10:wrap type="topAndBottom"/>
          </v:shape>
          <o:OLEObject Type="Embed" ProgID="Visio.Drawing.15" ShapeID="_x0000_s5120" DrawAspect="Content" ObjectID="_1569145905" r:id="rId20"/>
        </w:object>
      </w:r>
      <w:r w:rsidR="00471DA5" w:rsidRPr="002617F2">
        <w:rPr>
          <w:rFonts w:eastAsia="宋体" w:hint="eastAsia"/>
        </w:rPr>
        <w:t>在线社交网络</w:t>
      </w:r>
      <w:r w:rsidR="00471DA5">
        <w:rPr>
          <w:rFonts w:eastAsia="宋体" w:hint="eastAsia"/>
          <w:vertAlign w:val="superscript"/>
        </w:rPr>
        <w:t>[13,14]</w:t>
      </w:r>
      <w:r w:rsidR="00471DA5" w:rsidRPr="002617F2">
        <w:rPr>
          <w:rFonts w:eastAsia="宋体" w:hint="eastAsia"/>
        </w:rPr>
        <w:t>（</w:t>
      </w:r>
      <w:r w:rsidR="00471DA5" w:rsidRPr="002617F2">
        <w:rPr>
          <w:rFonts w:eastAsia="宋体" w:hint="eastAsia"/>
        </w:rPr>
        <w:t>online social networks</w:t>
      </w:r>
      <w:r w:rsidR="00471DA5" w:rsidRPr="002617F2">
        <w:rPr>
          <w:rFonts w:eastAsia="宋体" w:hint="eastAsia"/>
        </w:rPr>
        <w:t>）对于进一步提高推荐系统的准确度提供了一个新的机会，在现实生活中，人们在购买产品或者消费服务之前通常会在他们的社交网络中询问朋友的建议，社会学领域和心理学表明，人们倾向于两个或多个与自己兴趣相投的人的态度，被称为同质性。由于稳定和持久的社会绑定，人们更与朋友分享他们的个人意见，相比陌生人和供应商，用户通常更信任他们朋友的推荐</w:t>
      </w:r>
      <w:r w:rsidR="00471DA5">
        <w:rPr>
          <w:rFonts w:eastAsia="宋体" w:hint="eastAsia"/>
          <w:vertAlign w:val="superscript"/>
        </w:rPr>
        <w:t>[14,15,16]</w:t>
      </w:r>
      <w:r w:rsidR="00471DA5" w:rsidRPr="002617F2">
        <w:rPr>
          <w:rFonts w:eastAsia="宋体" w:hint="eastAsia"/>
        </w:rPr>
        <w:t>。目前流行的在线社交网络如</w:t>
      </w:r>
      <w:r w:rsidR="00471DA5" w:rsidRPr="002617F2">
        <w:rPr>
          <w:rFonts w:eastAsia="宋体" w:hint="eastAsia"/>
        </w:rPr>
        <w:t>Twitter</w:t>
      </w:r>
      <w:r w:rsidR="00471DA5" w:rsidRPr="002617F2">
        <w:rPr>
          <w:rFonts w:eastAsia="宋体" w:hint="eastAsia"/>
        </w:rPr>
        <w:t>，</w:t>
      </w:r>
      <w:r w:rsidR="00471DA5" w:rsidRPr="002617F2">
        <w:rPr>
          <w:rFonts w:eastAsia="宋体" w:hint="eastAsia"/>
        </w:rPr>
        <w:t>YouTube</w:t>
      </w:r>
      <w:r w:rsidR="00471DA5" w:rsidRPr="002617F2">
        <w:rPr>
          <w:rFonts w:eastAsia="宋体" w:hint="eastAsia"/>
        </w:rPr>
        <w:t>等为人们提供了新的虚拟交流社区。在线社</w:t>
      </w:r>
      <w:r w:rsidR="00906866">
        <w:rPr>
          <w:rFonts w:eastAsia="宋体" w:hint="eastAsia"/>
        </w:rPr>
        <w:t>交网络不仅方便用户分享他们彼此的意见，也作为一个平台开发新的推荐算法，通过一定的方式将用户与物品联系起来，如：好友，用户历史兴趣以及自身注册信息，如图</w:t>
      </w:r>
      <w:r w:rsidR="00906866">
        <w:rPr>
          <w:rFonts w:eastAsia="宋体" w:hint="eastAsia"/>
        </w:rPr>
        <w:t>2.2</w:t>
      </w:r>
      <w:r w:rsidR="00906866">
        <w:rPr>
          <w:rFonts w:eastAsia="宋体" w:hint="eastAsia"/>
        </w:rPr>
        <w:t>所示。一个社交推荐系统对传统的推荐系统在准确性上进行了改进。</w:t>
      </w:r>
    </w:p>
    <w:p w:rsidR="00D77E71" w:rsidRPr="00906866" w:rsidRDefault="00D77E71" w:rsidP="0066479C">
      <w:pPr>
        <w:spacing w:line="240" w:lineRule="auto"/>
        <w:ind w:firstLine="0"/>
        <w:jc w:val="center"/>
        <w:rPr>
          <w:rFonts w:eastAsia="宋体"/>
        </w:rPr>
      </w:pPr>
      <w:r w:rsidRPr="00AD3248">
        <w:rPr>
          <w:rFonts w:eastAsia="宋体" w:hint="eastAsia"/>
          <w:sz w:val="21"/>
          <w:szCs w:val="21"/>
        </w:rPr>
        <w:t>图</w:t>
      </w:r>
      <w:r w:rsidR="007E6C5F">
        <w:rPr>
          <w:rFonts w:eastAsia="宋体" w:hint="eastAsia"/>
          <w:sz w:val="21"/>
          <w:szCs w:val="21"/>
        </w:rPr>
        <w:t xml:space="preserve">2.2 </w:t>
      </w:r>
      <w:r w:rsidRPr="00AD3248">
        <w:rPr>
          <w:rFonts w:eastAsia="宋体" w:hint="eastAsia"/>
          <w:sz w:val="21"/>
          <w:szCs w:val="21"/>
        </w:rPr>
        <w:t>推荐系统联系用户和物品的方式</w:t>
      </w:r>
    </w:p>
    <w:p w:rsidR="0036341D" w:rsidRDefault="00450B80" w:rsidP="0036341D">
      <w:pPr>
        <w:spacing w:line="240" w:lineRule="auto"/>
        <w:jc w:val="center"/>
        <w:rPr>
          <w:rFonts w:eastAsia="宋体"/>
          <w:sz w:val="21"/>
          <w:szCs w:val="21"/>
        </w:rPr>
      </w:pPr>
      <w:r>
        <w:rPr>
          <w:rFonts w:eastAsia="宋体" w:hint="eastAsia"/>
          <w:sz w:val="21"/>
          <w:szCs w:val="21"/>
        </w:rPr>
        <w:t xml:space="preserve">Fig. </w:t>
      </w:r>
      <w:r w:rsidR="00AD3248" w:rsidRPr="00AD3248">
        <w:rPr>
          <w:rFonts w:eastAsia="宋体" w:hint="eastAsia"/>
          <w:sz w:val="21"/>
          <w:szCs w:val="21"/>
        </w:rPr>
        <w:t xml:space="preserve">2.2 </w:t>
      </w:r>
      <w:bookmarkStart w:id="78" w:name="_Toc358901833"/>
      <w:bookmarkStart w:id="79" w:name="_Toc358730926"/>
      <w:bookmarkStart w:id="80" w:name="_Toc358662099"/>
      <w:bookmarkStart w:id="81" w:name="_Toc358717505"/>
      <w:r w:rsidR="0036341D">
        <w:rPr>
          <w:rFonts w:eastAsia="宋体"/>
          <w:sz w:val="21"/>
          <w:szCs w:val="21"/>
        </w:rPr>
        <w:t>Recommend</w:t>
      </w:r>
      <w:r w:rsidR="0036341D" w:rsidRPr="0036341D">
        <w:rPr>
          <w:rFonts w:eastAsia="宋体"/>
          <w:sz w:val="21"/>
          <w:szCs w:val="21"/>
        </w:rPr>
        <w:t xml:space="preserve"> system to contact users and items</w:t>
      </w:r>
    </w:p>
    <w:p w:rsidR="00D77E71" w:rsidRPr="00FB4528" w:rsidRDefault="00D77E71" w:rsidP="0036341D">
      <w:pPr>
        <w:pStyle w:val="2"/>
        <w:spacing w:before="120" w:after="120"/>
      </w:pPr>
      <w:bookmarkStart w:id="82" w:name="_Toc470247383"/>
      <w:r w:rsidRPr="00FB4528">
        <w:rPr>
          <w:rFonts w:hint="eastAsia"/>
        </w:rPr>
        <w:lastRenderedPageBreak/>
        <w:t>2.2</w:t>
      </w:r>
      <w:r w:rsidR="00C92867">
        <w:rPr>
          <w:rFonts w:hint="eastAsia"/>
        </w:rPr>
        <w:t xml:space="preserve"> </w:t>
      </w:r>
      <w:r w:rsidRPr="00FB4528">
        <w:rPr>
          <w:rFonts w:hint="eastAsia"/>
        </w:rPr>
        <w:t>移动端推荐系统</w:t>
      </w:r>
      <w:bookmarkEnd w:id="78"/>
      <w:bookmarkEnd w:id="79"/>
      <w:bookmarkEnd w:id="80"/>
      <w:bookmarkEnd w:id="81"/>
      <w:bookmarkEnd w:id="82"/>
    </w:p>
    <w:p w:rsidR="00D77E71" w:rsidRPr="002617F2" w:rsidRDefault="00D77E71" w:rsidP="00FB5752">
      <w:pPr>
        <w:ind w:firstLineChars="200" w:firstLine="480"/>
        <w:rPr>
          <w:rFonts w:eastAsia="宋体"/>
        </w:rPr>
      </w:pPr>
      <w:r w:rsidRPr="002617F2">
        <w:rPr>
          <w:rFonts w:eastAsia="宋体" w:hint="eastAsia"/>
        </w:rPr>
        <w:t>移动设备对于目前存在的计算机技术拓展了检索数据的方法，因为移动设备的可移动性可以使用户在任何地方任何时间给用户推荐其感兴趣信息</w:t>
      </w:r>
      <w:r w:rsidR="00A024D1">
        <w:rPr>
          <w:rFonts w:eastAsia="宋体" w:hint="eastAsia"/>
          <w:vertAlign w:val="superscript"/>
        </w:rPr>
        <w:t>[17,18]</w:t>
      </w:r>
      <w:r w:rsidRPr="002617F2">
        <w:rPr>
          <w:rFonts w:eastAsia="宋体" w:hint="eastAsia"/>
        </w:rPr>
        <w:t>。在本论文中，将电力交易推荐系统实现在移动环境中。</w:t>
      </w:r>
    </w:p>
    <w:p w:rsidR="00D40C71" w:rsidRPr="008E40E4" w:rsidRDefault="00D40C71" w:rsidP="008335AC">
      <w:pPr>
        <w:spacing w:beforeLines="50" w:before="120" w:line="240" w:lineRule="auto"/>
        <w:ind w:firstLine="0"/>
        <w:jc w:val="center"/>
        <w:rPr>
          <w:rFonts w:eastAsia="宋体"/>
          <w:sz w:val="21"/>
          <w:szCs w:val="21"/>
          <w:vertAlign w:val="superscript"/>
        </w:rPr>
      </w:pPr>
      <w:r w:rsidRPr="00150022">
        <w:rPr>
          <w:rFonts w:eastAsia="宋体" w:hint="eastAsia"/>
          <w:sz w:val="21"/>
          <w:szCs w:val="21"/>
        </w:rPr>
        <w:t>表</w:t>
      </w:r>
      <w:r w:rsidRPr="00150022">
        <w:rPr>
          <w:rFonts w:eastAsia="宋体" w:hint="eastAsia"/>
          <w:sz w:val="21"/>
          <w:szCs w:val="21"/>
        </w:rPr>
        <w:t xml:space="preserve">2.1 </w:t>
      </w:r>
      <w:r w:rsidRPr="00150022">
        <w:rPr>
          <w:rFonts w:eastAsia="宋体" w:hint="eastAsia"/>
          <w:sz w:val="21"/>
          <w:szCs w:val="21"/>
        </w:rPr>
        <w:t>移动推荐系统与互联网推荐系统对比</w:t>
      </w:r>
    </w:p>
    <w:p w:rsidR="00150022" w:rsidRPr="00150022" w:rsidRDefault="00150022" w:rsidP="0066479C">
      <w:pPr>
        <w:spacing w:line="240" w:lineRule="auto"/>
        <w:ind w:firstLine="0"/>
        <w:jc w:val="center"/>
        <w:rPr>
          <w:rFonts w:eastAsia="宋体"/>
          <w:sz w:val="21"/>
          <w:szCs w:val="21"/>
        </w:rPr>
      </w:pPr>
      <w:r w:rsidRPr="00150022">
        <w:rPr>
          <w:rFonts w:eastAsia="宋体" w:hint="eastAsia"/>
          <w:sz w:val="21"/>
          <w:szCs w:val="21"/>
        </w:rPr>
        <w:t xml:space="preserve">Table 2.1 </w:t>
      </w:r>
      <w:r>
        <w:rPr>
          <w:rFonts w:eastAsia="宋体" w:hint="eastAsia"/>
          <w:sz w:val="21"/>
          <w:szCs w:val="21"/>
        </w:rPr>
        <w:t>R</w:t>
      </w:r>
      <w:r w:rsidRPr="00150022">
        <w:rPr>
          <w:rFonts w:eastAsia="宋体"/>
          <w:sz w:val="21"/>
          <w:szCs w:val="21"/>
        </w:rPr>
        <w:t xml:space="preserve">ecommendation system </w:t>
      </w:r>
      <w:r>
        <w:rPr>
          <w:rFonts w:eastAsia="宋体" w:hint="eastAsia"/>
          <w:sz w:val="21"/>
          <w:szCs w:val="21"/>
        </w:rPr>
        <w:t>c</w:t>
      </w:r>
      <w:r w:rsidRPr="00150022">
        <w:rPr>
          <w:rFonts w:eastAsia="宋体"/>
          <w:sz w:val="21"/>
          <w:szCs w:val="21"/>
        </w:rPr>
        <w:t>omparis</w:t>
      </w:r>
      <w:r>
        <w:rPr>
          <w:rFonts w:eastAsia="宋体"/>
          <w:sz w:val="21"/>
          <w:szCs w:val="21"/>
        </w:rPr>
        <w:t>on between mobile</w:t>
      </w:r>
      <w:r w:rsidRPr="00150022">
        <w:rPr>
          <w:rFonts w:eastAsia="宋体"/>
          <w:sz w:val="21"/>
          <w:szCs w:val="21"/>
        </w:rPr>
        <w:t xml:space="preserve"> and Internet </w:t>
      </w:r>
    </w:p>
    <w:tbl>
      <w:tblPr>
        <w:tblStyle w:val="12"/>
        <w:tblW w:w="0" w:type="auto"/>
        <w:jc w:val="center"/>
        <w:tblLook w:val="04A0" w:firstRow="1" w:lastRow="0" w:firstColumn="1" w:lastColumn="0" w:noHBand="0" w:noVBand="1"/>
      </w:tblPr>
      <w:tblGrid>
        <w:gridCol w:w="2130"/>
        <w:gridCol w:w="3081"/>
        <w:gridCol w:w="3261"/>
      </w:tblGrid>
      <w:tr w:rsidR="00D77E71" w:rsidRPr="00FB1FA8" w:rsidTr="00D34E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rsidR="00D77E71" w:rsidRPr="00FB1FA8" w:rsidRDefault="00D77E71" w:rsidP="001F5CBA">
            <w:pPr>
              <w:rPr>
                <w:rFonts w:eastAsia="宋体"/>
                <w:b w:val="0"/>
                <w:sz w:val="21"/>
                <w:szCs w:val="21"/>
              </w:rPr>
            </w:pPr>
            <w:r w:rsidRPr="00FB1FA8">
              <w:rPr>
                <w:rFonts w:eastAsia="宋体" w:hint="eastAsia"/>
                <w:b w:val="0"/>
                <w:sz w:val="21"/>
                <w:szCs w:val="21"/>
              </w:rPr>
              <w:t>性能</w:t>
            </w:r>
          </w:p>
        </w:tc>
        <w:tc>
          <w:tcPr>
            <w:tcW w:w="3081" w:type="dxa"/>
          </w:tcPr>
          <w:p w:rsidR="00D77E71" w:rsidRPr="00FB1FA8" w:rsidRDefault="00D77E71" w:rsidP="001F5CBA">
            <w:pP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FB1FA8">
              <w:rPr>
                <w:rFonts w:eastAsia="宋体" w:hint="eastAsia"/>
                <w:b w:val="0"/>
                <w:sz w:val="21"/>
                <w:szCs w:val="21"/>
              </w:rPr>
              <w:t>移动网络推荐系统</w:t>
            </w:r>
          </w:p>
        </w:tc>
        <w:tc>
          <w:tcPr>
            <w:tcW w:w="3261" w:type="dxa"/>
          </w:tcPr>
          <w:p w:rsidR="00D77E71" w:rsidRPr="00FB1FA8" w:rsidRDefault="00D77E71" w:rsidP="001F5CBA">
            <w:pP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FB1FA8">
              <w:rPr>
                <w:rFonts w:eastAsia="宋体" w:hint="eastAsia"/>
                <w:b w:val="0"/>
                <w:sz w:val="21"/>
                <w:szCs w:val="21"/>
              </w:rPr>
              <w:t>传统互联网推荐系统</w:t>
            </w:r>
          </w:p>
        </w:tc>
      </w:tr>
      <w:tr w:rsidR="00D77E71" w:rsidRPr="00FB1FA8" w:rsidTr="00D34E75">
        <w:trPr>
          <w:trHeight w:val="1610"/>
          <w:jc w:val="center"/>
        </w:trPr>
        <w:tc>
          <w:tcPr>
            <w:cnfStyle w:val="001000000000" w:firstRow="0" w:lastRow="0" w:firstColumn="1" w:lastColumn="0" w:oddVBand="0" w:evenVBand="0" w:oddHBand="0" w:evenHBand="0" w:firstRowFirstColumn="0" w:firstRowLastColumn="0" w:lastRowFirstColumn="0" w:lastRowLastColumn="0"/>
            <w:tcW w:w="2130" w:type="dxa"/>
          </w:tcPr>
          <w:p w:rsidR="00D77E71" w:rsidRPr="00FB1FA8" w:rsidRDefault="00D77E71" w:rsidP="001F5CBA">
            <w:pPr>
              <w:ind w:firstLine="0"/>
              <w:rPr>
                <w:rFonts w:eastAsia="宋体"/>
                <w:b w:val="0"/>
                <w:sz w:val="21"/>
                <w:szCs w:val="21"/>
              </w:rPr>
            </w:pPr>
            <w:r w:rsidRPr="00FB1FA8">
              <w:rPr>
                <w:rFonts w:eastAsia="宋体" w:hint="eastAsia"/>
                <w:b w:val="0"/>
                <w:sz w:val="21"/>
                <w:szCs w:val="21"/>
              </w:rPr>
              <w:t>推荐结果显示</w:t>
            </w:r>
          </w:p>
        </w:tc>
        <w:tc>
          <w:tcPr>
            <w:tcW w:w="308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列表方式、基于评价的方式、基于其他用户的体验方式、基于地图的方式</w:t>
            </w:r>
          </w:p>
        </w:tc>
        <w:tc>
          <w:tcPr>
            <w:tcW w:w="326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列表方式、基于评论方式、基于其他用户体验的方式</w:t>
            </w:r>
          </w:p>
        </w:tc>
      </w:tr>
      <w:tr w:rsidR="00D77E71" w:rsidRPr="00FB1FA8" w:rsidTr="00D34E75">
        <w:trPr>
          <w:trHeight w:val="1123"/>
          <w:jc w:val="center"/>
        </w:trPr>
        <w:tc>
          <w:tcPr>
            <w:cnfStyle w:val="001000000000" w:firstRow="0" w:lastRow="0" w:firstColumn="1" w:lastColumn="0" w:oddVBand="0" w:evenVBand="0" w:oddHBand="0" w:evenHBand="0" w:firstRowFirstColumn="0" w:firstRowLastColumn="0" w:lastRowFirstColumn="0" w:lastRowLastColumn="0"/>
            <w:tcW w:w="2130" w:type="dxa"/>
          </w:tcPr>
          <w:p w:rsidR="00D77E71" w:rsidRPr="00FB1FA8" w:rsidRDefault="00D77E71" w:rsidP="001F5CBA">
            <w:pPr>
              <w:ind w:firstLine="0"/>
              <w:rPr>
                <w:rFonts w:eastAsia="宋体"/>
                <w:b w:val="0"/>
                <w:sz w:val="21"/>
                <w:szCs w:val="21"/>
              </w:rPr>
            </w:pPr>
            <w:r w:rsidRPr="00FB1FA8">
              <w:rPr>
                <w:rFonts w:eastAsia="宋体" w:hint="eastAsia"/>
                <w:b w:val="0"/>
                <w:sz w:val="21"/>
                <w:szCs w:val="21"/>
              </w:rPr>
              <w:t>推荐服务网络获取方式</w:t>
            </w:r>
          </w:p>
        </w:tc>
        <w:tc>
          <w:tcPr>
            <w:tcW w:w="308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需要用户移动通信网络连接和无线网络接入</w:t>
            </w:r>
          </w:p>
        </w:tc>
        <w:tc>
          <w:tcPr>
            <w:tcW w:w="326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需要用户接入有线网络</w:t>
            </w:r>
          </w:p>
        </w:tc>
      </w:tr>
      <w:tr w:rsidR="00D77E71" w:rsidRPr="00FB1FA8" w:rsidTr="00D34E75">
        <w:trPr>
          <w:trHeight w:val="984"/>
          <w:jc w:val="center"/>
        </w:trPr>
        <w:tc>
          <w:tcPr>
            <w:cnfStyle w:val="001000000000" w:firstRow="0" w:lastRow="0" w:firstColumn="1" w:lastColumn="0" w:oddVBand="0" w:evenVBand="0" w:oddHBand="0" w:evenHBand="0" w:firstRowFirstColumn="0" w:firstRowLastColumn="0" w:lastRowFirstColumn="0" w:lastRowLastColumn="0"/>
            <w:tcW w:w="2130" w:type="dxa"/>
          </w:tcPr>
          <w:p w:rsidR="00D77E71" w:rsidRPr="00FB1FA8" w:rsidRDefault="00D77E71" w:rsidP="001F5CBA">
            <w:pPr>
              <w:ind w:firstLine="0"/>
              <w:rPr>
                <w:rFonts w:eastAsia="宋体"/>
                <w:b w:val="0"/>
                <w:sz w:val="21"/>
                <w:szCs w:val="21"/>
              </w:rPr>
            </w:pPr>
            <w:r w:rsidRPr="00FB1FA8">
              <w:rPr>
                <w:rFonts w:eastAsia="宋体" w:hint="eastAsia"/>
                <w:b w:val="0"/>
                <w:sz w:val="21"/>
                <w:szCs w:val="21"/>
              </w:rPr>
              <w:t>用户设备的移动性</w:t>
            </w:r>
          </w:p>
        </w:tc>
        <w:tc>
          <w:tcPr>
            <w:tcW w:w="308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手机、</w:t>
            </w:r>
            <w:r w:rsidRPr="00FB1FA8">
              <w:rPr>
                <w:rFonts w:eastAsia="宋体" w:hint="eastAsia"/>
                <w:sz w:val="21"/>
                <w:szCs w:val="21"/>
              </w:rPr>
              <w:t>PAD</w:t>
            </w:r>
            <w:r w:rsidRPr="00FB1FA8">
              <w:rPr>
                <w:rFonts w:eastAsia="宋体" w:hint="eastAsia"/>
                <w:sz w:val="21"/>
                <w:szCs w:val="21"/>
              </w:rPr>
              <w:t>和平板电脑等可以随用户移动</w:t>
            </w:r>
          </w:p>
        </w:tc>
        <w:tc>
          <w:tcPr>
            <w:tcW w:w="3261" w:type="dxa"/>
          </w:tcPr>
          <w:p w:rsidR="00D77E71" w:rsidRPr="00FB1FA8" w:rsidRDefault="00D77E71" w:rsidP="001B754F">
            <w:pP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无</w:t>
            </w:r>
          </w:p>
        </w:tc>
      </w:tr>
      <w:tr w:rsidR="00D77E71" w:rsidRPr="00FB1FA8" w:rsidTr="00D34E75">
        <w:trPr>
          <w:trHeight w:val="559"/>
          <w:jc w:val="center"/>
        </w:trPr>
        <w:tc>
          <w:tcPr>
            <w:cnfStyle w:val="001000000000" w:firstRow="0" w:lastRow="0" w:firstColumn="1" w:lastColumn="0" w:oddVBand="0" w:evenVBand="0" w:oddHBand="0" w:evenHBand="0" w:firstRowFirstColumn="0" w:firstRowLastColumn="0" w:lastRowFirstColumn="0" w:lastRowLastColumn="0"/>
            <w:tcW w:w="2130" w:type="dxa"/>
          </w:tcPr>
          <w:p w:rsidR="00D77E71" w:rsidRPr="00FB1FA8" w:rsidRDefault="00D77E71" w:rsidP="001F5CBA">
            <w:pPr>
              <w:ind w:firstLine="0"/>
              <w:rPr>
                <w:rFonts w:eastAsia="宋体"/>
                <w:b w:val="0"/>
                <w:sz w:val="21"/>
                <w:szCs w:val="21"/>
              </w:rPr>
            </w:pPr>
            <w:r w:rsidRPr="00FB1FA8">
              <w:rPr>
                <w:rFonts w:eastAsia="宋体" w:hint="eastAsia"/>
                <w:b w:val="0"/>
                <w:sz w:val="21"/>
                <w:szCs w:val="21"/>
              </w:rPr>
              <w:t>推荐实时性要求</w:t>
            </w:r>
          </w:p>
        </w:tc>
        <w:tc>
          <w:tcPr>
            <w:tcW w:w="308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对推荐实时性要求较高</w:t>
            </w:r>
          </w:p>
        </w:tc>
        <w:tc>
          <w:tcPr>
            <w:tcW w:w="3261" w:type="dxa"/>
          </w:tcPr>
          <w:p w:rsidR="00D77E71" w:rsidRPr="00FB1FA8" w:rsidRDefault="00D77E71" w:rsidP="001F5CBA">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FB1FA8">
              <w:rPr>
                <w:rFonts w:eastAsia="宋体" w:hint="eastAsia"/>
                <w:sz w:val="21"/>
                <w:szCs w:val="21"/>
              </w:rPr>
              <w:t>对推荐实时性要求较低</w:t>
            </w:r>
          </w:p>
        </w:tc>
      </w:tr>
    </w:tbl>
    <w:p w:rsidR="00D77E71" w:rsidRPr="002617F2" w:rsidRDefault="00D77E71" w:rsidP="00FB5752">
      <w:pPr>
        <w:ind w:firstLineChars="200" w:firstLine="480"/>
        <w:rPr>
          <w:rFonts w:eastAsia="宋体"/>
        </w:rPr>
      </w:pPr>
      <w:r w:rsidRPr="002617F2">
        <w:rPr>
          <w:rFonts w:eastAsia="宋体" w:hint="eastAsia"/>
        </w:rPr>
        <w:t>与传统的互联网推荐系统相比，移动推荐系统将推荐系统延伸到移动网络环境中，又一步缩小了用户在现实环境与虚拟网络环境的距离。与传统互联网用户比较，移动用户处在更复杂的移动网络环境中，需要精确且充分提取移动用户的各种因为移动网络环境产生的各种类型移动信息内容后，才能更好地提供移动推荐。同时，随着移动通信技术的发展与无线网络的介入，用户可以通过连入</w:t>
      </w:r>
      <w:r w:rsidRPr="002617F2">
        <w:rPr>
          <w:rFonts w:eastAsia="宋体" w:hint="eastAsia"/>
        </w:rPr>
        <w:t>4G</w:t>
      </w:r>
      <w:r w:rsidRPr="002617F2">
        <w:rPr>
          <w:rFonts w:eastAsia="宋体" w:hint="eastAsia"/>
        </w:rPr>
        <w:t>移动网络和访问无线网络随时随地进行网络交易等。移动推荐系统在推荐算法上与传统互联网推荐系统的主体思想基本是一致的，但是移动网络推荐系统需要考虑用户所处的移动网络环境带来更复杂的行为信息。下列表格描述了移动推荐相同与传统互联网推荐系统的差异分析</w:t>
      </w:r>
      <w:r w:rsidR="00942170">
        <w:rPr>
          <w:rFonts w:eastAsia="宋体" w:hint="eastAsia"/>
          <w:vertAlign w:val="superscript"/>
        </w:rPr>
        <w:t>[19]</w:t>
      </w:r>
      <w:r w:rsidRPr="002617F2">
        <w:rPr>
          <w:rFonts w:eastAsia="宋体" w:hint="eastAsia"/>
        </w:rPr>
        <w:t>。</w:t>
      </w:r>
    </w:p>
    <w:p w:rsidR="00911270" w:rsidRPr="002617F2" w:rsidRDefault="00D77E71" w:rsidP="00FB5752">
      <w:pPr>
        <w:ind w:firstLineChars="250" w:firstLine="600"/>
        <w:rPr>
          <w:rFonts w:eastAsia="宋体"/>
        </w:rPr>
      </w:pPr>
      <w:r w:rsidRPr="002617F2">
        <w:rPr>
          <w:rFonts w:eastAsia="宋体" w:hint="eastAsia"/>
        </w:rPr>
        <w:t>对于移动推荐系统的普适性和移动个性化推荐，目前在我们的生活中已存在大量移动推荐系统的应用，下表展示了一些移动推荐系统的经典应用</w:t>
      </w:r>
      <w:r w:rsidR="000C29CA">
        <w:rPr>
          <w:rFonts w:eastAsia="宋体" w:hint="eastAsia"/>
          <w:vertAlign w:val="superscript"/>
        </w:rPr>
        <w:t>[20]</w:t>
      </w:r>
      <w:r w:rsidRPr="002617F2">
        <w:rPr>
          <w:rFonts w:eastAsia="宋体" w:hint="eastAsia"/>
        </w:rPr>
        <w:t>。</w:t>
      </w:r>
    </w:p>
    <w:p w:rsidR="00911270" w:rsidRPr="006E4473" w:rsidRDefault="00911270" w:rsidP="008335AC">
      <w:pPr>
        <w:spacing w:beforeLines="50" w:before="120" w:line="240" w:lineRule="auto"/>
        <w:ind w:firstLine="0"/>
        <w:jc w:val="center"/>
        <w:rPr>
          <w:rFonts w:eastAsia="宋体"/>
          <w:sz w:val="21"/>
          <w:szCs w:val="21"/>
        </w:rPr>
      </w:pPr>
      <w:r w:rsidRPr="006E4473">
        <w:rPr>
          <w:rFonts w:eastAsia="宋体" w:hint="eastAsia"/>
          <w:sz w:val="21"/>
          <w:szCs w:val="21"/>
        </w:rPr>
        <w:t>表</w:t>
      </w:r>
      <w:r w:rsidRPr="006E4473">
        <w:rPr>
          <w:rFonts w:eastAsia="宋体" w:hint="eastAsia"/>
          <w:sz w:val="21"/>
          <w:szCs w:val="21"/>
        </w:rPr>
        <w:t xml:space="preserve">2.2 </w:t>
      </w:r>
      <w:r w:rsidRPr="006E4473">
        <w:rPr>
          <w:rFonts w:eastAsia="宋体" w:hint="eastAsia"/>
          <w:sz w:val="21"/>
          <w:szCs w:val="21"/>
        </w:rPr>
        <w:t>移动推荐系统应用</w:t>
      </w:r>
    </w:p>
    <w:p w:rsidR="00FB1FA8" w:rsidRPr="006E4473" w:rsidRDefault="00FB1FA8" w:rsidP="00FB4528">
      <w:pPr>
        <w:spacing w:line="240" w:lineRule="auto"/>
        <w:ind w:firstLine="0"/>
        <w:jc w:val="center"/>
        <w:rPr>
          <w:rFonts w:eastAsia="宋体"/>
          <w:sz w:val="21"/>
          <w:szCs w:val="21"/>
        </w:rPr>
      </w:pPr>
      <w:r w:rsidRPr="006E4473">
        <w:rPr>
          <w:rFonts w:eastAsia="宋体" w:hint="eastAsia"/>
          <w:sz w:val="21"/>
          <w:szCs w:val="21"/>
        </w:rPr>
        <w:t>Table 2.2</w:t>
      </w:r>
      <w:r w:rsidR="0007697B">
        <w:rPr>
          <w:rFonts w:eastAsia="宋体" w:hint="eastAsia"/>
          <w:sz w:val="21"/>
          <w:szCs w:val="21"/>
        </w:rPr>
        <w:t xml:space="preserve"> </w:t>
      </w:r>
      <w:r w:rsidR="006E4473" w:rsidRPr="006E4473">
        <w:rPr>
          <w:rFonts w:eastAsia="宋体"/>
          <w:sz w:val="21"/>
          <w:szCs w:val="21"/>
        </w:rPr>
        <w:t>Mobile recommendation system application</w:t>
      </w:r>
    </w:p>
    <w:tbl>
      <w:tblPr>
        <w:tblStyle w:val="12"/>
        <w:tblW w:w="0" w:type="auto"/>
        <w:jc w:val="center"/>
        <w:tblLook w:val="04A0" w:firstRow="1" w:lastRow="0" w:firstColumn="1" w:lastColumn="0" w:noHBand="0" w:noVBand="1"/>
      </w:tblPr>
      <w:tblGrid>
        <w:gridCol w:w="2358"/>
        <w:gridCol w:w="1932"/>
        <w:gridCol w:w="2117"/>
        <w:gridCol w:w="2115"/>
      </w:tblGrid>
      <w:tr w:rsidR="00D77E71" w:rsidRPr="006E4473" w:rsidTr="00D34E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rsidR="00D77E71" w:rsidRPr="006E4473" w:rsidRDefault="00D77E71" w:rsidP="006E4473">
            <w:pPr>
              <w:ind w:firstLine="0"/>
              <w:rPr>
                <w:rFonts w:eastAsia="宋体"/>
                <w:b w:val="0"/>
                <w:sz w:val="21"/>
                <w:szCs w:val="21"/>
              </w:rPr>
            </w:pPr>
            <w:r w:rsidRPr="006E4473">
              <w:rPr>
                <w:rFonts w:eastAsia="宋体" w:hint="eastAsia"/>
                <w:b w:val="0"/>
                <w:sz w:val="21"/>
                <w:szCs w:val="21"/>
              </w:rPr>
              <w:t>移动推荐系统应用</w:t>
            </w:r>
          </w:p>
        </w:tc>
        <w:tc>
          <w:tcPr>
            <w:tcW w:w="1932" w:type="dxa"/>
          </w:tcPr>
          <w:p w:rsidR="00D77E71" w:rsidRPr="006E4473" w:rsidRDefault="00D77E71" w:rsidP="008E40E4">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6E4473">
              <w:rPr>
                <w:rFonts w:eastAsia="宋体" w:hint="eastAsia"/>
                <w:b w:val="0"/>
                <w:sz w:val="21"/>
                <w:szCs w:val="21"/>
              </w:rPr>
              <w:t>经典应用</w:t>
            </w:r>
          </w:p>
        </w:tc>
        <w:tc>
          <w:tcPr>
            <w:tcW w:w="2117" w:type="dxa"/>
          </w:tcPr>
          <w:p w:rsidR="00D77E71" w:rsidRPr="006E4473" w:rsidRDefault="00D77E71" w:rsidP="006E4473">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6E4473">
              <w:rPr>
                <w:rFonts w:eastAsia="宋体" w:hint="eastAsia"/>
                <w:b w:val="0"/>
                <w:sz w:val="21"/>
                <w:szCs w:val="21"/>
              </w:rPr>
              <w:t>移动设备类型</w:t>
            </w:r>
          </w:p>
        </w:tc>
        <w:tc>
          <w:tcPr>
            <w:tcW w:w="2115" w:type="dxa"/>
          </w:tcPr>
          <w:p w:rsidR="00D77E71" w:rsidRPr="006E4473" w:rsidRDefault="00D77E71" w:rsidP="001B754F">
            <w:pP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6E4473">
              <w:rPr>
                <w:rFonts w:eastAsia="宋体" w:hint="eastAsia"/>
                <w:b w:val="0"/>
                <w:sz w:val="21"/>
                <w:szCs w:val="21"/>
              </w:rPr>
              <w:t>推荐方法</w:t>
            </w:r>
          </w:p>
        </w:tc>
      </w:tr>
      <w:tr w:rsidR="00D77E71" w:rsidRPr="006E4473" w:rsidTr="00D34E75">
        <w:trPr>
          <w:jc w:val="center"/>
        </w:trPr>
        <w:tc>
          <w:tcPr>
            <w:cnfStyle w:val="001000000000" w:firstRow="0" w:lastRow="0" w:firstColumn="1" w:lastColumn="0" w:oddVBand="0" w:evenVBand="0" w:oddHBand="0" w:evenHBand="0" w:firstRowFirstColumn="0" w:firstRowLastColumn="0" w:lastRowFirstColumn="0" w:lastRowLastColumn="0"/>
            <w:tcW w:w="2358" w:type="dxa"/>
          </w:tcPr>
          <w:p w:rsidR="00D77E71" w:rsidRPr="006E4473" w:rsidRDefault="00D77E71" w:rsidP="001B754F">
            <w:pPr>
              <w:rPr>
                <w:rFonts w:eastAsia="宋体"/>
                <w:b w:val="0"/>
                <w:sz w:val="21"/>
                <w:szCs w:val="21"/>
              </w:rPr>
            </w:pPr>
            <w:r w:rsidRPr="006E4473">
              <w:rPr>
                <w:rFonts w:eastAsia="宋体" w:hint="eastAsia"/>
                <w:b w:val="0"/>
                <w:sz w:val="21"/>
                <w:szCs w:val="21"/>
              </w:rPr>
              <w:t>移动推荐新闻</w:t>
            </w:r>
          </w:p>
        </w:tc>
        <w:tc>
          <w:tcPr>
            <w:tcW w:w="1932" w:type="dxa"/>
          </w:tcPr>
          <w:p w:rsidR="00D77E71" w:rsidRPr="008E40E4"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vertAlign w:val="superscript"/>
              </w:rPr>
            </w:pPr>
            <w:r w:rsidRPr="006E4473">
              <w:rPr>
                <w:rFonts w:eastAsia="宋体" w:hint="eastAsia"/>
                <w:sz w:val="21"/>
                <w:szCs w:val="21"/>
              </w:rPr>
              <w:t>Daily Learner</w:t>
            </w:r>
          </w:p>
          <w:p w:rsidR="00D77E71" w:rsidRPr="008E40E4"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vertAlign w:val="superscript"/>
              </w:rPr>
            </w:pPr>
            <w:r w:rsidRPr="006E4473">
              <w:rPr>
                <w:rFonts w:eastAsia="宋体" w:hint="eastAsia"/>
                <w:sz w:val="21"/>
                <w:szCs w:val="21"/>
              </w:rPr>
              <w:t>Moners</w:t>
            </w:r>
          </w:p>
        </w:tc>
        <w:tc>
          <w:tcPr>
            <w:tcW w:w="2117"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手机、平板电脑等</w:t>
            </w:r>
          </w:p>
        </w:tc>
        <w:tc>
          <w:tcPr>
            <w:tcW w:w="2115"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基于内容推荐方法</w:t>
            </w:r>
          </w:p>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基于内容推荐方法</w:t>
            </w:r>
          </w:p>
        </w:tc>
      </w:tr>
      <w:tr w:rsidR="00D77E71" w:rsidRPr="006E4473" w:rsidTr="00D34E75">
        <w:trPr>
          <w:trHeight w:val="1140"/>
          <w:jc w:val="center"/>
        </w:trPr>
        <w:tc>
          <w:tcPr>
            <w:cnfStyle w:val="001000000000" w:firstRow="0" w:lastRow="0" w:firstColumn="1" w:lastColumn="0" w:oddVBand="0" w:evenVBand="0" w:oddHBand="0" w:evenHBand="0" w:firstRowFirstColumn="0" w:firstRowLastColumn="0" w:lastRowFirstColumn="0" w:lastRowLastColumn="0"/>
            <w:tcW w:w="2358" w:type="dxa"/>
          </w:tcPr>
          <w:p w:rsidR="00D77E71" w:rsidRPr="006E4473" w:rsidRDefault="00D77E71" w:rsidP="001B754F">
            <w:pPr>
              <w:rPr>
                <w:rFonts w:eastAsia="宋体"/>
                <w:b w:val="0"/>
                <w:sz w:val="21"/>
                <w:szCs w:val="21"/>
              </w:rPr>
            </w:pPr>
            <w:r w:rsidRPr="006E4473">
              <w:rPr>
                <w:rFonts w:eastAsia="宋体" w:hint="eastAsia"/>
                <w:b w:val="0"/>
                <w:sz w:val="21"/>
                <w:szCs w:val="21"/>
              </w:rPr>
              <w:lastRenderedPageBreak/>
              <w:t>移动推荐旅游</w:t>
            </w:r>
          </w:p>
        </w:tc>
        <w:tc>
          <w:tcPr>
            <w:tcW w:w="1932" w:type="dxa"/>
          </w:tcPr>
          <w:p w:rsidR="00D77E71" w:rsidRPr="008E40E4"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vertAlign w:val="superscript"/>
              </w:rPr>
            </w:pPr>
            <w:r w:rsidRPr="006E4473">
              <w:rPr>
                <w:rFonts w:eastAsia="宋体" w:hint="eastAsia"/>
                <w:sz w:val="21"/>
                <w:szCs w:val="21"/>
              </w:rPr>
              <w:t>Compass</w:t>
            </w:r>
          </w:p>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Cyberguide</w:t>
            </w:r>
          </w:p>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MTRS</w:t>
            </w:r>
          </w:p>
        </w:tc>
        <w:tc>
          <w:tcPr>
            <w:tcW w:w="2117"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手机、平板电脑等</w:t>
            </w:r>
          </w:p>
        </w:tc>
        <w:tc>
          <w:tcPr>
            <w:tcW w:w="2115"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混合推荐</w:t>
            </w:r>
          </w:p>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基于知识的推荐</w:t>
            </w:r>
          </w:p>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协同过滤推荐方法</w:t>
            </w:r>
          </w:p>
        </w:tc>
      </w:tr>
      <w:tr w:rsidR="00D77E71" w:rsidRPr="006E4473" w:rsidTr="00D34E75">
        <w:trPr>
          <w:jc w:val="center"/>
        </w:trPr>
        <w:tc>
          <w:tcPr>
            <w:cnfStyle w:val="001000000000" w:firstRow="0" w:lastRow="0" w:firstColumn="1" w:lastColumn="0" w:oddVBand="0" w:evenVBand="0" w:oddHBand="0" w:evenHBand="0" w:firstRowFirstColumn="0" w:firstRowLastColumn="0" w:lastRowFirstColumn="0" w:lastRowLastColumn="0"/>
            <w:tcW w:w="2358" w:type="dxa"/>
          </w:tcPr>
          <w:p w:rsidR="00D77E71" w:rsidRPr="006E4473" w:rsidRDefault="00D77E71" w:rsidP="001B754F">
            <w:pPr>
              <w:rPr>
                <w:rFonts w:eastAsia="宋体"/>
                <w:b w:val="0"/>
                <w:sz w:val="21"/>
                <w:szCs w:val="21"/>
              </w:rPr>
            </w:pPr>
            <w:r w:rsidRPr="006E4473">
              <w:rPr>
                <w:rFonts w:eastAsia="宋体" w:hint="eastAsia"/>
                <w:b w:val="0"/>
                <w:sz w:val="21"/>
                <w:szCs w:val="21"/>
              </w:rPr>
              <w:t>移动应用程序</w:t>
            </w:r>
          </w:p>
        </w:tc>
        <w:tc>
          <w:tcPr>
            <w:tcW w:w="1932" w:type="dxa"/>
          </w:tcPr>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Appjoy</w:t>
            </w:r>
          </w:p>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Appazaar</w:t>
            </w:r>
          </w:p>
        </w:tc>
        <w:tc>
          <w:tcPr>
            <w:tcW w:w="2117" w:type="dxa"/>
          </w:tcPr>
          <w:p w:rsidR="00D77E71" w:rsidRPr="006E4473" w:rsidRDefault="00D77E71" w:rsidP="0008528C">
            <w:pPr>
              <w:ind w:firstLineChars="250" w:firstLine="525"/>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手机</w:t>
            </w:r>
          </w:p>
        </w:tc>
        <w:tc>
          <w:tcPr>
            <w:tcW w:w="2115"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协同过滤推荐方法</w:t>
            </w:r>
          </w:p>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协同过滤推荐方法</w:t>
            </w:r>
          </w:p>
        </w:tc>
      </w:tr>
      <w:tr w:rsidR="00D77E71" w:rsidRPr="006E4473" w:rsidTr="00D34E75">
        <w:trPr>
          <w:jc w:val="center"/>
        </w:trPr>
        <w:tc>
          <w:tcPr>
            <w:cnfStyle w:val="001000000000" w:firstRow="0" w:lastRow="0" w:firstColumn="1" w:lastColumn="0" w:oddVBand="0" w:evenVBand="0" w:oddHBand="0" w:evenHBand="0" w:firstRowFirstColumn="0" w:firstRowLastColumn="0" w:lastRowFirstColumn="0" w:lastRowLastColumn="0"/>
            <w:tcW w:w="2358" w:type="dxa"/>
          </w:tcPr>
          <w:p w:rsidR="00D77E71" w:rsidRPr="006E4473" w:rsidRDefault="00D77E71" w:rsidP="001B754F">
            <w:pPr>
              <w:rPr>
                <w:rFonts w:eastAsia="宋体"/>
                <w:b w:val="0"/>
                <w:sz w:val="21"/>
                <w:szCs w:val="21"/>
              </w:rPr>
            </w:pPr>
            <w:r w:rsidRPr="006E4473">
              <w:rPr>
                <w:rFonts w:eastAsia="宋体" w:hint="eastAsia"/>
                <w:b w:val="0"/>
                <w:sz w:val="21"/>
                <w:szCs w:val="21"/>
              </w:rPr>
              <w:t>电影和音乐</w:t>
            </w:r>
          </w:p>
        </w:tc>
        <w:tc>
          <w:tcPr>
            <w:tcW w:w="1932" w:type="dxa"/>
          </w:tcPr>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CoFoSIM</w:t>
            </w:r>
          </w:p>
          <w:p w:rsidR="008E40E4"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MOBICO</w:t>
            </w:r>
          </w:p>
          <w:p w:rsidR="00D77E71" w:rsidRPr="006E4473" w:rsidRDefault="00D77E71" w:rsidP="008E40E4">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RS-Movie</w:t>
            </w:r>
          </w:p>
        </w:tc>
        <w:tc>
          <w:tcPr>
            <w:tcW w:w="2117" w:type="dxa"/>
          </w:tcPr>
          <w:p w:rsidR="00D77E71" w:rsidRPr="006E4473" w:rsidRDefault="00D77E71" w:rsidP="0008528C">
            <w:pPr>
              <w:ind w:firstLineChars="250" w:firstLine="525"/>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手机</w:t>
            </w:r>
          </w:p>
        </w:tc>
        <w:tc>
          <w:tcPr>
            <w:tcW w:w="2115" w:type="dxa"/>
          </w:tcPr>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协同过滤推荐方法</w:t>
            </w:r>
          </w:p>
          <w:p w:rsidR="00D77E71" w:rsidRPr="006E4473" w:rsidRDefault="00D77E71" w:rsidP="001B754F">
            <w:pPr>
              <w:ind w:firstLine="0"/>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6E4473">
              <w:rPr>
                <w:rFonts w:eastAsia="宋体" w:hint="eastAsia"/>
                <w:sz w:val="21"/>
                <w:szCs w:val="21"/>
              </w:rPr>
              <w:t>混合推荐</w:t>
            </w:r>
          </w:p>
        </w:tc>
      </w:tr>
    </w:tbl>
    <w:p w:rsidR="009C4028" w:rsidRPr="00FB4528" w:rsidRDefault="009C4028" w:rsidP="00591711">
      <w:pPr>
        <w:pStyle w:val="2"/>
        <w:spacing w:before="120" w:after="120"/>
      </w:pPr>
      <w:bookmarkStart w:id="83" w:name="_Toc470247384"/>
      <w:bookmarkStart w:id="84" w:name="_Toc358901834"/>
      <w:bookmarkStart w:id="85" w:name="_Toc358717506"/>
      <w:bookmarkStart w:id="86" w:name="_Toc358730927"/>
      <w:bookmarkStart w:id="87" w:name="_Toc358662100"/>
      <w:r w:rsidRPr="00FB4528">
        <w:rPr>
          <w:rFonts w:hint="eastAsia"/>
        </w:rPr>
        <w:t>2.3</w:t>
      </w:r>
      <w:r w:rsidR="00C92867">
        <w:rPr>
          <w:rFonts w:hint="eastAsia"/>
        </w:rPr>
        <w:t xml:space="preserve"> </w:t>
      </w:r>
      <w:r w:rsidRPr="00FB4528">
        <w:rPr>
          <w:rFonts w:hint="eastAsia"/>
        </w:rPr>
        <w:t>相关预测算法的改进</w:t>
      </w:r>
      <w:bookmarkEnd w:id="83"/>
    </w:p>
    <w:bookmarkEnd w:id="84"/>
    <w:bookmarkEnd w:id="85"/>
    <w:bookmarkEnd w:id="86"/>
    <w:bookmarkEnd w:id="87"/>
    <w:p w:rsidR="00C438F9" w:rsidRDefault="009C4028" w:rsidP="00FB5752">
      <w:pPr>
        <w:ind w:firstLineChars="200" w:firstLine="480"/>
        <w:rPr>
          <w:rFonts w:eastAsia="宋体"/>
        </w:rPr>
      </w:pPr>
      <w:r w:rsidRPr="002617F2">
        <w:rPr>
          <w:rFonts w:eastAsia="宋体" w:hint="eastAsia"/>
        </w:rPr>
        <w:t>人工神经网络是一个信息处理系统。这种系统中，信息是由几个相互关联的被处理的简单的元素，被称为神经元，它们被定为在分离的网络层，最好的神经网络多层感知器由三个独立的层组成：输入层、输出层和隐藏层。其中，确定隐藏层和神经元的数目是问题的难点，每一层的每一个神经元连接到下一层的所有神经元，但是这一层中不存在相互连接，在每个连接中，会分配到相应的权重并乘以传输信号</w:t>
      </w:r>
      <w:r w:rsidR="00815556">
        <w:rPr>
          <w:rFonts w:eastAsia="宋体" w:hint="eastAsia"/>
          <w:vertAlign w:val="superscript"/>
        </w:rPr>
        <w:t>[</w:t>
      </w:r>
      <w:r w:rsidR="000C29CA">
        <w:rPr>
          <w:rFonts w:eastAsia="宋体" w:hint="eastAsia"/>
          <w:vertAlign w:val="superscript"/>
        </w:rPr>
        <w:t>9</w:t>
      </w:r>
      <w:r w:rsidR="00815556">
        <w:rPr>
          <w:rFonts w:eastAsia="宋体" w:hint="eastAsia"/>
          <w:vertAlign w:val="superscript"/>
        </w:rPr>
        <w:t>]</w:t>
      </w:r>
      <w:r w:rsidRPr="002617F2">
        <w:rPr>
          <w:rFonts w:eastAsia="宋体" w:hint="eastAsia"/>
        </w:rPr>
        <w:t>。</w:t>
      </w:r>
    </w:p>
    <w:p w:rsidR="009C4028" w:rsidRPr="002617F2" w:rsidRDefault="009C4028" w:rsidP="00FB5752">
      <w:pPr>
        <w:ind w:firstLineChars="200" w:firstLine="480"/>
        <w:rPr>
          <w:rFonts w:eastAsia="宋体"/>
        </w:rPr>
      </w:pPr>
      <w:r w:rsidRPr="002617F2">
        <w:rPr>
          <w:rFonts w:eastAsia="宋体" w:hint="eastAsia"/>
        </w:rPr>
        <w:t>神经网络的性能优劣依赖于网络的拓扑结构或体系结构，包括隐藏层的数目和隐藏层中的神经元的数目。在训练网络中应该有足够的输入输出模式，被称为训练对。在训练结束后，一旦错误误差达到了预先指定的误差范围内，就会被指定为是最佳模型。反向传播（</w:t>
      </w:r>
      <w:r w:rsidRPr="002617F2">
        <w:rPr>
          <w:rFonts w:eastAsia="宋体" w:hint="eastAsia"/>
        </w:rPr>
        <w:t>BP</w:t>
      </w:r>
      <w:r w:rsidRPr="002617F2">
        <w:rPr>
          <w:rFonts w:eastAsia="宋体" w:hint="eastAsia"/>
        </w:rPr>
        <w:t>）算法是神经网络中最强大的技术，在</w:t>
      </w:r>
      <w:r w:rsidRPr="002617F2">
        <w:rPr>
          <w:rFonts w:eastAsia="宋体"/>
        </w:rPr>
        <w:t>1986</w:t>
      </w:r>
      <w:r w:rsidRPr="002617F2">
        <w:rPr>
          <w:rFonts w:eastAsia="宋体" w:hint="eastAsia"/>
        </w:rPr>
        <w:t>年由</w:t>
      </w:r>
      <w:r w:rsidRPr="002617F2">
        <w:rPr>
          <w:rFonts w:eastAsia="宋体"/>
        </w:rPr>
        <w:t>Rumelhart</w:t>
      </w:r>
      <w:r w:rsidRPr="002617F2">
        <w:rPr>
          <w:rFonts w:eastAsia="宋体" w:hint="eastAsia"/>
        </w:rPr>
        <w:t>和</w:t>
      </w:r>
      <w:r w:rsidRPr="002617F2">
        <w:rPr>
          <w:rFonts w:eastAsia="宋体"/>
        </w:rPr>
        <w:t>McCelland</w:t>
      </w:r>
      <w:r w:rsidRPr="002617F2">
        <w:rPr>
          <w:rFonts w:eastAsia="宋体" w:hint="eastAsia"/>
        </w:rPr>
        <w:t>为首的科学家小组提出的一个人工神经网络的分支，在前馈</w:t>
      </w:r>
      <w:r w:rsidRPr="002617F2">
        <w:rPr>
          <w:rFonts w:eastAsia="宋体" w:hint="eastAsia"/>
        </w:rPr>
        <w:t>BP</w:t>
      </w:r>
      <w:r w:rsidRPr="002617F2">
        <w:rPr>
          <w:rFonts w:eastAsia="宋体" w:hint="eastAsia"/>
        </w:rPr>
        <w:t>人工神经网络中，神经元被相关层组织且向前发送信号，在该算法中，基于预测和实际网络输出之间的差异，对神经元间连接的权重进行调整，这个过程被称为学习或训练，预测值和实际输出之间的差异被称为网络误差，所产生的误差通过网络传播并更新每个连接之间的权重，这被称为传播，重复此过程直到误差收敛到一个定义的水平，如均方根误差（</w:t>
      </w:r>
      <w:r w:rsidRPr="002617F2">
        <w:rPr>
          <w:rFonts w:eastAsia="宋体" w:hint="eastAsia"/>
        </w:rPr>
        <w:t>RMSE</w:t>
      </w:r>
      <w:r w:rsidRPr="002617F2">
        <w:rPr>
          <w:rFonts w:eastAsia="宋体" w:hint="eastAsia"/>
        </w:rPr>
        <w:t>）。</w:t>
      </w:r>
      <w:r w:rsidRPr="002617F2">
        <w:rPr>
          <w:rFonts w:eastAsia="宋体" w:hint="eastAsia"/>
        </w:rPr>
        <w:t>BP</w:t>
      </w:r>
      <w:r w:rsidR="00A024D1">
        <w:rPr>
          <w:rFonts w:eastAsia="宋体" w:hint="eastAsia"/>
        </w:rPr>
        <w:t>是一种按误差反向</w:t>
      </w:r>
      <w:r w:rsidRPr="002617F2">
        <w:rPr>
          <w:rFonts w:eastAsia="宋体" w:hint="eastAsia"/>
        </w:rPr>
        <w:t>传播</w:t>
      </w:r>
      <w:r w:rsidR="00A024D1">
        <w:rPr>
          <w:rFonts w:eastAsia="宋体" w:hint="eastAsia"/>
        </w:rPr>
        <w:t>的</w:t>
      </w:r>
      <w:r w:rsidRPr="002617F2">
        <w:rPr>
          <w:rFonts w:eastAsia="宋体" w:hint="eastAsia"/>
        </w:rPr>
        <w:t>算法</w:t>
      </w:r>
      <w:r w:rsidR="00A024D1">
        <w:rPr>
          <w:rFonts w:eastAsia="宋体" w:hint="eastAsia"/>
        </w:rPr>
        <w:t>达到训练</w:t>
      </w:r>
      <w:r w:rsidRPr="002617F2">
        <w:rPr>
          <w:rFonts w:eastAsia="宋体" w:hint="eastAsia"/>
        </w:rPr>
        <w:t>多层</w:t>
      </w:r>
      <w:r w:rsidR="00A024D1">
        <w:rPr>
          <w:rFonts w:eastAsia="宋体" w:hint="eastAsia"/>
        </w:rPr>
        <w:t>消息向前反的神经额</w:t>
      </w:r>
      <w:r w:rsidRPr="002617F2">
        <w:rPr>
          <w:rFonts w:eastAsia="宋体" w:hint="eastAsia"/>
        </w:rPr>
        <w:t>网络，是目前应用最广泛的神经网络模型之一。</w:t>
      </w:r>
      <w:r w:rsidRPr="002617F2">
        <w:rPr>
          <w:rFonts w:eastAsia="宋体"/>
        </w:rPr>
        <w:t>BP</w:t>
      </w:r>
      <w:r w:rsidRPr="002617F2">
        <w:rPr>
          <w:rFonts w:eastAsia="宋体" w:hint="eastAsia"/>
        </w:rPr>
        <w:t>神经网络最为重要的优点是它具有自学习和自适应性的特性，且具有鲁棒性和泛化性，因此目前</w:t>
      </w:r>
      <w:r w:rsidRPr="002617F2">
        <w:rPr>
          <w:rFonts w:eastAsia="宋体"/>
        </w:rPr>
        <w:t>BP</w:t>
      </w:r>
      <w:r w:rsidRPr="002617F2">
        <w:rPr>
          <w:rFonts w:eastAsia="宋体" w:hint="eastAsia"/>
        </w:rPr>
        <w:t>神经网络应用于多个领域，可以用作分类、聚类、预测等</w:t>
      </w:r>
      <w:r w:rsidRPr="002617F2">
        <w:rPr>
          <w:rFonts w:eastAsia="宋体" w:hint="eastAsia"/>
        </w:rPr>
        <w:t>.</w:t>
      </w:r>
      <w:r w:rsidRPr="002617F2">
        <w:rPr>
          <w:rFonts w:eastAsia="宋体" w:hint="eastAsia"/>
        </w:rPr>
        <w:t>其中，</w:t>
      </w:r>
      <w:r w:rsidRPr="002617F2">
        <w:rPr>
          <w:rFonts w:eastAsia="宋体"/>
        </w:rPr>
        <w:t>BP</w:t>
      </w:r>
      <w:r w:rsidRPr="002617F2">
        <w:rPr>
          <w:rFonts w:eastAsia="宋体" w:hint="eastAsia"/>
        </w:rPr>
        <w:t>神经</w:t>
      </w:r>
      <w:r w:rsidR="00A024D1">
        <w:rPr>
          <w:rFonts w:eastAsia="宋体" w:hint="eastAsia"/>
        </w:rPr>
        <w:t>网络较多被采用神经网络需要有一定量的历史数据，通过训练大量的历史数据</w:t>
      </w:r>
      <w:r w:rsidRPr="002617F2">
        <w:rPr>
          <w:rFonts w:eastAsia="宋体" w:hint="eastAsia"/>
        </w:rPr>
        <w:t>，</w:t>
      </w:r>
      <w:r w:rsidR="00A024D1">
        <w:rPr>
          <w:rFonts w:eastAsia="宋体" w:hint="eastAsia"/>
        </w:rPr>
        <w:t>神经网络可以学习到数据中隐含的内容。但是随着</w:t>
      </w:r>
      <w:r w:rsidR="00A024D1">
        <w:rPr>
          <w:rFonts w:eastAsia="宋体" w:hint="eastAsia"/>
        </w:rPr>
        <w:t>BP</w:t>
      </w:r>
      <w:r w:rsidR="00A024D1">
        <w:rPr>
          <w:rFonts w:eastAsia="宋体" w:hint="eastAsia"/>
        </w:rPr>
        <w:t>神经网络在多种应用中的实现</w:t>
      </w:r>
      <w:r w:rsidRPr="002617F2">
        <w:rPr>
          <w:rFonts w:eastAsia="宋体" w:hint="eastAsia"/>
        </w:rPr>
        <w:t>，</w:t>
      </w:r>
      <w:r w:rsidR="00A024D1">
        <w:rPr>
          <w:rFonts w:eastAsia="宋体" w:hint="eastAsia"/>
        </w:rPr>
        <w:t>也产生了一些特有的关于</w:t>
      </w:r>
      <w:r w:rsidRPr="002617F2">
        <w:rPr>
          <w:rFonts w:eastAsia="宋体"/>
        </w:rPr>
        <w:t>BP</w:t>
      </w:r>
      <w:r w:rsidR="00A024D1">
        <w:rPr>
          <w:rFonts w:eastAsia="宋体" w:hint="eastAsia"/>
        </w:rPr>
        <w:t>神经网络的缺点，例如在寻优过程中容易陷入局部极小值</w:t>
      </w:r>
      <w:r w:rsidRPr="002617F2">
        <w:rPr>
          <w:rFonts w:eastAsia="宋体" w:hint="eastAsia"/>
        </w:rPr>
        <w:t>、收敛</w:t>
      </w:r>
      <w:r w:rsidR="00A024D1">
        <w:rPr>
          <w:rFonts w:eastAsia="宋体" w:hint="eastAsia"/>
        </w:rPr>
        <w:t>的</w:t>
      </w:r>
      <w:r w:rsidRPr="002617F2">
        <w:rPr>
          <w:rFonts w:eastAsia="宋体" w:hint="eastAsia"/>
        </w:rPr>
        <w:t>速度</w:t>
      </w:r>
      <w:r w:rsidR="00A024D1">
        <w:rPr>
          <w:rFonts w:eastAsia="宋体" w:hint="eastAsia"/>
        </w:rPr>
        <w:t>较</w:t>
      </w:r>
      <w:r w:rsidRPr="002617F2">
        <w:rPr>
          <w:rFonts w:eastAsia="宋体" w:hint="eastAsia"/>
        </w:rPr>
        <w:t>慢、迭代时间长等，而且神经网络的结构，包括输入变量的格式及隐含层数目大小的确定还需要通过实验来确定。随着人们对感知机</w:t>
      </w:r>
      <w:r w:rsidR="00A22E9F">
        <w:rPr>
          <w:rFonts w:eastAsia="宋体" w:hint="eastAsia"/>
        </w:rPr>
        <w:t>制</w:t>
      </w:r>
      <w:r w:rsidR="00A22E9F">
        <w:rPr>
          <w:rFonts w:eastAsia="宋体" w:hint="eastAsia"/>
        </w:rPr>
        <w:lastRenderedPageBreak/>
        <w:t>兴趣的减退</w:t>
      </w:r>
      <w:r w:rsidRPr="002617F2">
        <w:rPr>
          <w:rFonts w:eastAsia="宋体" w:hint="eastAsia"/>
        </w:rPr>
        <w:t>，</w:t>
      </w:r>
      <w:r w:rsidR="0098476E">
        <w:rPr>
          <w:rFonts w:eastAsia="宋体" w:hint="eastAsia"/>
        </w:rPr>
        <w:t>有关于</w:t>
      </w:r>
      <w:r w:rsidRPr="002617F2">
        <w:rPr>
          <w:rFonts w:eastAsia="宋体" w:hint="eastAsia"/>
        </w:rPr>
        <w:t>神经网络的</w:t>
      </w:r>
      <w:r w:rsidR="0098476E">
        <w:rPr>
          <w:rFonts w:eastAsia="宋体" w:hint="eastAsia"/>
        </w:rPr>
        <w:t>相关</w:t>
      </w:r>
      <w:r w:rsidRPr="002617F2">
        <w:rPr>
          <w:rFonts w:eastAsia="宋体" w:hint="eastAsia"/>
        </w:rPr>
        <w:t>研究</w:t>
      </w:r>
      <w:r w:rsidR="0098476E">
        <w:rPr>
          <w:rFonts w:eastAsia="宋体" w:hint="eastAsia"/>
        </w:rPr>
        <w:t>也停滞了一段很长</w:t>
      </w:r>
      <w:r w:rsidRPr="002617F2">
        <w:rPr>
          <w:rFonts w:eastAsia="宋体" w:hint="eastAsia"/>
        </w:rPr>
        <w:t>的时间，</w:t>
      </w:r>
      <w:r w:rsidR="0098476E" w:rsidRPr="002617F2">
        <w:rPr>
          <w:rFonts w:eastAsia="宋体"/>
        </w:rPr>
        <w:t>1982</w:t>
      </w:r>
      <w:r w:rsidR="0098476E" w:rsidRPr="002617F2">
        <w:rPr>
          <w:rFonts w:eastAsia="宋体" w:hint="eastAsia"/>
        </w:rPr>
        <w:t>年和</w:t>
      </w:r>
      <w:r w:rsidR="0098476E" w:rsidRPr="002617F2">
        <w:rPr>
          <w:rFonts w:eastAsia="宋体"/>
        </w:rPr>
        <w:t>1984</w:t>
      </w:r>
      <w:r w:rsidR="0098476E" w:rsidRPr="002617F2">
        <w:rPr>
          <w:rFonts w:eastAsia="宋体" w:hint="eastAsia"/>
        </w:rPr>
        <w:t>年</w:t>
      </w:r>
      <w:r w:rsidR="0098476E">
        <w:rPr>
          <w:rFonts w:eastAsia="宋体" w:hint="eastAsia"/>
        </w:rPr>
        <w:t>，</w:t>
      </w:r>
      <w:r w:rsidRPr="002617F2">
        <w:rPr>
          <w:rFonts w:eastAsia="宋体" w:hint="eastAsia"/>
        </w:rPr>
        <w:t>美国的物理学家</w:t>
      </w:r>
      <w:r w:rsidRPr="002617F2">
        <w:rPr>
          <w:rFonts w:eastAsia="宋体"/>
        </w:rPr>
        <w:t>Hopfield</w:t>
      </w:r>
      <w:r w:rsidR="0098476E">
        <w:rPr>
          <w:rFonts w:eastAsia="宋体" w:hint="eastAsia"/>
        </w:rPr>
        <w:t>在美国科学院院刊上发表了</w:t>
      </w:r>
      <w:r w:rsidRPr="002617F2">
        <w:rPr>
          <w:rFonts w:eastAsia="宋体" w:hint="eastAsia"/>
        </w:rPr>
        <w:t>关于人工神经网络研究的</w:t>
      </w:r>
      <w:r w:rsidR="0098476E">
        <w:rPr>
          <w:rFonts w:eastAsia="宋体" w:hint="eastAsia"/>
        </w:rPr>
        <w:t>两篇</w:t>
      </w:r>
      <w:r w:rsidRPr="002617F2">
        <w:rPr>
          <w:rFonts w:eastAsia="宋体" w:hint="eastAsia"/>
        </w:rPr>
        <w:t>论文，</w:t>
      </w:r>
      <w:r w:rsidR="0098476E">
        <w:rPr>
          <w:rFonts w:eastAsia="宋体" w:hint="eastAsia"/>
        </w:rPr>
        <w:t>在学术界又产生</w:t>
      </w:r>
      <w:r w:rsidRPr="002617F2">
        <w:rPr>
          <w:rFonts w:eastAsia="宋体" w:hint="eastAsia"/>
        </w:rPr>
        <w:t>了巨大的反响。</w:t>
      </w:r>
      <w:r w:rsidR="0098476E">
        <w:rPr>
          <w:rFonts w:eastAsia="宋体" w:hint="eastAsia"/>
        </w:rPr>
        <w:t>人们又将注意力重新放在了神经网络的研究上并且将神经网络应用到的实际中。</w:t>
      </w:r>
    </w:p>
    <w:p w:rsidR="009C4028" w:rsidRPr="002617F2" w:rsidRDefault="009C4028" w:rsidP="00FB5752">
      <w:pPr>
        <w:ind w:firstLineChars="200" w:firstLine="480"/>
        <w:rPr>
          <w:rFonts w:eastAsia="宋体"/>
        </w:rPr>
      </w:pPr>
      <w:r w:rsidRPr="002617F2">
        <w:rPr>
          <w:rFonts w:eastAsia="宋体" w:hint="eastAsia"/>
        </w:rPr>
        <w:t>目前，为了克服</w:t>
      </w:r>
      <w:r w:rsidRPr="002617F2">
        <w:rPr>
          <w:rFonts w:eastAsia="宋体"/>
        </w:rPr>
        <w:t>BP</w:t>
      </w:r>
      <w:r w:rsidRPr="002617F2">
        <w:rPr>
          <w:rFonts w:eastAsia="宋体" w:hint="eastAsia"/>
        </w:rPr>
        <w:t>神经网络的缺陷，在分类预测中，各种形式的或改进的神经网络方法被应用，如将模糊理论与神经网络相结合，将小波分析法与神经网络结合，利用遗传算法优化神经网络等。</w:t>
      </w:r>
    </w:p>
    <w:p w:rsidR="009C4028" w:rsidRPr="002617F2" w:rsidRDefault="00EE6FB4" w:rsidP="00FB5752">
      <w:pPr>
        <w:ind w:firstLineChars="200" w:firstLine="480"/>
        <w:rPr>
          <w:rFonts w:eastAsia="宋体"/>
        </w:rPr>
      </w:pPr>
      <w:r>
        <w:rPr>
          <w:rFonts w:eastAsia="宋体" w:hint="eastAsia"/>
        </w:rPr>
        <w:t xml:space="preserve">(1) </w:t>
      </w:r>
      <w:r w:rsidR="009C4028" w:rsidRPr="002617F2">
        <w:rPr>
          <w:rFonts w:eastAsia="宋体" w:hint="eastAsia"/>
        </w:rPr>
        <w:t>遗传算法优化</w:t>
      </w:r>
      <w:r w:rsidR="009C4028" w:rsidRPr="002617F2">
        <w:rPr>
          <w:rFonts w:eastAsia="宋体" w:hint="eastAsia"/>
        </w:rPr>
        <w:t>BP</w:t>
      </w:r>
      <w:r w:rsidR="009C4028" w:rsidRPr="002617F2">
        <w:rPr>
          <w:rFonts w:eastAsia="宋体" w:hint="eastAsia"/>
        </w:rPr>
        <w:t>算法</w:t>
      </w:r>
      <w:r w:rsidR="00C438F9">
        <w:rPr>
          <w:rFonts w:eastAsia="宋体" w:hint="eastAsia"/>
          <w:vertAlign w:val="superscript"/>
        </w:rPr>
        <w:t>[</w:t>
      </w:r>
      <w:r w:rsidR="000C29CA">
        <w:rPr>
          <w:rFonts w:eastAsia="宋体" w:hint="eastAsia"/>
          <w:vertAlign w:val="superscript"/>
        </w:rPr>
        <w:t>21</w:t>
      </w:r>
      <w:r w:rsidR="00C438F9">
        <w:rPr>
          <w:rFonts w:eastAsia="宋体" w:hint="eastAsia"/>
          <w:vertAlign w:val="superscript"/>
        </w:rPr>
        <w:t>]</w:t>
      </w:r>
      <w:r w:rsidR="009C4028" w:rsidRPr="002617F2">
        <w:rPr>
          <w:rFonts w:eastAsia="宋体" w:hint="eastAsia"/>
        </w:rPr>
        <w:t>：遗传算法属于进化算法的一种，寻找最优解的方式是通过模仿自然界的选择与遗传，其基本的三个算子：选择、交叉和变异。其中，该文作者提出应用遗传算法于神经网络算法结合，组合算法主要分两步分组成。第一步利用遗传算法优化初始化权值，因为遗传算法的全局搜索能力强，第二步是根据</w:t>
      </w:r>
      <w:r w:rsidR="009C4028" w:rsidRPr="002617F2">
        <w:rPr>
          <w:rFonts w:eastAsia="宋体" w:hint="eastAsia"/>
        </w:rPr>
        <w:t>BP</w:t>
      </w:r>
      <w:r w:rsidR="009C4028" w:rsidRPr="002617F2">
        <w:rPr>
          <w:rFonts w:eastAsia="宋体" w:hint="eastAsia"/>
        </w:rPr>
        <w:t>算法的局部搜索速度快的特点获得最佳的权值。相对传统的</w:t>
      </w:r>
      <w:r w:rsidR="009C4028" w:rsidRPr="002617F2">
        <w:rPr>
          <w:rFonts w:eastAsia="宋体" w:hint="eastAsia"/>
        </w:rPr>
        <w:t>BP</w:t>
      </w:r>
      <w:r w:rsidR="009C4028" w:rsidRPr="002617F2">
        <w:rPr>
          <w:rFonts w:eastAsia="宋体" w:hint="eastAsia"/>
        </w:rPr>
        <w:t>神经网络算法相比，收敛速度加快，误差减小很多。虽然遗传算法</w:t>
      </w:r>
      <w:r w:rsidR="0098476E">
        <w:rPr>
          <w:rFonts w:eastAsia="宋体" w:hint="eastAsia"/>
        </w:rPr>
        <w:t>的优点是其</w:t>
      </w:r>
      <w:r w:rsidR="009C4028" w:rsidRPr="002617F2">
        <w:rPr>
          <w:rFonts w:eastAsia="宋体" w:hint="eastAsia"/>
        </w:rPr>
        <w:t>具有良好的全局搜索能力，可以快速搜索出所有解的解空间，而不会快速下降得到局部最优解；并利用其固有的并行性分布式计算，以加快搜索速度。但遗传算法的局部搜索能</w:t>
      </w:r>
      <w:r w:rsidR="005D2823">
        <w:rPr>
          <w:rFonts w:eastAsia="宋体" w:hint="eastAsia"/>
        </w:rPr>
        <w:t>力较差，导致简单遗传算法耗时较多，在进化后期搜索效率较低，在现实应用中，遗传算法也容易呈现</w:t>
      </w:r>
      <w:r w:rsidR="009C4028" w:rsidRPr="002617F2">
        <w:rPr>
          <w:rFonts w:eastAsia="宋体" w:hint="eastAsia"/>
        </w:rPr>
        <w:t>早熟收敛问题。遗传算法一直难以解决即要保持个体良好，又要保持种群的多样性的问题。</w:t>
      </w:r>
    </w:p>
    <w:p w:rsidR="00D77E71" w:rsidRPr="002617F2" w:rsidRDefault="00EE6FB4" w:rsidP="00FB5752">
      <w:pPr>
        <w:ind w:firstLineChars="200" w:firstLine="480"/>
        <w:rPr>
          <w:rFonts w:eastAsia="宋体"/>
        </w:rPr>
      </w:pPr>
      <w:r>
        <w:rPr>
          <w:rFonts w:eastAsia="宋体" w:hint="eastAsia"/>
        </w:rPr>
        <w:t xml:space="preserve">(2) </w:t>
      </w:r>
      <w:r w:rsidR="009C4028" w:rsidRPr="002617F2">
        <w:rPr>
          <w:rFonts w:eastAsia="宋体" w:hint="eastAsia"/>
        </w:rPr>
        <w:t>小波分析法优化</w:t>
      </w:r>
      <w:r w:rsidR="009C4028" w:rsidRPr="002617F2">
        <w:rPr>
          <w:rFonts w:eastAsia="宋体" w:hint="eastAsia"/>
        </w:rPr>
        <w:t>BP</w:t>
      </w:r>
      <w:r w:rsidR="009C4028" w:rsidRPr="002617F2">
        <w:rPr>
          <w:rFonts w:eastAsia="宋体" w:hint="eastAsia"/>
        </w:rPr>
        <w:t>算法</w:t>
      </w:r>
      <w:r w:rsidR="00C438F9">
        <w:rPr>
          <w:rFonts w:eastAsia="宋体" w:hint="eastAsia"/>
          <w:vertAlign w:val="superscript"/>
        </w:rPr>
        <w:t>[</w:t>
      </w:r>
      <w:r w:rsidR="000C29CA">
        <w:rPr>
          <w:rFonts w:eastAsia="宋体" w:hint="eastAsia"/>
          <w:vertAlign w:val="superscript"/>
        </w:rPr>
        <w:t>22</w:t>
      </w:r>
      <w:r w:rsidR="00C438F9">
        <w:rPr>
          <w:rFonts w:eastAsia="宋体" w:hint="eastAsia"/>
          <w:vertAlign w:val="superscript"/>
        </w:rPr>
        <w:t>]</w:t>
      </w:r>
      <w:r w:rsidR="009C4028" w:rsidRPr="002617F2">
        <w:rPr>
          <w:rFonts w:eastAsia="宋体" w:hint="eastAsia"/>
        </w:rPr>
        <w:t>：本文第一章已将小波分析法的原理介绍完毕，针对</w:t>
      </w:r>
      <w:r w:rsidR="009C4028" w:rsidRPr="002617F2">
        <w:rPr>
          <w:rFonts w:eastAsia="宋体" w:hint="eastAsia"/>
        </w:rPr>
        <w:t>BP</w:t>
      </w:r>
      <w:r w:rsidR="009C4028" w:rsidRPr="002617F2">
        <w:rPr>
          <w:rFonts w:eastAsia="宋体" w:hint="eastAsia"/>
        </w:rPr>
        <w:t>神经网络算法的缺点，许</w:t>
      </w:r>
      <w:r w:rsidR="005D2823">
        <w:rPr>
          <w:rFonts w:eastAsia="宋体" w:hint="eastAsia"/>
        </w:rPr>
        <w:t>多学者利用小波分析法结合神经网络算法使预测效果更准确。小波分析优化</w:t>
      </w:r>
      <w:r w:rsidR="009C4028" w:rsidRPr="002617F2">
        <w:rPr>
          <w:rFonts w:eastAsia="宋体" w:hint="eastAsia"/>
        </w:rPr>
        <w:t>神经网络</w:t>
      </w:r>
      <w:r w:rsidR="005D2823">
        <w:rPr>
          <w:rFonts w:eastAsia="宋体" w:hint="eastAsia"/>
        </w:rPr>
        <w:t>方式为两种，主要有辅助式和嵌套式</w:t>
      </w:r>
      <w:r w:rsidR="009C4028" w:rsidRPr="002617F2">
        <w:rPr>
          <w:rFonts w:eastAsia="宋体" w:hint="eastAsia"/>
        </w:rPr>
        <w:t>。辅助式主要是通过小波分析法对提取的信号进行特征预处理，然后利用神经网络训练，可以通过神经网络对小波分析法的参数与系数的最优解求出，或者利用小波变换对信号进行预处理以用来提取其特征，再将特征数据传入神经网络中进</w:t>
      </w:r>
      <w:r w:rsidR="005D2823">
        <w:rPr>
          <w:rFonts w:eastAsia="宋体" w:hint="eastAsia"/>
        </w:rPr>
        <w:t>行训练，处理后可以大大减少神经网络输入层的神经元数目；嵌套式的方法主要是将小波分析的运算与神经网络融合，形成了众所周知的</w:t>
      </w:r>
      <w:r w:rsidR="009C4028" w:rsidRPr="002617F2">
        <w:rPr>
          <w:rFonts w:eastAsia="宋体" w:hint="eastAsia"/>
        </w:rPr>
        <w:t>小波神经网络。</w:t>
      </w:r>
      <w:r w:rsidR="009C4028" w:rsidRPr="002617F2">
        <w:rPr>
          <w:rFonts w:eastAsia="宋体" w:hint="eastAsia"/>
        </w:rPr>
        <w:t>BP</w:t>
      </w:r>
      <w:r w:rsidR="009C4028" w:rsidRPr="002617F2">
        <w:rPr>
          <w:rFonts w:eastAsia="宋体" w:hint="eastAsia"/>
        </w:rPr>
        <w:t>神经网络算法众所周知存在的问题是收敛速度慢，因此，提出了小波网络模型使用了随机梯度算法，近年来，又提出了针对小波神经网络算法的改进方法，如模糊小波神经网络的区间学习算法，基于离散小波的学习算法等，主要研究的一点是怎样选择最优的代价函数以及最小的均方根误差的标准。虽然小波神经网络算法在网络的学习方法、拓扑结构设计和鲁棒性不断有研究成果出现有效的优化算法，但是对于结构庞大和鲁棒性较差的问题还没有得到有效的解决。</w:t>
      </w:r>
    </w:p>
    <w:p w:rsidR="00F17DFF" w:rsidRPr="00FB4528" w:rsidRDefault="00F17DFF" w:rsidP="00591711">
      <w:pPr>
        <w:pStyle w:val="2"/>
        <w:spacing w:before="120" w:after="120"/>
      </w:pPr>
      <w:bookmarkStart w:id="88" w:name="_Toc358730929"/>
      <w:bookmarkStart w:id="89" w:name="_Toc358901836"/>
      <w:bookmarkStart w:id="90" w:name="_Toc358717508"/>
      <w:bookmarkStart w:id="91" w:name="_Toc358662102"/>
      <w:bookmarkStart w:id="92" w:name="_Toc470247385"/>
      <w:bookmarkStart w:id="93" w:name="_Toc466014093"/>
      <w:r w:rsidRPr="00FB4528">
        <w:rPr>
          <w:rFonts w:hint="eastAsia"/>
        </w:rPr>
        <w:lastRenderedPageBreak/>
        <w:t xml:space="preserve">2.4 </w:t>
      </w:r>
      <w:bookmarkEnd w:id="88"/>
      <w:bookmarkEnd w:id="89"/>
      <w:bookmarkEnd w:id="90"/>
      <w:bookmarkEnd w:id="91"/>
      <w:r w:rsidRPr="00FB4528">
        <w:rPr>
          <w:rFonts w:hint="eastAsia"/>
        </w:rPr>
        <w:t>本章小结</w:t>
      </w:r>
      <w:bookmarkEnd w:id="92"/>
    </w:p>
    <w:p w:rsidR="00F17DFF" w:rsidRDefault="00F17DFF" w:rsidP="00FB5752">
      <w:pPr>
        <w:ind w:firstLineChars="200" w:firstLine="480"/>
        <w:rPr>
          <w:rFonts w:eastAsia="宋体"/>
        </w:rPr>
      </w:pPr>
      <w:r w:rsidRPr="002617F2">
        <w:rPr>
          <w:rFonts w:eastAsia="宋体" w:hint="eastAsia"/>
        </w:rPr>
        <w:t>本章主要介绍了推荐系统的相关技术，</w:t>
      </w:r>
      <w:r w:rsidR="00D34E75">
        <w:rPr>
          <w:rFonts w:eastAsia="宋体" w:hint="eastAsia"/>
        </w:rPr>
        <w:t>具体描述了协同过滤算法的相关技术，同时分析了</w:t>
      </w:r>
      <w:r w:rsidRPr="002617F2">
        <w:rPr>
          <w:rFonts w:eastAsia="宋体" w:hint="eastAsia"/>
        </w:rPr>
        <w:t>移动端推荐系统和传统推荐系统的异同点以及目前移动端推荐系统的应用，还介绍了相关算法对</w:t>
      </w:r>
      <w:r w:rsidRPr="002617F2">
        <w:rPr>
          <w:rFonts w:eastAsia="宋体" w:hint="eastAsia"/>
        </w:rPr>
        <w:t>BP</w:t>
      </w:r>
      <w:r>
        <w:rPr>
          <w:rFonts w:eastAsia="宋体" w:hint="eastAsia"/>
        </w:rPr>
        <w:t>神经网络算法的改进，并分析优化</w:t>
      </w:r>
      <w:r w:rsidRPr="002617F2">
        <w:rPr>
          <w:rFonts w:eastAsia="宋体" w:hint="eastAsia"/>
        </w:rPr>
        <w:t>算法的优缺点。</w:t>
      </w:r>
    </w:p>
    <w:p w:rsidR="00F17DFF" w:rsidRDefault="00F17DFF" w:rsidP="00F17DFF">
      <w:pPr>
        <w:widowControl/>
        <w:spacing w:line="240" w:lineRule="auto"/>
        <w:ind w:firstLine="0"/>
        <w:jc w:val="left"/>
        <w:rPr>
          <w:rFonts w:eastAsia="宋体"/>
        </w:rPr>
      </w:pPr>
      <w:r>
        <w:rPr>
          <w:rFonts w:eastAsia="宋体"/>
        </w:rPr>
        <w:br w:type="page"/>
      </w:r>
    </w:p>
    <w:p w:rsidR="0008528C" w:rsidRDefault="0008528C" w:rsidP="00977C0A">
      <w:pPr>
        <w:ind w:firstLine="0"/>
        <w:rPr>
          <w:rFonts w:eastAsia="宋体"/>
        </w:rPr>
      </w:pPr>
    </w:p>
    <w:p w:rsidR="0008528C" w:rsidRDefault="0008528C">
      <w:pPr>
        <w:widowControl/>
        <w:spacing w:line="240" w:lineRule="auto"/>
        <w:ind w:firstLine="0"/>
        <w:jc w:val="left"/>
        <w:rPr>
          <w:rFonts w:eastAsia="宋体"/>
        </w:rPr>
      </w:pPr>
      <w:r>
        <w:rPr>
          <w:rFonts w:eastAsia="宋体"/>
        </w:rPr>
        <w:br w:type="page"/>
      </w:r>
    </w:p>
    <w:p w:rsidR="00580F41" w:rsidRPr="002617F2" w:rsidRDefault="00580F41" w:rsidP="00977C0A">
      <w:pPr>
        <w:ind w:firstLine="0"/>
        <w:rPr>
          <w:rFonts w:eastAsia="宋体"/>
        </w:rPr>
        <w:sectPr w:rsidR="00580F41" w:rsidRPr="002617F2" w:rsidSect="00454318">
          <w:headerReference w:type="default" r:id="rId21"/>
          <w:footerReference w:type="default" r:id="rId22"/>
          <w:pgSz w:w="11906" w:h="16838"/>
          <w:pgMar w:top="1418" w:right="1418" w:bottom="1418" w:left="1418" w:header="851" w:footer="992" w:gutter="0"/>
          <w:pgNumType w:start="9"/>
          <w:cols w:space="425"/>
          <w:docGrid w:linePitch="312"/>
        </w:sectPr>
      </w:pPr>
    </w:p>
    <w:p w:rsidR="00DB104D" w:rsidRPr="00DB104D" w:rsidRDefault="00325321" w:rsidP="00DB104D">
      <w:pPr>
        <w:pStyle w:val="1"/>
        <w:spacing w:before="240" w:after="240"/>
      </w:pPr>
      <w:bookmarkStart w:id="94" w:name="_Toc470247386"/>
      <w:bookmarkEnd w:id="93"/>
      <w:r w:rsidRPr="00DB104D">
        <w:rPr>
          <w:rFonts w:hint="eastAsia"/>
        </w:rPr>
        <w:lastRenderedPageBreak/>
        <w:t>第</w:t>
      </w:r>
      <w:r w:rsidR="002B5E9C" w:rsidRPr="00DB104D">
        <w:rPr>
          <w:rFonts w:hint="eastAsia"/>
        </w:rPr>
        <w:t>3</w:t>
      </w:r>
      <w:r w:rsidRPr="00DB104D">
        <w:rPr>
          <w:rFonts w:hint="eastAsia"/>
        </w:rPr>
        <w:t>章</w:t>
      </w:r>
      <w:r w:rsidR="00C92867">
        <w:rPr>
          <w:rFonts w:hint="eastAsia"/>
        </w:rPr>
        <w:t xml:space="preserve"> </w:t>
      </w:r>
      <w:r w:rsidRPr="00DB104D">
        <w:rPr>
          <w:rFonts w:hint="eastAsia"/>
        </w:rPr>
        <w:t>基于用户相似度</w:t>
      </w:r>
      <w:r w:rsidR="00734AEF">
        <w:rPr>
          <w:rFonts w:hint="eastAsia"/>
        </w:rPr>
        <w:t>的</w:t>
      </w:r>
      <w:r w:rsidRPr="00DB104D">
        <w:rPr>
          <w:rFonts w:hint="eastAsia"/>
        </w:rPr>
        <w:t>协同过滤推荐算法</w:t>
      </w:r>
      <w:bookmarkStart w:id="95" w:name="_Toc389134554"/>
      <w:bookmarkStart w:id="96" w:name="__RefHeading__5408_877611886"/>
      <w:bookmarkStart w:id="97" w:name="Bookmark9"/>
      <w:bookmarkStart w:id="98" w:name="_Toc389134579"/>
      <w:bookmarkStart w:id="99" w:name="Bookmark34"/>
      <w:bookmarkStart w:id="100" w:name="__RefHeading__5484_877611886"/>
      <w:bookmarkEnd w:id="73"/>
      <w:bookmarkEnd w:id="74"/>
      <w:bookmarkEnd w:id="75"/>
      <w:bookmarkEnd w:id="76"/>
      <w:bookmarkEnd w:id="94"/>
      <w:bookmarkEnd w:id="95"/>
      <w:bookmarkEnd w:id="96"/>
      <w:bookmarkEnd w:id="97"/>
      <w:bookmarkEnd w:id="98"/>
      <w:bookmarkEnd w:id="99"/>
      <w:bookmarkEnd w:id="100"/>
    </w:p>
    <w:p w:rsidR="004D36E5" w:rsidRPr="002617F2" w:rsidRDefault="004D36E5" w:rsidP="00DB104D">
      <w:r w:rsidRPr="002617F2">
        <w:rPr>
          <w:rFonts w:hint="eastAsia"/>
        </w:rPr>
        <w:t>为了开发针对电力交易的推荐系统，提出了基于用户属性相似度</w:t>
      </w:r>
      <w:r w:rsidR="00722A4E">
        <w:rPr>
          <w:rFonts w:hint="eastAsia"/>
        </w:rPr>
        <w:t>的</w:t>
      </w:r>
      <w:r w:rsidRPr="002617F2">
        <w:rPr>
          <w:rFonts w:hint="eastAsia"/>
        </w:rPr>
        <w:t>协同过滤</w:t>
      </w:r>
      <w:r w:rsidR="007120ED" w:rsidRPr="002617F2">
        <w:rPr>
          <w:rFonts w:hint="eastAsia"/>
        </w:rPr>
        <w:t>推荐算法</w:t>
      </w:r>
      <w:r w:rsidR="002756D4">
        <w:rPr>
          <w:rFonts w:hint="eastAsia"/>
          <w:vertAlign w:val="superscript"/>
        </w:rPr>
        <w:t>[</w:t>
      </w:r>
      <w:r w:rsidR="002C61B2">
        <w:rPr>
          <w:rFonts w:hint="eastAsia"/>
          <w:vertAlign w:val="superscript"/>
        </w:rPr>
        <w:t>2</w:t>
      </w:r>
      <w:r w:rsidR="001F4830">
        <w:rPr>
          <w:rFonts w:hint="eastAsia"/>
          <w:vertAlign w:val="superscript"/>
        </w:rPr>
        <w:t>3</w:t>
      </w:r>
      <w:r w:rsidR="002756D4">
        <w:rPr>
          <w:rFonts w:hint="eastAsia"/>
          <w:vertAlign w:val="superscript"/>
        </w:rPr>
        <w:t>]</w:t>
      </w:r>
      <w:r w:rsidR="006F1910">
        <w:rPr>
          <w:rFonts w:hint="eastAsia"/>
        </w:rPr>
        <w:t>，下</w:t>
      </w:r>
      <w:r w:rsidR="007120ED" w:rsidRPr="002617F2">
        <w:rPr>
          <w:rFonts w:hint="eastAsia"/>
        </w:rPr>
        <w:t>一章</w:t>
      </w:r>
      <w:r w:rsidR="00FF455B" w:rsidRPr="002617F2">
        <w:rPr>
          <w:rFonts w:hint="eastAsia"/>
        </w:rPr>
        <w:t>内容中</w:t>
      </w:r>
      <w:r w:rsidR="007120ED" w:rsidRPr="002617F2">
        <w:rPr>
          <w:rFonts w:hint="eastAsia"/>
        </w:rPr>
        <w:t>预测的电力负荷是为了针对本章电力交易推荐时大用户与发电厂进行电量匹配时使用。</w:t>
      </w:r>
      <w:r w:rsidR="00FF455B" w:rsidRPr="002617F2">
        <w:rPr>
          <w:rFonts w:hint="eastAsia"/>
        </w:rPr>
        <w:t>本文推荐</w:t>
      </w:r>
      <w:r w:rsidRPr="002617F2">
        <w:rPr>
          <w:rFonts w:hint="eastAsia"/>
        </w:rPr>
        <w:t>算法首先针对现有交易模式下</w:t>
      </w:r>
      <w:r w:rsidR="00E70DAA" w:rsidRPr="002617F2">
        <w:rPr>
          <w:rFonts w:hint="eastAsia"/>
        </w:rPr>
        <w:t>形成</w:t>
      </w:r>
      <w:r w:rsidRPr="002617F2">
        <w:rPr>
          <w:rFonts w:hint="eastAsia"/>
        </w:rPr>
        <w:t>的</w:t>
      </w:r>
      <w:r w:rsidR="00FF455B" w:rsidRPr="002617F2">
        <w:rPr>
          <w:rFonts w:hint="eastAsia"/>
        </w:rPr>
        <w:t>大</w:t>
      </w:r>
      <w:r w:rsidRPr="002617F2">
        <w:rPr>
          <w:rFonts w:hint="eastAsia"/>
        </w:rPr>
        <w:t>用户</w:t>
      </w:r>
      <w:r w:rsidRPr="002617F2">
        <w:rPr>
          <w:rFonts w:hint="eastAsia"/>
        </w:rPr>
        <w:t>-</w:t>
      </w:r>
      <w:r w:rsidRPr="002617F2">
        <w:rPr>
          <w:rFonts w:hint="eastAsia"/>
        </w:rPr>
        <w:t>电厂矩阵进行</w:t>
      </w:r>
      <w:r w:rsidR="002A3231" w:rsidRPr="002617F2">
        <w:rPr>
          <w:rFonts w:hint="eastAsia"/>
        </w:rPr>
        <w:t>评分</w:t>
      </w:r>
      <w:r w:rsidRPr="002617F2">
        <w:rPr>
          <w:rFonts w:hint="eastAsia"/>
        </w:rPr>
        <w:t>矩阵填充，填充方法采用重新定义的用户属性相似度以及各用户</w:t>
      </w:r>
      <w:r w:rsidR="00E70DAA" w:rsidRPr="002617F2">
        <w:rPr>
          <w:rFonts w:hint="eastAsia"/>
        </w:rPr>
        <w:t>对发电企业的</w:t>
      </w:r>
      <w:r w:rsidRPr="002617F2">
        <w:rPr>
          <w:rFonts w:hint="eastAsia"/>
        </w:rPr>
        <w:t>评分拟合而成。然后通过填充的评分矩阵针对</w:t>
      </w:r>
      <w:r w:rsidR="00E70DAA" w:rsidRPr="002617F2">
        <w:rPr>
          <w:rFonts w:hint="eastAsia"/>
        </w:rPr>
        <w:t>大企业用户</w:t>
      </w:r>
      <w:r w:rsidRPr="002617F2">
        <w:rPr>
          <w:rFonts w:hint="eastAsia"/>
        </w:rPr>
        <w:t>进行协同过滤推荐。分析该算法的合理有效性，通过实验确定算法的准确性。</w:t>
      </w:r>
    </w:p>
    <w:p w:rsidR="004D36E5" w:rsidRPr="000779BF" w:rsidRDefault="002B5E9C" w:rsidP="00591711">
      <w:pPr>
        <w:pStyle w:val="2"/>
        <w:spacing w:before="120" w:after="120"/>
      </w:pPr>
      <w:bookmarkStart w:id="101" w:name="_Toc470247387"/>
      <w:r>
        <w:rPr>
          <w:rFonts w:hint="eastAsia"/>
        </w:rPr>
        <w:t>3</w:t>
      </w:r>
      <w:r w:rsidR="004D36E5" w:rsidRPr="000779BF">
        <w:rPr>
          <w:rFonts w:hint="eastAsia"/>
        </w:rPr>
        <w:t xml:space="preserve">.1 </w:t>
      </w:r>
      <w:r w:rsidR="009F2FC6" w:rsidRPr="000779BF">
        <w:rPr>
          <w:rFonts w:hint="eastAsia"/>
        </w:rPr>
        <w:t>电力交易推荐系统模型</w:t>
      </w:r>
      <w:bookmarkEnd w:id="101"/>
    </w:p>
    <w:p w:rsidR="009F2FC6" w:rsidRPr="002617F2" w:rsidRDefault="00FB4074" w:rsidP="004C7469">
      <w:pPr>
        <w:rPr>
          <w:rFonts w:eastAsia="宋体"/>
        </w:rPr>
      </w:pPr>
      <w:r w:rsidRPr="002617F2">
        <w:rPr>
          <w:rFonts w:eastAsia="宋体" w:hint="eastAsia"/>
        </w:rPr>
        <w:t>协同过滤推荐算法是目前应用最广的推荐算法，在电子商务及音乐、电影推荐系统中广泛应用，为本文奠定了理论基础</w:t>
      </w:r>
      <w:r w:rsidR="002C61B2">
        <w:rPr>
          <w:rFonts w:eastAsia="宋体" w:hint="eastAsia"/>
          <w:vertAlign w:val="superscript"/>
        </w:rPr>
        <w:t>[2</w:t>
      </w:r>
      <w:r w:rsidR="001F4830">
        <w:rPr>
          <w:rFonts w:eastAsia="宋体" w:hint="eastAsia"/>
          <w:vertAlign w:val="superscript"/>
        </w:rPr>
        <w:t>4</w:t>
      </w:r>
      <w:r w:rsidR="002C61B2">
        <w:rPr>
          <w:rFonts w:eastAsia="宋体" w:hint="eastAsia"/>
          <w:vertAlign w:val="superscript"/>
        </w:rPr>
        <w:t>]</w:t>
      </w:r>
      <w:r w:rsidRPr="002617F2">
        <w:rPr>
          <w:rFonts w:eastAsia="宋体" w:hint="eastAsia"/>
        </w:rPr>
        <w:t>。</w:t>
      </w:r>
      <w:r w:rsidR="009C02C6" w:rsidRPr="002617F2">
        <w:rPr>
          <w:rFonts w:eastAsia="宋体" w:hint="eastAsia"/>
        </w:rPr>
        <w:t>本文用大用户表示企业用户，指的是可以接入较高</w:t>
      </w:r>
      <w:r w:rsidR="00D448BD" w:rsidRPr="002617F2">
        <w:rPr>
          <w:rFonts w:eastAsia="宋体" w:hint="eastAsia"/>
        </w:rPr>
        <w:t>的</w:t>
      </w:r>
      <w:r w:rsidR="009C02C6" w:rsidRPr="002617F2">
        <w:rPr>
          <w:rFonts w:eastAsia="宋体" w:hint="eastAsia"/>
        </w:rPr>
        <w:t>电压等级，具有一定购电能力的电力用户。在当前电力改革体制中，大用户直购电的意义是对现有电力销售机制的探索，引入大用户直购电模式可以使电力市场同时出现多个卖家（发电企业）和多个买家</w:t>
      </w:r>
      <w:r w:rsidR="009C02C6" w:rsidRPr="002617F2">
        <w:rPr>
          <w:rFonts w:eastAsia="宋体" w:hint="eastAsia"/>
        </w:rPr>
        <w:t>(</w:t>
      </w:r>
      <w:r w:rsidR="009C02C6" w:rsidRPr="002617F2">
        <w:rPr>
          <w:rFonts w:eastAsia="宋体" w:hint="eastAsia"/>
        </w:rPr>
        <w:t>企业用户</w:t>
      </w:r>
      <w:r w:rsidR="009C02C6" w:rsidRPr="002617F2">
        <w:rPr>
          <w:rFonts w:eastAsia="宋体" w:hint="eastAsia"/>
        </w:rPr>
        <w:t>)</w:t>
      </w:r>
      <w:r w:rsidR="009C02C6" w:rsidRPr="002617F2">
        <w:rPr>
          <w:rFonts w:eastAsia="宋体" w:hint="eastAsia"/>
        </w:rPr>
        <w:t>。</w:t>
      </w:r>
      <w:bookmarkStart w:id="102" w:name="OLE_LINK33"/>
      <w:bookmarkStart w:id="103" w:name="OLE_LINK45"/>
      <w:r w:rsidR="009C02C6" w:rsidRPr="002617F2">
        <w:rPr>
          <w:rFonts w:eastAsia="宋体" w:hint="eastAsia"/>
        </w:rPr>
        <w:t>对于发电企业来说，以前的电力交易体制中，电网是企业用户的唯一买家，发电企业只负责发电，并不能参与的销售环节，其电价的决定权并不在发电企业的掌握之中，因此在发</w:t>
      </w:r>
      <w:r w:rsidR="002A3231" w:rsidRPr="002617F2">
        <w:rPr>
          <w:rFonts w:eastAsia="宋体" w:hint="eastAsia"/>
        </w:rPr>
        <w:t>电企业的积极性、对发电技术的改良以及降低成本的动力都会大大降低。</w:t>
      </w:r>
      <w:r w:rsidR="009C02C6" w:rsidRPr="002617F2">
        <w:rPr>
          <w:rFonts w:eastAsia="宋体" w:hint="eastAsia"/>
        </w:rPr>
        <w:t>现在，电力改革后，大用户可以向发电企业直接购电，电网企业不再是唯一的卖家，发电企业随着面对销售对象的增多以及势必带来的竞争模式，对发电技术的动力和定价的灵活性大大提高；对于大用户来说，他们属于电力交易的终端，引入直购电机制，使大用户有了与发电企业“讨价还价”的权利，可能根据其是大用户这一优势获得比以往更低的电价</w:t>
      </w:r>
      <w:bookmarkEnd w:id="102"/>
      <w:bookmarkEnd w:id="103"/>
      <w:r w:rsidR="009C02C6" w:rsidRPr="002617F2">
        <w:rPr>
          <w:rFonts w:eastAsia="宋体" w:hint="eastAsia"/>
        </w:rPr>
        <w:t>。</w:t>
      </w:r>
    </w:p>
    <w:p w:rsidR="009F2FC6" w:rsidRPr="000779BF" w:rsidRDefault="002B5E9C" w:rsidP="00591711">
      <w:pPr>
        <w:pStyle w:val="3"/>
        <w:spacing w:before="120" w:after="120"/>
      </w:pPr>
      <w:bookmarkStart w:id="104" w:name="_Toc470247388"/>
      <w:r>
        <w:rPr>
          <w:rFonts w:hint="eastAsia"/>
        </w:rPr>
        <w:t>3</w:t>
      </w:r>
      <w:r w:rsidR="009F2FC6" w:rsidRPr="000779BF">
        <w:rPr>
          <w:rFonts w:hint="eastAsia"/>
        </w:rPr>
        <w:t xml:space="preserve">.1.1 </w:t>
      </w:r>
      <w:r w:rsidR="009F2FC6" w:rsidRPr="000779BF">
        <w:rPr>
          <w:rFonts w:hint="eastAsia"/>
        </w:rPr>
        <w:t>基于电力交易推荐系统拟解决的问题</w:t>
      </w:r>
      <w:bookmarkEnd w:id="104"/>
    </w:p>
    <w:p w:rsidR="009F2FC6" w:rsidRPr="002617F2" w:rsidRDefault="009F2FC6" w:rsidP="00FB5752">
      <w:pPr>
        <w:ind w:firstLineChars="200" w:firstLine="480"/>
        <w:rPr>
          <w:rFonts w:eastAsia="宋体"/>
        </w:rPr>
      </w:pPr>
      <w:r w:rsidRPr="002617F2">
        <w:rPr>
          <w:rFonts w:eastAsia="宋体" w:hint="eastAsia"/>
        </w:rPr>
        <w:t>本文主要研究电力交易的推荐系统。在现有的电力交易市场中，由于几十年来的电力自然垄断经营模式，企业用户与发电厂并不能直接交易，而是通过</w:t>
      </w:r>
      <w:r w:rsidR="00353275" w:rsidRPr="002617F2">
        <w:rPr>
          <w:rFonts w:eastAsia="宋体" w:hint="eastAsia"/>
        </w:rPr>
        <w:t>电力交易平台进行调度</w:t>
      </w:r>
      <w:r w:rsidRPr="002617F2">
        <w:rPr>
          <w:rFonts w:eastAsia="宋体" w:hint="eastAsia"/>
        </w:rPr>
        <w:t>，企业用户需要与国家电网指定的发电厂进行交易，导致交易的</w:t>
      </w:r>
      <w:r w:rsidR="00353275" w:rsidRPr="002617F2">
        <w:rPr>
          <w:rFonts w:eastAsia="宋体" w:hint="eastAsia"/>
        </w:rPr>
        <w:t>选择强制性。</w:t>
      </w:r>
      <w:r w:rsidR="00524B67" w:rsidRPr="002617F2">
        <w:rPr>
          <w:rFonts w:eastAsia="宋体" w:hint="eastAsia"/>
        </w:rPr>
        <w:t>而改革之后，企业用户可以通过自身需求与</w:t>
      </w:r>
      <w:r w:rsidR="00EC3BBE" w:rsidRPr="002617F2">
        <w:rPr>
          <w:rFonts w:eastAsia="宋体" w:hint="eastAsia"/>
        </w:rPr>
        <w:t>一个或者</w:t>
      </w:r>
      <w:r w:rsidR="00524B67" w:rsidRPr="002617F2">
        <w:rPr>
          <w:rFonts w:eastAsia="宋体" w:hint="eastAsia"/>
        </w:rPr>
        <w:t>多个发电企业</w:t>
      </w:r>
      <w:r w:rsidR="00353275" w:rsidRPr="002617F2">
        <w:rPr>
          <w:rFonts w:eastAsia="宋体" w:hint="eastAsia"/>
        </w:rPr>
        <w:t>进行直接的自主选择</w:t>
      </w:r>
      <w:r w:rsidR="00524B67" w:rsidRPr="002617F2">
        <w:rPr>
          <w:rFonts w:eastAsia="宋体" w:hint="eastAsia"/>
        </w:rPr>
        <w:t>交易，</w:t>
      </w:r>
      <w:r w:rsidR="00E70DAA" w:rsidRPr="002617F2">
        <w:rPr>
          <w:rFonts w:eastAsia="宋体" w:hint="eastAsia"/>
        </w:rPr>
        <w:t>这种直购电模式已经在试点地区运行了一段时间，</w:t>
      </w:r>
      <w:r w:rsidR="00AD46F4" w:rsidRPr="002617F2">
        <w:rPr>
          <w:rFonts w:eastAsia="宋体" w:hint="eastAsia"/>
        </w:rPr>
        <w:t>本文推荐系统的</w:t>
      </w:r>
      <w:r w:rsidR="00524B67" w:rsidRPr="002617F2">
        <w:rPr>
          <w:rFonts w:eastAsia="宋体" w:hint="eastAsia"/>
        </w:rPr>
        <w:t>最终</w:t>
      </w:r>
      <w:r w:rsidR="00AD46F4" w:rsidRPr="002617F2">
        <w:rPr>
          <w:rFonts w:eastAsia="宋体" w:hint="eastAsia"/>
        </w:rPr>
        <w:t>目的是针对电力改革后</w:t>
      </w:r>
      <w:r w:rsidR="00524B67" w:rsidRPr="002617F2">
        <w:rPr>
          <w:rFonts w:eastAsia="宋体" w:hint="eastAsia"/>
        </w:rPr>
        <w:t>对电力市场中的</w:t>
      </w:r>
      <w:r w:rsidR="00AD46F4" w:rsidRPr="002617F2">
        <w:rPr>
          <w:rFonts w:eastAsia="宋体" w:hint="eastAsia"/>
        </w:rPr>
        <w:t>新的</w:t>
      </w:r>
      <w:r w:rsidR="00524B67" w:rsidRPr="002617F2">
        <w:rPr>
          <w:rFonts w:eastAsia="宋体" w:hint="eastAsia"/>
        </w:rPr>
        <w:t>企业用户推荐令其满意的发电企业</w:t>
      </w:r>
      <w:r w:rsidRPr="002617F2">
        <w:rPr>
          <w:rFonts w:eastAsia="宋体" w:hint="eastAsia"/>
        </w:rPr>
        <w:t>。针对本文电力交易的推荐系统主要解决以下几个问题。</w:t>
      </w:r>
    </w:p>
    <w:p w:rsidR="009F2FC6" w:rsidRPr="002617F2" w:rsidRDefault="0050523A" w:rsidP="00FB5752">
      <w:pPr>
        <w:ind w:firstLineChars="200" w:firstLine="480"/>
        <w:rPr>
          <w:rFonts w:eastAsia="宋体"/>
        </w:rPr>
      </w:pPr>
      <w:r>
        <w:rPr>
          <w:rFonts w:eastAsia="宋体" w:hint="eastAsia"/>
        </w:rPr>
        <w:t xml:space="preserve">(1) </w:t>
      </w:r>
      <w:r w:rsidR="009F2FC6" w:rsidRPr="002617F2">
        <w:rPr>
          <w:rFonts w:eastAsia="宋体" w:hint="eastAsia"/>
        </w:rPr>
        <w:t>处理</w:t>
      </w:r>
      <w:bookmarkStart w:id="105" w:name="OLE_LINK30"/>
      <w:bookmarkStart w:id="106" w:name="OLE_LINK31"/>
      <w:r w:rsidR="009F2FC6" w:rsidRPr="002617F2">
        <w:rPr>
          <w:rFonts w:eastAsia="宋体" w:hint="eastAsia"/>
        </w:rPr>
        <w:t>大用户</w:t>
      </w:r>
      <w:r w:rsidR="009F2FC6" w:rsidRPr="002617F2">
        <w:rPr>
          <w:rFonts w:eastAsia="宋体" w:hint="eastAsia"/>
        </w:rPr>
        <w:t>-</w:t>
      </w:r>
      <w:r w:rsidR="009F2FC6" w:rsidRPr="002617F2">
        <w:rPr>
          <w:rFonts w:eastAsia="宋体" w:hint="eastAsia"/>
        </w:rPr>
        <w:t>发电企业评分矩阵</w:t>
      </w:r>
      <w:bookmarkEnd w:id="105"/>
      <w:bookmarkEnd w:id="106"/>
      <w:r w:rsidR="009F2FC6" w:rsidRPr="002617F2">
        <w:rPr>
          <w:rFonts w:eastAsia="宋体" w:hint="eastAsia"/>
        </w:rPr>
        <w:t>数据稀疏化</w:t>
      </w:r>
    </w:p>
    <w:p w:rsidR="009F2FC6" w:rsidRPr="002617F2" w:rsidRDefault="00F50E7F" w:rsidP="00FB5752">
      <w:pPr>
        <w:ind w:firstLineChars="200" w:firstLine="480"/>
        <w:rPr>
          <w:rFonts w:eastAsia="宋体"/>
        </w:rPr>
      </w:pPr>
      <w:r w:rsidRPr="002617F2">
        <w:rPr>
          <w:rFonts w:eastAsia="宋体" w:hint="eastAsia"/>
        </w:rPr>
        <w:lastRenderedPageBreak/>
        <w:t>众所周知，大部分</w:t>
      </w:r>
      <w:r w:rsidR="009F2FC6" w:rsidRPr="002617F2">
        <w:rPr>
          <w:rFonts w:eastAsia="宋体" w:hint="eastAsia"/>
        </w:rPr>
        <w:t>的</w:t>
      </w:r>
      <w:r w:rsidRPr="002617F2">
        <w:rPr>
          <w:rFonts w:eastAsia="宋体" w:hint="eastAsia"/>
        </w:rPr>
        <w:t>协同过滤推荐算法通过用户</w:t>
      </w:r>
      <w:r w:rsidRPr="002617F2">
        <w:rPr>
          <w:rFonts w:eastAsia="宋体" w:hint="eastAsia"/>
        </w:rPr>
        <w:t>-</w:t>
      </w:r>
      <w:r w:rsidRPr="002617F2">
        <w:rPr>
          <w:rFonts w:eastAsia="宋体" w:hint="eastAsia"/>
        </w:rPr>
        <w:t>物品评分矩阵进行基于用户相似度推荐或者基于物品相似度推荐</w:t>
      </w:r>
      <w:r w:rsidR="009F2FC6" w:rsidRPr="002617F2">
        <w:rPr>
          <w:rFonts w:eastAsia="宋体" w:hint="eastAsia"/>
        </w:rPr>
        <w:t>，</w:t>
      </w:r>
      <w:r w:rsidRPr="002617F2">
        <w:rPr>
          <w:rFonts w:eastAsia="宋体" w:hint="eastAsia"/>
        </w:rPr>
        <w:t>其中矩阵的评分数据对推荐算法的精确度有至关重要的作用。通过</w:t>
      </w:r>
      <w:r w:rsidR="0065329D" w:rsidRPr="002617F2">
        <w:rPr>
          <w:rFonts w:eastAsia="宋体" w:hint="eastAsia"/>
        </w:rPr>
        <w:t>分析</w:t>
      </w:r>
      <w:r w:rsidRPr="002617F2">
        <w:rPr>
          <w:rFonts w:eastAsia="宋体" w:hint="eastAsia"/>
        </w:rPr>
        <w:t>用户的购物行为以及</w:t>
      </w:r>
      <w:r w:rsidR="009F2FC6" w:rsidRPr="002617F2">
        <w:rPr>
          <w:rFonts w:eastAsia="宋体" w:hint="eastAsia"/>
        </w:rPr>
        <w:t>用户</w:t>
      </w:r>
      <w:r w:rsidR="0065329D" w:rsidRPr="002617F2">
        <w:rPr>
          <w:rFonts w:eastAsia="宋体" w:hint="eastAsia"/>
        </w:rPr>
        <w:t>对</w:t>
      </w:r>
      <w:r w:rsidR="009F2FC6" w:rsidRPr="002617F2">
        <w:rPr>
          <w:rFonts w:eastAsia="宋体" w:hint="eastAsia"/>
        </w:rPr>
        <w:t>购买过</w:t>
      </w:r>
      <w:r w:rsidR="0065329D" w:rsidRPr="002617F2">
        <w:rPr>
          <w:rFonts w:eastAsia="宋体" w:hint="eastAsia"/>
        </w:rPr>
        <w:t>的</w:t>
      </w:r>
      <w:r w:rsidR="009F2FC6" w:rsidRPr="002617F2">
        <w:rPr>
          <w:rFonts w:eastAsia="宋体" w:hint="eastAsia"/>
        </w:rPr>
        <w:t>物品</w:t>
      </w:r>
      <w:r w:rsidR="0065329D" w:rsidRPr="002617F2">
        <w:rPr>
          <w:rFonts w:eastAsia="宋体" w:hint="eastAsia"/>
        </w:rPr>
        <w:t>的评分进行相应的推荐</w:t>
      </w:r>
      <w:r w:rsidR="009F2FC6" w:rsidRPr="002617F2">
        <w:rPr>
          <w:rFonts w:eastAsia="宋体" w:hint="eastAsia"/>
        </w:rPr>
        <w:t>，如果用户积极主动评分，则矩阵的每一行都会产生多个评分数据；如果用户并不积极主动评分，相应行便会</w:t>
      </w:r>
      <w:r w:rsidR="00E70DAA" w:rsidRPr="002617F2">
        <w:rPr>
          <w:rFonts w:eastAsia="宋体" w:hint="eastAsia"/>
        </w:rPr>
        <w:t>缺失</w:t>
      </w:r>
      <w:r w:rsidR="009F2FC6" w:rsidRPr="002617F2">
        <w:rPr>
          <w:rFonts w:eastAsia="宋体" w:hint="eastAsia"/>
        </w:rPr>
        <w:t>评分数据，导致数据稀疏。</w:t>
      </w:r>
      <w:r w:rsidR="00353275" w:rsidRPr="002617F2">
        <w:rPr>
          <w:rFonts w:eastAsia="宋体" w:hint="eastAsia"/>
        </w:rPr>
        <w:t>在</w:t>
      </w:r>
      <w:r w:rsidR="009F2FC6" w:rsidRPr="002617F2">
        <w:rPr>
          <w:rFonts w:eastAsia="宋体" w:hint="eastAsia"/>
        </w:rPr>
        <w:t>本文的电力交易</w:t>
      </w:r>
      <w:r w:rsidR="00C21DDB" w:rsidRPr="002617F2">
        <w:rPr>
          <w:rFonts w:eastAsia="宋体" w:hint="eastAsia"/>
        </w:rPr>
        <w:t>应用</w:t>
      </w:r>
      <w:r w:rsidR="009F2FC6" w:rsidRPr="002617F2">
        <w:rPr>
          <w:rFonts w:eastAsia="宋体" w:hint="eastAsia"/>
        </w:rPr>
        <w:t>中，</w:t>
      </w:r>
      <w:r w:rsidR="00C21DDB" w:rsidRPr="002617F2">
        <w:rPr>
          <w:rFonts w:eastAsia="宋体" w:hint="eastAsia"/>
        </w:rPr>
        <w:t>由于之前的电力交易模式，使</w:t>
      </w:r>
      <w:r w:rsidR="00F74771" w:rsidRPr="002617F2">
        <w:rPr>
          <w:rFonts w:eastAsia="宋体" w:hint="eastAsia"/>
        </w:rPr>
        <w:t>企业用户与发电企业在之前的交易模式中一直被“强制”要求的交易关系对，</w:t>
      </w:r>
      <w:r w:rsidR="00C21DDB" w:rsidRPr="002617F2">
        <w:rPr>
          <w:rFonts w:eastAsia="宋体" w:hint="eastAsia"/>
        </w:rPr>
        <w:t>无法确定企业用户对发电企业的评价信息，电力改革后，企业用户可以对发电企业自主进行选择，他们的选择必定是考虑到了自身的需求以及各方面属性，因此将他们与发电企业的交易次数设定为</w:t>
      </w:r>
      <w:r w:rsidR="003B3540">
        <w:rPr>
          <w:rFonts w:eastAsia="宋体" w:hint="eastAsia"/>
        </w:rPr>
        <w:t>初始</w:t>
      </w:r>
      <w:r w:rsidR="00C21DDB" w:rsidRPr="002617F2">
        <w:rPr>
          <w:rFonts w:eastAsia="宋体" w:hint="eastAsia"/>
        </w:rPr>
        <w:t>评分矩阵</w:t>
      </w:r>
      <w:r w:rsidR="003B3540">
        <w:rPr>
          <w:rFonts w:eastAsia="宋体" w:hint="eastAsia"/>
        </w:rPr>
        <w:t>中的评分</w:t>
      </w:r>
      <w:r w:rsidR="00C21DDB" w:rsidRPr="002617F2">
        <w:rPr>
          <w:rFonts w:eastAsia="宋体" w:hint="eastAsia"/>
        </w:rPr>
        <w:t>，用户</w:t>
      </w:r>
      <w:r w:rsidR="00E419D2" w:rsidRPr="002617F2">
        <w:rPr>
          <w:rFonts w:eastAsia="宋体" w:hint="eastAsia"/>
        </w:rPr>
        <w:t>越</w:t>
      </w:r>
      <w:r w:rsidR="00C21DDB" w:rsidRPr="002617F2">
        <w:rPr>
          <w:rFonts w:eastAsia="宋体" w:hint="eastAsia"/>
        </w:rPr>
        <w:t>满意与其交易的发电企业，则交易次数</w:t>
      </w:r>
      <w:r w:rsidR="00E419D2" w:rsidRPr="002617F2">
        <w:rPr>
          <w:rFonts w:eastAsia="宋体" w:hint="eastAsia"/>
        </w:rPr>
        <w:t>就会相应增加，反之，则交易次数减少。因此将交易次数转化为大用户</w:t>
      </w:r>
      <w:r w:rsidR="00E419D2" w:rsidRPr="002617F2">
        <w:rPr>
          <w:rFonts w:eastAsia="宋体" w:hint="eastAsia"/>
        </w:rPr>
        <w:t>-</w:t>
      </w:r>
      <w:r w:rsidR="00E419D2" w:rsidRPr="002617F2">
        <w:rPr>
          <w:rFonts w:eastAsia="宋体" w:hint="eastAsia"/>
        </w:rPr>
        <w:t>发电企业矩阵中的评分是可行的。</w:t>
      </w:r>
      <w:r w:rsidR="00EA6FC1" w:rsidRPr="002617F2">
        <w:rPr>
          <w:rFonts w:eastAsia="宋体" w:hint="eastAsia"/>
        </w:rPr>
        <w:t>但是由于电力改革是刚刚启动的，并没有大量的用户与发电企业进行过直接交易</w:t>
      </w:r>
      <w:r w:rsidR="00E419D2" w:rsidRPr="002617F2">
        <w:rPr>
          <w:rFonts w:eastAsia="宋体" w:hint="eastAsia"/>
        </w:rPr>
        <w:t>，</w:t>
      </w:r>
      <w:r w:rsidR="00EE7264" w:rsidRPr="002617F2">
        <w:rPr>
          <w:rFonts w:eastAsia="宋体" w:hint="eastAsia"/>
        </w:rPr>
        <w:t>矩阵中</w:t>
      </w:r>
      <w:r w:rsidR="00E419D2" w:rsidRPr="002617F2">
        <w:rPr>
          <w:rFonts w:eastAsia="宋体" w:hint="eastAsia"/>
        </w:rPr>
        <w:t>相应的评分便会是缺失值。就产生了上述所描述的矩阵稀疏问题，针对本文拟解决问题产生的稀疏矩阵，我们</w:t>
      </w:r>
      <w:r w:rsidR="00F74771" w:rsidRPr="002617F2">
        <w:rPr>
          <w:rFonts w:eastAsia="宋体" w:hint="eastAsia"/>
        </w:rPr>
        <w:t>提出了采用基于大用户需求属性相似度的方法进行</w:t>
      </w:r>
      <w:r w:rsidR="002A3231" w:rsidRPr="002617F2">
        <w:rPr>
          <w:rFonts w:eastAsia="宋体" w:hint="eastAsia"/>
        </w:rPr>
        <w:t>评分的</w:t>
      </w:r>
      <w:r w:rsidR="00F74771" w:rsidRPr="002617F2">
        <w:rPr>
          <w:rFonts w:eastAsia="宋体" w:hint="eastAsia"/>
        </w:rPr>
        <w:t>矩阵填充</w:t>
      </w:r>
      <w:r w:rsidR="002A3231" w:rsidRPr="002617F2">
        <w:rPr>
          <w:rFonts w:eastAsia="宋体" w:hint="eastAsia"/>
        </w:rPr>
        <w:t>，</w:t>
      </w:r>
      <w:r w:rsidR="002C3271" w:rsidRPr="002617F2">
        <w:rPr>
          <w:rFonts w:eastAsia="宋体" w:hint="eastAsia"/>
        </w:rPr>
        <w:t>确定评分矩阵中的缺失值</w:t>
      </w:r>
      <w:r w:rsidR="00F74771" w:rsidRPr="002617F2">
        <w:rPr>
          <w:rFonts w:eastAsia="宋体" w:hint="eastAsia"/>
        </w:rPr>
        <w:t>，填充后的相对完整</w:t>
      </w:r>
      <w:r w:rsidR="009D3D07" w:rsidRPr="002617F2">
        <w:rPr>
          <w:rFonts w:eastAsia="宋体" w:hint="eastAsia"/>
        </w:rPr>
        <w:t>的</w:t>
      </w:r>
      <w:r w:rsidR="00F74771" w:rsidRPr="002617F2">
        <w:rPr>
          <w:rFonts w:eastAsia="宋体" w:hint="eastAsia"/>
        </w:rPr>
        <w:t>矩阵</w:t>
      </w:r>
      <w:r w:rsidR="003720B3" w:rsidRPr="002617F2">
        <w:rPr>
          <w:rFonts w:eastAsia="宋体" w:hint="eastAsia"/>
        </w:rPr>
        <w:t>再针对已有用户和新用户进行协同过滤推荐</w:t>
      </w:r>
      <w:r w:rsidR="009F2FC6" w:rsidRPr="002617F2">
        <w:rPr>
          <w:rFonts w:eastAsia="宋体" w:hint="eastAsia"/>
        </w:rPr>
        <w:t>。</w:t>
      </w:r>
    </w:p>
    <w:p w:rsidR="009F2FC6" w:rsidRPr="002617F2" w:rsidRDefault="0050523A" w:rsidP="00FB5752">
      <w:pPr>
        <w:ind w:firstLineChars="200" w:firstLine="480"/>
        <w:rPr>
          <w:rFonts w:eastAsia="宋体"/>
        </w:rPr>
      </w:pPr>
      <w:r>
        <w:rPr>
          <w:rFonts w:eastAsia="宋体" w:hint="eastAsia"/>
        </w:rPr>
        <w:t xml:space="preserve">(2) </w:t>
      </w:r>
      <w:r w:rsidR="00EE7264" w:rsidRPr="002617F2">
        <w:rPr>
          <w:rFonts w:eastAsia="宋体" w:hint="eastAsia"/>
        </w:rPr>
        <w:t>通过用户间的相似度进行评分矩阵填充</w:t>
      </w:r>
    </w:p>
    <w:p w:rsidR="00A61185" w:rsidRPr="002617F2" w:rsidRDefault="00EE7264" w:rsidP="00FB5752">
      <w:pPr>
        <w:ind w:firstLineChars="200" w:firstLine="480"/>
        <w:rPr>
          <w:rFonts w:eastAsia="宋体"/>
        </w:rPr>
      </w:pPr>
      <w:r w:rsidRPr="002617F2">
        <w:rPr>
          <w:rFonts w:eastAsia="宋体" w:hint="eastAsia"/>
        </w:rPr>
        <w:t>根据文献的显示，在基于用户的协同过滤推荐系统中，通常采用</w:t>
      </w:r>
      <w:r w:rsidRPr="002617F2">
        <w:rPr>
          <w:rFonts w:eastAsia="宋体" w:hint="eastAsia"/>
        </w:rPr>
        <w:t>Pearon</w:t>
      </w:r>
      <w:r w:rsidRPr="002617F2">
        <w:rPr>
          <w:rFonts w:eastAsia="宋体" w:hint="eastAsia"/>
        </w:rPr>
        <w:t>相关系数的方法确定相似用户集合，在不同的领域中，相似度度量方法还有向量余弦法、调整的向量余弦方法、改进的</w:t>
      </w:r>
      <w:r w:rsidRPr="002617F2">
        <w:rPr>
          <w:rFonts w:eastAsia="宋体" w:hint="eastAsia"/>
        </w:rPr>
        <w:t>Pearon</w:t>
      </w:r>
      <w:r w:rsidRPr="002617F2">
        <w:rPr>
          <w:rFonts w:eastAsia="宋体" w:hint="eastAsia"/>
        </w:rPr>
        <w:t>相关系数法、均方差或者</w:t>
      </w:r>
      <w:r w:rsidRPr="002617F2">
        <w:rPr>
          <w:rFonts w:eastAsia="宋体" w:hint="eastAsia"/>
        </w:rPr>
        <w:t>Spearman</w:t>
      </w:r>
      <w:r w:rsidRPr="002617F2">
        <w:rPr>
          <w:rFonts w:eastAsia="宋体" w:hint="eastAsia"/>
        </w:rPr>
        <w:t>秩相关系数法等。本文研究的电力交易推荐系统中，针对上述的稀疏评分矩阵，采用企业用户间的属性相似度以及交易情况拟合为最终的用户相似度，利用相似度以及对发电企业的评分进行矩阵填充</w:t>
      </w:r>
      <w:r w:rsidR="00E20097" w:rsidRPr="002617F2">
        <w:rPr>
          <w:rFonts w:eastAsia="宋体" w:hint="eastAsia"/>
        </w:rPr>
        <w:t>。</w:t>
      </w:r>
    </w:p>
    <w:p w:rsidR="009F2FC6" w:rsidRPr="002617F2" w:rsidRDefault="0050523A" w:rsidP="00FB5752">
      <w:pPr>
        <w:ind w:firstLineChars="200" w:firstLine="480"/>
        <w:rPr>
          <w:rFonts w:eastAsia="宋体"/>
        </w:rPr>
      </w:pPr>
      <w:r>
        <w:rPr>
          <w:rFonts w:eastAsia="宋体" w:hint="eastAsia"/>
        </w:rPr>
        <w:t xml:space="preserve">(3) </w:t>
      </w:r>
      <w:r w:rsidR="009F2FC6" w:rsidRPr="002617F2">
        <w:rPr>
          <w:rFonts w:eastAsia="宋体" w:hint="eastAsia"/>
        </w:rPr>
        <w:t>针对新用户</w:t>
      </w:r>
      <w:r w:rsidR="009C02C6" w:rsidRPr="002617F2">
        <w:rPr>
          <w:rFonts w:eastAsia="宋体" w:hint="eastAsia"/>
        </w:rPr>
        <w:t>产生推荐列表</w:t>
      </w:r>
    </w:p>
    <w:p w:rsidR="002E3993" w:rsidRPr="002617F2" w:rsidRDefault="00A61185" w:rsidP="00FB5752">
      <w:pPr>
        <w:ind w:firstLineChars="200" w:firstLine="480"/>
        <w:rPr>
          <w:rFonts w:eastAsia="宋体"/>
        </w:rPr>
      </w:pPr>
      <w:r w:rsidRPr="002617F2">
        <w:rPr>
          <w:rFonts w:eastAsia="宋体" w:hint="eastAsia"/>
        </w:rPr>
        <w:t>最理想的推荐情况是用户可以通过注册网站是主动告我们其兴趣爱好，喜欢什么商品，但是这种方法存在三个问题：第一，用户的兴趣爱好并不能用现有的自然语言技术完全理解，很难描述；第二，用户的兴趣爱好是不断产生变化的，但是他们不能总是在注册信息里更新他们的喜好；第三，并不是每个用户都明确自己的兴趣爱好，他们本身很难用语言其描述自己的兴趣爱好</w:t>
      </w:r>
      <w:r w:rsidR="009F4B56">
        <w:rPr>
          <w:rFonts w:eastAsia="宋体" w:hint="eastAsia"/>
          <w:vertAlign w:val="superscript"/>
        </w:rPr>
        <w:t>[25,26</w:t>
      </w:r>
      <w:r w:rsidR="002C61B2">
        <w:rPr>
          <w:rFonts w:eastAsia="宋体" w:hint="eastAsia"/>
          <w:vertAlign w:val="superscript"/>
        </w:rPr>
        <w:t>]</w:t>
      </w:r>
      <w:r w:rsidR="00E20097" w:rsidRPr="002617F2">
        <w:rPr>
          <w:rFonts w:eastAsia="宋体" w:hint="eastAsia"/>
        </w:rPr>
        <w:t>。</w:t>
      </w:r>
      <w:r w:rsidR="00E34BEA" w:rsidRPr="002617F2">
        <w:rPr>
          <w:rFonts w:eastAsia="宋体" w:hint="eastAsia"/>
        </w:rPr>
        <w:t>对于推荐系统而言，用户的历史行为和兴趣偏好是其推测用户未来行为和爱好的关键点，因此，大量的用户数据是推荐系统的重要成员，许多例如阿里巴巴、百度、去哪儿网等这些大型网站，用户数据已经积累很多，并不会对其推荐功能产生困扰。而对于初始的网站或者纯做推荐系统的网站而言，</w:t>
      </w:r>
      <w:r w:rsidR="007941D2" w:rsidRPr="002617F2">
        <w:rPr>
          <w:rFonts w:eastAsia="宋体" w:hint="eastAsia"/>
        </w:rPr>
        <w:t>用户数</w:t>
      </w:r>
      <w:r w:rsidR="007941D2" w:rsidRPr="002617F2">
        <w:rPr>
          <w:rFonts w:eastAsia="宋体" w:hint="eastAsia"/>
        </w:rPr>
        <w:lastRenderedPageBreak/>
        <w:t>据并不是很多，可能会出现冷启动的问题（</w:t>
      </w:r>
      <w:r w:rsidR="007941D2" w:rsidRPr="002617F2">
        <w:rPr>
          <w:rFonts w:eastAsia="宋体" w:hint="eastAsia"/>
        </w:rPr>
        <w:t>cold start</w:t>
      </w:r>
      <w:r w:rsidR="007941D2" w:rsidRPr="002617F2">
        <w:rPr>
          <w:rFonts w:eastAsia="宋体" w:hint="eastAsia"/>
        </w:rPr>
        <w:t>）。在本文中，</w:t>
      </w:r>
      <w:r w:rsidR="00AE77E5" w:rsidRPr="002617F2">
        <w:rPr>
          <w:rFonts w:eastAsia="宋体" w:hint="eastAsia"/>
        </w:rPr>
        <w:t>由于新用户加入到电力交易推荐系统中产生</w:t>
      </w:r>
      <w:r w:rsidR="007941D2" w:rsidRPr="002617F2">
        <w:rPr>
          <w:rFonts w:eastAsia="宋体" w:hint="eastAsia"/>
        </w:rPr>
        <w:t>冷启动问题</w:t>
      </w:r>
      <w:r w:rsidR="00AE77E5" w:rsidRPr="002617F2">
        <w:rPr>
          <w:rFonts w:eastAsia="宋体" w:hint="eastAsia"/>
        </w:rPr>
        <w:t>。</w:t>
      </w:r>
      <w:r w:rsidR="007941D2" w:rsidRPr="002617F2">
        <w:rPr>
          <w:rFonts w:eastAsia="宋体" w:hint="eastAsia"/>
        </w:rPr>
        <w:t>新用户到来，我们并没有他们曾经的交易数据或者行为信息，从而无法提供相应的推荐给</w:t>
      </w:r>
      <w:r w:rsidR="009F2FC6" w:rsidRPr="002617F2">
        <w:rPr>
          <w:rFonts w:eastAsia="宋体" w:hint="eastAsia"/>
        </w:rPr>
        <w:t>新用户</w:t>
      </w:r>
      <w:r w:rsidR="007941D2" w:rsidRPr="002617F2">
        <w:rPr>
          <w:rFonts w:eastAsia="宋体" w:hint="eastAsia"/>
        </w:rPr>
        <w:t>。因此，本文针对新用户</w:t>
      </w:r>
      <w:r w:rsidR="009F2FC6" w:rsidRPr="002617F2">
        <w:rPr>
          <w:rFonts w:eastAsia="宋体" w:hint="eastAsia"/>
        </w:rPr>
        <w:t>可以分为匿名用户和注册用户两类</w:t>
      </w:r>
      <w:r w:rsidR="00796FAD" w:rsidRPr="002617F2">
        <w:rPr>
          <w:rFonts w:eastAsia="宋体" w:hint="eastAsia"/>
        </w:rPr>
        <w:t>，</w:t>
      </w:r>
      <w:r w:rsidR="00B0066A" w:rsidRPr="002617F2">
        <w:rPr>
          <w:rFonts w:eastAsia="宋体" w:hint="eastAsia"/>
        </w:rPr>
        <w:t>匿名用户并</w:t>
      </w:r>
      <w:r w:rsidR="00BB4261" w:rsidRPr="002617F2">
        <w:rPr>
          <w:rFonts w:eastAsia="宋体" w:hint="eastAsia"/>
        </w:rPr>
        <w:t>未</w:t>
      </w:r>
      <w:r w:rsidR="00B0066A" w:rsidRPr="002617F2">
        <w:rPr>
          <w:rFonts w:eastAsia="宋体" w:hint="eastAsia"/>
        </w:rPr>
        <w:t>在该交易系统注册信息，只是随意浏览；新用户是指用户注册该交易系统，并填写相应的需求信息。针对这两种用户，需要不同方法产生推荐集。</w:t>
      </w:r>
    </w:p>
    <w:p w:rsidR="00175853" w:rsidRPr="000779BF" w:rsidRDefault="002B5E9C" w:rsidP="00591711">
      <w:pPr>
        <w:pStyle w:val="3"/>
        <w:spacing w:before="120" w:after="120"/>
      </w:pPr>
      <w:bookmarkStart w:id="107" w:name="_Toc470247389"/>
      <w:bookmarkStart w:id="108" w:name="_Toc466014100"/>
      <w:r>
        <w:rPr>
          <w:rFonts w:hint="eastAsia"/>
        </w:rPr>
        <w:t>3</w:t>
      </w:r>
      <w:r w:rsidR="00B0066A" w:rsidRPr="000779BF">
        <w:rPr>
          <w:rFonts w:hint="eastAsia"/>
        </w:rPr>
        <w:t xml:space="preserve">.1.2 </w:t>
      </w:r>
      <w:bookmarkStart w:id="109" w:name="OLE_LINK26"/>
      <w:bookmarkStart w:id="110" w:name="OLE_LINK27"/>
      <w:r w:rsidR="00B0066A" w:rsidRPr="000779BF">
        <w:rPr>
          <w:rFonts w:hint="eastAsia"/>
        </w:rPr>
        <w:t>电力交易推荐系统的架构模型</w:t>
      </w:r>
      <w:bookmarkEnd w:id="107"/>
      <w:bookmarkEnd w:id="109"/>
      <w:bookmarkEnd w:id="110"/>
    </w:p>
    <w:p w:rsidR="002E5547" w:rsidRPr="002617F2" w:rsidRDefault="00CF7FDE" w:rsidP="004C7469">
      <w:pPr>
        <w:rPr>
          <w:rFonts w:eastAsia="宋体"/>
        </w:rPr>
      </w:pPr>
      <w:r>
        <w:rPr>
          <w:rFonts w:eastAsia="宋体"/>
          <w:noProof/>
        </w:rPr>
        <w:object w:dxaOrig="1440" w:dyaOrig="1440">
          <v:shape id="_x0000_s1242" type="#_x0000_t75" style="position:absolute;left:0;text-align:left;margin-left:33.9pt;margin-top:69.85pt;width:396.8pt;height:345.95pt;z-index:251663360">
            <v:imagedata r:id="rId23" o:title=""/>
            <w10:wrap type="topAndBottom"/>
          </v:shape>
          <o:OLEObject Type="Embed" ProgID="Visio.Drawing.15" ShapeID="_x0000_s1242" DrawAspect="Content" ObjectID="_1569145906" r:id="rId24"/>
        </w:object>
      </w:r>
      <w:r w:rsidR="002E5547" w:rsidRPr="002617F2">
        <w:rPr>
          <w:rFonts w:eastAsia="宋体" w:hint="eastAsia"/>
        </w:rPr>
        <w:t>图</w:t>
      </w:r>
      <w:r w:rsidR="00480548">
        <w:rPr>
          <w:rFonts w:eastAsia="宋体" w:hint="eastAsia"/>
        </w:rPr>
        <w:t>3</w:t>
      </w:r>
      <w:r w:rsidR="003C5DFF" w:rsidRPr="002617F2">
        <w:rPr>
          <w:rFonts w:eastAsia="宋体" w:hint="eastAsia"/>
        </w:rPr>
        <w:t>.1</w:t>
      </w:r>
      <w:r w:rsidR="002E5547" w:rsidRPr="002617F2">
        <w:rPr>
          <w:rFonts w:eastAsia="宋体" w:hint="eastAsia"/>
        </w:rPr>
        <w:t>所示为整个电力推荐系统的整体架构图。根据电力交易推荐系统架构图可以看出，本文的推荐系统主要分为三个模块，数据采集模块、数据预处理模块以及推荐模块，针对电力推荐系统的三个模块进行简单的介绍。</w:t>
      </w:r>
    </w:p>
    <w:p w:rsidR="0058693C" w:rsidRPr="009661BD" w:rsidRDefault="0058693C" w:rsidP="008335AC">
      <w:pPr>
        <w:spacing w:beforeLines="50" w:before="120" w:line="240" w:lineRule="auto"/>
        <w:ind w:firstLine="0"/>
        <w:jc w:val="center"/>
        <w:rPr>
          <w:rFonts w:eastAsia="宋体"/>
          <w:sz w:val="21"/>
          <w:szCs w:val="21"/>
        </w:rPr>
      </w:pPr>
      <w:r w:rsidRPr="009661BD">
        <w:rPr>
          <w:rFonts w:eastAsia="宋体" w:hint="eastAsia"/>
          <w:sz w:val="21"/>
          <w:szCs w:val="21"/>
        </w:rPr>
        <w:t>图</w:t>
      </w:r>
      <w:r w:rsidR="00480548">
        <w:rPr>
          <w:rFonts w:eastAsia="宋体" w:hint="eastAsia"/>
          <w:sz w:val="21"/>
          <w:szCs w:val="21"/>
        </w:rPr>
        <w:t>3</w:t>
      </w:r>
      <w:r w:rsidRPr="009661BD">
        <w:rPr>
          <w:rFonts w:eastAsia="宋体" w:hint="eastAsia"/>
          <w:sz w:val="21"/>
          <w:szCs w:val="21"/>
        </w:rPr>
        <w:t>.</w:t>
      </w:r>
      <w:r w:rsidR="007E6C5F">
        <w:rPr>
          <w:rFonts w:eastAsia="宋体" w:hint="eastAsia"/>
          <w:sz w:val="21"/>
          <w:szCs w:val="21"/>
        </w:rPr>
        <w:t xml:space="preserve">1 </w:t>
      </w:r>
      <w:r w:rsidRPr="009661BD">
        <w:rPr>
          <w:rFonts w:eastAsia="宋体" w:hint="eastAsia"/>
          <w:sz w:val="21"/>
          <w:szCs w:val="21"/>
        </w:rPr>
        <w:t>电力交易推荐系统架构模型</w:t>
      </w:r>
    </w:p>
    <w:p w:rsidR="003F04D1" w:rsidRPr="009661BD" w:rsidRDefault="003F04D1" w:rsidP="008335AC">
      <w:pPr>
        <w:spacing w:afterLines="50" w:after="120" w:line="240" w:lineRule="auto"/>
        <w:ind w:firstLine="0"/>
        <w:jc w:val="center"/>
        <w:rPr>
          <w:rFonts w:eastAsia="宋体"/>
          <w:sz w:val="21"/>
          <w:szCs w:val="21"/>
        </w:rPr>
      </w:pPr>
      <w:r w:rsidRPr="009661BD">
        <w:rPr>
          <w:rFonts w:eastAsia="宋体"/>
          <w:sz w:val="21"/>
          <w:szCs w:val="21"/>
        </w:rPr>
        <w:t>Fig</w:t>
      </w:r>
      <w:r w:rsidR="00293B71">
        <w:rPr>
          <w:rFonts w:eastAsia="宋体" w:hint="eastAsia"/>
          <w:sz w:val="21"/>
          <w:szCs w:val="21"/>
        </w:rPr>
        <w:t>.</w:t>
      </w:r>
      <w:r w:rsidR="00C92867">
        <w:rPr>
          <w:rFonts w:eastAsia="宋体" w:hint="eastAsia"/>
          <w:sz w:val="21"/>
          <w:szCs w:val="21"/>
        </w:rPr>
        <w:t xml:space="preserve"> </w:t>
      </w:r>
      <w:r w:rsidR="00480548">
        <w:rPr>
          <w:rFonts w:eastAsia="宋体" w:hint="eastAsia"/>
          <w:sz w:val="21"/>
          <w:szCs w:val="21"/>
        </w:rPr>
        <w:t>3</w:t>
      </w:r>
      <w:r w:rsidRPr="009661BD">
        <w:rPr>
          <w:rFonts w:eastAsia="宋体"/>
          <w:sz w:val="21"/>
          <w:szCs w:val="21"/>
        </w:rPr>
        <w:t xml:space="preserve">.1 </w:t>
      </w:r>
      <w:r w:rsidR="003C5DFF" w:rsidRPr="009661BD">
        <w:rPr>
          <w:rFonts w:eastAsia="宋体"/>
          <w:sz w:val="21"/>
          <w:szCs w:val="21"/>
        </w:rPr>
        <w:t>Electricity trading recommendation system framework</w:t>
      </w:r>
    </w:p>
    <w:p w:rsidR="00E722E6" w:rsidRPr="002617F2" w:rsidRDefault="0050523A" w:rsidP="00FB5752">
      <w:pPr>
        <w:ind w:firstLineChars="200" w:firstLine="480"/>
        <w:rPr>
          <w:rFonts w:eastAsia="宋体"/>
        </w:rPr>
      </w:pPr>
      <w:r>
        <w:rPr>
          <w:rFonts w:eastAsia="宋体" w:hint="eastAsia"/>
        </w:rPr>
        <w:t xml:space="preserve">(1) </w:t>
      </w:r>
      <w:r w:rsidR="00E722E6" w:rsidRPr="002617F2">
        <w:rPr>
          <w:rFonts w:eastAsia="宋体" w:hint="eastAsia"/>
        </w:rPr>
        <w:t>数据采集模块：在该电力交易推荐系统中，数据采集的主要任务是采集大用户的注册信息</w:t>
      </w:r>
      <w:r w:rsidR="0019687D" w:rsidRPr="002617F2">
        <w:rPr>
          <w:rFonts w:eastAsia="宋体" w:hint="eastAsia"/>
        </w:rPr>
        <w:t>，发电企业的注册信息以及双方交易的信息</w:t>
      </w:r>
      <w:r w:rsidR="00E722E6" w:rsidRPr="002617F2">
        <w:rPr>
          <w:rFonts w:eastAsia="宋体" w:hint="eastAsia"/>
        </w:rPr>
        <w:t>，注册信息</w:t>
      </w:r>
      <w:r w:rsidR="00D508F3" w:rsidRPr="002617F2">
        <w:rPr>
          <w:rFonts w:eastAsia="宋体" w:hint="eastAsia"/>
        </w:rPr>
        <w:t>是最容易获取到的，只需要在电力交易网站中获取，</w:t>
      </w:r>
      <w:r w:rsidR="0019687D" w:rsidRPr="002617F2">
        <w:rPr>
          <w:rFonts w:eastAsia="宋体" w:hint="eastAsia"/>
        </w:rPr>
        <w:t>大用户</w:t>
      </w:r>
      <w:r w:rsidR="00E722E6" w:rsidRPr="002617F2">
        <w:rPr>
          <w:rFonts w:eastAsia="宋体" w:hint="eastAsia"/>
        </w:rPr>
        <w:t>的</w:t>
      </w:r>
      <w:r w:rsidR="00620FFF" w:rsidRPr="002617F2">
        <w:rPr>
          <w:rFonts w:eastAsia="宋体" w:hint="eastAsia"/>
        </w:rPr>
        <w:t>注册信息</w:t>
      </w:r>
      <w:r w:rsidR="00B4380C" w:rsidRPr="002617F2">
        <w:rPr>
          <w:rFonts w:eastAsia="宋体" w:hint="eastAsia"/>
        </w:rPr>
        <w:t>包括</w:t>
      </w:r>
      <w:r w:rsidR="00620FFF" w:rsidRPr="002617F2">
        <w:rPr>
          <w:rFonts w:eastAsia="宋体" w:hint="eastAsia"/>
        </w:rPr>
        <w:t>公司</w:t>
      </w:r>
      <w:r w:rsidR="00E722E6" w:rsidRPr="002617F2">
        <w:rPr>
          <w:rFonts w:eastAsia="宋体" w:hint="eastAsia"/>
        </w:rPr>
        <w:t>ID</w:t>
      </w:r>
      <w:r w:rsidR="00E722E6" w:rsidRPr="002617F2">
        <w:rPr>
          <w:rFonts w:eastAsia="宋体" w:hint="eastAsia"/>
        </w:rPr>
        <w:t>，</w:t>
      </w:r>
      <w:r w:rsidR="00B4380C" w:rsidRPr="002617F2">
        <w:rPr>
          <w:rFonts w:eastAsia="宋体" w:hint="eastAsia"/>
        </w:rPr>
        <w:t>企业性质，企业规模，</w:t>
      </w:r>
      <w:r w:rsidR="00E722E6" w:rsidRPr="002617F2">
        <w:rPr>
          <w:rFonts w:eastAsia="宋体" w:hint="eastAsia"/>
        </w:rPr>
        <w:lastRenderedPageBreak/>
        <w:t>需求</w:t>
      </w:r>
      <w:r w:rsidR="00620FFF" w:rsidRPr="002617F2">
        <w:rPr>
          <w:rFonts w:eastAsia="宋体" w:hint="eastAsia"/>
        </w:rPr>
        <w:t>电价，上次交易电价，需求电量，交易电量，</w:t>
      </w:r>
      <w:r w:rsidR="00E722E6" w:rsidRPr="002617F2">
        <w:rPr>
          <w:rFonts w:eastAsia="宋体" w:hint="eastAsia"/>
        </w:rPr>
        <w:t>所处位置</w:t>
      </w:r>
      <w:r w:rsidR="0019687D" w:rsidRPr="002617F2">
        <w:rPr>
          <w:rFonts w:eastAsia="宋体" w:hint="eastAsia"/>
        </w:rPr>
        <w:t>等</w:t>
      </w:r>
      <w:r w:rsidR="00620FFF" w:rsidRPr="002617F2">
        <w:rPr>
          <w:rFonts w:eastAsia="宋体" w:hint="eastAsia"/>
        </w:rPr>
        <w:t>，</w:t>
      </w:r>
      <w:r w:rsidR="009E0925" w:rsidRPr="002617F2">
        <w:rPr>
          <w:rFonts w:eastAsia="宋体" w:hint="eastAsia"/>
        </w:rPr>
        <w:t>对于发电企业，除了其注册信息，还要采集影响发电企业电力负荷的影响因素，如天气因素、煤炭价格、</w:t>
      </w:r>
      <w:r w:rsidR="00B4380C" w:rsidRPr="002617F2">
        <w:rPr>
          <w:rFonts w:eastAsia="宋体" w:hint="eastAsia"/>
        </w:rPr>
        <w:t>经济因素等。双方交易信息</w:t>
      </w:r>
      <w:r w:rsidR="00E247F0" w:rsidRPr="002617F2">
        <w:rPr>
          <w:rFonts w:eastAsia="宋体" w:hint="eastAsia"/>
        </w:rPr>
        <w:t>包括</w:t>
      </w:r>
      <w:r w:rsidR="00B65395" w:rsidRPr="002617F2">
        <w:rPr>
          <w:rFonts w:eastAsia="宋体" w:hint="eastAsia"/>
        </w:rPr>
        <w:t>交易电厂，交易用户，交易时间，交易电价以及交易电量。</w:t>
      </w:r>
    </w:p>
    <w:p w:rsidR="00B65395" w:rsidRPr="002617F2" w:rsidRDefault="0050523A" w:rsidP="00FB5752">
      <w:pPr>
        <w:ind w:firstLineChars="200" w:firstLine="480"/>
        <w:rPr>
          <w:rFonts w:eastAsia="宋体"/>
        </w:rPr>
      </w:pPr>
      <w:r>
        <w:rPr>
          <w:rFonts w:eastAsia="宋体" w:hint="eastAsia"/>
        </w:rPr>
        <w:t xml:space="preserve">(2) </w:t>
      </w:r>
      <w:r w:rsidR="009D3D07" w:rsidRPr="002617F2">
        <w:rPr>
          <w:rFonts w:eastAsia="宋体" w:hint="eastAsia"/>
        </w:rPr>
        <w:t>数据预处理模块：该模块主要针对采集到的数据进行筛选</w:t>
      </w:r>
      <w:r w:rsidR="00B65395" w:rsidRPr="002617F2">
        <w:rPr>
          <w:rFonts w:eastAsia="宋体" w:hint="eastAsia"/>
        </w:rPr>
        <w:t>，分析大用户和发电企业的</w:t>
      </w:r>
      <w:r w:rsidR="009D3D07" w:rsidRPr="002617F2">
        <w:rPr>
          <w:rFonts w:eastAsia="宋体" w:hint="eastAsia"/>
        </w:rPr>
        <w:t>交易</w:t>
      </w:r>
      <w:r w:rsidR="00B65395" w:rsidRPr="002617F2">
        <w:rPr>
          <w:rFonts w:eastAsia="宋体" w:hint="eastAsia"/>
        </w:rPr>
        <w:t>属性信息</w:t>
      </w:r>
      <w:r w:rsidR="009D3D07" w:rsidRPr="002617F2">
        <w:rPr>
          <w:rFonts w:eastAsia="宋体" w:hint="eastAsia"/>
        </w:rPr>
        <w:t>、自身属性信息、</w:t>
      </w:r>
      <w:r w:rsidR="00B65395" w:rsidRPr="002617F2">
        <w:rPr>
          <w:rFonts w:eastAsia="宋体" w:hint="eastAsia"/>
        </w:rPr>
        <w:t>分析用户需求属性的相似度。同时，将现有的电力交易数据映射为大用户</w:t>
      </w:r>
      <w:r w:rsidR="00B65395" w:rsidRPr="002617F2">
        <w:rPr>
          <w:rFonts w:eastAsia="宋体" w:hint="eastAsia"/>
        </w:rPr>
        <w:t>-</w:t>
      </w:r>
      <w:r w:rsidR="00B65395" w:rsidRPr="002617F2">
        <w:rPr>
          <w:rFonts w:eastAsia="宋体" w:hint="eastAsia"/>
        </w:rPr>
        <w:t>发电企业初始评分矩阵，矩阵的</w:t>
      </w:r>
      <w:r w:rsidR="005664DC" w:rsidRPr="002617F2">
        <w:rPr>
          <w:rFonts w:eastAsia="宋体" w:hint="eastAsia"/>
        </w:rPr>
        <w:t>中的评分数据代表了用户与相应发电企业的交易次数。</w:t>
      </w:r>
    </w:p>
    <w:p w:rsidR="00B65395" w:rsidRPr="002617F2" w:rsidRDefault="0050523A" w:rsidP="00FB5752">
      <w:pPr>
        <w:ind w:firstLineChars="200" w:firstLine="480"/>
        <w:rPr>
          <w:rFonts w:eastAsia="宋体"/>
        </w:rPr>
      </w:pPr>
      <w:bookmarkStart w:id="111" w:name="OLE_LINK54"/>
      <w:bookmarkStart w:id="112" w:name="OLE_LINK55"/>
      <w:r>
        <w:rPr>
          <w:rFonts w:eastAsia="宋体" w:hint="eastAsia"/>
        </w:rPr>
        <w:t xml:space="preserve">(3) </w:t>
      </w:r>
      <w:r w:rsidR="00903549" w:rsidRPr="002617F2">
        <w:rPr>
          <w:rFonts w:eastAsia="宋体" w:hint="eastAsia"/>
        </w:rPr>
        <w:t>推荐模块</w:t>
      </w:r>
      <w:bookmarkEnd w:id="111"/>
      <w:bookmarkEnd w:id="112"/>
      <w:r w:rsidR="00903549" w:rsidRPr="002617F2">
        <w:rPr>
          <w:rFonts w:eastAsia="宋体" w:hint="eastAsia"/>
        </w:rPr>
        <w:t>：</w:t>
      </w:r>
      <w:r w:rsidR="005F1291" w:rsidRPr="002617F2">
        <w:rPr>
          <w:rFonts w:eastAsia="宋体" w:hint="eastAsia"/>
        </w:rPr>
        <w:t>对数据预处理产生的初始矩阵进行评分填充，采用基于用户需求相似度以及</w:t>
      </w:r>
      <w:r w:rsidR="00621EAA" w:rsidRPr="002617F2">
        <w:rPr>
          <w:rFonts w:eastAsia="宋体" w:hint="eastAsia"/>
        </w:rPr>
        <w:t>其他</w:t>
      </w:r>
      <w:r w:rsidR="005F1291" w:rsidRPr="002617F2">
        <w:rPr>
          <w:rFonts w:eastAsia="宋体" w:hint="eastAsia"/>
        </w:rPr>
        <w:t>用户对相应电厂的满意评分通过迭代处理使评分矩阵数据趋于</w:t>
      </w:r>
      <w:r w:rsidR="002B258A" w:rsidRPr="002617F2">
        <w:rPr>
          <w:rFonts w:eastAsia="宋体" w:hint="eastAsia"/>
        </w:rPr>
        <w:t>丰富且稳定</w:t>
      </w:r>
      <w:r w:rsidR="005F1291" w:rsidRPr="002617F2">
        <w:rPr>
          <w:rFonts w:eastAsia="宋体" w:hint="eastAsia"/>
        </w:rPr>
        <w:t>。</w:t>
      </w:r>
      <w:r w:rsidR="00621EAA" w:rsidRPr="002617F2">
        <w:rPr>
          <w:rFonts w:eastAsia="宋体" w:hint="eastAsia"/>
        </w:rPr>
        <w:t>最终得到的评分矩阵进行协同过滤推荐。</w:t>
      </w:r>
    </w:p>
    <w:p w:rsidR="00253734" w:rsidRPr="002617F2" w:rsidRDefault="005466E1" w:rsidP="00FB5752">
      <w:pPr>
        <w:ind w:firstLineChars="200" w:firstLine="480"/>
        <w:rPr>
          <w:rFonts w:eastAsia="宋体"/>
        </w:rPr>
      </w:pPr>
      <w:r w:rsidRPr="002617F2">
        <w:rPr>
          <w:rFonts w:eastAsia="宋体" w:hint="eastAsia"/>
        </w:rPr>
        <w:t>通过各模块的处理，最终将推荐结果以列表集的形式展示给用户。</w:t>
      </w:r>
    </w:p>
    <w:p w:rsidR="004D36E5" w:rsidRPr="000779BF" w:rsidRDefault="002B5E9C" w:rsidP="00591711">
      <w:pPr>
        <w:pStyle w:val="2"/>
        <w:spacing w:before="120" w:after="120"/>
      </w:pPr>
      <w:bookmarkStart w:id="113" w:name="_Toc470247390"/>
      <w:r>
        <w:rPr>
          <w:rFonts w:hint="eastAsia"/>
        </w:rPr>
        <w:t>3</w:t>
      </w:r>
      <w:r w:rsidR="004D36E5" w:rsidRPr="000779BF">
        <w:rPr>
          <w:rFonts w:hint="eastAsia"/>
        </w:rPr>
        <w:t>.2</w:t>
      </w:r>
      <w:r w:rsidR="00C92867">
        <w:rPr>
          <w:rFonts w:hint="eastAsia"/>
        </w:rPr>
        <w:t xml:space="preserve"> </w:t>
      </w:r>
      <w:r w:rsidR="00F20669">
        <w:rPr>
          <w:rFonts w:hint="eastAsia"/>
        </w:rPr>
        <w:t>基于用户</w:t>
      </w:r>
      <w:r w:rsidR="004D36E5" w:rsidRPr="000779BF">
        <w:rPr>
          <w:rFonts w:hint="eastAsia"/>
        </w:rPr>
        <w:t>相似度的矩阵填充</w:t>
      </w:r>
      <w:bookmarkEnd w:id="108"/>
      <w:bookmarkEnd w:id="113"/>
    </w:p>
    <w:p w:rsidR="00253734" w:rsidRPr="002617F2" w:rsidRDefault="00253734" w:rsidP="001B754F">
      <w:pPr>
        <w:rPr>
          <w:rFonts w:eastAsia="宋体"/>
        </w:rPr>
      </w:pPr>
      <w:r w:rsidRPr="002617F2">
        <w:rPr>
          <w:rFonts w:eastAsia="宋体" w:hint="eastAsia"/>
        </w:rPr>
        <w:t>在</w:t>
      </w:r>
      <w:r w:rsidRPr="002617F2">
        <w:rPr>
          <w:rFonts w:eastAsia="宋体" w:hint="eastAsia"/>
          <w:color w:val="000000" w:themeColor="text1"/>
        </w:rPr>
        <w:t>许多推荐算法的应用中，数据以低秩矩阵的形式表示</w:t>
      </w:r>
      <w:r w:rsidR="00AD26F5">
        <w:rPr>
          <w:rFonts w:eastAsia="宋体" w:hint="eastAsia"/>
          <w:color w:val="000000" w:themeColor="text1"/>
          <w:vertAlign w:val="superscript"/>
        </w:rPr>
        <w:t>[</w:t>
      </w:r>
      <w:r w:rsidR="009F4B56">
        <w:rPr>
          <w:rFonts w:eastAsia="宋体" w:hint="eastAsia"/>
          <w:color w:val="000000" w:themeColor="text1"/>
          <w:vertAlign w:val="superscript"/>
        </w:rPr>
        <w:t>27</w:t>
      </w:r>
      <w:r w:rsidR="002C61B2">
        <w:rPr>
          <w:rFonts w:eastAsia="宋体" w:hint="eastAsia"/>
          <w:color w:val="000000" w:themeColor="text1"/>
          <w:vertAlign w:val="superscript"/>
        </w:rPr>
        <w:t>,</w:t>
      </w:r>
      <w:r w:rsidR="009F4B56">
        <w:rPr>
          <w:rFonts w:eastAsia="宋体" w:hint="eastAsia"/>
          <w:color w:val="000000" w:themeColor="text1"/>
          <w:vertAlign w:val="superscript"/>
        </w:rPr>
        <w:t>28</w:t>
      </w:r>
      <w:r w:rsidR="002C61B2">
        <w:rPr>
          <w:rFonts w:eastAsia="宋体" w:hint="eastAsia"/>
          <w:color w:val="000000" w:themeColor="text1"/>
          <w:vertAlign w:val="superscript"/>
        </w:rPr>
        <w:t>,</w:t>
      </w:r>
      <w:r w:rsidR="009F4B56">
        <w:rPr>
          <w:rFonts w:eastAsia="宋体" w:hint="eastAsia"/>
          <w:color w:val="000000" w:themeColor="text1"/>
          <w:vertAlign w:val="superscript"/>
        </w:rPr>
        <w:t>29</w:t>
      </w:r>
      <w:r w:rsidR="002C61B2">
        <w:rPr>
          <w:rFonts w:eastAsia="宋体" w:hint="eastAsia"/>
          <w:color w:val="000000" w:themeColor="text1"/>
          <w:vertAlign w:val="superscript"/>
        </w:rPr>
        <w:t>,</w:t>
      </w:r>
      <w:r w:rsidR="009F4B56">
        <w:rPr>
          <w:rFonts w:eastAsia="宋体" w:hint="eastAsia"/>
          <w:color w:val="000000" w:themeColor="text1"/>
          <w:vertAlign w:val="superscript"/>
        </w:rPr>
        <w:t>30</w:t>
      </w:r>
      <w:r w:rsidR="00760B7D">
        <w:rPr>
          <w:rFonts w:eastAsia="宋体" w:hint="eastAsia"/>
          <w:color w:val="000000" w:themeColor="text1"/>
          <w:vertAlign w:val="superscript"/>
        </w:rPr>
        <w:t>]</w:t>
      </w:r>
      <w:r w:rsidRPr="002617F2">
        <w:rPr>
          <w:rFonts w:eastAsia="宋体" w:hint="eastAsia"/>
          <w:color w:val="000000" w:themeColor="text1"/>
        </w:rPr>
        <w:t>。例如对于一些推荐系统，其矩阵的内容表示用户对事物的偏好度；对于交通网络分析，矩阵的内容表示始发点到终点的车流量。在许多实例中，已知的矩阵只有很小的百分比是有矩阵内容的，例如，在</w:t>
      </w:r>
      <w:r w:rsidRPr="002617F2">
        <w:rPr>
          <w:rFonts w:eastAsia="宋体" w:hint="eastAsia"/>
          <w:color w:val="000000" w:themeColor="text1"/>
        </w:rPr>
        <w:t>Netflix</w:t>
      </w:r>
      <w:r w:rsidRPr="002617F2">
        <w:rPr>
          <w:rFonts w:eastAsia="宋体" w:hint="eastAsia"/>
          <w:color w:val="000000" w:themeColor="text1"/>
        </w:rPr>
        <w:t>大奖比赛中有</w:t>
      </w:r>
      <w:r w:rsidR="00751CA9">
        <w:rPr>
          <w:rFonts w:eastAsia="宋体" w:hint="eastAsia"/>
          <w:color w:val="000000" w:themeColor="text1"/>
        </w:rPr>
        <w:t>480K</w:t>
      </w:r>
      <w:r w:rsidRPr="002617F2">
        <w:rPr>
          <w:rFonts w:eastAsia="宋体" w:hint="eastAsia"/>
          <w:color w:val="000000" w:themeColor="text1"/>
        </w:rPr>
        <w:t>用户</w:t>
      </w:r>
      <m:oMath>
        <m:r>
          <m:rPr>
            <m:sty m:val="p"/>
          </m:rPr>
          <w:rPr>
            <w:rFonts w:ascii="Cambria Math" w:eastAsia="宋体"/>
            <w:color w:val="000000" w:themeColor="text1"/>
          </w:rPr>
          <m:t>×</m:t>
        </m:r>
      </m:oMath>
      <w:r w:rsidRPr="002617F2">
        <w:rPr>
          <w:rFonts w:eastAsia="宋体" w:hint="eastAsia"/>
          <w:color w:val="000000" w:themeColor="text1"/>
        </w:rPr>
        <w:t>18K</w:t>
      </w:r>
      <w:r w:rsidRPr="002617F2">
        <w:rPr>
          <w:rFonts w:eastAsia="宋体" w:hint="eastAsia"/>
          <w:color w:val="000000" w:themeColor="text1"/>
        </w:rPr>
        <w:t>电影矩阵数据集，但在矩阵中只有</w:t>
      </w:r>
      <w:r w:rsidRPr="002617F2">
        <w:rPr>
          <w:rFonts w:eastAsia="宋体" w:hint="eastAsia"/>
          <w:color w:val="000000" w:themeColor="text1"/>
        </w:rPr>
        <w:t>1%</w:t>
      </w:r>
      <w:r w:rsidRPr="002617F2">
        <w:rPr>
          <w:rFonts w:eastAsia="宋体" w:hint="eastAsia"/>
          <w:color w:val="000000" w:themeColor="text1"/>
        </w:rPr>
        <w:t>的评价信息。这种得到矩阵中缺失数据的方法被称为矩阵填充，矩阵填充方法的</w:t>
      </w:r>
      <w:r w:rsidRPr="002617F2">
        <w:rPr>
          <w:rFonts w:eastAsia="宋体" w:hint="eastAsia"/>
        </w:rPr>
        <w:t>目的是准确的推断出矩阵缺失项的值，形成一个假设的完整的矩阵。例如，对一个真实矩阵</w:t>
      </w:r>
      <w:r w:rsidRPr="002617F2">
        <w:rPr>
          <w:rFonts w:eastAsia="宋体" w:hint="eastAsia"/>
        </w:rPr>
        <w:t>T</w:t>
      </w:r>
      <w:r w:rsidRPr="002617F2">
        <w:rPr>
          <w:rFonts w:eastAsia="宋体" w:hint="eastAsia"/>
        </w:rPr>
        <w:t>，其中已知的矩阵数据只是一个位置集合</w:t>
      </w:r>
      <w:r w:rsidRPr="002617F2">
        <w:rPr>
          <w:rFonts w:eastAsia="宋体" w:hint="eastAsia"/>
        </w:rPr>
        <w:t>C</w:t>
      </w:r>
      <w:r w:rsidRPr="002617F2">
        <w:rPr>
          <w:rFonts w:eastAsia="宋体" w:hint="eastAsia"/>
        </w:rPr>
        <w:t>定义为矩阵</w:t>
      </w:r>
      <w:r w:rsidRPr="002617F2">
        <w:rPr>
          <w:rFonts w:eastAsia="宋体"/>
        </w:rPr>
        <w:t>T</w:t>
      </w:r>
      <w:r w:rsidRPr="002617F2">
        <w:rPr>
          <w:rFonts w:eastAsia="宋体"/>
          <w:vertAlign w:val="subscript"/>
        </w:rPr>
        <w:t>C</w:t>
      </w:r>
      <w:r w:rsidRPr="002617F2">
        <w:rPr>
          <w:rFonts w:eastAsia="宋体" w:hint="eastAsia"/>
        </w:rPr>
        <w:t>，矩阵填充方法利用初始矩阵</w:t>
      </w:r>
      <w:r w:rsidRPr="002617F2">
        <w:rPr>
          <w:rFonts w:eastAsia="宋体" w:hint="eastAsia"/>
        </w:rPr>
        <w:t>T</w:t>
      </w:r>
      <w:r w:rsidRPr="002617F2">
        <w:rPr>
          <w:rFonts w:eastAsia="宋体" w:hint="eastAsia"/>
        </w:rPr>
        <w:t>中的已有数据（即</w:t>
      </w:r>
      <w:bookmarkStart w:id="114" w:name="OLE_LINK3"/>
      <w:bookmarkStart w:id="115" w:name="OLE_LINK4"/>
      <w:bookmarkStart w:id="116" w:name="OLE_LINK9"/>
      <w:r w:rsidRPr="002617F2">
        <w:rPr>
          <w:rFonts w:eastAsia="宋体" w:hint="eastAsia"/>
        </w:rPr>
        <w:t>矩阵</w:t>
      </w:r>
      <w:bookmarkEnd w:id="114"/>
      <w:bookmarkEnd w:id="115"/>
      <w:bookmarkEnd w:id="116"/>
      <w:r w:rsidRPr="002617F2">
        <w:rPr>
          <w:rFonts w:eastAsia="宋体"/>
        </w:rPr>
        <w:t>T</w:t>
      </w:r>
      <w:r w:rsidRPr="002617F2">
        <w:rPr>
          <w:rFonts w:eastAsia="宋体"/>
          <w:vertAlign w:val="subscript"/>
        </w:rPr>
        <w:t>C</w:t>
      </w:r>
      <w:r w:rsidRPr="002617F2">
        <w:rPr>
          <w:rFonts w:eastAsia="宋体" w:hint="eastAsia"/>
        </w:rPr>
        <w:t>）建立一个关于矩阵</w:t>
      </w:r>
      <w:r w:rsidRPr="002617F2">
        <w:rPr>
          <w:rFonts w:eastAsia="宋体" w:hint="eastAsia"/>
        </w:rPr>
        <w:t>T</w:t>
      </w:r>
      <w:r w:rsidRPr="002617F2">
        <w:rPr>
          <w:rFonts w:eastAsia="宋体" w:hint="eastAsia"/>
        </w:rPr>
        <w:t>的较好的估计矩阵</w:t>
      </w:r>
      <w:r w:rsidRPr="002617F2">
        <w:rPr>
          <w:rFonts w:eastAsia="宋体"/>
        </w:rPr>
        <w:t>T</w:t>
      </w:r>
      <w:r w:rsidRPr="002617F2">
        <w:rPr>
          <w:rFonts w:eastAsia="宋体"/>
          <w:vertAlign w:val="superscript"/>
        </w:rPr>
        <w:t>u</w:t>
      </w:r>
      <w:r w:rsidRPr="002617F2">
        <w:rPr>
          <w:rFonts w:eastAsia="宋体" w:hint="eastAsia"/>
        </w:rPr>
        <w:t>。在实践中，这种估计矩阵可能与真实矩阵有很大的不同，特别是当矩阵</w:t>
      </w:r>
      <w:r w:rsidRPr="002617F2">
        <w:rPr>
          <w:rFonts w:eastAsia="宋体"/>
        </w:rPr>
        <w:t>T</w:t>
      </w:r>
      <w:r w:rsidRPr="002617F2">
        <w:rPr>
          <w:rFonts w:eastAsia="宋体"/>
          <w:vertAlign w:val="subscript"/>
        </w:rPr>
        <w:t>C</w:t>
      </w:r>
      <w:r w:rsidRPr="002617F2">
        <w:rPr>
          <w:rFonts w:eastAsia="宋体" w:hint="eastAsia"/>
        </w:rPr>
        <w:t>并不足够提供有效的信息来建立一个性能好的估计矩阵。在许多实例中，可以通过积极获取额外的观察信息来解决不足的矩阵</w:t>
      </w:r>
      <w:r w:rsidRPr="002617F2">
        <w:rPr>
          <w:rFonts w:eastAsia="宋体"/>
        </w:rPr>
        <w:t>T</w:t>
      </w:r>
      <w:r w:rsidRPr="002617F2">
        <w:rPr>
          <w:rFonts w:eastAsia="宋体"/>
          <w:vertAlign w:val="subscript"/>
        </w:rPr>
        <w:t>C</w:t>
      </w:r>
      <w:r w:rsidRPr="002617F2">
        <w:rPr>
          <w:rFonts w:eastAsia="宋体" w:hint="eastAsia"/>
        </w:rPr>
        <w:t>。举例说明，在推荐系统中，</w:t>
      </w:r>
      <w:r w:rsidRPr="002617F2">
        <w:rPr>
          <w:rFonts w:eastAsia="宋体" w:hint="eastAsia"/>
        </w:rPr>
        <w:t>users</w:t>
      </w:r>
      <w:r w:rsidRPr="002617F2">
        <w:rPr>
          <w:rFonts w:eastAsia="宋体" w:hint="eastAsia"/>
        </w:rPr>
        <w:t>可以被要求给一定量的</w:t>
      </w:r>
      <w:r w:rsidRPr="002617F2">
        <w:rPr>
          <w:rFonts w:eastAsia="宋体" w:hint="eastAsia"/>
        </w:rPr>
        <w:t>items</w:t>
      </w:r>
      <w:r w:rsidRPr="002617F2">
        <w:rPr>
          <w:rFonts w:eastAsia="宋体" w:hint="eastAsia"/>
        </w:rPr>
        <w:t>评分；在交通分析中，可以安装额外的监测点。这些额外的信息</w:t>
      </w:r>
      <w:r w:rsidRPr="002617F2">
        <w:rPr>
          <w:rFonts w:eastAsia="宋体" w:hint="eastAsia"/>
        </w:rPr>
        <w:t>C</w:t>
      </w:r>
      <w:r w:rsidRPr="002617F2">
        <w:rPr>
          <w:rFonts w:eastAsia="宋体" w:hint="eastAsia"/>
        </w:rPr>
        <w:t>可以组成一个增广矩阵</w:t>
      </w:r>
      <w:r w:rsidRPr="002617F2">
        <w:rPr>
          <w:rFonts w:eastAsia="宋体"/>
        </w:rPr>
        <w:t>T</w:t>
      </w:r>
      <w:r w:rsidRPr="002617F2">
        <w:rPr>
          <w:rFonts w:eastAsia="宋体"/>
          <w:vertAlign w:val="subscript"/>
        </w:rPr>
        <w:t>C</w:t>
      </w:r>
      <w:r w:rsidRPr="002617F2">
        <w:rPr>
          <w:rFonts w:eastAsia="宋体" w:hint="eastAsia"/>
        </w:rPr>
        <w:t>来获取更多的信息使估计的矩阵</w:t>
      </w:r>
      <w:r w:rsidRPr="002617F2">
        <w:rPr>
          <w:rFonts w:eastAsia="宋体"/>
        </w:rPr>
        <w:t>T</w:t>
      </w:r>
      <w:r w:rsidRPr="002617F2">
        <w:rPr>
          <w:rFonts w:eastAsia="宋体"/>
          <w:vertAlign w:val="superscript"/>
        </w:rPr>
        <w:t>u</w:t>
      </w:r>
      <w:r w:rsidRPr="002617F2">
        <w:rPr>
          <w:rFonts w:eastAsia="宋体" w:hint="eastAsia"/>
        </w:rPr>
        <w:t>更精确。本文针对发电企业</w:t>
      </w:r>
      <w:r w:rsidRPr="002617F2">
        <w:rPr>
          <w:rFonts w:eastAsia="宋体" w:hint="eastAsia"/>
        </w:rPr>
        <w:t>-</w:t>
      </w:r>
      <w:r w:rsidRPr="002617F2">
        <w:rPr>
          <w:rFonts w:eastAsia="宋体" w:hint="eastAsia"/>
        </w:rPr>
        <w:t>大用户矩阵中</w:t>
      </w:r>
      <w:r w:rsidR="00522BAC">
        <w:rPr>
          <w:rFonts w:eastAsia="宋体" w:hint="eastAsia"/>
        </w:rPr>
        <w:t>的稀疏评分矩阵</w:t>
      </w:r>
      <w:r w:rsidRPr="002617F2">
        <w:rPr>
          <w:rFonts w:eastAsia="宋体" w:hint="eastAsia"/>
        </w:rPr>
        <w:t>，需要填充每个用户对相应的发电企业的评分数值，使整个矩阵评分更丰富，以用于接下来的推荐。</w:t>
      </w:r>
    </w:p>
    <w:p w:rsidR="00085B2B" w:rsidRPr="000779BF" w:rsidRDefault="002B5E9C" w:rsidP="00591711">
      <w:pPr>
        <w:pStyle w:val="3"/>
        <w:spacing w:before="120" w:after="120"/>
      </w:pPr>
      <w:bookmarkStart w:id="117" w:name="_Toc470247391"/>
      <w:r>
        <w:rPr>
          <w:rFonts w:hint="eastAsia"/>
        </w:rPr>
        <w:t>3</w:t>
      </w:r>
      <w:r w:rsidR="00253734" w:rsidRPr="000779BF">
        <w:rPr>
          <w:rFonts w:hint="eastAsia"/>
        </w:rPr>
        <w:t xml:space="preserve">.2.1 </w:t>
      </w:r>
      <w:r w:rsidR="00253734" w:rsidRPr="000779BF">
        <w:rPr>
          <w:rFonts w:hint="eastAsia"/>
        </w:rPr>
        <w:t>问题描述</w:t>
      </w:r>
      <w:bookmarkEnd w:id="117"/>
    </w:p>
    <w:p w:rsidR="00A32D03" w:rsidRPr="002617F2" w:rsidRDefault="00253734" w:rsidP="00FB5752">
      <w:pPr>
        <w:ind w:firstLineChars="200" w:firstLine="480"/>
        <w:rPr>
          <w:rFonts w:eastAsia="宋体"/>
        </w:rPr>
      </w:pPr>
      <w:r w:rsidRPr="002617F2">
        <w:rPr>
          <w:rFonts w:eastAsia="宋体" w:hint="eastAsia"/>
        </w:rPr>
        <w:t>本文</w:t>
      </w:r>
      <w:r w:rsidR="00C5425F" w:rsidRPr="002617F2">
        <w:rPr>
          <w:rFonts w:eastAsia="宋体" w:hint="eastAsia"/>
        </w:rPr>
        <w:t>的推荐系统中，</w:t>
      </w:r>
      <w:r w:rsidR="00947DA3" w:rsidRPr="002617F2">
        <w:rPr>
          <w:rFonts w:eastAsia="宋体" w:hint="eastAsia"/>
        </w:rPr>
        <w:t>需要确定大用户对其他发电企业的满意度</w:t>
      </w:r>
      <w:r w:rsidR="009D7AC1" w:rsidRPr="002617F2">
        <w:rPr>
          <w:rFonts w:eastAsia="宋体" w:hint="eastAsia"/>
        </w:rPr>
        <w:t>来进行下一步的推荐功能</w:t>
      </w:r>
      <w:r w:rsidR="00947DA3" w:rsidRPr="002617F2">
        <w:rPr>
          <w:rFonts w:eastAsia="宋体" w:hint="eastAsia"/>
        </w:rPr>
        <w:t>，</w:t>
      </w:r>
      <w:r w:rsidR="009D7AC1" w:rsidRPr="002617F2">
        <w:rPr>
          <w:rFonts w:eastAsia="宋体" w:hint="eastAsia"/>
        </w:rPr>
        <w:t>在</w:t>
      </w:r>
      <w:r w:rsidR="00A94569">
        <w:rPr>
          <w:rFonts w:eastAsia="宋体" w:hint="eastAsia"/>
        </w:rPr>
        <w:t>3</w:t>
      </w:r>
      <w:r w:rsidR="009D7AC1" w:rsidRPr="002617F2">
        <w:rPr>
          <w:rFonts w:eastAsia="宋体" w:hint="eastAsia"/>
        </w:rPr>
        <w:t>.1.1</w:t>
      </w:r>
      <w:r w:rsidR="009D7AC1" w:rsidRPr="002617F2">
        <w:rPr>
          <w:rFonts w:eastAsia="宋体" w:hint="eastAsia"/>
        </w:rPr>
        <w:t>节的描述中，</w:t>
      </w:r>
      <w:r w:rsidR="00C610A7" w:rsidRPr="002617F2">
        <w:rPr>
          <w:rFonts w:eastAsia="宋体" w:hint="eastAsia"/>
        </w:rPr>
        <w:t>直</w:t>
      </w:r>
      <w:r w:rsidR="00C610A7" w:rsidRPr="002617F2">
        <w:rPr>
          <w:rFonts w:eastAsia="宋体"/>
        </w:rPr>
        <w:t>购电模式已经在试点企业运行一段时间</w:t>
      </w:r>
      <w:r w:rsidR="00C610A7" w:rsidRPr="002617F2">
        <w:rPr>
          <w:rFonts w:eastAsia="宋体" w:hint="eastAsia"/>
        </w:rPr>
        <w:t>，</w:t>
      </w:r>
      <w:r w:rsidR="00C610A7" w:rsidRPr="002617F2">
        <w:rPr>
          <w:rFonts w:eastAsia="宋体"/>
        </w:rPr>
        <w:t>所以我们拥有</w:t>
      </w:r>
      <w:r w:rsidR="00C610A7" w:rsidRPr="002617F2">
        <w:rPr>
          <w:rFonts w:eastAsia="宋体"/>
        </w:rPr>
        <w:lastRenderedPageBreak/>
        <w:t>一个用电企</w:t>
      </w:r>
      <w:r w:rsidR="00C610A7" w:rsidRPr="002617F2">
        <w:rPr>
          <w:rFonts w:eastAsia="宋体" w:hint="eastAsia"/>
        </w:rPr>
        <w:t>业</w:t>
      </w:r>
      <w:r w:rsidR="00C610A7" w:rsidRPr="002617F2">
        <w:rPr>
          <w:rFonts w:eastAsia="宋体"/>
        </w:rPr>
        <w:t>对不</w:t>
      </w:r>
      <w:r w:rsidR="00C610A7" w:rsidRPr="002617F2">
        <w:rPr>
          <w:rFonts w:eastAsia="宋体" w:hint="eastAsia"/>
        </w:rPr>
        <w:t>同发电企业</w:t>
      </w:r>
      <w:r w:rsidR="00C610A7" w:rsidRPr="002617F2">
        <w:rPr>
          <w:rFonts w:eastAsia="宋体"/>
        </w:rPr>
        <w:t>的</w:t>
      </w:r>
      <w:r w:rsidR="00C610A7" w:rsidRPr="002617F2">
        <w:rPr>
          <w:rFonts w:eastAsia="宋体" w:hint="eastAsia"/>
        </w:rPr>
        <w:t>交易</w:t>
      </w:r>
      <w:r w:rsidR="00C610A7" w:rsidRPr="002617F2">
        <w:rPr>
          <w:rFonts w:eastAsia="宋体"/>
        </w:rPr>
        <w:t>次数</w:t>
      </w:r>
      <w:r w:rsidR="00C610A7" w:rsidRPr="002617F2">
        <w:rPr>
          <w:rFonts w:eastAsia="宋体" w:hint="eastAsia"/>
        </w:rPr>
        <w:t>，</w:t>
      </w:r>
      <w:r w:rsidR="00C610A7" w:rsidRPr="002617F2">
        <w:rPr>
          <w:rFonts w:eastAsia="宋体"/>
        </w:rPr>
        <w:t>我们</w:t>
      </w:r>
      <w:r w:rsidR="00C610A7" w:rsidRPr="002617F2">
        <w:rPr>
          <w:rFonts w:eastAsia="宋体" w:hint="eastAsia"/>
        </w:rPr>
        <w:t>将</w:t>
      </w:r>
      <w:r w:rsidR="00C610A7" w:rsidRPr="002617F2">
        <w:rPr>
          <w:rFonts w:eastAsia="宋体"/>
        </w:rPr>
        <w:t>购电次数来确定初始矩阵的评分</w:t>
      </w:r>
      <w:r w:rsidR="009D7AC1" w:rsidRPr="002617F2">
        <w:rPr>
          <w:rFonts w:eastAsia="宋体" w:hint="eastAsia"/>
        </w:rPr>
        <w:t>，</w:t>
      </w:r>
      <w:r w:rsidR="00C610A7" w:rsidRPr="002617F2">
        <w:rPr>
          <w:rFonts w:eastAsia="宋体" w:hint="eastAsia"/>
        </w:rPr>
        <w:t>因为直购电的交易模式是用户自主选择的，必然会综合考虑自身与发电企业的情况再进行交易，因此将与发电企业的交易次数映射为评分信息是可行的（</w:t>
      </w:r>
      <w:r w:rsidR="00C610A7" w:rsidRPr="002617F2">
        <w:rPr>
          <w:rFonts w:eastAsia="宋体"/>
        </w:rPr>
        <w:t>如</w:t>
      </w:r>
      <w:r w:rsidR="00C610A7" w:rsidRPr="002617F2">
        <w:rPr>
          <w:rFonts w:eastAsia="宋体" w:hint="eastAsia"/>
        </w:rPr>
        <w:t>：</w:t>
      </w:r>
      <w:r w:rsidR="00C610A7" w:rsidRPr="002617F2">
        <w:rPr>
          <w:rFonts w:eastAsia="宋体"/>
        </w:rPr>
        <w:t>A</w:t>
      </w:r>
      <w:r w:rsidR="00C610A7" w:rsidRPr="002617F2">
        <w:rPr>
          <w:rFonts w:eastAsia="宋体"/>
        </w:rPr>
        <w:t>企业对甲电厂选购</w:t>
      </w:r>
      <w:r w:rsidR="00C610A7" w:rsidRPr="002617F2">
        <w:rPr>
          <w:rFonts w:eastAsia="宋体" w:hint="eastAsia"/>
        </w:rPr>
        <w:t>4</w:t>
      </w:r>
      <w:r w:rsidR="00C610A7" w:rsidRPr="002617F2">
        <w:rPr>
          <w:rFonts w:eastAsia="宋体" w:hint="eastAsia"/>
        </w:rPr>
        <w:t>次，对乙电厂选购</w:t>
      </w:r>
      <w:r w:rsidR="00C610A7" w:rsidRPr="002617F2">
        <w:rPr>
          <w:rFonts w:eastAsia="宋体" w:hint="eastAsia"/>
        </w:rPr>
        <w:t>8</w:t>
      </w:r>
      <w:r w:rsidR="00C610A7" w:rsidRPr="002617F2">
        <w:rPr>
          <w:rFonts w:eastAsia="宋体" w:hint="eastAsia"/>
        </w:rPr>
        <w:t>次，我们</w:t>
      </w:r>
      <w:r w:rsidR="00B52359" w:rsidRPr="002617F2">
        <w:rPr>
          <w:rFonts w:eastAsia="宋体" w:hint="eastAsia"/>
        </w:rPr>
        <w:t>将矩阵中每</w:t>
      </w:r>
      <w:r w:rsidR="00C610A7" w:rsidRPr="002617F2">
        <w:rPr>
          <w:rFonts w:eastAsia="宋体" w:hint="eastAsia"/>
        </w:rPr>
        <w:t>一行评分</w:t>
      </w:r>
      <w:r w:rsidR="00B52359" w:rsidRPr="002617F2">
        <w:rPr>
          <w:rFonts w:eastAsia="宋体" w:hint="eastAsia"/>
        </w:rPr>
        <w:t>总分定为</w:t>
      </w:r>
      <w:r w:rsidR="00C610A7" w:rsidRPr="002617F2">
        <w:rPr>
          <w:rFonts w:eastAsia="宋体" w:hint="eastAsia"/>
        </w:rPr>
        <w:t>100</w:t>
      </w:r>
      <w:r w:rsidR="00B52359" w:rsidRPr="002617F2">
        <w:rPr>
          <w:rFonts w:eastAsia="宋体" w:hint="eastAsia"/>
        </w:rPr>
        <w:t>，</w:t>
      </w:r>
      <w:r w:rsidR="00C610A7" w:rsidRPr="002617F2">
        <w:rPr>
          <w:rFonts w:eastAsia="宋体" w:hint="eastAsia"/>
        </w:rPr>
        <w:t>分</w:t>
      </w:r>
      <w:r w:rsidR="00B52359" w:rsidRPr="002617F2">
        <w:rPr>
          <w:rFonts w:eastAsia="宋体" w:hint="eastAsia"/>
        </w:rPr>
        <w:t>别</w:t>
      </w:r>
      <w:r w:rsidR="00C610A7" w:rsidRPr="002617F2">
        <w:rPr>
          <w:rFonts w:eastAsia="宋体" w:hint="eastAsia"/>
        </w:rPr>
        <w:t>计算</w:t>
      </w:r>
      <w:r w:rsidR="00C610A7" w:rsidRPr="002617F2">
        <w:rPr>
          <w:rFonts w:eastAsia="宋体" w:hint="eastAsia"/>
        </w:rPr>
        <w:t>A</w:t>
      </w:r>
      <w:r w:rsidR="00C610A7" w:rsidRPr="002617F2">
        <w:rPr>
          <w:rFonts w:eastAsia="宋体" w:hint="eastAsia"/>
        </w:rPr>
        <w:t>企业对甲乙电厂的评分，</w:t>
      </w:r>
      <w:r w:rsidR="00B52359" w:rsidRPr="002617F2">
        <w:rPr>
          <w:rFonts w:eastAsia="宋体" w:hint="eastAsia"/>
        </w:rPr>
        <w:t>则对甲电厂和乙电厂的评分分别为</w:t>
      </w:r>
      <w:r w:rsidR="00C610A7" w:rsidRPr="002617F2">
        <w:rPr>
          <w:rFonts w:eastAsia="宋体" w:hint="eastAsia"/>
        </w:rPr>
        <w:t>：</w:t>
      </w:r>
      <w:r w:rsidR="008C3ECE" w:rsidRPr="002617F2">
        <w:rPr>
          <w:rFonts w:eastAsia="宋体" w:hint="eastAsia"/>
        </w:rPr>
        <w:t>4/12*100</w:t>
      </w:r>
      <w:r w:rsidR="008C3ECE" w:rsidRPr="002617F2">
        <w:rPr>
          <w:rFonts w:eastAsia="宋体" w:hint="eastAsia"/>
        </w:rPr>
        <w:t>、</w:t>
      </w:r>
      <w:r w:rsidR="008C3ECE" w:rsidRPr="002617F2">
        <w:rPr>
          <w:rFonts w:eastAsia="宋体" w:hint="eastAsia"/>
        </w:rPr>
        <w:t>8/12*100</w:t>
      </w:r>
      <w:r w:rsidR="008C3ECE" w:rsidRPr="002617F2">
        <w:rPr>
          <w:rFonts w:eastAsia="宋体" w:hint="eastAsia"/>
        </w:rPr>
        <w:t>）</w:t>
      </w:r>
      <w:r w:rsidR="00B52359" w:rsidRPr="002617F2">
        <w:rPr>
          <w:rFonts w:eastAsia="宋体" w:hint="eastAsia"/>
        </w:rPr>
        <w:t>，最终将每一个评分映射到（</w:t>
      </w:r>
      <w:r w:rsidR="00B52359" w:rsidRPr="002617F2">
        <w:rPr>
          <w:rFonts w:eastAsia="宋体" w:hint="eastAsia"/>
        </w:rPr>
        <w:t>0</w:t>
      </w:r>
      <w:r w:rsidR="008C3ECE" w:rsidRPr="002617F2">
        <w:rPr>
          <w:rFonts w:eastAsia="宋体" w:hint="eastAsia"/>
        </w:rPr>
        <w:t>,100</w:t>
      </w:r>
      <w:r w:rsidR="00B52359" w:rsidRPr="002617F2">
        <w:rPr>
          <w:rFonts w:eastAsia="宋体" w:hint="eastAsia"/>
        </w:rPr>
        <w:t>）</w:t>
      </w:r>
      <w:r w:rsidR="008C3ECE" w:rsidRPr="002617F2">
        <w:rPr>
          <w:rFonts w:eastAsia="宋体" w:hint="eastAsia"/>
        </w:rPr>
        <w:t>区间内。但是在直购电模式下也就是需要用电企业对所有的发电企业的大量</w:t>
      </w:r>
      <w:r w:rsidRPr="002617F2">
        <w:rPr>
          <w:rFonts w:eastAsia="宋体" w:hint="eastAsia"/>
        </w:rPr>
        <w:t>评分</w:t>
      </w:r>
      <w:r w:rsidR="008C3ECE" w:rsidRPr="002617F2">
        <w:rPr>
          <w:rFonts w:eastAsia="宋体" w:hint="eastAsia"/>
        </w:rPr>
        <w:t>数据才能进行接下来的推荐</w:t>
      </w:r>
      <w:r w:rsidRPr="002617F2">
        <w:rPr>
          <w:rFonts w:eastAsia="宋体" w:hint="eastAsia"/>
        </w:rPr>
        <w:t>。可是进行试点的购电企业中，</w:t>
      </w:r>
      <w:r w:rsidR="008C3ECE" w:rsidRPr="002617F2">
        <w:rPr>
          <w:rFonts w:eastAsia="宋体" w:hint="eastAsia"/>
        </w:rPr>
        <w:t>并没有大量的交易行为，</w:t>
      </w:r>
      <w:r w:rsidRPr="002617F2">
        <w:rPr>
          <w:rFonts w:eastAsia="宋体" w:hint="eastAsia"/>
        </w:rPr>
        <w:t>如果使用企业用户选择发电厂家的现有数据</w:t>
      </w:r>
      <w:r w:rsidR="009B2C3E" w:rsidRPr="002617F2">
        <w:rPr>
          <w:rFonts w:eastAsia="宋体" w:hint="eastAsia"/>
        </w:rPr>
        <w:t>进行推荐</w:t>
      </w:r>
      <w:r w:rsidRPr="002617F2">
        <w:rPr>
          <w:rFonts w:eastAsia="宋体" w:hint="eastAsia"/>
        </w:rPr>
        <w:t>，</w:t>
      </w:r>
      <w:r w:rsidR="009B2C3E" w:rsidRPr="002617F2">
        <w:rPr>
          <w:rFonts w:eastAsia="宋体" w:hint="eastAsia"/>
        </w:rPr>
        <w:t>就会因评分</w:t>
      </w:r>
      <w:r w:rsidRPr="002617F2">
        <w:rPr>
          <w:rFonts w:eastAsia="宋体" w:hint="eastAsia"/>
        </w:rPr>
        <w:t>矩阵不完整</w:t>
      </w:r>
      <w:r w:rsidR="009B2C3E" w:rsidRPr="002617F2">
        <w:rPr>
          <w:rFonts w:eastAsia="宋体" w:hint="eastAsia"/>
        </w:rPr>
        <w:t>而</w:t>
      </w:r>
      <w:r w:rsidRPr="002617F2">
        <w:rPr>
          <w:rFonts w:eastAsia="宋体" w:hint="eastAsia"/>
        </w:rPr>
        <w:t>导致推荐准确度不高。</w:t>
      </w:r>
      <w:r w:rsidR="009B2C3E" w:rsidRPr="002617F2">
        <w:rPr>
          <w:rFonts w:eastAsia="宋体" w:hint="eastAsia"/>
        </w:rPr>
        <w:t>为此一个完整评分矩阵对推荐系统的精确度起到十分重要的作用。</w:t>
      </w:r>
    </w:p>
    <w:p w:rsidR="00D019C4" w:rsidRPr="002617F2" w:rsidRDefault="009B2C3E" w:rsidP="00A81E2E">
      <w:pPr>
        <w:ind w:firstLine="420"/>
        <w:rPr>
          <w:rFonts w:eastAsia="宋体"/>
        </w:rPr>
      </w:pPr>
      <w:r w:rsidRPr="002617F2">
        <w:rPr>
          <w:rFonts w:eastAsia="宋体" w:hint="eastAsia"/>
        </w:rPr>
        <w:t>随着推荐系统的不断发展，矩阵填充已成为了推荐系统中十分关键也是必不可少的部分，如</w:t>
      </w:r>
      <w:r w:rsidRPr="002617F2">
        <w:rPr>
          <w:rFonts w:eastAsia="宋体" w:hint="eastAsia"/>
        </w:rPr>
        <w:t>Natali</w:t>
      </w:r>
      <w:r w:rsidR="00814181">
        <w:rPr>
          <w:rFonts w:eastAsia="宋体"/>
          <w:vertAlign w:val="superscript"/>
        </w:rPr>
        <w:t>[</w:t>
      </w:r>
      <w:r w:rsidR="001162AA">
        <w:rPr>
          <w:rFonts w:eastAsia="宋体" w:hint="eastAsia"/>
          <w:vertAlign w:val="superscript"/>
        </w:rPr>
        <w:t>2</w:t>
      </w:r>
      <w:r w:rsidR="009F4B56">
        <w:rPr>
          <w:rFonts w:eastAsia="宋体" w:hint="eastAsia"/>
          <w:vertAlign w:val="superscript"/>
        </w:rPr>
        <w:t>7</w:t>
      </w:r>
      <w:r w:rsidRPr="002617F2">
        <w:rPr>
          <w:rFonts w:eastAsia="宋体"/>
          <w:vertAlign w:val="superscript"/>
        </w:rPr>
        <w:t>]</w:t>
      </w:r>
      <w:r w:rsidRPr="002617F2">
        <w:rPr>
          <w:rFonts w:eastAsia="宋体"/>
        </w:rPr>
        <w:t>在</w:t>
      </w:r>
      <w:r w:rsidRPr="002617F2">
        <w:rPr>
          <w:rFonts w:eastAsia="宋体" w:hint="eastAsia"/>
        </w:rPr>
        <w:t>2015</w:t>
      </w:r>
      <w:r w:rsidRPr="002617F2">
        <w:rPr>
          <w:rFonts w:eastAsia="宋体" w:hint="eastAsia"/>
        </w:rPr>
        <w:t>年提出的通过对用户主动询问方式对关键的评分位置进行填充，</w:t>
      </w:r>
      <w:r w:rsidR="008E2E06" w:rsidRPr="002617F2">
        <w:rPr>
          <w:rFonts w:eastAsia="宋体" w:hint="eastAsia"/>
        </w:rPr>
        <w:t>他设计一种名为</w:t>
      </w:r>
      <w:r w:rsidR="008E2E06" w:rsidRPr="002617F2">
        <w:rPr>
          <w:rFonts w:eastAsia="宋体" w:hint="eastAsia"/>
        </w:rPr>
        <w:t>Order</w:t>
      </w:r>
      <w:r w:rsidR="008E2E06" w:rsidRPr="002617F2">
        <w:rPr>
          <w:rFonts w:eastAsia="宋体"/>
        </w:rPr>
        <w:t>&amp;Extend</w:t>
      </w:r>
      <w:r w:rsidR="008E2E06" w:rsidRPr="002617F2">
        <w:rPr>
          <w:rFonts w:eastAsia="宋体"/>
        </w:rPr>
        <w:t>的算法</w:t>
      </w:r>
      <w:r w:rsidR="008E2E06" w:rsidRPr="002617F2">
        <w:rPr>
          <w:rFonts w:eastAsia="宋体" w:hint="eastAsia"/>
        </w:rPr>
        <w:t>，</w:t>
      </w:r>
      <w:r w:rsidR="008E2E06" w:rsidRPr="002617F2">
        <w:rPr>
          <w:rFonts w:eastAsia="宋体"/>
        </w:rPr>
        <w:t>该算法可以从评分矩阵中找出关键的评分位置</w:t>
      </w:r>
      <w:r w:rsidR="008E2E06" w:rsidRPr="002617F2">
        <w:rPr>
          <w:rFonts w:eastAsia="宋体" w:hint="eastAsia"/>
        </w:rPr>
        <w:t>，</w:t>
      </w:r>
      <w:r w:rsidR="008E2E06" w:rsidRPr="002617F2">
        <w:rPr>
          <w:rFonts w:eastAsia="宋体"/>
        </w:rPr>
        <w:t>从而对用户主动询问关键位置的具体评分来达到其推荐算法更高的准确度</w:t>
      </w:r>
      <w:r w:rsidR="008E2E06" w:rsidRPr="002617F2">
        <w:rPr>
          <w:rFonts w:eastAsia="宋体" w:hint="eastAsia"/>
        </w:rPr>
        <w:t>。</w:t>
      </w:r>
      <w:r w:rsidR="008E2E06" w:rsidRPr="002617F2">
        <w:rPr>
          <w:rFonts w:eastAsia="宋体"/>
        </w:rPr>
        <w:t>但是在我们的电力交易系统中</w:t>
      </w:r>
      <w:r w:rsidR="008E2E06" w:rsidRPr="002617F2">
        <w:rPr>
          <w:rFonts w:eastAsia="宋体" w:hint="eastAsia"/>
        </w:rPr>
        <w:t>，</w:t>
      </w:r>
      <w:r w:rsidR="008E2E06" w:rsidRPr="002617F2">
        <w:rPr>
          <w:rFonts w:eastAsia="宋体"/>
        </w:rPr>
        <w:t>首先因为评分矩阵</w:t>
      </w:r>
      <w:r w:rsidR="008E2E06" w:rsidRPr="002617F2">
        <w:rPr>
          <w:rFonts w:eastAsia="宋体" w:hint="eastAsia"/>
        </w:rPr>
        <w:t>（用电企业对发电企业的评分）</w:t>
      </w:r>
      <w:r w:rsidR="008C3ECE" w:rsidRPr="002617F2">
        <w:rPr>
          <w:rFonts w:eastAsia="宋体" w:hint="eastAsia"/>
        </w:rPr>
        <w:t>是</w:t>
      </w:r>
      <w:r w:rsidR="008E2E06" w:rsidRPr="002617F2">
        <w:rPr>
          <w:rFonts w:eastAsia="宋体" w:hint="eastAsia"/>
        </w:rPr>
        <w:t>稀疏</w:t>
      </w:r>
      <w:r w:rsidR="008C3ECE" w:rsidRPr="002617F2">
        <w:rPr>
          <w:rFonts w:eastAsia="宋体" w:hint="eastAsia"/>
        </w:rPr>
        <w:t>的</w:t>
      </w:r>
      <w:r w:rsidR="008E2E06" w:rsidRPr="002617F2">
        <w:rPr>
          <w:rFonts w:eastAsia="宋体" w:hint="eastAsia"/>
        </w:rPr>
        <w:t>，其他数据是</w:t>
      </w:r>
      <w:r w:rsidR="008C3ECE" w:rsidRPr="002617F2">
        <w:rPr>
          <w:rFonts w:eastAsia="宋体" w:hint="eastAsia"/>
        </w:rPr>
        <w:t>缺失的</w:t>
      </w:r>
      <w:r w:rsidR="008E2E06" w:rsidRPr="002617F2">
        <w:rPr>
          <w:rFonts w:eastAsia="宋体" w:hint="eastAsia"/>
        </w:rPr>
        <w:t>或者说是未知的。如果进行主动询问，询问量过与庞大。并且在我们的模式下是无法对企业进行直接询问的，因为直购电</w:t>
      </w:r>
      <w:r w:rsidR="003F04D1" w:rsidRPr="002617F2">
        <w:rPr>
          <w:rFonts w:eastAsia="宋体" w:hint="eastAsia"/>
        </w:rPr>
        <w:t>交易</w:t>
      </w:r>
      <w:r w:rsidR="008E2E06" w:rsidRPr="002617F2">
        <w:rPr>
          <w:rFonts w:eastAsia="宋体" w:hint="eastAsia"/>
        </w:rPr>
        <w:t>模式</w:t>
      </w:r>
      <w:r w:rsidR="008C3ECE" w:rsidRPr="002617F2">
        <w:rPr>
          <w:rFonts w:eastAsia="宋体" w:hint="eastAsia"/>
        </w:rPr>
        <w:t>启动时间并不长</w:t>
      </w:r>
      <w:r w:rsidR="008E2E06" w:rsidRPr="002617F2">
        <w:rPr>
          <w:rFonts w:eastAsia="宋体" w:hint="eastAsia"/>
        </w:rPr>
        <w:t>，企业对</w:t>
      </w:r>
      <w:r w:rsidR="008C3ECE" w:rsidRPr="002617F2">
        <w:rPr>
          <w:rFonts w:eastAsia="宋体" w:hint="eastAsia"/>
        </w:rPr>
        <w:t>许多其他</w:t>
      </w:r>
      <w:r w:rsidR="008E2E06" w:rsidRPr="002617F2">
        <w:rPr>
          <w:rFonts w:eastAsia="宋体" w:hint="eastAsia"/>
        </w:rPr>
        <w:t>发电企业并不了解，无法对一些发电企业进行具体的评分。</w:t>
      </w:r>
      <w:r w:rsidR="003F04D1" w:rsidRPr="002617F2">
        <w:rPr>
          <w:rFonts w:eastAsia="宋体" w:hint="eastAsia"/>
        </w:rPr>
        <w:t>为此我们针对这种情</w:t>
      </w:r>
      <w:r w:rsidR="00A81E2E" w:rsidRPr="002617F2">
        <w:rPr>
          <w:rFonts w:eastAsia="宋体" w:hint="eastAsia"/>
        </w:rPr>
        <w:t>况下的稀疏评分矩阵提出基于用户（购电企业）相似度的矩阵填充算法，</w:t>
      </w:r>
      <w:r w:rsidR="008C3ECE" w:rsidRPr="002617F2">
        <w:rPr>
          <w:rFonts w:eastAsia="宋体" w:hint="eastAsia"/>
        </w:rPr>
        <w:t>由于在试点地区用电企业对发电企业的选择是根据自身企业具体需求所做的决定，所以该评分具有很大的准确性，所以当用电企业的属性相似时，其对电厂的评分也是相似的</w:t>
      </w:r>
      <w:r w:rsidR="00D019C4" w:rsidRPr="002617F2">
        <w:rPr>
          <w:rFonts w:eastAsia="宋体" w:hint="eastAsia"/>
          <w:szCs w:val="21"/>
        </w:rPr>
        <w:t>。</w:t>
      </w:r>
    </w:p>
    <w:p w:rsidR="005108FD" w:rsidRPr="000779BF" w:rsidRDefault="002B5E9C" w:rsidP="00591711">
      <w:pPr>
        <w:pStyle w:val="3"/>
        <w:spacing w:before="120" w:after="120"/>
      </w:pPr>
      <w:bookmarkStart w:id="118" w:name="_Toc466014101"/>
      <w:bookmarkStart w:id="119" w:name="_Toc470247392"/>
      <w:r>
        <w:rPr>
          <w:rFonts w:hint="eastAsia"/>
        </w:rPr>
        <w:t>3</w:t>
      </w:r>
      <w:r w:rsidR="006C2B1A" w:rsidRPr="000779BF">
        <w:rPr>
          <w:rFonts w:hint="eastAsia"/>
        </w:rPr>
        <w:t xml:space="preserve">.2.1 </w:t>
      </w:r>
      <w:r w:rsidR="006C2B1A" w:rsidRPr="000779BF">
        <w:rPr>
          <w:rFonts w:hint="eastAsia"/>
        </w:rPr>
        <w:t>用户相似度</w:t>
      </w:r>
      <w:bookmarkEnd w:id="118"/>
      <w:r w:rsidR="006C2B1A" w:rsidRPr="000779BF">
        <w:rPr>
          <w:rFonts w:hint="eastAsia"/>
        </w:rPr>
        <w:t>计算</w:t>
      </w:r>
      <w:bookmarkEnd w:id="119"/>
    </w:p>
    <w:p w:rsidR="00722A4E" w:rsidRDefault="00F77307" w:rsidP="00722A4E">
      <w:pPr>
        <w:ind w:firstLineChars="200" w:firstLine="480"/>
        <w:rPr>
          <w:rFonts w:eastAsia="宋体"/>
        </w:rPr>
      </w:pPr>
      <w:r w:rsidRPr="002617F2">
        <w:rPr>
          <w:rFonts w:eastAsia="宋体" w:hint="eastAsia"/>
        </w:rPr>
        <w:t>根据文献的显示</w:t>
      </w:r>
      <w:r w:rsidR="002756D4">
        <w:rPr>
          <w:rFonts w:eastAsia="宋体" w:hint="eastAsia"/>
          <w:vertAlign w:val="superscript"/>
        </w:rPr>
        <w:t>[</w:t>
      </w:r>
      <w:r w:rsidR="006E405A">
        <w:rPr>
          <w:rFonts w:eastAsia="宋体" w:hint="eastAsia"/>
          <w:vertAlign w:val="superscript"/>
        </w:rPr>
        <w:t>11,12</w:t>
      </w:r>
      <w:r w:rsidR="002756D4">
        <w:rPr>
          <w:rFonts w:eastAsia="宋体" w:hint="eastAsia"/>
          <w:vertAlign w:val="superscript"/>
        </w:rPr>
        <w:t>]</w:t>
      </w:r>
      <w:r w:rsidRPr="002617F2">
        <w:rPr>
          <w:rFonts w:eastAsia="宋体" w:hint="eastAsia"/>
        </w:rPr>
        <w:t>，</w:t>
      </w:r>
      <w:r w:rsidR="000E36F2" w:rsidRPr="002617F2">
        <w:rPr>
          <w:rFonts w:eastAsia="宋体" w:hint="eastAsia"/>
        </w:rPr>
        <w:t>在基于用户的协同过滤推荐系统中，通常采用</w:t>
      </w:r>
      <w:r w:rsidR="000E36F2" w:rsidRPr="002617F2">
        <w:rPr>
          <w:rFonts w:eastAsia="宋体" w:hint="eastAsia"/>
        </w:rPr>
        <w:t>Pearon</w:t>
      </w:r>
      <w:r w:rsidR="000E36F2" w:rsidRPr="002617F2">
        <w:rPr>
          <w:rFonts w:eastAsia="宋体" w:hint="eastAsia"/>
        </w:rPr>
        <w:t>相关系数的方法确定相似用户集合，在不同的领域中，相似度度量方法还有</w:t>
      </w:r>
      <w:r w:rsidRPr="002617F2">
        <w:rPr>
          <w:rFonts w:eastAsia="宋体" w:hint="eastAsia"/>
        </w:rPr>
        <w:t>向量余弦法、调整的向量余弦方法、改进的</w:t>
      </w:r>
      <w:r w:rsidRPr="002617F2">
        <w:rPr>
          <w:rFonts w:eastAsia="宋体" w:hint="eastAsia"/>
        </w:rPr>
        <w:t>Pearon</w:t>
      </w:r>
      <w:r w:rsidRPr="002617F2">
        <w:rPr>
          <w:rFonts w:eastAsia="宋体" w:hint="eastAsia"/>
        </w:rPr>
        <w:t>相关系数法、均方差或者</w:t>
      </w:r>
      <w:r w:rsidRPr="002617F2">
        <w:rPr>
          <w:rFonts w:eastAsia="宋体" w:hint="eastAsia"/>
        </w:rPr>
        <w:t>Spearman</w:t>
      </w:r>
      <w:r w:rsidRPr="002617F2">
        <w:rPr>
          <w:rFonts w:eastAsia="宋体" w:hint="eastAsia"/>
        </w:rPr>
        <w:t>秩相关系数法等。</w:t>
      </w:r>
      <w:r w:rsidR="007C607E" w:rsidRPr="002617F2">
        <w:rPr>
          <w:rFonts w:eastAsia="宋体" w:hint="eastAsia"/>
        </w:rPr>
        <w:t>本文研究的电力交易推荐系统中，</w:t>
      </w:r>
      <w:r w:rsidR="006D26D1" w:rsidRPr="002617F2">
        <w:rPr>
          <w:rFonts w:eastAsia="宋体" w:hint="eastAsia"/>
        </w:rPr>
        <w:t>在用电企业对发电厂选择时，通常会根据自身的的一些具体情况来</w:t>
      </w:r>
      <w:r w:rsidR="00463F9B" w:rsidRPr="002617F2">
        <w:rPr>
          <w:rFonts w:eastAsia="宋体" w:hint="eastAsia"/>
        </w:rPr>
        <w:t>自主</w:t>
      </w:r>
      <w:r w:rsidR="006D26D1" w:rsidRPr="002617F2">
        <w:rPr>
          <w:rFonts w:eastAsia="宋体" w:hint="eastAsia"/>
        </w:rPr>
        <w:t>选择。如</w:t>
      </w:r>
      <w:r w:rsidR="001D6EEF" w:rsidRPr="002617F2">
        <w:rPr>
          <w:rFonts w:eastAsia="宋体" w:hint="eastAsia"/>
        </w:rPr>
        <w:t>企业的规模，本企业的用电高峰期等特征来对电厂</w:t>
      </w:r>
      <w:r w:rsidR="009C7632" w:rsidRPr="002617F2">
        <w:rPr>
          <w:rFonts w:eastAsia="宋体" w:hint="eastAsia"/>
        </w:rPr>
        <w:t>进行选择。所以本文将大用户影响对电厂选择的属性信息分为以下几类：</w:t>
      </w:r>
      <w:r w:rsidR="00722A4E">
        <w:rPr>
          <w:rFonts w:eastAsia="宋体" w:hint="eastAsia"/>
        </w:rPr>
        <w:t>1)</w:t>
      </w:r>
      <w:r w:rsidR="001D6EEF" w:rsidRPr="002617F2">
        <w:rPr>
          <w:rFonts w:eastAsia="宋体"/>
        </w:rPr>
        <w:t>大用户自身属性信息</w:t>
      </w:r>
      <w:r w:rsidR="001D6EEF" w:rsidRPr="002617F2">
        <w:rPr>
          <w:rFonts w:eastAsia="宋体" w:hint="eastAsia"/>
        </w:rPr>
        <w:t>，</w:t>
      </w:r>
      <w:r w:rsidR="001D6EEF" w:rsidRPr="002617F2">
        <w:rPr>
          <w:rFonts w:eastAsia="宋体"/>
        </w:rPr>
        <w:t>其中包括</w:t>
      </w:r>
      <w:r w:rsidR="001D6EEF" w:rsidRPr="002617F2">
        <w:rPr>
          <w:rFonts w:eastAsia="宋体" w:hint="eastAsia"/>
        </w:rPr>
        <w:t>：</w:t>
      </w:r>
      <w:r w:rsidR="001D6EEF" w:rsidRPr="002617F2">
        <w:rPr>
          <w:rFonts w:eastAsia="宋体"/>
        </w:rPr>
        <w:t>企业位置信息</w:t>
      </w:r>
      <w:r w:rsidR="001D6EEF" w:rsidRPr="002617F2">
        <w:rPr>
          <w:rFonts w:eastAsia="宋体" w:hint="eastAsia"/>
        </w:rPr>
        <w:t>，</w:t>
      </w:r>
      <w:r w:rsidR="001D6EEF" w:rsidRPr="002617F2">
        <w:rPr>
          <w:rFonts w:eastAsia="宋体"/>
        </w:rPr>
        <w:t>企业规模</w:t>
      </w:r>
      <w:r w:rsidR="001D6EEF" w:rsidRPr="002617F2">
        <w:rPr>
          <w:rFonts w:eastAsia="宋体" w:hint="eastAsia"/>
        </w:rPr>
        <w:t>，企业用电频率高峰期；</w:t>
      </w:r>
      <w:r w:rsidR="001D6EEF" w:rsidRPr="002617F2">
        <w:rPr>
          <w:rFonts w:eastAsia="宋体" w:hint="eastAsia"/>
        </w:rPr>
        <w:t>2)</w:t>
      </w:r>
      <w:r w:rsidR="001D6EEF" w:rsidRPr="002617F2">
        <w:rPr>
          <w:rFonts w:eastAsia="宋体" w:hint="eastAsia"/>
        </w:rPr>
        <w:t>大用户需求信息，其中包括</w:t>
      </w:r>
      <w:r w:rsidR="00D26BAB" w:rsidRPr="002617F2">
        <w:rPr>
          <w:rFonts w:eastAsia="宋体" w:hint="eastAsia"/>
        </w:rPr>
        <w:t>电价</w:t>
      </w:r>
      <w:r w:rsidR="001D6EEF" w:rsidRPr="002617F2">
        <w:rPr>
          <w:rFonts w:eastAsia="宋体" w:hint="eastAsia"/>
        </w:rPr>
        <w:t>需求和</w:t>
      </w:r>
      <w:r w:rsidR="00D26BAB" w:rsidRPr="002617F2">
        <w:rPr>
          <w:rFonts w:eastAsia="宋体" w:hint="eastAsia"/>
        </w:rPr>
        <w:t>电量</w:t>
      </w:r>
      <w:r w:rsidR="001D6EEF" w:rsidRPr="002617F2">
        <w:rPr>
          <w:rFonts w:eastAsia="宋体" w:hint="eastAsia"/>
        </w:rPr>
        <w:t>需求信息；</w:t>
      </w:r>
      <w:r w:rsidR="001D6EEF" w:rsidRPr="002617F2">
        <w:rPr>
          <w:rFonts w:eastAsia="宋体" w:hint="eastAsia"/>
        </w:rPr>
        <w:t>3</w:t>
      </w:r>
      <w:r w:rsidR="001D6EEF" w:rsidRPr="002617F2">
        <w:rPr>
          <w:rFonts w:eastAsia="宋体" w:hint="eastAsia"/>
        </w:rPr>
        <w:t>）大用户与发电企业交易属性，其中包括交易电价和交易电量信息。</w:t>
      </w:r>
      <w:r w:rsidR="008D0A9C" w:rsidRPr="002617F2">
        <w:rPr>
          <w:rFonts w:eastAsia="宋体" w:hint="eastAsia"/>
        </w:rPr>
        <w:t>本文根据以上大用户属性信息，重新定义了大用户间不同</w:t>
      </w:r>
      <w:r w:rsidRPr="002617F2">
        <w:rPr>
          <w:rFonts w:eastAsia="宋体" w:hint="eastAsia"/>
        </w:rPr>
        <w:t>属性相似度</w:t>
      </w:r>
      <w:r w:rsidR="008D0A9C" w:rsidRPr="002617F2">
        <w:rPr>
          <w:rFonts w:eastAsia="宋体" w:hint="eastAsia"/>
        </w:rPr>
        <w:t>的</w:t>
      </w:r>
      <w:r w:rsidR="008D0A9C" w:rsidRPr="002617F2">
        <w:rPr>
          <w:rFonts w:eastAsia="宋体" w:hint="eastAsia"/>
        </w:rPr>
        <w:lastRenderedPageBreak/>
        <w:t>度量方法，我们将以上所有的大用户的属性信息分为数值型属性与名称型属性。</w:t>
      </w:r>
    </w:p>
    <w:p w:rsidR="00463F9B" w:rsidRPr="002617F2" w:rsidRDefault="008D0A9C" w:rsidP="00722A4E">
      <w:pPr>
        <w:ind w:firstLineChars="200" w:firstLine="480"/>
        <w:rPr>
          <w:rFonts w:eastAsia="宋体"/>
        </w:rPr>
      </w:pPr>
      <w:r w:rsidRPr="002617F2">
        <w:rPr>
          <w:rFonts w:eastAsia="宋体" w:hint="eastAsia"/>
        </w:rPr>
        <w:t>根据各属性信息取值情况，其中用户数值型属性包括</w:t>
      </w:r>
      <w:r w:rsidRPr="002617F2">
        <w:rPr>
          <w:rFonts w:eastAsia="宋体" w:hint="eastAsia"/>
        </w:rPr>
        <w:t>:</w:t>
      </w:r>
      <w:r w:rsidRPr="002617F2">
        <w:rPr>
          <w:rFonts w:eastAsia="宋体" w:hint="eastAsia"/>
        </w:rPr>
        <w:t>电价（</w:t>
      </w:r>
      <w:r w:rsidRPr="002617F2">
        <w:rPr>
          <w:rFonts w:eastAsia="宋体" w:hint="eastAsia"/>
        </w:rPr>
        <w:t>E</w:t>
      </w:r>
      <w:r w:rsidRPr="002617F2">
        <w:rPr>
          <w:rFonts w:eastAsia="宋体" w:hint="eastAsia"/>
          <w:vertAlign w:val="subscript"/>
        </w:rPr>
        <w:t>price</w:t>
      </w:r>
      <w:r w:rsidRPr="002617F2">
        <w:rPr>
          <w:rFonts w:eastAsia="宋体" w:hint="eastAsia"/>
        </w:rPr>
        <w:t>）和电量（</w:t>
      </w:r>
      <w:r w:rsidRPr="002617F2">
        <w:rPr>
          <w:rFonts w:eastAsia="宋体" w:hint="eastAsia"/>
        </w:rPr>
        <w:t>E</w:t>
      </w:r>
      <w:r w:rsidRPr="002617F2">
        <w:rPr>
          <w:rFonts w:eastAsia="宋体" w:hint="eastAsia"/>
          <w:vertAlign w:val="subscript"/>
        </w:rPr>
        <w:t>qu</w:t>
      </w:r>
      <w:r w:rsidRPr="002617F2">
        <w:rPr>
          <w:rFonts w:eastAsia="宋体"/>
          <w:vertAlign w:val="subscript"/>
        </w:rPr>
        <w:t>atity</w:t>
      </w:r>
      <w:r w:rsidRPr="002617F2">
        <w:rPr>
          <w:rFonts w:eastAsia="宋体" w:hint="eastAsia"/>
        </w:rPr>
        <w:t>），其中电价属性分为需求电价（</w:t>
      </w:r>
      <w:r w:rsidRPr="002617F2">
        <w:rPr>
          <w:rFonts w:eastAsia="宋体" w:hint="eastAsia"/>
        </w:rPr>
        <w:t>Demand E</w:t>
      </w:r>
      <w:r w:rsidRPr="002617F2">
        <w:rPr>
          <w:rFonts w:eastAsia="宋体" w:hint="eastAsia"/>
          <w:vertAlign w:val="subscript"/>
        </w:rPr>
        <w:t>price</w:t>
      </w:r>
      <w:r w:rsidRPr="002617F2">
        <w:rPr>
          <w:rFonts w:eastAsia="宋体" w:hint="eastAsia"/>
        </w:rPr>
        <w:t>）和交易电价（</w:t>
      </w:r>
      <w:r w:rsidRPr="002617F2">
        <w:rPr>
          <w:rFonts w:eastAsia="宋体" w:hint="eastAsia"/>
        </w:rPr>
        <w:t>Trading E</w:t>
      </w:r>
      <w:r w:rsidRPr="002617F2">
        <w:rPr>
          <w:rFonts w:eastAsia="宋体" w:hint="eastAsia"/>
          <w:vertAlign w:val="subscript"/>
        </w:rPr>
        <w:t>price</w:t>
      </w:r>
      <w:r w:rsidRPr="002617F2">
        <w:rPr>
          <w:rFonts w:eastAsia="宋体" w:hint="eastAsia"/>
        </w:rPr>
        <w:t>）。电量属性分为需求电量（</w:t>
      </w:r>
      <w:r w:rsidRPr="002617F2">
        <w:rPr>
          <w:rFonts w:eastAsia="宋体" w:hint="eastAsia"/>
        </w:rPr>
        <w:t>Demand E</w:t>
      </w:r>
      <w:r w:rsidRPr="002617F2">
        <w:rPr>
          <w:rFonts w:eastAsia="宋体"/>
          <w:vertAlign w:val="subscript"/>
        </w:rPr>
        <w:t>quantity</w:t>
      </w:r>
      <w:r w:rsidRPr="002617F2">
        <w:rPr>
          <w:rFonts w:eastAsia="宋体" w:hint="eastAsia"/>
        </w:rPr>
        <w:t>）和交易电量（</w:t>
      </w:r>
      <w:r w:rsidRPr="002617F2">
        <w:rPr>
          <w:rFonts w:eastAsia="宋体" w:hint="eastAsia"/>
        </w:rPr>
        <w:t>Trading E</w:t>
      </w:r>
      <w:r w:rsidRPr="002617F2">
        <w:rPr>
          <w:rFonts w:eastAsia="宋体"/>
          <w:vertAlign w:val="subscript"/>
        </w:rPr>
        <w:t>quantity</w:t>
      </w:r>
      <w:r w:rsidRPr="002617F2">
        <w:rPr>
          <w:rFonts w:eastAsia="宋体" w:hint="eastAsia"/>
        </w:rPr>
        <w:t>）。用户名称型属性包括：企业规模（</w:t>
      </w:r>
      <w:r w:rsidRPr="002617F2">
        <w:rPr>
          <w:rFonts w:eastAsia="宋体" w:hint="eastAsia"/>
        </w:rPr>
        <w:t>Enterprise scale</w:t>
      </w:r>
      <w:r w:rsidRPr="002617F2">
        <w:rPr>
          <w:rFonts w:eastAsia="宋体" w:hint="eastAsia"/>
        </w:rPr>
        <w:t>）</w:t>
      </w:r>
      <w:r w:rsidRPr="002617F2">
        <w:rPr>
          <w:rFonts w:eastAsia="宋体" w:hint="eastAsia"/>
        </w:rPr>
        <w:t>,</w:t>
      </w:r>
      <w:r w:rsidRPr="002617F2">
        <w:rPr>
          <w:rFonts w:eastAsia="宋体" w:hint="eastAsia"/>
        </w:rPr>
        <w:t>可以用大、中、小表示企业规模；大用户所处城市位置（</w:t>
      </w:r>
      <w:r w:rsidRPr="002617F2">
        <w:rPr>
          <w:rFonts w:eastAsia="宋体" w:hint="eastAsia"/>
        </w:rPr>
        <w:t>Location</w:t>
      </w:r>
      <w:r w:rsidRPr="002617F2">
        <w:rPr>
          <w:rFonts w:eastAsia="宋体" w:hint="eastAsia"/>
        </w:rPr>
        <w:t>），大用户用电频率高峰期</w:t>
      </w:r>
      <w:bookmarkStart w:id="120" w:name="OLE_LINK12"/>
      <w:bookmarkStart w:id="121" w:name="OLE_LINK13"/>
      <w:r w:rsidRPr="002617F2">
        <w:rPr>
          <w:rFonts w:eastAsia="宋体" w:hint="eastAsia"/>
        </w:rPr>
        <w:t>（</w:t>
      </w:r>
      <w:r w:rsidRPr="002617F2">
        <w:rPr>
          <w:rFonts w:eastAsia="宋体" w:hint="eastAsia"/>
        </w:rPr>
        <w:t>Peak season</w:t>
      </w:r>
      <w:r w:rsidRPr="002617F2">
        <w:rPr>
          <w:rFonts w:eastAsia="宋体" w:hint="eastAsia"/>
        </w:rPr>
        <w:t>）</w:t>
      </w:r>
      <w:bookmarkEnd w:id="120"/>
      <w:bookmarkEnd w:id="121"/>
      <w:r w:rsidRPr="002617F2">
        <w:rPr>
          <w:rFonts w:eastAsia="宋体" w:hint="eastAsia"/>
        </w:rPr>
        <w:t>，用电高峰期通常分为工作日与周末、白天和黑夜</w:t>
      </w:r>
      <w:r w:rsidR="00FD4BF3" w:rsidRPr="002617F2">
        <w:rPr>
          <w:rFonts w:eastAsia="宋体" w:hint="eastAsia"/>
        </w:rPr>
        <w:t>等</w:t>
      </w:r>
      <w:r w:rsidRPr="002617F2">
        <w:rPr>
          <w:rFonts w:eastAsia="宋体" w:hint="eastAsia"/>
        </w:rPr>
        <w:t>。</w:t>
      </w:r>
      <w:r w:rsidR="001F6EF8" w:rsidRPr="002617F2">
        <w:rPr>
          <w:rFonts w:eastAsia="宋体" w:hint="eastAsia"/>
        </w:rPr>
        <w:t>每种类型的属性进行相应的距离度量计算</w:t>
      </w:r>
      <w:r w:rsidR="001F6EF8" w:rsidRPr="002617F2">
        <w:rPr>
          <w:rFonts w:eastAsia="宋体" w:hint="eastAsia"/>
          <w:color w:val="000000" w:themeColor="text1"/>
        </w:rPr>
        <w:t>，用户间的距离值越小，则表明他们之间的相似度越高，通过大用户的属性相似度并结合大用户对发电企业的评分形成最终的评分矩阵。</w:t>
      </w:r>
      <w:r w:rsidR="00463F9B" w:rsidRPr="002617F2">
        <w:rPr>
          <w:rFonts w:eastAsia="宋体" w:hint="eastAsia"/>
        </w:rPr>
        <w:t>根据以上对属性的分类</w:t>
      </w:r>
      <w:r w:rsidR="00D26BAB" w:rsidRPr="002617F2">
        <w:rPr>
          <w:rFonts w:eastAsia="宋体" w:hint="eastAsia"/>
        </w:rPr>
        <w:t>，</w:t>
      </w:r>
      <w:r w:rsidR="00463F9B" w:rsidRPr="002617F2">
        <w:rPr>
          <w:rFonts w:eastAsia="宋体" w:hint="eastAsia"/>
        </w:rPr>
        <w:t>接下来具体</w:t>
      </w:r>
      <w:r w:rsidR="00D26BAB" w:rsidRPr="002617F2">
        <w:rPr>
          <w:rFonts w:eastAsia="宋体" w:hint="eastAsia"/>
        </w:rPr>
        <w:t>对各个属性类型相似度的距离度量</w:t>
      </w:r>
      <w:r w:rsidR="00463F9B" w:rsidRPr="002617F2">
        <w:rPr>
          <w:rFonts w:eastAsia="宋体" w:hint="eastAsia"/>
        </w:rPr>
        <w:t>计算</w:t>
      </w:r>
      <w:r w:rsidR="00D26BAB" w:rsidRPr="002617F2">
        <w:rPr>
          <w:rFonts w:eastAsia="宋体" w:hint="eastAsia"/>
        </w:rPr>
        <w:t>。</w:t>
      </w:r>
    </w:p>
    <w:p w:rsidR="00781E73" w:rsidRPr="0050523A" w:rsidRDefault="0050523A" w:rsidP="0050523A">
      <w:pPr>
        <w:rPr>
          <w:color w:val="000000" w:themeColor="text1"/>
        </w:rPr>
      </w:pPr>
      <w:r>
        <w:rPr>
          <w:rFonts w:hint="eastAsia"/>
        </w:rPr>
        <w:t xml:space="preserve">(1) </w:t>
      </w:r>
      <w:r w:rsidR="006D6DC3" w:rsidRPr="002617F2">
        <w:rPr>
          <w:rFonts w:hint="eastAsia"/>
        </w:rPr>
        <w:t>对于大用户数值型属性，</w:t>
      </w:r>
      <w:r w:rsidR="00781E73" w:rsidRPr="002617F2">
        <w:rPr>
          <w:rFonts w:hint="eastAsia"/>
        </w:rPr>
        <w:t>为了方便对不同数值型属性的距离度量，我们首先对其数据进行去量纲处理，</w:t>
      </w:r>
      <w:r w:rsidR="00463F9B" w:rsidRPr="002617F2">
        <w:rPr>
          <w:rFonts w:hint="eastAsia"/>
        </w:rPr>
        <w:t>目的使用户的</w:t>
      </w:r>
      <w:r w:rsidR="00781E73" w:rsidRPr="002617F2">
        <w:rPr>
          <w:rFonts w:hint="eastAsia"/>
        </w:rPr>
        <w:t>数值型属性的距离都映射在</w:t>
      </w:r>
      <w:r w:rsidR="00781E73" w:rsidRPr="002617F2">
        <w:rPr>
          <w:rFonts w:hint="eastAsia"/>
        </w:rPr>
        <w:t>(0,1)</w:t>
      </w:r>
      <w:r w:rsidR="00781E73" w:rsidRPr="002617F2">
        <w:rPr>
          <w:rFonts w:hint="eastAsia"/>
        </w:rPr>
        <w:t>这个区间内。</w:t>
      </w:r>
    </w:p>
    <w:p w:rsidR="00FD4BF3" w:rsidRPr="00546260" w:rsidRDefault="00CF7FDE" w:rsidP="008335AC">
      <w:pPr>
        <w:spacing w:beforeLines="50" w:before="120" w:afterLines="50" w:after="120" w:line="240" w:lineRule="auto"/>
        <w:ind w:firstLine="0"/>
        <w:jc w:val="right"/>
        <w:rPr>
          <w:rFonts w:eastAsia="宋体"/>
        </w:rPr>
      </w:pPr>
      <m:oMath>
        <m:sSub>
          <m:sSubPr>
            <m:ctrlPr>
              <w:rPr>
                <w:rFonts w:ascii="Cambria Math" w:eastAsia="宋体" w:hAnsi="Cambria Math"/>
              </w:rPr>
            </m:ctrlPr>
          </m:sSubPr>
          <m:e>
            <m:r>
              <m:rPr>
                <m:sty m:val="p"/>
              </m:rPr>
              <w:rPr>
                <w:rFonts w:ascii="Cambria Math" w:eastAsia="宋体"/>
              </w:rPr>
              <m:t>Attribute</m:t>
            </m:r>
          </m:e>
          <m:sub>
            <m:r>
              <m:rPr>
                <m:sty m:val="p"/>
              </m:rPr>
              <w:rPr>
                <w:rFonts w:ascii="Cambria Math" w:eastAsia="宋体"/>
              </w:rPr>
              <m:t>u</m:t>
            </m:r>
          </m:sub>
        </m:sSub>
        <m:r>
          <m:rPr>
            <m:sty m:val="p"/>
          </m:rPr>
          <w:rPr>
            <w:rFonts w:ascii="Cambria Math" w:eastAsia="宋体"/>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rPr>
                  <m:t>U</m:t>
                </m:r>
              </m:e>
              <m:sub>
                <m:r>
                  <w:rPr>
                    <w:rFonts w:ascii="Cambria Math" w:eastAsia="宋体"/>
                  </w:rPr>
                  <m:t>Attr</m:t>
                </m:r>
              </m:sub>
            </m:sSub>
          </m:num>
          <m:den>
            <m:r>
              <w:rPr>
                <w:rFonts w:ascii="Cambria Math" w:eastAsia="宋体"/>
              </w:rPr>
              <m:t>U</m:t>
            </m:r>
            <m:r>
              <m:rPr>
                <m:sty m:val="p"/>
              </m:rPr>
              <w:rPr>
                <w:rFonts w:ascii="Cambria Math" w:eastAsia="宋体"/>
              </w:rPr>
              <m:t>_</m:t>
            </m:r>
            <m:r>
              <w:rPr>
                <w:rFonts w:ascii="Cambria Math" w:eastAsia="宋体"/>
              </w:rPr>
              <m:t>max</m:t>
            </m:r>
          </m:den>
        </m:f>
      </m:oMath>
      <w:r w:rsidR="00C92867">
        <w:rPr>
          <w:rFonts w:eastAsia="宋体" w:hint="eastAsia"/>
        </w:rPr>
        <w:t xml:space="preserve">                            </w:t>
      </w:r>
      <w:r w:rsidR="00546260">
        <w:rPr>
          <w:rFonts w:eastAsia="宋体" w:hint="eastAsia"/>
        </w:rPr>
        <w:t>(3.1)</w:t>
      </w:r>
    </w:p>
    <w:p w:rsidR="00E71CBD" w:rsidRPr="002617F2" w:rsidRDefault="00781E73" w:rsidP="0050523A">
      <w:pPr>
        <w:ind w:firstLine="0"/>
        <w:rPr>
          <w:rFonts w:eastAsia="宋体"/>
        </w:rPr>
      </w:pPr>
      <w:r w:rsidRPr="002617F2">
        <w:rPr>
          <w:rFonts w:eastAsia="宋体"/>
        </w:rPr>
        <w:t>式</w:t>
      </w:r>
      <w:r w:rsidRPr="002617F2">
        <w:rPr>
          <w:rFonts w:eastAsia="宋体" w:hint="eastAsia"/>
        </w:rPr>
        <w:t>4.</w:t>
      </w:r>
      <w:r w:rsidR="00463F9B" w:rsidRPr="002617F2">
        <w:rPr>
          <w:rFonts w:eastAsia="宋体" w:hint="eastAsia"/>
        </w:rPr>
        <w:t>1</w:t>
      </w:r>
      <w:r w:rsidRPr="002617F2">
        <w:rPr>
          <w:rFonts w:eastAsia="宋体" w:hint="eastAsia"/>
        </w:rPr>
        <w:t>的</w:t>
      </w:r>
      <m:oMath>
        <m:r>
          <w:rPr>
            <w:rFonts w:ascii="Cambria Math" w:eastAsia="宋体"/>
          </w:rPr>
          <m:t>U</m:t>
        </m:r>
        <m:r>
          <m:rPr>
            <m:sty m:val="p"/>
          </m:rPr>
          <w:rPr>
            <w:rFonts w:ascii="Cambria Math" w:eastAsia="宋体"/>
          </w:rPr>
          <m:t>_</m:t>
        </m:r>
        <m:r>
          <w:rPr>
            <w:rFonts w:ascii="Cambria Math" w:eastAsia="宋体"/>
          </w:rPr>
          <m:t>Attr</m:t>
        </m:r>
      </m:oMath>
      <w:r w:rsidR="00463F9B" w:rsidRPr="002617F2">
        <w:rPr>
          <w:rFonts w:eastAsia="宋体" w:hint="eastAsia"/>
        </w:rPr>
        <w:t>表示</w:t>
      </w:r>
      <w:r w:rsidRPr="002617F2">
        <w:rPr>
          <w:rFonts w:eastAsia="宋体"/>
        </w:rPr>
        <w:t>用户</w:t>
      </w:r>
      <m:oMath>
        <m:r>
          <m:rPr>
            <m:sty m:val="p"/>
          </m:rPr>
          <w:rPr>
            <w:rFonts w:ascii="Cambria Math" w:eastAsia="宋体"/>
          </w:rPr>
          <m:t>U</m:t>
        </m:r>
      </m:oMath>
      <w:r w:rsidRPr="002617F2">
        <w:rPr>
          <w:rFonts w:eastAsia="宋体"/>
        </w:rPr>
        <w:t>的</w:t>
      </w:r>
      <w:r w:rsidR="00FD4BF3" w:rsidRPr="002617F2">
        <w:rPr>
          <w:rFonts w:eastAsia="宋体" w:hint="eastAsia"/>
        </w:rPr>
        <w:t>数值</w:t>
      </w:r>
      <w:r w:rsidRPr="002617F2">
        <w:rPr>
          <w:rFonts w:eastAsia="宋体"/>
        </w:rPr>
        <w:t>型属性值</w:t>
      </w:r>
      <w:r w:rsidRPr="002617F2">
        <w:rPr>
          <w:rFonts w:eastAsia="宋体" w:hint="eastAsia"/>
        </w:rPr>
        <w:t>，</w:t>
      </w:r>
      <w:r w:rsidRPr="002617F2">
        <w:rPr>
          <w:rFonts w:eastAsia="宋体"/>
        </w:rPr>
        <w:t>U_max</w:t>
      </w:r>
      <w:r w:rsidRPr="002617F2">
        <w:rPr>
          <w:rFonts w:eastAsia="宋体"/>
        </w:rPr>
        <w:t>表示在该数值型属性中的最大取值</w:t>
      </w:r>
      <w:r w:rsidRPr="002617F2">
        <w:rPr>
          <w:rFonts w:eastAsia="宋体" w:hint="eastAsia"/>
        </w:rPr>
        <w:t>。</w:t>
      </w:r>
      <m:oMath>
        <m:sSub>
          <m:sSubPr>
            <m:ctrlPr>
              <w:rPr>
                <w:rFonts w:ascii="Cambria Math" w:eastAsia="宋体" w:hAnsi="Cambria Math"/>
              </w:rPr>
            </m:ctrlPr>
          </m:sSubPr>
          <m:e>
            <m:r>
              <m:rPr>
                <m:sty m:val="p"/>
              </m:rPr>
              <w:rPr>
                <w:rFonts w:ascii="Cambria Math" w:eastAsia="宋体"/>
              </w:rPr>
              <m:t>Attribute</m:t>
            </m:r>
          </m:e>
          <m:sub>
            <m:r>
              <m:rPr>
                <m:sty m:val="p"/>
              </m:rPr>
              <w:rPr>
                <w:rFonts w:ascii="Cambria Math" w:eastAsia="宋体"/>
              </w:rPr>
              <m:t>u</m:t>
            </m:r>
          </m:sub>
        </m:sSub>
      </m:oMath>
      <w:r w:rsidR="00463F9B" w:rsidRPr="002617F2">
        <w:rPr>
          <w:rFonts w:eastAsia="宋体" w:hint="eastAsia"/>
        </w:rPr>
        <w:t>为最终数值型数值去量纲后的属性值。那么</w:t>
      </w:r>
      <w:r w:rsidRPr="002617F2">
        <w:rPr>
          <w:rFonts w:eastAsia="宋体" w:hint="eastAsia"/>
        </w:rPr>
        <w:t>不同用户之间的距离可以表示为：</w:t>
      </w:r>
    </w:p>
    <w:p w:rsidR="00812F35" w:rsidRPr="00014311" w:rsidRDefault="00CF7FDE" w:rsidP="008335AC">
      <w:pPr>
        <w:spacing w:beforeLines="50" w:before="120" w:afterLines="50" w:after="120" w:line="240" w:lineRule="auto"/>
        <w:ind w:firstLine="0"/>
        <w:jc w:val="right"/>
        <w:rPr>
          <w:rFonts w:eastAsia="宋体"/>
        </w:rPr>
      </w:pPr>
      <m:oMath>
        <m:d>
          <m:dPr>
            <m:begChr m:val="‖"/>
            <m:endChr m:val="‖"/>
            <m:ctrlPr>
              <w:rPr>
                <w:rFonts w:ascii="Cambria Math" w:eastAsia="宋体" w:hAnsi="Cambria Math"/>
              </w:rPr>
            </m:ctrlPr>
          </m:dPr>
          <m:e>
            <m:r>
              <w:rPr>
                <w:rFonts w:ascii="Cambria Math" w:eastAsia="宋体"/>
              </w:rPr>
              <m:t>d</m:t>
            </m:r>
          </m:e>
        </m:d>
        <m:r>
          <m:rPr>
            <m:sty m:val="p"/>
          </m:rPr>
          <w:rPr>
            <w:rFonts w:ascii="Cambria Math" w:eastAsia="宋体"/>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rPr>
                  <m:t>Attibute</m:t>
                </m:r>
              </m:e>
              <m:sub>
                <m:sSub>
                  <m:sSubPr>
                    <m:ctrlPr>
                      <w:rPr>
                        <w:rFonts w:ascii="Cambria Math" w:eastAsia="宋体" w:hAnsi="Cambria Math"/>
                      </w:rPr>
                    </m:ctrlPr>
                  </m:sSubPr>
                  <m:e>
                    <m:r>
                      <w:rPr>
                        <w:rFonts w:ascii="Cambria Math" w:eastAsia="宋体"/>
                      </w:rPr>
                      <m:t>u</m:t>
                    </m:r>
                  </m:e>
                  <m:sub>
                    <m:r>
                      <w:rPr>
                        <w:rFonts w:ascii="Cambria Math" w:eastAsia="宋体"/>
                      </w:rPr>
                      <m:t>i</m:t>
                    </m:r>
                  </m:sub>
                </m:sSub>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rPr>
                  <m:t>Attibute</m:t>
                </m:r>
              </m:e>
              <m:sub>
                <m:sSub>
                  <m:sSubPr>
                    <m:ctrlPr>
                      <w:rPr>
                        <w:rFonts w:ascii="Cambria Math" w:eastAsia="宋体" w:hAnsi="Cambria Math"/>
                      </w:rPr>
                    </m:ctrlPr>
                  </m:sSubPr>
                  <m:e>
                    <m:r>
                      <w:rPr>
                        <w:rFonts w:ascii="Cambria Math" w:eastAsia="宋体"/>
                      </w:rPr>
                      <m:t>u</m:t>
                    </m:r>
                  </m:e>
                  <m:sub>
                    <m:r>
                      <w:rPr>
                        <w:rFonts w:ascii="Cambria Math" w:eastAsia="宋体"/>
                      </w:rPr>
                      <m:t>j</m:t>
                    </m:r>
                  </m:sub>
                </m:sSub>
              </m:sub>
            </m:sSub>
          </m:e>
        </m:d>
      </m:oMath>
      <w:r w:rsidR="00C92867">
        <w:rPr>
          <w:rFonts w:eastAsia="宋体" w:hint="eastAsia"/>
        </w:rPr>
        <w:t xml:space="preserve">                    </w:t>
      </w:r>
      <w:r w:rsidR="00014311">
        <w:rPr>
          <w:rFonts w:eastAsia="宋体" w:hint="eastAsia"/>
        </w:rPr>
        <w:t>(3.2)</w:t>
      </w:r>
    </w:p>
    <w:p w:rsidR="00734833" w:rsidRPr="002617F2" w:rsidRDefault="00407F8F" w:rsidP="00722A4E">
      <w:pPr>
        <w:ind w:firstLineChars="200" w:firstLine="480"/>
        <w:jc w:val="left"/>
        <w:rPr>
          <w:rFonts w:eastAsia="宋体"/>
        </w:rPr>
      </w:pPr>
      <w:r w:rsidRPr="002617F2">
        <w:rPr>
          <w:rFonts w:eastAsia="宋体" w:hint="eastAsia"/>
        </w:rPr>
        <w:t>其中，大用户的不同属性的数值绝对差值的最小值和最大值的差距</w:t>
      </w:r>
      <w:r w:rsidR="00774B58" w:rsidRPr="002617F2">
        <w:rPr>
          <w:rFonts w:eastAsia="宋体" w:hint="eastAsia"/>
        </w:rPr>
        <w:t>区间</w:t>
      </w:r>
      <w:r w:rsidR="00774B58" w:rsidRPr="002617F2">
        <w:rPr>
          <w:rFonts w:eastAsia="宋体"/>
          <w:position w:val="-14"/>
        </w:rPr>
        <w:object w:dxaOrig="760" w:dyaOrig="400">
          <v:shape id="_x0000_i1028" type="#_x0000_t75" style="width:37.5pt;height:21pt" o:ole="">
            <v:imagedata r:id="rId25" o:title=""/>
          </v:shape>
          <o:OLEObject Type="Embed" ProgID="Equation.DSMT4" ShapeID="_x0000_i1028" DrawAspect="Content" ObjectID="_1569145775" r:id="rId26"/>
        </w:object>
      </w:r>
      <w:r w:rsidR="007B43E2" w:rsidRPr="002617F2">
        <w:rPr>
          <w:rFonts w:eastAsia="宋体" w:hint="eastAsia"/>
        </w:rPr>
        <w:t>，把这个最小值与最大值得差</w:t>
      </w:r>
      <w:r w:rsidR="00774B58" w:rsidRPr="002617F2">
        <w:rPr>
          <w:rFonts w:eastAsia="宋体" w:hint="eastAsia"/>
        </w:rPr>
        <w:t>距分为</w:t>
      </w:r>
      <w:r w:rsidR="00774B58" w:rsidRPr="002617F2">
        <w:rPr>
          <w:rFonts w:eastAsia="宋体" w:hint="eastAsia"/>
        </w:rPr>
        <w:t>n-1</w:t>
      </w:r>
      <w:r w:rsidR="00774B58" w:rsidRPr="002617F2">
        <w:rPr>
          <w:rFonts w:eastAsia="宋体" w:hint="eastAsia"/>
        </w:rPr>
        <w:t>个小的区间：</w:t>
      </w:r>
      <w:r w:rsidR="00774B58" w:rsidRPr="002617F2">
        <w:rPr>
          <w:rFonts w:eastAsia="宋体"/>
          <w:position w:val="-16"/>
        </w:rPr>
        <w:object w:dxaOrig="2960" w:dyaOrig="440">
          <v:shape id="_x0000_i1029" type="#_x0000_t75" style="width:148.5pt;height:21pt" o:ole="">
            <v:imagedata r:id="rId27" o:title=""/>
          </v:shape>
          <o:OLEObject Type="Embed" ProgID="Equation.DSMT4" ShapeID="_x0000_i1029" DrawAspect="Content" ObjectID="_1569145776" r:id="rId28"/>
        </w:object>
      </w:r>
      <w:r w:rsidR="00E277C6" w:rsidRPr="002617F2">
        <w:rPr>
          <w:rFonts w:eastAsia="宋体" w:hint="eastAsia"/>
        </w:rPr>
        <w:t>，</w:t>
      </w:r>
      <w:r w:rsidR="00A92D72">
        <w:rPr>
          <w:rFonts w:eastAsia="宋体" w:hint="eastAsia"/>
        </w:rPr>
        <w:t>本文主</w:t>
      </w:r>
      <w:r w:rsidR="006501AB" w:rsidRPr="002617F2">
        <w:rPr>
          <w:rFonts w:eastAsia="宋体" w:hint="eastAsia"/>
        </w:rPr>
        <w:t>要设置了四个区间</w:t>
      </w:r>
      <w:r w:rsidR="00774B58" w:rsidRPr="002617F2">
        <w:rPr>
          <w:rFonts w:eastAsia="宋体" w:hint="eastAsia"/>
        </w:rPr>
        <w:t>。</w:t>
      </w:r>
      <w:r w:rsidR="00781A03" w:rsidRPr="002617F2">
        <w:rPr>
          <w:rFonts w:eastAsia="宋体" w:hint="eastAsia"/>
        </w:rPr>
        <w:t>针对每个分好的小区间定义一个数值表示</w:t>
      </w:r>
      <w:r w:rsidR="00857AC9" w:rsidRPr="002617F2">
        <w:rPr>
          <w:rFonts w:eastAsia="宋体" w:hint="eastAsia"/>
        </w:rPr>
        <w:t>属性的</w:t>
      </w:r>
      <w:r w:rsidR="00781A03" w:rsidRPr="002617F2">
        <w:rPr>
          <w:rFonts w:eastAsia="宋体" w:hint="eastAsia"/>
        </w:rPr>
        <w:t>距离度量</w:t>
      </w:r>
      <w:r w:rsidR="00781A03" w:rsidRPr="002617F2">
        <w:rPr>
          <w:rFonts w:eastAsia="宋体"/>
          <w:position w:val="-14"/>
        </w:rPr>
        <w:object w:dxaOrig="1700" w:dyaOrig="400">
          <v:shape id="_x0000_i1030" type="#_x0000_t75" style="width:84.75pt;height:21pt" o:ole="">
            <v:imagedata r:id="rId29" o:title=""/>
          </v:shape>
          <o:OLEObject Type="Embed" ProgID="Equation.DSMT4" ShapeID="_x0000_i1030" DrawAspect="Content" ObjectID="_1569145777" r:id="rId30"/>
        </w:object>
      </w:r>
      <w:r w:rsidR="00781A03" w:rsidRPr="002617F2">
        <w:rPr>
          <w:rFonts w:eastAsia="宋体" w:hint="eastAsia"/>
        </w:rPr>
        <w:t>，当大用户间的数值型属性差值落在相应的小区间时，得到用户之间数值型的距离度量</w:t>
      </w:r>
      <w:r w:rsidR="00C12869" w:rsidRPr="002617F2">
        <w:rPr>
          <w:rFonts w:eastAsia="宋体" w:hint="eastAsia"/>
        </w:rPr>
        <w:t>D</w:t>
      </w:r>
      <w:r w:rsidR="00C12869" w:rsidRPr="002617F2">
        <w:rPr>
          <w:rFonts w:eastAsia="宋体"/>
          <w:vertAlign w:val="subscript"/>
        </w:rPr>
        <w:t>num</w:t>
      </w:r>
      <w:r w:rsidR="00C12869" w:rsidRPr="002617F2">
        <w:rPr>
          <w:rFonts w:eastAsia="宋体"/>
        </w:rPr>
        <w:t>与</w:t>
      </w:r>
      <w:r w:rsidR="00C12869" w:rsidRPr="002617F2">
        <w:rPr>
          <w:rFonts w:eastAsia="宋体"/>
        </w:rPr>
        <w:t>sim</w:t>
      </w:r>
      <w:r w:rsidR="00C12869" w:rsidRPr="002617F2">
        <w:rPr>
          <w:rFonts w:eastAsia="宋体"/>
          <w:vertAlign w:val="subscript"/>
        </w:rPr>
        <w:t>num</w:t>
      </w:r>
      <w:r w:rsidR="00C12869" w:rsidRPr="002617F2">
        <w:rPr>
          <w:rFonts w:eastAsia="宋体"/>
        </w:rPr>
        <w:t>之间的映射关系</w:t>
      </w:r>
      <w:r w:rsidR="00806844" w:rsidRPr="002617F2">
        <w:rPr>
          <w:rFonts w:eastAsia="宋体" w:hint="eastAsia"/>
        </w:rPr>
        <w:t>。</w:t>
      </w:r>
      <w:r w:rsidR="00734833" w:rsidRPr="002617F2">
        <w:rPr>
          <w:rFonts w:eastAsia="宋体" w:hint="eastAsia"/>
        </w:rPr>
        <w:t>本文将大用户间的数值型属性定义不同距离区间：</w:t>
      </w:r>
    </w:p>
    <w:p w:rsidR="006501AB" w:rsidRPr="002617F2" w:rsidRDefault="00734833" w:rsidP="00FB5752">
      <w:pPr>
        <w:ind w:firstLineChars="200" w:firstLine="480"/>
        <w:jc w:val="left"/>
        <w:rPr>
          <w:rFonts w:eastAsia="宋体"/>
        </w:rPr>
      </w:pPr>
      <w:r w:rsidRPr="002617F2">
        <w:rPr>
          <w:rFonts w:eastAsia="宋体" w:hint="eastAsia"/>
        </w:rPr>
        <w:t>如果</w:t>
      </w:r>
      <w:r w:rsidR="00BB008D" w:rsidRPr="002617F2">
        <w:rPr>
          <w:rFonts w:eastAsia="宋体"/>
          <w:position w:val="-14"/>
        </w:rPr>
        <w:object w:dxaOrig="1120" w:dyaOrig="400">
          <v:shape id="_x0000_i1031" type="#_x0000_t75" style="width:54.75pt;height:21pt" o:ole="">
            <v:imagedata r:id="rId31" o:title=""/>
          </v:shape>
          <o:OLEObject Type="Embed" ProgID="Equation.DSMT4" ShapeID="_x0000_i1031" DrawAspect="Content" ObjectID="_1569145778" r:id="rId32"/>
        </w:object>
      </w:r>
      <w:r w:rsidRPr="002617F2">
        <w:rPr>
          <w:rFonts w:eastAsia="宋体" w:hint="eastAsia"/>
        </w:rPr>
        <w:t>，则</w:t>
      </w:r>
      <m:oMath>
        <m:sSub>
          <m:sSubPr>
            <m:ctrlPr>
              <w:rPr>
                <w:rFonts w:ascii="Cambria Math" w:eastAsia="宋体" w:hAnsi="Cambria Math"/>
              </w:rPr>
            </m:ctrlPr>
          </m:sSubPr>
          <m:e>
            <m:r>
              <w:rPr>
                <w:rFonts w:ascii="Cambria Math" w:eastAsia="宋体"/>
              </w:rPr>
              <m:t>D</m:t>
            </m:r>
          </m:e>
          <m:sub>
            <m:r>
              <m:rPr>
                <m:sty m:val="p"/>
              </m:rPr>
              <w:rPr>
                <w:rFonts w:ascii="Cambria Math" w:eastAsia="宋体"/>
              </w:rPr>
              <m:t>num</m:t>
            </m:r>
          </m:sub>
        </m:sSub>
        <m:r>
          <m:rPr>
            <m:sty m:val="p"/>
          </m:rPr>
          <w:rPr>
            <w:rFonts w:ascii="Cambria Math" w:eastAsia="宋体"/>
          </w:rPr>
          <m:t>=1</m:t>
        </m:r>
      </m:oMath>
      <w:r w:rsidRPr="002617F2">
        <w:rPr>
          <w:rFonts w:eastAsia="宋体" w:hint="eastAsia"/>
        </w:rPr>
        <w:t>；</w:t>
      </w:r>
    </w:p>
    <w:p w:rsidR="00734833" w:rsidRPr="002617F2" w:rsidRDefault="00734833" w:rsidP="00FB5752">
      <w:pPr>
        <w:ind w:firstLineChars="200" w:firstLine="480"/>
        <w:jc w:val="left"/>
        <w:rPr>
          <w:rFonts w:eastAsia="宋体"/>
        </w:rPr>
      </w:pPr>
      <w:r w:rsidRPr="002617F2">
        <w:rPr>
          <w:rFonts w:eastAsia="宋体" w:hint="eastAsia"/>
        </w:rPr>
        <w:t>如果</w:t>
      </w:r>
      <w:r w:rsidR="00BB008D" w:rsidRPr="002617F2">
        <w:rPr>
          <w:rFonts w:eastAsia="宋体"/>
          <w:position w:val="-14"/>
        </w:rPr>
        <w:object w:dxaOrig="1140" w:dyaOrig="400">
          <v:shape id="_x0000_i1032" type="#_x0000_t75" style="width:57pt;height:21pt" o:ole="">
            <v:imagedata r:id="rId33" o:title=""/>
          </v:shape>
          <o:OLEObject Type="Embed" ProgID="Equation.DSMT4" ShapeID="_x0000_i1032" DrawAspect="Content" ObjectID="_1569145779" r:id="rId34"/>
        </w:object>
      </w:r>
      <w:r w:rsidRPr="002617F2">
        <w:rPr>
          <w:rFonts w:eastAsia="宋体" w:hint="eastAsia"/>
        </w:rPr>
        <w:t>，则</w:t>
      </w:r>
      <m:oMath>
        <m:sSub>
          <m:sSubPr>
            <m:ctrlPr>
              <w:rPr>
                <w:rFonts w:ascii="Cambria Math" w:eastAsia="宋体" w:hAnsi="Cambria Math"/>
              </w:rPr>
            </m:ctrlPr>
          </m:sSubPr>
          <m:e>
            <m:r>
              <w:rPr>
                <w:rFonts w:ascii="Cambria Math" w:eastAsia="宋体"/>
              </w:rPr>
              <m:t>D</m:t>
            </m:r>
          </m:e>
          <m:sub>
            <m:r>
              <m:rPr>
                <m:sty m:val="p"/>
              </m:rPr>
              <w:rPr>
                <w:rFonts w:ascii="Cambria Math" w:eastAsia="宋体"/>
              </w:rPr>
              <m:t>num</m:t>
            </m:r>
          </m:sub>
        </m:sSub>
        <m:r>
          <m:rPr>
            <m:sty m:val="p"/>
          </m:rPr>
          <w:rPr>
            <w:rFonts w:ascii="Cambria Math" w:eastAsia="宋体"/>
          </w:rPr>
          <m:t>=2</m:t>
        </m:r>
      </m:oMath>
      <w:r w:rsidRPr="002617F2">
        <w:rPr>
          <w:rFonts w:eastAsia="宋体" w:hint="eastAsia"/>
        </w:rPr>
        <w:t>;</w:t>
      </w:r>
    </w:p>
    <w:p w:rsidR="006501AB" w:rsidRPr="002617F2" w:rsidRDefault="006501AB" w:rsidP="00FB5752">
      <w:pPr>
        <w:ind w:firstLineChars="200" w:firstLine="480"/>
        <w:jc w:val="left"/>
        <w:rPr>
          <w:rFonts w:eastAsia="宋体"/>
        </w:rPr>
      </w:pPr>
      <w:r w:rsidRPr="002617F2">
        <w:rPr>
          <w:rFonts w:eastAsia="宋体" w:hint="eastAsia"/>
        </w:rPr>
        <w:t>如果</w:t>
      </w:r>
      <w:r w:rsidR="00CB1689" w:rsidRPr="002617F2">
        <w:rPr>
          <w:rFonts w:eastAsia="宋体"/>
          <w:position w:val="-14"/>
        </w:rPr>
        <w:object w:dxaOrig="1140" w:dyaOrig="400">
          <v:shape id="_x0000_i1033" type="#_x0000_t75" style="width:57pt;height:20.25pt" o:ole="">
            <v:imagedata r:id="rId35" o:title=""/>
          </v:shape>
          <o:OLEObject Type="Embed" ProgID="Equation.DSMT4" ShapeID="_x0000_i1033" DrawAspect="Content" ObjectID="_1569145780" r:id="rId36"/>
        </w:object>
      </w:r>
      <w:r w:rsidR="00CB1689" w:rsidRPr="002617F2">
        <w:rPr>
          <w:rFonts w:eastAsia="宋体" w:hint="eastAsia"/>
        </w:rPr>
        <w:t>，则</w:t>
      </w:r>
      <m:oMath>
        <m:sSub>
          <m:sSubPr>
            <m:ctrlPr>
              <w:rPr>
                <w:rFonts w:ascii="Cambria Math" w:eastAsia="宋体" w:hAnsi="Cambria Math"/>
              </w:rPr>
            </m:ctrlPr>
          </m:sSubPr>
          <m:e>
            <m:r>
              <w:rPr>
                <w:rFonts w:ascii="Cambria Math" w:eastAsia="宋体"/>
              </w:rPr>
              <m:t>D</m:t>
            </m:r>
          </m:e>
          <m:sub>
            <m:r>
              <m:rPr>
                <m:sty m:val="p"/>
              </m:rPr>
              <w:rPr>
                <w:rFonts w:ascii="Cambria Math" w:eastAsia="宋体"/>
              </w:rPr>
              <m:t>num</m:t>
            </m:r>
          </m:sub>
        </m:sSub>
        <m:r>
          <m:rPr>
            <m:sty m:val="p"/>
          </m:rPr>
          <w:rPr>
            <w:rFonts w:ascii="Cambria Math" w:eastAsia="宋体"/>
          </w:rPr>
          <m:t>=3</m:t>
        </m:r>
      </m:oMath>
      <w:r w:rsidR="00CB1689" w:rsidRPr="002617F2">
        <w:rPr>
          <w:rFonts w:eastAsia="宋体" w:hint="eastAsia"/>
        </w:rPr>
        <w:t>；</w:t>
      </w:r>
    </w:p>
    <w:p w:rsidR="00734833" w:rsidRPr="002617F2" w:rsidRDefault="00734833" w:rsidP="00FB5752">
      <w:pPr>
        <w:ind w:firstLineChars="200" w:firstLine="480"/>
        <w:jc w:val="left"/>
        <w:rPr>
          <w:rFonts w:eastAsia="宋体"/>
        </w:rPr>
      </w:pPr>
      <w:r w:rsidRPr="002617F2">
        <w:rPr>
          <w:rFonts w:eastAsia="宋体" w:hint="eastAsia"/>
        </w:rPr>
        <w:t>如果</w:t>
      </w:r>
      <w:r w:rsidR="00CB1689" w:rsidRPr="002617F2">
        <w:rPr>
          <w:rFonts w:eastAsia="宋体"/>
          <w:position w:val="-14"/>
        </w:rPr>
        <w:object w:dxaOrig="1140" w:dyaOrig="400">
          <v:shape id="_x0000_i1034" type="#_x0000_t75" style="width:57pt;height:21pt" o:ole="">
            <v:imagedata r:id="rId37" o:title=""/>
          </v:shape>
          <o:OLEObject Type="Embed" ProgID="Equation.DSMT4" ShapeID="_x0000_i1034" DrawAspect="Content" ObjectID="_1569145781" r:id="rId38"/>
        </w:object>
      </w:r>
      <w:r w:rsidR="00405F47" w:rsidRPr="002617F2">
        <w:rPr>
          <w:rFonts w:eastAsia="宋体" w:hint="eastAsia"/>
          <w:position w:val="-14"/>
        </w:rPr>
        <w:t>，</w:t>
      </w:r>
      <w:r w:rsidRPr="002617F2">
        <w:rPr>
          <w:rFonts w:eastAsia="宋体" w:hint="eastAsia"/>
        </w:rPr>
        <w:t>则</w:t>
      </w:r>
      <m:oMath>
        <m:sSub>
          <m:sSubPr>
            <m:ctrlPr>
              <w:rPr>
                <w:rFonts w:ascii="Cambria Math" w:eastAsia="宋体" w:hAnsi="Cambria Math"/>
              </w:rPr>
            </m:ctrlPr>
          </m:sSubPr>
          <m:e>
            <m:r>
              <w:rPr>
                <w:rFonts w:ascii="Cambria Math" w:eastAsia="宋体"/>
              </w:rPr>
              <m:t>D</m:t>
            </m:r>
          </m:e>
          <m:sub>
            <m:r>
              <m:rPr>
                <m:sty m:val="p"/>
              </m:rPr>
              <w:rPr>
                <w:rFonts w:ascii="Cambria Math" w:eastAsia="宋体"/>
              </w:rPr>
              <m:t>num</m:t>
            </m:r>
          </m:sub>
        </m:sSub>
        <m:r>
          <m:rPr>
            <m:sty m:val="p"/>
          </m:rPr>
          <w:rPr>
            <w:rFonts w:ascii="Cambria Math" w:eastAsia="宋体"/>
          </w:rPr>
          <m:t>=4</m:t>
        </m:r>
      </m:oMath>
      <w:r w:rsidRPr="002617F2">
        <w:rPr>
          <w:rFonts w:eastAsia="宋体" w:hint="eastAsia"/>
        </w:rPr>
        <w:t>；</w:t>
      </w:r>
    </w:p>
    <w:p w:rsidR="00E71CBD" w:rsidRPr="002617F2" w:rsidRDefault="00E71CBD" w:rsidP="00FB5752">
      <w:pPr>
        <w:ind w:firstLineChars="200" w:firstLine="480"/>
        <w:jc w:val="left"/>
        <w:rPr>
          <w:rFonts w:eastAsia="宋体"/>
        </w:rPr>
      </w:pPr>
      <w:r w:rsidRPr="002617F2">
        <w:rPr>
          <w:rFonts w:eastAsia="宋体" w:hint="eastAsia"/>
        </w:rPr>
        <w:t>针对本文不同的大用户之间的数值型属性的实际需求，将属性差值分为如下三个区间</w:t>
      </w:r>
      <w:r w:rsidR="00A94569">
        <w:rPr>
          <w:rFonts w:eastAsia="宋体" w:hint="eastAsia"/>
        </w:rPr>
        <w:t>，</w:t>
      </w:r>
      <w:r w:rsidR="00405F47" w:rsidRPr="002617F2">
        <w:rPr>
          <w:rFonts w:eastAsia="宋体" w:hint="eastAsia"/>
        </w:rPr>
        <w:t>并将距离度量与相似度之间产生一个映射关系，表示距离度量越小，相似度越大</w:t>
      </w:r>
      <w:r w:rsidRPr="002617F2">
        <w:rPr>
          <w:rFonts w:eastAsia="宋体" w:hint="eastAsia"/>
        </w:rPr>
        <w:t>。</w:t>
      </w:r>
    </w:p>
    <w:p w:rsidR="00E71CBD" w:rsidRPr="002617F2" w:rsidRDefault="00E71CBD" w:rsidP="00FB5752">
      <w:pPr>
        <w:ind w:firstLineChars="175" w:firstLine="420"/>
        <w:jc w:val="left"/>
        <w:textAlignment w:val="center"/>
        <w:rPr>
          <w:rFonts w:eastAsia="宋体"/>
        </w:rPr>
      </w:pPr>
      <w:r w:rsidRPr="002617F2">
        <w:rPr>
          <w:rFonts w:eastAsia="宋体" w:hint="eastAsia"/>
        </w:rPr>
        <w:t>如果</w:t>
      </w:r>
      <w:r w:rsidR="00557516" w:rsidRPr="002617F2">
        <w:rPr>
          <w:rFonts w:eastAsia="宋体"/>
        </w:rPr>
        <w:object w:dxaOrig="1240" w:dyaOrig="400">
          <v:shape id="_x0000_i1035" type="#_x0000_t75" style="width:66.75pt;height:18.75pt" o:ole="">
            <v:imagedata r:id="rId39" o:title=""/>
          </v:shape>
          <o:OLEObject Type="Embed" ProgID="Equation.DSMT4" ShapeID="_x0000_i1035" DrawAspect="Content" ObjectID="_1569145782" r:id="rId40"/>
        </w:object>
      </w:r>
      <w:r w:rsidRPr="002617F2">
        <w:rPr>
          <w:rFonts w:eastAsia="宋体" w:hint="eastAsia"/>
        </w:rPr>
        <w:t>，即</w:t>
      </w:r>
      <w:r w:rsidR="00BB008D" w:rsidRPr="002617F2">
        <w:rPr>
          <w:rFonts w:eastAsia="宋体"/>
        </w:rPr>
        <w:object w:dxaOrig="3400" w:dyaOrig="480">
          <v:shape id="_x0000_i1036" type="#_x0000_t75" style="width:183pt;height:25.5pt" o:ole="">
            <v:imagedata r:id="rId41" o:title=""/>
          </v:shape>
          <o:OLEObject Type="Embed" ProgID="Equation.DSMT4" ShapeID="_x0000_i1036" DrawAspect="Content" ObjectID="_1569145783" r:id="rId42"/>
        </w:object>
      </w:r>
      <w:r w:rsidRPr="002617F2">
        <w:rPr>
          <w:rFonts w:eastAsia="宋体" w:hint="eastAsia"/>
        </w:rPr>
        <w:t>，则</w:t>
      </w:r>
      <w:r w:rsidR="00A91E60" w:rsidRPr="002617F2">
        <w:rPr>
          <w:rFonts w:eastAsia="宋体"/>
        </w:rPr>
        <w:object w:dxaOrig="1060" w:dyaOrig="360">
          <v:shape id="_x0000_i1037" type="#_x0000_t75" style="width:60.75pt;height:21pt" o:ole="">
            <v:imagedata r:id="rId43" o:title=""/>
          </v:shape>
          <o:OLEObject Type="Embed" ProgID="Equation.DSMT4" ShapeID="_x0000_i1037" DrawAspect="Content" ObjectID="_1569145784" r:id="rId44"/>
        </w:object>
      </w:r>
      <w:r w:rsidRPr="002617F2">
        <w:rPr>
          <w:rFonts w:eastAsia="宋体" w:hint="eastAsia"/>
        </w:rPr>
        <w:t>；</w:t>
      </w:r>
    </w:p>
    <w:p w:rsidR="00E71CBD" w:rsidRPr="002617F2" w:rsidRDefault="00E71CBD" w:rsidP="00FB5752">
      <w:pPr>
        <w:ind w:firstLineChars="175" w:firstLine="420"/>
        <w:jc w:val="left"/>
        <w:textAlignment w:val="center"/>
        <w:rPr>
          <w:rFonts w:eastAsia="宋体"/>
        </w:rPr>
      </w:pPr>
      <w:r w:rsidRPr="002617F2">
        <w:rPr>
          <w:rFonts w:eastAsia="宋体" w:hint="eastAsia"/>
        </w:rPr>
        <w:t>如果</w:t>
      </w:r>
      <w:r w:rsidR="00557516" w:rsidRPr="002617F2">
        <w:rPr>
          <w:rFonts w:eastAsia="宋体"/>
        </w:rPr>
        <w:object w:dxaOrig="1420" w:dyaOrig="400">
          <v:shape id="_x0000_i1038" type="#_x0000_t75" style="width:79.5pt;height:21pt" o:ole="">
            <v:imagedata r:id="rId45" o:title=""/>
          </v:shape>
          <o:OLEObject Type="Embed" ProgID="Equation.DSMT4" ShapeID="_x0000_i1038" DrawAspect="Content" ObjectID="_1569145785" r:id="rId46"/>
        </w:object>
      </w:r>
      <w:r w:rsidRPr="002617F2">
        <w:rPr>
          <w:rFonts w:eastAsia="宋体" w:hint="eastAsia"/>
        </w:rPr>
        <w:t>，即</w:t>
      </w:r>
      <w:r w:rsidR="00A91E60" w:rsidRPr="002617F2">
        <w:rPr>
          <w:rFonts w:eastAsia="宋体"/>
        </w:rPr>
        <w:object w:dxaOrig="3580" w:dyaOrig="480">
          <v:shape id="_x0000_i1039" type="#_x0000_t75" style="width:186.75pt;height:24.75pt" o:ole="">
            <v:imagedata r:id="rId47" o:title=""/>
          </v:shape>
          <o:OLEObject Type="Embed" ProgID="Equation.DSMT4" ShapeID="_x0000_i1039" DrawAspect="Content" ObjectID="_1569145786" r:id="rId48"/>
        </w:object>
      </w:r>
      <w:r w:rsidRPr="002617F2">
        <w:rPr>
          <w:rFonts w:eastAsia="宋体" w:hint="eastAsia"/>
        </w:rPr>
        <w:t>，则</w:t>
      </w:r>
      <w:r w:rsidR="00BB008D" w:rsidRPr="002617F2">
        <w:rPr>
          <w:rFonts w:eastAsia="宋体"/>
        </w:rPr>
        <w:object w:dxaOrig="1040" w:dyaOrig="360">
          <v:shape id="_x0000_i1040" type="#_x0000_t75" style="width:51.75pt;height:18.75pt" o:ole="">
            <v:imagedata r:id="rId49" o:title=""/>
          </v:shape>
          <o:OLEObject Type="Embed" ProgID="Equation.DSMT4" ShapeID="_x0000_i1040" DrawAspect="Content" ObjectID="_1569145787" r:id="rId50"/>
        </w:object>
      </w:r>
      <w:r w:rsidRPr="002617F2">
        <w:rPr>
          <w:rFonts w:eastAsia="宋体" w:hint="eastAsia"/>
        </w:rPr>
        <w:t>；</w:t>
      </w:r>
    </w:p>
    <w:p w:rsidR="00721863" w:rsidRPr="002617F2" w:rsidRDefault="00E71CBD" w:rsidP="00FB5752">
      <w:pPr>
        <w:ind w:firstLineChars="175" w:firstLine="420"/>
        <w:jc w:val="left"/>
        <w:textAlignment w:val="center"/>
        <w:rPr>
          <w:rFonts w:eastAsia="宋体"/>
        </w:rPr>
      </w:pPr>
      <w:r w:rsidRPr="002617F2">
        <w:rPr>
          <w:rFonts w:eastAsia="宋体" w:hint="eastAsia"/>
        </w:rPr>
        <w:t>如果</w:t>
      </w:r>
      <w:r w:rsidR="00BB008D" w:rsidRPr="002617F2">
        <w:rPr>
          <w:rFonts w:eastAsia="宋体"/>
        </w:rPr>
        <w:object w:dxaOrig="1400" w:dyaOrig="320">
          <v:shape id="_x0000_i1041" type="#_x0000_t75" style="width:70.5pt;height:17.25pt" o:ole="">
            <v:imagedata r:id="rId51" o:title=""/>
          </v:shape>
          <o:OLEObject Type="Embed" ProgID="Equation.DSMT4" ShapeID="_x0000_i1041" DrawAspect="Content" ObjectID="_1569145788" r:id="rId52"/>
        </w:object>
      </w:r>
      <w:r w:rsidRPr="002617F2">
        <w:rPr>
          <w:rFonts w:eastAsia="宋体" w:hint="eastAsia"/>
        </w:rPr>
        <w:t>，即</w:t>
      </w:r>
      <w:r w:rsidR="00A91E60" w:rsidRPr="002617F2">
        <w:rPr>
          <w:rFonts w:eastAsia="宋体"/>
        </w:rPr>
        <w:object w:dxaOrig="3580" w:dyaOrig="480">
          <v:shape id="_x0000_i1042" type="#_x0000_t75" style="width:183.75pt;height:24.75pt" o:ole="">
            <v:imagedata r:id="rId53" o:title=""/>
          </v:shape>
          <o:OLEObject Type="Embed" ProgID="Equation.DSMT4" ShapeID="_x0000_i1042" DrawAspect="Content" ObjectID="_1569145789" r:id="rId54"/>
        </w:object>
      </w:r>
      <w:r w:rsidRPr="002617F2">
        <w:rPr>
          <w:rFonts w:eastAsia="宋体" w:hint="eastAsia"/>
        </w:rPr>
        <w:t>，则</w:t>
      </w:r>
      <w:r w:rsidR="00BB008D" w:rsidRPr="002617F2">
        <w:rPr>
          <w:rFonts w:eastAsia="宋体"/>
        </w:rPr>
        <w:object w:dxaOrig="1060" w:dyaOrig="360">
          <v:shape id="_x0000_i1043" type="#_x0000_t75" style="width:52.5pt;height:18.75pt" o:ole="">
            <v:imagedata r:id="rId55" o:title=""/>
          </v:shape>
          <o:OLEObject Type="Embed" ProgID="Equation.DSMT4" ShapeID="_x0000_i1043" DrawAspect="Content" ObjectID="_1569145790" r:id="rId56"/>
        </w:object>
      </w:r>
      <w:r w:rsidR="00BB008D" w:rsidRPr="002617F2">
        <w:rPr>
          <w:rFonts w:eastAsia="宋体" w:hint="eastAsia"/>
        </w:rPr>
        <w:t>；</w:t>
      </w:r>
    </w:p>
    <w:p w:rsidR="00722A4E" w:rsidRDefault="00721863" w:rsidP="00722A4E">
      <w:pPr>
        <w:ind w:firstLineChars="175" w:firstLine="420"/>
        <w:jc w:val="left"/>
        <w:textAlignment w:val="center"/>
        <w:rPr>
          <w:rFonts w:eastAsia="宋体"/>
        </w:rPr>
      </w:pPr>
      <w:r w:rsidRPr="002617F2">
        <w:rPr>
          <w:rFonts w:eastAsia="宋体" w:hint="eastAsia"/>
        </w:rPr>
        <w:lastRenderedPageBreak/>
        <w:t>如果</w:t>
      </w:r>
      <w:r w:rsidRPr="002617F2">
        <w:rPr>
          <w:rFonts w:eastAsia="宋体"/>
        </w:rPr>
        <w:object w:dxaOrig="1180" w:dyaOrig="320">
          <v:shape id="_x0000_i1044" type="#_x0000_t75" style="width:59.25pt;height:17.25pt" o:ole="">
            <v:imagedata r:id="rId57" o:title=""/>
          </v:shape>
          <o:OLEObject Type="Embed" ProgID="Equation.DSMT4" ShapeID="_x0000_i1044" DrawAspect="Content" ObjectID="_1569145791" r:id="rId58"/>
        </w:object>
      </w:r>
      <w:r w:rsidRPr="002617F2">
        <w:rPr>
          <w:rFonts w:eastAsia="宋体" w:hint="eastAsia"/>
        </w:rPr>
        <w:t>，即</w:t>
      </w:r>
      <w:r w:rsidR="00A91E60" w:rsidRPr="002617F2">
        <w:rPr>
          <w:rFonts w:eastAsia="宋体"/>
        </w:rPr>
        <w:object w:dxaOrig="3440" w:dyaOrig="400">
          <v:shape id="_x0000_i1045" type="#_x0000_t75" style="width:172.5pt;height:20.25pt" o:ole="">
            <v:imagedata r:id="rId59" o:title=""/>
          </v:shape>
          <o:OLEObject Type="Embed" ProgID="Equation.DSMT4" ShapeID="_x0000_i1045" DrawAspect="Content" ObjectID="_1569145792" r:id="rId60"/>
        </w:object>
      </w:r>
      <w:r w:rsidRPr="002617F2">
        <w:rPr>
          <w:rFonts w:eastAsia="宋体" w:hint="eastAsia"/>
        </w:rPr>
        <w:t>，则</w:t>
      </w:r>
      <w:r w:rsidR="00A91E60" w:rsidRPr="002617F2">
        <w:rPr>
          <w:rFonts w:eastAsia="宋体"/>
        </w:rPr>
        <w:object w:dxaOrig="1020" w:dyaOrig="360">
          <v:shape id="_x0000_i1046" type="#_x0000_t75" style="width:51pt;height:18.75pt" o:ole="">
            <v:imagedata r:id="rId61" o:title=""/>
          </v:shape>
          <o:OLEObject Type="Embed" ProgID="Equation.DSMT4" ShapeID="_x0000_i1046" DrawAspect="Content" ObjectID="_1569145793" r:id="rId62"/>
        </w:object>
      </w:r>
      <w:r w:rsidRPr="002617F2">
        <w:rPr>
          <w:rFonts w:eastAsia="宋体" w:hint="eastAsia"/>
        </w:rPr>
        <w:t>。</w:t>
      </w:r>
    </w:p>
    <w:p w:rsidR="00C16794" w:rsidRPr="00722A4E" w:rsidRDefault="0050523A" w:rsidP="00722A4E">
      <w:pPr>
        <w:ind w:firstLineChars="200" w:firstLine="480"/>
        <w:jc w:val="left"/>
        <w:textAlignment w:val="center"/>
        <w:rPr>
          <w:rFonts w:eastAsia="宋体"/>
        </w:rPr>
      </w:pPr>
      <w:r>
        <w:rPr>
          <w:rFonts w:hint="eastAsia"/>
        </w:rPr>
        <w:t xml:space="preserve">(2) </w:t>
      </w:r>
      <w:r w:rsidR="00677982" w:rsidRPr="002617F2">
        <w:rPr>
          <w:rFonts w:hint="eastAsia"/>
        </w:rPr>
        <w:t>对于用电</w:t>
      </w:r>
      <w:r w:rsidR="00253777" w:rsidRPr="002617F2">
        <w:rPr>
          <w:rFonts w:hint="eastAsia"/>
        </w:rPr>
        <w:t>企业</w:t>
      </w:r>
      <w:r w:rsidR="00BB07D2" w:rsidRPr="002617F2">
        <w:rPr>
          <w:rFonts w:hint="eastAsia"/>
        </w:rPr>
        <w:t>的名称型的属性</w:t>
      </w:r>
      <w:r w:rsidR="000D694C" w:rsidRPr="002617F2">
        <w:rPr>
          <w:rFonts w:hint="eastAsia"/>
        </w:rPr>
        <w:t>中的企业规模属性（</w:t>
      </w:r>
      <w:r w:rsidR="000D694C" w:rsidRPr="002617F2">
        <w:rPr>
          <w:rFonts w:hint="eastAsia"/>
        </w:rPr>
        <w:t>Enterprise scale</w:t>
      </w:r>
      <w:r w:rsidR="000D694C" w:rsidRPr="002617F2">
        <w:rPr>
          <w:rFonts w:hint="eastAsia"/>
        </w:rPr>
        <w:t>）和用电高峰属性（</w:t>
      </w:r>
      <w:r w:rsidR="000D694C" w:rsidRPr="002617F2">
        <w:rPr>
          <w:rFonts w:hint="eastAsia"/>
        </w:rPr>
        <w:t>Peak season</w:t>
      </w:r>
      <w:r w:rsidR="000D694C" w:rsidRPr="002617F2">
        <w:rPr>
          <w:rFonts w:hint="eastAsia"/>
        </w:rPr>
        <w:t>）</w:t>
      </w:r>
      <w:r w:rsidR="00BB07D2" w:rsidRPr="002617F2">
        <w:rPr>
          <w:rFonts w:hint="eastAsia"/>
        </w:rPr>
        <w:t>，</w:t>
      </w:r>
      <w:r w:rsidR="00677982" w:rsidRPr="002617F2">
        <w:rPr>
          <w:rFonts w:hint="eastAsia"/>
        </w:rPr>
        <w:t>我们</w:t>
      </w:r>
      <w:r w:rsidR="000D694C" w:rsidRPr="002617F2">
        <w:rPr>
          <w:rFonts w:hint="eastAsia"/>
        </w:rPr>
        <w:t>利用格雷编码</w:t>
      </w:r>
      <w:r w:rsidR="00BB07D2" w:rsidRPr="002617F2">
        <w:rPr>
          <w:rFonts w:hint="eastAsia"/>
        </w:rPr>
        <w:t>进行距离度量，</w:t>
      </w:r>
      <w:r w:rsidR="00806844" w:rsidRPr="002617F2">
        <w:rPr>
          <w:rFonts w:hint="eastAsia"/>
        </w:rPr>
        <w:t>因为企业的规模与用电高峰期这两个属性对用户选择发电厂至关重要，尤其是用电高峰期属性，</w:t>
      </w:r>
      <w:r w:rsidR="00857AC9" w:rsidRPr="002617F2">
        <w:rPr>
          <w:rFonts w:hint="eastAsia"/>
        </w:rPr>
        <w:t>首先分别确定大用户</w:t>
      </w:r>
      <w:r w:rsidR="000D694C" w:rsidRPr="002617F2">
        <w:rPr>
          <w:rFonts w:hint="eastAsia"/>
        </w:rPr>
        <w:t>每</w:t>
      </w:r>
      <w:r w:rsidR="00857AC9" w:rsidRPr="002617F2">
        <w:rPr>
          <w:rFonts w:hint="eastAsia"/>
        </w:rPr>
        <w:t>个属性的取值个数</w:t>
      </w:r>
      <w:r w:rsidR="00E277C6" w:rsidRPr="002617F2">
        <w:rPr>
          <w:rFonts w:hint="eastAsia"/>
        </w:rPr>
        <w:t>M</w:t>
      </w:r>
      <w:r w:rsidR="00857AC9" w:rsidRPr="002617F2">
        <w:rPr>
          <w:rFonts w:hint="eastAsia"/>
        </w:rPr>
        <w:t>，</w:t>
      </w:r>
      <w:r w:rsidR="00E277C6" w:rsidRPr="002617F2">
        <w:rPr>
          <w:rFonts w:hint="eastAsia"/>
        </w:rPr>
        <w:t>用</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m:t>
            </m:r>
          </m:e>
        </m:func>
      </m:oMath>
      <w:r w:rsidR="00E277C6" w:rsidRPr="002617F2">
        <w:rPr>
          <w:rFonts w:hint="eastAsia"/>
        </w:rPr>
        <w:t>确定最终的编码位数，将得到的</w:t>
      </w:r>
      <w:r w:rsidR="00E277C6" w:rsidRPr="002617F2">
        <w:rPr>
          <w:rFonts w:hint="eastAsia"/>
        </w:rPr>
        <w:t>m</w:t>
      </w:r>
      <w:r w:rsidR="00E277C6" w:rsidRPr="002617F2">
        <w:rPr>
          <w:rFonts w:hint="eastAsia"/>
        </w:rPr>
        <w:t>向上取整，</w:t>
      </w:r>
      <w:r w:rsidR="00253777" w:rsidRPr="002617F2">
        <w:rPr>
          <w:rFonts w:hint="eastAsia"/>
        </w:rPr>
        <w:t>确定需要编码的位数；</w:t>
      </w:r>
      <w:r w:rsidR="00E277C6" w:rsidRPr="002617F2">
        <w:rPr>
          <w:rFonts w:hint="eastAsia"/>
        </w:rPr>
        <w:t>然后，针对大用户的不同的名称型属性</w:t>
      </w:r>
      <w:r w:rsidR="003E1FDB" w:rsidRPr="002617F2">
        <w:rPr>
          <w:rFonts w:hint="eastAsia"/>
        </w:rPr>
        <w:t>进行格雷编码，再将编码后的数值计算其海明距离，计算出</w:t>
      </w:r>
      <w:r w:rsidR="00806844" w:rsidRPr="002617F2">
        <w:rPr>
          <w:rFonts w:hint="eastAsia"/>
        </w:rPr>
        <w:t>不同的</w:t>
      </w:r>
      <w:r w:rsidR="003E1FDB" w:rsidRPr="002617F2">
        <w:rPr>
          <w:rFonts w:hint="eastAsia"/>
        </w:rPr>
        <w:t>大用户</w:t>
      </w:r>
      <w:r w:rsidR="002E66B4" w:rsidRPr="002617F2">
        <w:rPr>
          <w:rFonts w:hint="eastAsia"/>
        </w:rPr>
        <w:t>之间的名称型属性的海明距离；</w:t>
      </w:r>
      <w:r w:rsidR="00806844" w:rsidRPr="002617F2">
        <w:rPr>
          <w:rFonts w:hint="eastAsia"/>
        </w:rPr>
        <w:t>最终用</w:t>
      </w:r>
      <m:oMath>
        <m:sSub>
          <m:sSubPr>
            <m:ctrlPr>
              <w:rPr>
                <w:rFonts w:ascii="Cambria Math" w:eastAsia="宋体" w:hAnsi="Cambria Math"/>
              </w:rPr>
            </m:ctrlPr>
          </m:sSubPr>
          <m:e>
            <m:r>
              <m:rPr>
                <m:sty m:val="p"/>
              </m:rPr>
              <w:rPr>
                <w:rFonts w:ascii="Cambria Math" w:eastAsia="宋体"/>
              </w:rPr>
              <m:t>D</m:t>
            </m:r>
          </m:e>
          <m:sub>
            <m:r>
              <m:rPr>
                <m:sty m:val="p"/>
              </m:rPr>
              <w:rPr>
                <w:rFonts w:ascii="Cambria Math" w:eastAsia="宋体"/>
              </w:rPr>
              <m:t>hm</m:t>
            </m:r>
          </m:sub>
        </m:sSub>
      </m:oMath>
      <w:r w:rsidR="004452BD" w:rsidRPr="002617F2">
        <w:rPr>
          <w:rFonts w:hint="eastAsia"/>
        </w:rPr>
        <w:t>表示</w:t>
      </w:r>
      <w:r w:rsidR="00806844" w:rsidRPr="002617F2">
        <w:rPr>
          <w:rFonts w:hint="eastAsia"/>
        </w:rPr>
        <w:t>不同</w:t>
      </w:r>
      <w:r w:rsidR="004452BD" w:rsidRPr="002617F2">
        <w:rPr>
          <w:rFonts w:hint="eastAsia"/>
        </w:rPr>
        <w:t>的</w:t>
      </w:r>
      <w:r w:rsidR="00806844" w:rsidRPr="002617F2">
        <w:rPr>
          <w:rFonts w:hint="eastAsia"/>
        </w:rPr>
        <w:t>大用户之间的海明距离。</w:t>
      </w:r>
      <w:r w:rsidR="00C16794" w:rsidRPr="002617F2">
        <w:rPr>
          <w:rFonts w:hint="eastAsia"/>
        </w:rPr>
        <w:t>对于第一类名称型属性的距离度量</w:t>
      </w:r>
      <m:oMath>
        <m:sSub>
          <m:sSubPr>
            <m:ctrlPr>
              <w:rPr>
                <w:rFonts w:ascii="Cambria Math" w:eastAsia="宋体" w:hAnsi="Cambria Math"/>
              </w:rPr>
            </m:ctrlPr>
          </m:sSubPr>
          <m:e>
            <m:r>
              <m:rPr>
                <m:sty m:val="p"/>
              </m:rPr>
              <w:rPr>
                <w:rFonts w:ascii="Cambria Math" w:eastAsia="宋体"/>
              </w:rPr>
              <m:t>D</m:t>
            </m:r>
          </m:e>
          <m:sub>
            <m:r>
              <m:rPr>
                <m:sty m:val="p"/>
              </m:rPr>
              <w:rPr>
                <w:rFonts w:ascii="Cambria Math" w:eastAsia="宋体"/>
              </w:rPr>
              <m:t>nom</m:t>
            </m:r>
          </m:sub>
        </m:sSub>
      </m:oMath>
      <w:r w:rsidR="00C16794" w:rsidRPr="002617F2">
        <w:rPr>
          <w:rFonts w:hint="eastAsia"/>
        </w:rPr>
        <w:t>，首先把不同的属性值进行编码，如大用户的企业规模属性：大、中、小分别编码为</w:t>
      </w:r>
      <w:r w:rsidR="00C16794" w:rsidRPr="002617F2">
        <w:rPr>
          <w:rFonts w:hint="eastAsia"/>
        </w:rPr>
        <w:t>00</w:t>
      </w:r>
      <w:r w:rsidR="00C16794" w:rsidRPr="002617F2">
        <w:rPr>
          <w:rFonts w:hint="eastAsia"/>
        </w:rPr>
        <w:t>、</w:t>
      </w:r>
      <w:r w:rsidR="00C16794" w:rsidRPr="002617F2">
        <w:rPr>
          <w:rFonts w:hint="eastAsia"/>
        </w:rPr>
        <w:t>01</w:t>
      </w:r>
      <w:r w:rsidR="00C16794" w:rsidRPr="002617F2">
        <w:rPr>
          <w:rFonts w:hint="eastAsia"/>
        </w:rPr>
        <w:t>、</w:t>
      </w:r>
      <w:r w:rsidR="00C16794" w:rsidRPr="002617F2">
        <w:rPr>
          <w:rFonts w:hint="eastAsia"/>
        </w:rPr>
        <w:t>11</w:t>
      </w:r>
      <w:r w:rsidR="00C16794" w:rsidRPr="002617F2">
        <w:rPr>
          <w:rFonts w:hint="eastAsia"/>
        </w:rPr>
        <w:t>，将大用户的名称型属性串联成二进制的形式组成一个二进制串</w:t>
      </w:r>
      <m:oMath>
        <m:sSub>
          <m:sSubPr>
            <m:ctrlPr>
              <w:rPr>
                <w:rFonts w:ascii="Cambria Math" w:hAnsi="Cambria Math"/>
              </w:rPr>
            </m:ctrlPr>
          </m:sSubPr>
          <m:e>
            <m:r>
              <w:rPr>
                <w:rFonts w:ascii="Cambria Math" w:hAnsi="Cambria Math"/>
              </w:rPr>
              <m:t>b</m:t>
            </m:r>
          </m:e>
          <m:sub>
            <m:r>
              <w:rPr>
                <w:rFonts w:ascii="Cambria Math" w:hAnsi="Cambria Math"/>
              </w:rPr>
              <m:t>nom</m:t>
            </m:r>
          </m:sub>
        </m:sSub>
      </m:oMath>
      <w:r w:rsidR="00C16794" w:rsidRPr="002617F2">
        <w:rPr>
          <w:rFonts w:hint="eastAsia"/>
        </w:rPr>
        <w:t>。然后，组成的二进制串</w:t>
      </w:r>
      <m:oMath>
        <m:sSub>
          <m:sSubPr>
            <m:ctrlPr>
              <w:rPr>
                <w:rFonts w:ascii="Cambria Math" w:hAnsi="Cambria Math"/>
              </w:rPr>
            </m:ctrlPr>
          </m:sSubPr>
          <m:e>
            <m:r>
              <w:rPr>
                <w:rFonts w:ascii="Cambria Math" w:hAnsi="Cambria Math"/>
              </w:rPr>
              <m:t>b</m:t>
            </m:r>
          </m:e>
          <m:sub>
            <m:r>
              <w:rPr>
                <w:rFonts w:ascii="Cambria Math" w:hAnsi="Cambria Math"/>
              </w:rPr>
              <m:t>nom</m:t>
            </m:r>
          </m:sub>
        </m:sSub>
      </m:oMath>
      <w:r w:rsidR="00C16794" w:rsidRPr="002617F2">
        <w:rPr>
          <w:rFonts w:hint="eastAsia"/>
        </w:rPr>
        <w:t>计算其海明距离，表示大用户间的名称型属性的距离度量。这样大用户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C16794" w:rsidRPr="002617F2">
        <w:rPr>
          <w:rFonts w:hint="eastAsia"/>
        </w:rPr>
        <w:t>和</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C16794" w:rsidRPr="002617F2">
        <w:rPr>
          <w:rFonts w:hint="eastAsia"/>
        </w:rPr>
        <w:t>间第一类名称型属性值的距离度量：</w:t>
      </w:r>
    </w:p>
    <w:p w:rsidR="00C16794" w:rsidRPr="002617F2" w:rsidRDefault="00CF7FDE" w:rsidP="008335AC">
      <w:pPr>
        <w:wordWrap w:val="0"/>
        <w:spacing w:beforeLines="50" w:before="120" w:afterLines="50" w:after="120"/>
        <w:ind w:firstLine="0"/>
        <w:jc w:val="right"/>
        <w:rPr>
          <w:rFonts w:eastAsia="宋体"/>
        </w:rPr>
      </w:pPr>
      <m:oMath>
        <m:sSub>
          <m:sSubPr>
            <m:ctrlPr>
              <w:rPr>
                <w:rFonts w:ascii="Cambria Math" w:eastAsia="宋体" w:hAnsi="Cambria Math"/>
              </w:rPr>
            </m:ctrlPr>
          </m:sSubPr>
          <m:e>
            <m:r>
              <m:rPr>
                <m:sty m:val="p"/>
              </m:rPr>
              <w:rPr>
                <w:rFonts w:ascii="Cambria Math" w:eastAsia="宋体"/>
              </w:rPr>
              <m:t>D</m:t>
            </m:r>
          </m:e>
          <m:sub>
            <m:r>
              <m:rPr>
                <m:sty m:val="p"/>
              </m:rPr>
              <w:rPr>
                <w:rFonts w:ascii="Cambria Math" w:eastAsia="宋体"/>
              </w:rPr>
              <m:t>nom</m:t>
            </m:r>
          </m:sub>
        </m:sSub>
        <m:r>
          <m:rPr>
            <m:sty m:val="p"/>
          </m:rPr>
          <w:rPr>
            <w:rFonts w:ascii="Cambria Math" w:eastAsia="宋体"/>
          </w:rPr>
          <m:t>=</m:t>
        </m:r>
        <m:sSub>
          <m:sSubPr>
            <m:ctrlPr>
              <w:rPr>
                <w:rFonts w:ascii="Cambria Math" w:eastAsia="宋体" w:hAnsi="Cambria Math"/>
              </w:rPr>
            </m:ctrlPr>
          </m:sSubPr>
          <m:e>
            <m:r>
              <m:rPr>
                <m:sty m:val="p"/>
              </m:rPr>
              <w:rPr>
                <w:rFonts w:ascii="Cambria Math" w:eastAsia="宋体"/>
              </w:rPr>
              <m:t>D</m:t>
            </m:r>
          </m:e>
          <m:sub>
            <m:r>
              <m:rPr>
                <m:sty m:val="p"/>
              </m:rPr>
              <w:rPr>
                <w:rFonts w:ascii="Cambria Math" w:eastAsia="宋体"/>
              </w:rPr>
              <m:t>hm</m:t>
            </m:r>
          </m:sub>
        </m:sSub>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rPr>
                  <m:t>b</m:t>
                </m:r>
              </m:e>
              <m:sub>
                <m:r>
                  <m:rPr>
                    <m:sty m:val="p"/>
                  </m:rPr>
                  <w:rPr>
                    <w:rFonts w:ascii="Cambria Math" w:eastAsia="宋体"/>
                  </w:rPr>
                  <m:t>nomA,</m:t>
                </m:r>
              </m:sub>
            </m:sSub>
            <m:sSub>
              <m:sSubPr>
                <m:ctrlPr>
                  <w:rPr>
                    <w:rFonts w:ascii="Cambria Math" w:eastAsia="宋体" w:hAnsi="Cambria Math"/>
                  </w:rPr>
                </m:ctrlPr>
              </m:sSubPr>
              <m:e>
                <m:r>
                  <m:rPr>
                    <m:sty m:val="p"/>
                  </m:rPr>
                  <w:rPr>
                    <w:rFonts w:ascii="Cambria Math" w:eastAsia="宋体"/>
                  </w:rPr>
                  <m:t>b</m:t>
                </m:r>
              </m:e>
              <m:sub>
                <m:r>
                  <m:rPr>
                    <m:sty m:val="p"/>
                  </m:rPr>
                  <w:rPr>
                    <w:rFonts w:ascii="Cambria Math" w:eastAsia="宋体"/>
                  </w:rPr>
                  <m:t>nomB</m:t>
                </m:r>
              </m:sub>
            </m:sSub>
          </m:e>
        </m:d>
      </m:oMath>
      <w:r w:rsidR="00C92867">
        <w:rPr>
          <w:rFonts w:eastAsia="宋体" w:hint="eastAsia"/>
        </w:rPr>
        <w:t xml:space="preserve">                      </w:t>
      </w:r>
      <w:r w:rsidR="003C5DFF" w:rsidRPr="002617F2">
        <w:rPr>
          <w:rFonts w:eastAsia="宋体" w:hint="eastAsia"/>
        </w:rPr>
        <w:t>(</w:t>
      </w:r>
      <w:r w:rsidR="00480548">
        <w:rPr>
          <w:rFonts w:eastAsia="宋体" w:hint="eastAsia"/>
        </w:rPr>
        <w:t>3</w:t>
      </w:r>
      <w:r w:rsidR="003C5DFF" w:rsidRPr="002617F2">
        <w:rPr>
          <w:rFonts w:eastAsia="宋体" w:hint="eastAsia"/>
        </w:rPr>
        <w:t>.</w:t>
      </w:r>
      <w:r w:rsidR="0044572B" w:rsidRPr="002617F2">
        <w:rPr>
          <w:rFonts w:eastAsia="宋体" w:hint="eastAsia"/>
        </w:rPr>
        <w:t>3</w:t>
      </w:r>
      <w:r w:rsidR="003C5DFF" w:rsidRPr="002617F2">
        <w:rPr>
          <w:rFonts w:eastAsia="宋体" w:hint="eastAsia"/>
        </w:rPr>
        <w:t>)</w:t>
      </w:r>
    </w:p>
    <w:p w:rsidR="00C16794" w:rsidRDefault="00722A4E" w:rsidP="00EC0860">
      <w:pPr>
        <w:ind w:firstLine="0"/>
        <w:rPr>
          <w:rFonts w:eastAsia="宋体"/>
        </w:rPr>
      </w:pPr>
      <w:r>
        <w:rPr>
          <w:rFonts w:eastAsia="宋体" w:hint="eastAsia"/>
        </w:rPr>
        <w:t>(</w:t>
      </w:r>
      <w:r w:rsidR="00C16794" w:rsidRPr="002617F2">
        <w:rPr>
          <w:rFonts w:eastAsia="宋体" w:hint="eastAsia"/>
        </w:rPr>
        <w:t>A</w:t>
      </w:r>
      <w:r w:rsidR="00C16794" w:rsidRPr="002617F2">
        <w:rPr>
          <w:rFonts w:eastAsia="宋体" w:hint="eastAsia"/>
        </w:rPr>
        <w:t>属性的名称属性二进制串为</w:t>
      </w:r>
      <w:r w:rsidR="00C16794" w:rsidRPr="002617F2">
        <w:rPr>
          <w:rFonts w:eastAsia="宋体" w:hint="eastAsia"/>
        </w:rPr>
        <w:t>01010000</w:t>
      </w:r>
      <w:r w:rsidR="00C16794" w:rsidRPr="002617F2">
        <w:rPr>
          <w:rFonts w:eastAsia="宋体" w:hint="eastAsia"/>
        </w:rPr>
        <w:t>，用户</w:t>
      </w:r>
      <w:r w:rsidR="00C16794" w:rsidRPr="002617F2">
        <w:rPr>
          <w:rFonts w:eastAsia="宋体" w:hint="eastAsia"/>
        </w:rPr>
        <w:t>B</w:t>
      </w:r>
      <w:r w:rsidR="00C16794" w:rsidRPr="002617F2">
        <w:rPr>
          <w:rFonts w:eastAsia="宋体" w:hint="eastAsia"/>
        </w:rPr>
        <w:t>属性的名称型属性二进制串为</w:t>
      </w:r>
      <w:r w:rsidR="00C16794" w:rsidRPr="002617F2">
        <w:rPr>
          <w:rFonts w:eastAsia="宋体" w:hint="eastAsia"/>
        </w:rPr>
        <w:t>11000101</w:t>
      </w:r>
      <w:r w:rsidR="00C16794" w:rsidRPr="002617F2">
        <w:rPr>
          <w:rFonts w:eastAsia="宋体" w:hint="eastAsia"/>
        </w:rPr>
        <w:t>，则用户</w:t>
      </w:r>
      <w:r w:rsidR="00C16794" w:rsidRPr="002617F2">
        <w:rPr>
          <w:rFonts w:eastAsia="宋体" w:hint="eastAsia"/>
        </w:rPr>
        <w:t>A</w:t>
      </w:r>
      <w:r w:rsidR="00C16794" w:rsidRPr="002617F2">
        <w:rPr>
          <w:rFonts w:eastAsia="宋体" w:hint="eastAsia"/>
        </w:rPr>
        <w:t>与用户</w:t>
      </w:r>
      <w:r w:rsidR="00C16794" w:rsidRPr="002617F2">
        <w:rPr>
          <w:rFonts w:eastAsia="宋体" w:hint="eastAsia"/>
        </w:rPr>
        <w:t>B</w:t>
      </w:r>
      <w:r w:rsidR="00C16794" w:rsidRPr="002617F2">
        <w:rPr>
          <w:rFonts w:eastAsia="宋体" w:hint="eastAsia"/>
        </w:rPr>
        <w:t>之间的海明距离为</w:t>
      </w:r>
      <w:r w:rsidR="00C16794" w:rsidRPr="002617F2">
        <w:rPr>
          <w:rFonts w:eastAsia="宋体" w:hint="eastAsia"/>
        </w:rPr>
        <w:t>4</w:t>
      </w:r>
      <w:r w:rsidR="00A53244">
        <w:rPr>
          <w:rFonts w:eastAsia="宋体" w:hint="eastAsia"/>
        </w:rPr>
        <w:t>)</w:t>
      </w:r>
      <w:r w:rsidR="00A53244">
        <w:rPr>
          <w:rFonts w:eastAsia="宋体" w:hint="eastAsia"/>
        </w:rPr>
        <w:t>。</w:t>
      </w:r>
      <w:r w:rsidR="00C16794" w:rsidRPr="002617F2">
        <w:rPr>
          <w:rFonts w:eastAsia="宋体" w:hint="eastAsia"/>
        </w:rPr>
        <w:t>由于距离越近他们的相似性就越高，本文用其距离的倒数作为用户之间的相似度。</w:t>
      </w:r>
    </w:p>
    <w:p w:rsidR="00E71CBD" w:rsidRPr="00014311" w:rsidRDefault="00CF7FDE" w:rsidP="008335AC">
      <w:pPr>
        <w:spacing w:beforeLines="50" w:before="12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hAnsi="Cambria Math"/>
              </w:rPr>
              <m:t>Sim</m:t>
            </m:r>
          </m:e>
          <m:sub>
            <m:r>
              <w:rPr>
                <w:rFonts w:ascii="Cambria Math" w:eastAsia="宋体" w:hAnsi="Cambria Math"/>
              </w:rPr>
              <m:t>nom</m:t>
            </m:r>
          </m:sub>
        </m:sSub>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nom</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hm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nomA</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nomB</m:t>
                    </m:r>
                  </m:sub>
                </m:sSub>
              </m:e>
            </m:d>
          </m:den>
        </m:f>
      </m:oMath>
      <w:r w:rsidR="00C92867">
        <w:rPr>
          <w:rFonts w:eastAsia="宋体" w:hint="eastAsia"/>
        </w:rPr>
        <w:t xml:space="preserve">                 </w:t>
      </w:r>
      <w:r w:rsidR="00014311">
        <w:rPr>
          <w:rFonts w:eastAsia="宋体" w:hint="eastAsia"/>
        </w:rPr>
        <w:t>(3.4</w:t>
      </w:r>
      <w:r w:rsidR="00546260">
        <w:rPr>
          <w:rFonts w:eastAsia="宋体" w:hint="eastAsia"/>
        </w:rPr>
        <w:t>)</w:t>
      </w:r>
    </w:p>
    <w:p w:rsidR="003451DC" w:rsidRPr="002617F2" w:rsidRDefault="0050523A" w:rsidP="00556662">
      <w:pPr>
        <w:ind w:firstLineChars="200" w:firstLine="480"/>
        <w:rPr>
          <w:rFonts w:eastAsia="宋体"/>
        </w:rPr>
      </w:pPr>
      <w:r>
        <w:rPr>
          <w:rFonts w:eastAsia="宋体" w:hint="eastAsia"/>
        </w:rPr>
        <w:t xml:space="preserve">(3) </w:t>
      </w:r>
      <w:r w:rsidR="00E71CBD" w:rsidRPr="002617F2">
        <w:rPr>
          <w:rFonts w:eastAsia="宋体" w:hint="eastAsia"/>
        </w:rPr>
        <w:t>对于</w:t>
      </w:r>
      <w:r w:rsidR="00806844" w:rsidRPr="002617F2">
        <w:rPr>
          <w:rFonts w:eastAsia="宋体" w:hint="eastAsia"/>
        </w:rPr>
        <w:t>大用户的所处地理位置</w:t>
      </w:r>
      <w:r w:rsidR="004452BD" w:rsidRPr="002617F2">
        <w:rPr>
          <w:rFonts w:eastAsia="宋体" w:hint="eastAsia"/>
        </w:rPr>
        <w:t>（</w:t>
      </w:r>
      <w:r w:rsidR="004452BD" w:rsidRPr="002617F2">
        <w:rPr>
          <w:rFonts w:eastAsia="宋体" w:hint="eastAsia"/>
        </w:rPr>
        <w:t>Location</w:t>
      </w:r>
      <w:r w:rsidR="004452BD" w:rsidRPr="002617F2">
        <w:rPr>
          <w:rFonts w:eastAsia="宋体" w:hint="eastAsia"/>
        </w:rPr>
        <w:t>）</w:t>
      </w:r>
      <w:r w:rsidR="00806844" w:rsidRPr="002617F2">
        <w:rPr>
          <w:rFonts w:eastAsia="宋体" w:hint="eastAsia"/>
        </w:rPr>
        <w:t>这一</w:t>
      </w:r>
      <w:r w:rsidR="004452BD" w:rsidRPr="002617F2">
        <w:rPr>
          <w:rFonts w:eastAsia="宋体" w:hint="eastAsia"/>
        </w:rPr>
        <w:t>名称属性，</w:t>
      </w:r>
      <w:r w:rsidR="00677982" w:rsidRPr="002617F2">
        <w:rPr>
          <w:rFonts w:eastAsia="宋体" w:hint="eastAsia"/>
        </w:rPr>
        <w:t>由于</w:t>
      </w:r>
      <w:r w:rsidR="004452BD" w:rsidRPr="002617F2">
        <w:rPr>
          <w:rFonts w:eastAsia="宋体" w:hint="eastAsia"/>
        </w:rPr>
        <w:t>电力交易模式改变后，发电厂与大用户的直接交易模式，使电网的盈利模式不再是赚取</w:t>
      </w:r>
      <w:r w:rsidR="00050BEC" w:rsidRPr="002617F2">
        <w:rPr>
          <w:rFonts w:eastAsia="宋体" w:hint="eastAsia"/>
        </w:rPr>
        <w:t>发电差价与输送电力所得利润之和，而是逐渐转换为通过大用户与发电企业的距离输送电能获取利润值，大用户之间如果所处位置相似，其中某些大用户所选择的交易对象距离其所处城市较近，那么相应的付出的输电成本就会减小，可能最终的撮合电价会相应降低，这对大用户来说百益无害。</w:t>
      </w:r>
      <w:r w:rsidR="00EF0715" w:rsidRPr="002617F2">
        <w:rPr>
          <w:rFonts w:eastAsia="宋体" w:hint="eastAsia"/>
        </w:rPr>
        <w:t>把这些离大用户最近的用户所选择的发电企业推荐给大用户，比较合理性。因此，针对大用户间所处地理位置的距离</w:t>
      </w:r>
      <w:r w:rsidR="00751281" w:rsidRPr="002617F2">
        <w:rPr>
          <w:rFonts w:eastAsia="宋体" w:hint="eastAsia"/>
        </w:rPr>
        <w:t>，</w:t>
      </w:r>
      <w:r w:rsidR="000D694C" w:rsidRPr="002617F2">
        <w:rPr>
          <w:rFonts w:eastAsia="宋体" w:hint="eastAsia"/>
        </w:rPr>
        <w:t>我们用</w:t>
      </w:r>
      <w:r w:rsidR="000D694C" w:rsidRPr="002617F2">
        <w:rPr>
          <w:rFonts w:eastAsia="宋体"/>
          <w:position w:val="-12"/>
        </w:rPr>
        <w:object w:dxaOrig="300" w:dyaOrig="360">
          <v:shape id="_x0000_i1047" type="#_x0000_t75" style="width:17.25pt;height:18.75pt" o:ole="">
            <v:imagedata r:id="rId63" o:title=""/>
          </v:shape>
          <o:OLEObject Type="Embed" ProgID="Equation.DSMT4" ShapeID="_x0000_i1047" DrawAspect="Content" ObjectID="_1569145794" r:id="rId64"/>
        </w:object>
      </w:r>
      <w:r w:rsidR="000D694C" w:rsidRPr="002617F2">
        <w:rPr>
          <w:rFonts w:eastAsia="宋体"/>
        </w:rPr>
        <w:t>来表示用户地理位置数据的距离</w:t>
      </w:r>
      <w:r w:rsidR="000D694C" w:rsidRPr="002617F2">
        <w:rPr>
          <w:rFonts w:eastAsia="宋体" w:hint="eastAsia"/>
        </w:rPr>
        <w:t>，并将其</w:t>
      </w:r>
      <w:r w:rsidR="00EF0715" w:rsidRPr="002617F2">
        <w:rPr>
          <w:rFonts w:eastAsia="宋体" w:hint="eastAsia"/>
        </w:rPr>
        <w:t>分为</w:t>
      </w:r>
      <w:r w:rsidR="00EF0715" w:rsidRPr="002617F2">
        <w:rPr>
          <w:rFonts w:eastAsia="宋体"/>
          <w:position w:val="-14"/>
        </w:rPr>
        <w:object w:dxaOrig="1120" w:dyaOrig="400">
          <v:shape id="_x0000_i1048" type="#_x0000_t75" style="width:54.75pt;height:21pt" o:ole="">
            <v:imagedata r:id="rId65" o:title=""/>
          </v:shape>
          <o:OLEObject Type="Embed" ProgID="Equation.DSMT4" ShapeID="_x0000_i1048" DrawAspect="Content" ObjectID="_1569145795" r:id="rId66"/>
        </w:object>
      </w:r>
      <w:r w:rsidR="00751281" w:rsidRPr="002617F2">
        <w:rPr>
          <w:rFonts w:eastAsia="宋体" w:hint="eastAsia"/>
        </w:rPr>
        <w:t>个</w:t>
      </w:r>
      <w:r w:rsidR="00EF0715" w:rsidRPr="002617F2">
        <w:rPr>
          <w:rFonts w:eastAsia="宋体" w:hint="eastAsia"/>
        </w:rPr>
        <w:t>等级，距离度量值越小，表示大用户间的距离相似度越</w:t>
      </w:r>
      <w:r w:rsidR="00751281" w:rsidRPr="002617F2">
        <w:rPr>
          <w:rFonts w:eastAsia="宋体" w:hint="eastAsia"/>
        </w:rPr>
        <w:t>越大。例如，当</w:t>
      </w:r>
      <w:r w:rsidR="00751281" w:rsidRPr="002617F2">
        <w:rPr>
          <w:rFonts w:eastAsia="宋体"/>
          <w:position w:val="-12"/>
        </w:rPr>
        <w:object w:dxaOrig="680" w:dyaOrig="360">
          <v:shape id="_x0000_i1049" type="#_x0000_t75" style="width:34.5pt;height:18.75pt" o:ole="">
            <v:imagedata r:id="rId67" o:title=""/>
          </v:shape>
          <o:OLEObject Type="Embed" ProgID="Equation.DSMT4" ShapeID="_x0000_i1049" DrawAspect="Content" ObjectID="_1569145796" r:id="rId68"/>
        </w:object>
      </w:r>
      <w:r w:rsidR="00751281" w:rsidRPr="002617F2">
        <w:rPr>
          <w:rFonts w:eastAsia="宋体" w:hint="eastAsia"/>
        </w:rPr>
        <w:t>，表示两个大用户处在同一个城市；当</w:t>
      </w:r>
      <w:r w:rsidR="00751281" w:rsidRPr="002617F2">
        <w:rPr>
          <w:rFonts w:eastAsia="宋体"/>
          <w:position w:val="-12"/>
        </w:rPr>
        <w:object w:dxaOrig="639" w:dyaOrig="360">
          <v:shape id="_x0000_i1050" type="#_x0000_t75" style="width:32.25pt;height:18.75pt" o:ole="">
            <v:imagedata r:id="rId69" o:title=""/>
          </v:shape>
          <o:OLEObject Type="Embed" ProgID="Equation.DSMT4" ShapeID="_x0000_i1050" DrawAspect="Content" ObjectID="_1569145797" r:id="rId70"/>
        </w:object>
      </w:r>
      <w:r w:rsidR="00751281" w:rsidRPr="002617F2">
        <w:rPr>
          <w:rFonts w:eastAsia="宋体" w:hint="eastAsia"/>
        </w:rPr>
        <w:t>时，表示两个大用户处在同一个省。以此类推，最终得到大用户间的地理位置距离度量。</w:t>
      </w:r>
    </w:p>
    <w:p w:rsidR="007E512F" w:rsidRPr="002617F2" w:rsidRDefault="00933BD7" w:rsidP="00DE52BD">
      <w:pPr>
        <w:rPr>
          <w:rFonts w:eastAsia="宋体"/>
        </w:rPr>
      </w:pPr>
      <w:r w:rsidRPr="002617F2">
        <w:rPr>
          <w:rFonts w:eastAsia="宋体" w:hint="eastAsia"/>
        </w:rPr>
        <w:t>然后，</w:t>
      </w:r>
      <w:r w:rsidR="007E512F" w:rsidRPr="002617F2">
        <w:rPr>
          <w:rFonts w:eastAsia="宋体" w:hint="eastAsia"/>
        </w:rPr>
        <w:t>对于本文大用户的第二类名称属性距离度量</w:t>
      </w:r>
      <w:r w:rsidR="00A96779" w:rsidRPr="002617F2">
        <w:rPr>
          <w:rFonts w:eastAsia="宋体"/>
          <w:position w:val="-12"/>
        </w:rPr>
        <w:object w:dxaOrig="300" w:dyaOrig="360">
          <v:shape id="_x0000_i1051" type="#_x0000_t75" style="width:17.25pt;height:18.75pt" o:ole="">
            <v:imagedata r:id="rId71" o:title=""/>
          </v:shape>
          <o:OLEObject Type="Embed" ProgID="Equation.DSMT4" ShapeID="_x0000_i1051" DrawAspect="Content" ObjectID="_1569145798" r:id="rId72"/>
        </w:object>
      </w:r>
      <w:r w:rsidR="00A96779" w:rsidRPr="002617F2">
        <w:rPr>
          <w:rFonts w:eastAsia="宋体" w:hint="eastAsia"/>
        </w:rPr>
        <w:t>，即大企业用户所处的地理位置，定义大用户</w:t>
      </w:r>
      <w:r w:rsidR="009E4423" w:rsidRPr="002617F2">
        <w:rPr>
          <w:rFonts w:eastAsia="宋体"/>
          <w:position w:val="-12"/>
        </w:rPr>
        <w:object w:dxaOrig="240" w:dyaOrig="360">
          <v:shape id="_x0000_i1052" type="#_x0000_t75" style="width:11.25pt;height:18.75pt" o:ole="">
            <v:imagedata r:id="rId73" o:title=""/>
          </v:shape>
          <o:OLEObject Type="Embed" ProgID="Equation.DSMT4" ShapeID="_x0000_i1052" DrawAspect="Content" ObjectID="_1569145799" r:id="rId74"/>
        </w:object>
      </w:r>
      <w:r w:rsidR="009E4423" w:rsidRPr="002617F2">
        <w:rPr>
          <w:rFonts w:eastAsia="宋体" w:hint="eastAsia"/>
        </w:rPr>
        <w:t>和</w:t>
      </w:r>
      <w:r w:rsidR="009E4423" w:rsidRPr="002617F2">
        <w:rPr>
          <w:rFonts w:eastAsia="宋体"/>
          <w:position w:val="-14"/>
        </w:rPr>
        <w:object w:dxaOrig="260" w:dyaOrig="380">
          <v:shape id="_x0000_i1053" type="#_x0000_t75" style="width:12.75pt;height:17.25pt" o:ole="">
            <v:imagedata r:id="rId75" o:title=""/>
          </v:shape>
          <o:OLEObject Type="Embed" ProgID="Equation.DSMT4" ShapeID="_x0000_i1053" DrawAspect="Content" ObjectID="_1569145800" r:id="rId76"/>
        </w:object>
      </w:r>
      <w:r w:rsidR="005C71D6" w:rsidRPr="002617F2">
        <w:rPr>
          <w:rFonts w:eastAsia="宋体" w:hint="eastAsia"/>
        </w:rPr>
        <w:t>之</w:t>
      </w:r>
      <w:r w:rsidR="00A96779" w:rsidRPr="002617F2">
        <w:rPr>
          <w:rFonts w:eastAsia="宋体" w:hint="eastAsia"/>
        </w:rPr>
        <w:t>间的地理位置距离</w:t>
      </w:r>
      <w:r w:rsidR="005C71D6" w:rsidRPr="002617F2">
        <w:rPr>
          <w:rFonts w:eastAsia="宋体" w:hint="eastAsia"/>
        </w:rPr>
        <w:t>D</w:t>
      </w:r>
      <w:r w:rsidR="00A96779" w:rsidRPr="002617F2">
        <w:rPr>
          <w:rFonts w:eastAsia="宋体" w:hint="eastAsia"/>
        </w:rPr>
        <w:t>。</w:t>
      </w:r>
    </w:p>
    <w:p w:rsidR="00A96779" w:rsidRPr="002617F2" w:rsidRDefault="00A96779" w:rsidP="001B754F">
      <w:pPr>
        <w:ind w:firstLine="420"/>
        <w:rPr>
          <w:rFonts w:eastAsia="宋体"/>
        </w:rPr>
      </w:pPr>
      <w:r w:rsidRPr="002617F2">
        <w:rPr>
          <w:rFonts w:eastAsia="宋体" w:hint="eastAsia"/>
        </w:rPr>
        <w:t>如果</w:t>
      </w:r>
      <w:r w:rsidR="005C71D6" w:rsidRPr="002617F2">
        <w:rPr>
          <w:rFonts w:eastAsia="宋体"/>
          <w:position w:val="-12"/>
        </w:rPr>
        <w:object w:dxaOrig="1180" w:dyaOrig="360">
          <v:shape id="_x0000_i1054" type="#_x0000_t75" style="width:59.25pt;height:18.75pt" o:ole="">
            <v:imagedata r:id="rId77" o:title=""/>
          </v:shape>
          <o:OLEObject Type="Embed" ProgID="Equation.DSMT4" ShapeID="_x0000_i1054" DrawAspect="Content" ObjectID="_1569145801" r:id="rId78"/>
        </w:object>
      </w:r>
      <w:r w:rsidR="005C71D6" w:rsidRPr="002617F2">
        <w:rPr>
          <w:rFonts w:eastAsia="宋体" w:hint="eastAsia"/>
        </w:rPr>
        <w:t>，即</w:t>
      </w:r>
      <w:r w:rsidR="009E4423" w:rsidRPr="002617F2">
        <w:rPr>
          <w:rFonts w:eastAsia="宋体"/>
          <w:position w:val="-12"/>
        </w:rPr>
        <w:object w:dxaOrig="240" w:dyaOrig="360">
          <v:shape id="_x0000_i1055" type="#_x0000_t75" style="width:11.25pt;height:18.75pt" o:ole="">
            <v:imagedata r:id="rId73" o:title=""/>
          </v:shape>
          <o:OLEObject Type="Embed" ProgID="Equation.DSMT4" ShapeID="_x0000_i1055" DrawAspect="Content" ObjectID="_1569145802" r:id="rId79"/>
        </w:object>
      </w:r>
      <w:r w:rsidR="009E4423" w:rsidRPr="002617F2">
        <w:rPr>
          <w:rFonts w:eastAsia="宋体" w:hint="eastAsia"/>
        </w:rPr>
        <w:t>和</w:t>
      </w:r>
      <w:r w:rsidR="009E4423" w:rsidRPr="002617F2">
        <w:rPr>
          <w:rFonts w:eastAsia="宋体"/>
          <w:position w:val="-14"/>
        </w:rPr>
        <w:object w:dxaOrig="260" w:dyaOrig="380">
          <v:shape id="_x0000_i1056" type="#_x0000_t75" style="width:12.75pt;height:17.25pt" o:ole="">
            <v:imagedata r:id="rId75" o:title=""/>
          </v:shape>
          <o:OLEObject Type="Embed" ProgID="Equation.DSMT4" ShapeID="_x0000_i1056" DrawAspect="Content" ObjectID="_1569145803" r:id="rId80"/>
        </w:object>
      </w:r>
      <w:r w:rsidR="005C71D6" w:rsidRPr="002617F2">
        <w:rPr>
          <w:rFonts w:eastAsia="宋体" w:hint="eastAsia"/>
        </w:rPr>
        <w:t>都在同一个城市，则</w:t>
      </w:r>
      <w:r w:rsidR="005C71D6" w:rsidRPr="002617F2">
        <w:rPr>
          <w:rFonts w:eastAsia="宋体"/>
          <w:position w:val="-12"/>
        </w:rPr>
        <w:object w:dxaOrig="680" w:dyaOrig="360">
          <v:shape id="_x0000_i1057" type="#_x0000_t75" style="width:34.5pt;height:18.75pt" o:ole="">
            <v:imagedata r:id="rId81" o:title=""/>
          </v:shape>
          <o:OLEObject Type="Embed" ProgID="Equation.DSMT4" ShapeID="_x0000_i1057" DrawAspect="Content" ObjectID="_1569145804" r:id="rId82"/>
        </w:object>
      </w:r>
      <w:r w:rsidR="006115E1" w:rsidRPr="002617F2">
        <w:rPr>
          <w:rFonts w:eastAsia="宋体" w:hint="eastAsia"/>
        </w:rPr>
        <w:t>，</w:t>
      </w:r>
      <w:r w:rsidR="006115E1" w:rsidRPr="002617F2">
        <w:rPr>
          <w:rFonts w:eastAsia="宋体"/>
        </w:rPr>
        <w:t>其</w:t>
      </w:r>
      <w:r w:rsidR="00237A1D" w:rsidRPr="002617F2">
        <w:rPr>
          <w:rFonts w:eastAsia="宋体" w:hint="eastAsia"/>
        </w:rPr>
        <w:t>Sim</w:t>
      </w:r>
      <w:r w:rsidR="00237A1D" w:rsidRPr="002617F2">
        <w:rPr>
          <w:rFonts w:eastAsia="宋体"/>
          <w:vertAlign w:val="subscript"/>
        </w:rPr>
        <w:t>Location</w:t>
      </w:r>
      <w:r w:rsidR="00237A1D" w:rsidRPr="002617F2">
        <w:rPr>
          <w:rFonts w:eastAsia="宋体"/>
        </w:rPr>
        <w:t>=</w:t>
      </w:r>
      <w:r w:rsidR="006115E1" w:rsidRPr="002617F2">
        <w:rPr>
          <w:rFonts w:eastAsia="宋体"/>
        </w:rPr>
        <w:t>1</w:t>
      </w:r>
      <w:r w:rsidR="005C71D6" w:rsidRPr="002617F2">
        <w:rPr>
          <w:rFonts w:eastAsia="宋体" w:hint="eastAsia"/>
        </w:rPr>
        <w:t>；</w:t>
      </w:r>
    </w:p>
    <w:p w:rsidR="00237A1D" w:rsidRPr="002617F2" w:rsidRDefault="005C71D6" w:rsidP="001B754F">
      <w:pPr>
        <w:rPr>
          <w:rFonts w:eastAsia="宋体"/>
        </w:rPr>
      </w:pPr>
      <w:r w:rsidRPr="002617F2">
        <w:rPr>
          <w:rFonts w:eastAsia="宋体" w:hint="eastAsia"/>
        </w:rPr>
        <w:lastRenderedPageBreak/>
        <w:t>如果</w:t>
      </w:r>
      <w:r w:rsidR="00990D7C" w:rsidRPr="002617F2">
        <w:rPr>
          <w:rFonts w:eastAsia="宋体"/>
          <w:position w:val="-12"/>
        </w:rPr>
        <w:object w:dxaOrig="1640" w:dyaOrig="360">
          <v:shape id="_x0000_i1058" type="#_x0000_t75" style="width:82.5pt;height:18.75pt" o:ole="">
            <v:imagedata r:id="rId83" o:title=""/>
          </v:shape>
          <o:OLEObject Type="Embed" ProgID="Equation.DSMT4" ShapeID="_x0000_i1058" DrawAspect="Content" ObjectID="_1569145805" r:id="rId84"/>
        </w:object>
      </w:r>
      <w:r w:rsidRPr="002617F2">
        <w:rPr>
          <w:rFonts w:eastAsia="宋体" w:hint="eastAsia"/>
        </w:rPr>
        <w:t>，即</w:t>
      </w:r>
      <w:r w:rsidR="009E4423" w:rsidRPr="002617F2">
        <w:rPr>
          <w:rFonts w:eastAsia="宋体"/>
          <w:position w:val="-12"/>
        </w:rPr>
        <w:object w:dxaOrig="240" w:dyaOrig="360">
          <v:shape id="_x0000_i1059" type="#_x0000_t75" style="width:11.25pt;height:18.75pt" o:ole="">
            <v:imagedata r:id="rId73" o:title=""/>
          </v:shape>
          <o:OLEObject Type="Embed" ProgID="Equation.DSMT4" ShapeID="_x0000_i1059" DrawAspect="Content" ObjectID="_1569145806" r:id="rId85"/>
        </w:object>
      </w:r>
      <w:r w:rsidR="009E4423" w:rsidRPr="002617F2">
        <w:rPr>
          <w:rFonts w:eastAsia="宋体" w:hint="eastAsia"/>
        </w:rPr>
        <w:t>和</w:t>
      </w:r>
      <w:r w:rsidR="009E4423" w:rsidRPr="002617F2">
        <w:rPr>
          <w:rFonts w:eastAsia="宋体"/>
          <w:position w:val="-14"/>
        </w:rPr>
        <w:object w:dxaOrig="260" w:dyaOrig="380">
          <v:shape id="_x0000_i1060" type="#_x0000_t75" style="width:12.75pt;height:17.25pt" o:ole="">
            <v:imagedata r:id="rId75" o:title=""/>
          </v:shape>
          <o:OLEObject Type="Embed" ProgID="Equation.DSMT4" ShapeID="_x0000_i1060" DrawAspect="Content" ObjectID="_1569145807" r:id="rId86"/>
        </w:object>
      </w:r>
      <w:r w:rsidRPr="002617F2">
        <w:rPr>
          <w:rFonts w:eastAsia="宋体" w:hint="eastAsia"/>
        </w:rPr>
        <w:t>处于一个</w:t>
      </w:r>
      <w:r w:rsidR="00990D7C" w:rsidRPr="002617F2">
        <w:rPr>
          <w:rFonts w:eastAsia="宋体" w:hint="eastAsia"/>
        </w:rPr>
        <w:t>同一个省，但不处于同一个城市，则</w:t>
      </w:r>
      <w:r w:rsidR="00990D7C" w:rsidRPr="002617F2">
        <w:rPr>
          <w:rFonts w:eastAsia="宋体"/>
          <w:position w:val="-12"/>
        </w:rPr>
        <w:object w:dxaOrig="639" w:dyaOrig="360">
          <v:shape id="_x0000_i1061" type="#_x0000_t75" style="width:32.25pt;height:18.75pt" o:ole="">
            <v:imagedata r:id="rId87" o:title=""/>
          </v:shape>
          <o:OLEObject Type="Embed" ProgID="Equation.DSMT4" ShapeID="_x0000_i1061" DrawAspect="Content" ObjectID="_1569145808" r:id="rId88"/>
        </w:object>
      </w:r>
      <w:r w:rsidR="00237A1D" w:rsidRPr="002617F2">
        <w:rPr>
          <w:rFonts w:eastAsia="宋体" w:hint="eastAsia"/>
        </w:rPr>
        <w:t>其</w:t>
      </w:r>
      <w:r w:rsidR="00237A1D" w:rsidRPr="002617F2">
        <w:rPr>
          <w:rFonts w:eastAsia="宋体" w:hint="eastAsia"/>
        </w:rPr>
        <w:t>Sim</w:t>
      </w:r>
      <w:r w:rsidR="00237A1D" w:rsidRPr="002617F2">
        <w:rPr>
          <w:rFonts w:eastAsia="宋体"/>
          <w:vertAlign w:val="subscript"/>
        </w:rPr>
        <w:t>Location</w:t>
      </w:r>
      <w:r w:rsidR="00237A1D" w:rsidRPr="002617F2">
        <w:rPr>
          <w:rFonts w:eastAsia="宋体"/>
        </w:rPr>
        <w:t>=2</w:t>
      </w:r>
      <w:r w:rsidR="00333C6C" w:rsidRPr="002617F2">
        <w:rPr>
          <w:rFonts w:eastAsia="宋体" w:hint="eastAsia"/>
        </w:rPr>
        <w:t>;</w:t>
      </w:r>
    </w:p>
    <w:p w:rsidR="00237A1D" w:rsidRPr="002617F2" w:rsidRDefault="00237A1D" w:rsidP="001B754F">
      <w:pPr>
        <w:rPr>
          <w:rFonts w:eastAsia="宋体"/>
        </w:rPr>
      </w:pPr>
      <w:r w:rsidRPr="002617F2">
        <w:rPr>
          <w:rFonts w:eastAsia="宋体" w:hint="eastAsia"/>
        </w:rPr>
        <w:t>如果</w:t>
      </w:r>
      <w:r w:rsidR="00333C6C" w:rsidRPr="002617F2">
        <w:rPr>
          <w:rFonts w:eastAsia="宋体"/>
          <w:position w:val="-12"/>
        </w:rPr>
        <w:object w:dxaOrig="1640" w:dyaOrig="360">
          <v:shape id="_x0000_i1062" type="#_x0000_t75" style="width:82.5pt;height:18.75pt" o:ole="">
            <v:imagedata r:id="rId89" o:title=""/>
          </v:shape>
          <o:OLEObject Type="Embed" ProgID="Equation.DSMT4" ShapeID="_x0000_i1062" DrawAspect="Content" ObjectID="_1569145809" r:id="rId90"/>
        </w:object>
      </w:r>
      <w:r w:rsidRPr="002617F2">
        <w:rPr>
          <w:rFonts w:eastAsia="宋体" w:hint="eastAsia"/>
        </w:rPr>
        <w:t>，即</w:t>
      </w:r>
      <w:r w:rsidRPr="002617F2">
        <w:rPr>
          <w:rFonts w:eastAsia="宋体"/>
          <w:position w:val="-12"/>
        </w:rPr>
        <w:object w:dxaOrig="240" w:dyaOrig="360">
          <v:shape id="_x0000_i1063" type="#_x0000_t75" style="width:11.25pt;height:18.75pt" o:ole="">
            <v:imagedata r:id="rId73" o:title=""/>
          </v:shape>
          <o:OLEObject Type="Embed" ProgID="Equation.DSMT4" ShapeID="_x0000_i1063" DrawAspect="Content" ObjectID="_1569145810" r:id="rId91"/>
        </w:object>
      </w:r>
      <w:r w:rsidRPr="002617F2">
        <w:rPr>
          <w:rFonts w:eastAsia="宋体" w:hint="eastAsia"/>
        </w:rPr>
        <w:t>和</w:t>
      </w:r>
      <w:r w:rsidRPr="002617F2">
        <w:rPr>
          <w:rFonts w:eastAsia="宋体"/>
          <w:position w:val="-14"/>
        </w:rPr>
        <w:object w:dxaOrig="260" w:dyaOrig="380">
          <v:shape id="_x0000_i1064" type="#_x0000_t75" style="width:12.75pt;height:17.25pt" o:ole="">
            <v:imagedata r:id="rId75" o:title=""/>
          </v:shape>
          <o:OLEObject Type="Embed" ProgID="Equation.DSMT4" ShapeID="_x0000_i1064" DrawAspect="Content" ObjectID="_1569145811" r:id="rId92"/>
        </w:object>
      </w:r>
      <w:r w:rsidRPr="002617F2">
        <w:rPr>
          <w:rFonts w:eastAsia="宋体" w:hint="eastAsia"/>
        </w:rPr>
        <w:t>处于一个同一个省，但不处于同一个城市，则</w:t>
      </w:r>
      <w:r w:rsidR="00333C6C" w:rsidRPr="002617F2">
        <w:rPr>
          <w:rFonts w:eastAsia="宋体"/>
          <w:position w:val="-12"/>
        </w:rPr>
        <w:object w:dxaOrig="680" w:dyaOrig="360">
          <v:shape id="_x0000_i1065" type="#_x0000_t75" style="width:34.5pt;height:18.75pt" o:ole="">
            <v:imagedata r:id="rId93" o:title=""/>
          </v:shape>
          <o:OLEObject Type="Embed" ProgID="Equation.DSMT4" ShapeID="_x0000_i1065" DrawAspect="Content" ObjectID="_1569145812" r:id="rId94"/>
        </w:object>
      </w:r>
      <w:r w:rsidRPr="002617F2">
        <w:rPr>
          <w:rFonts w:eastAsia="宋体" w:hint="eastAsia"/>
        </w:rPr>
        <w:t>其</w:t>
      </w:r>
      <w:r w:rsidRPr="002617F2">
        <w:rPr>
          <w:rFonts w:eastAsia="宋体" w:hint="eastAsia"/>
        </w:rPr>
        <w:t>Sim</w:t>
      </w:r>
      <w:r w:rsidRPr="002617F2">
        <w:rPr>
          <w:rFonts w:eastAsia="宋体"/>
          <w:vertAlign w:val="subscript"/>
        </w:rPr>
        <w:t>Location</w:t>
      </w:r>
      <w:r w:rsidRPr="002617F2">
        <w:rPr>
          <w:rFonts w:eastAsia="宋体"/>
        </w:rPr>
        <w:t>=3</w:t>
      </w:r>
      <w:r w:rsidRPr="002617F2">
        <w:rPr>
          <w:rFonts w:eastAsia="宋体" w:hint="eastAsia"/>
        </w:rPr>
        <w:t>。</w:t>
      </w:r>
    </w:p>
    <w:p w:rsidR="003B7F03" w:rsidRPr="002617F2" w:rsidRDefault="00990D7C" w:rsidP="00FB5752">
      <w:pPr>
        <w:ind w:firstLineChars="189"/>
        <w:rPr>
          <w:rFonts w:eastAsia="宋体"/>
          <w:color w:val="000000" w:themeColor="text1"/>
        </w:rPr>
      </w:pPr>
      <w:r w:rsidRPr="002617F2">
        <w:rPr>
          <w:rFonts w:eastAsia="宋体" w:hint="eastAsia"/>
        </w:rPr>
        <w:t>最终，得到大用户</w:t>
      </w:r>
      <w:r w:rsidR="009E4423" w:rsidRPr="002617F2">
        <w:rPr>
          <w:rFonts w:eastAsia="宋体"/>
          <w:position w:val="-12"/>
        </w:rPr>
        <w:object w:dxaOrig="240" w:dyaOrig="360">
          <v:shape id="_x0000_i1066" type="#_x0000_t75" style="width:11.25pt;height:18.75pt" o:ole="">
            <v:imagedata r:id="rId73" o:title=""/>
          </v:shape>
          <o:OLEObject Type="Embed" ProgID="Equation.DSMT4" ShapeID="_x0000_i1066" DrawAspect="Content" ObjectID="_1569145813" r:id="rId95"/>
        </w:object>
      </w:r>
      <w:r w:rsidR="009E4423" w:rsidRPr="002617F2">
        <w:rPr>
          <w:rFonts w:eastAsia="宋体" w:hint="eastAsia"/>
        </w:rPr>
        <w:t>和</w:t>
      </w:r>
      <w:r w:rsidR="009E4423" w:rsidRPr="002617F2">
        <w:rPr>
          <w:rFonts w:eastAsia="宋体"/>
          <w:position w:val="-14"/>
        </w:rPr>
        <w:object w:dxaOrig="260" w:dyaOrig="380">
          <v:shape id="_x0000_i1067" type="#_x0000_t75" style="width:12.75pt;height:17.25pt" o:ole="">
            <v:imagedata r:id="rId75" o:title=""/>
          </v:shape>
          <o:OLEObject Type="Embed" ProgID="Equation.DSMT4" ShapeID="_x0000_i1067" DrawAspect="Content" ObjectID="_1569145814" r:id="rId96"/>
        </w:object>
      </w:r>
      <w:r w:rsidRPr="002617F2">
        <w:rPr>
          <w:rFonts w:eastAsia="宋体" w:hint="eastAsia"/>
        </w:rPr>
        <w:t>之间的需求属性距离度量</w:t>
      </w:r>
      <w:r w:rsidR="0002032A" w:rsidRPr="002617F2">
        <w:rPr>
          <w:rFonts w:eastAsia="宋体" w:hint="eastAsia"/>
        </w:rPr>
        <w:t>,</w:t>
      </w:r>
      <w:r w:rsidR="0002032A" w:rsidRPr="002617F2">
        <w:rPr>
          <w:rFonts w:eastAsia="宋体" w:hint="eastAsia"/>
        </w:rPr>
        <w:t>大用</w:t>
      </w:r>
      <w:r w:rsidR="009E4423" w:rsidRPr="002617F2">
        <w:rPr>
          <w:rFonts w:eastAsia="宋体" w:hint="eastAsia"/>
        </w:rPr>
        <w:t>户间的需求属性相似度分别用以上的公式表示，每一部分所对应的权重</w:t>
      </w:r>
      <w:r w:rsidR="0002032A" w:rsidRPr="002617F2">
        <w:rPr>
          <w:rFonts w:eastAsia="宋体" w:hint="eastAsia"/>
        </w:rPr>
        <w:t>的取值不同，相应得到的最终用户间的相似性也不同，可以根据本文实际的数据集实验得到，对大用户间的各个需求属性</w:t>
      </w:r>
      <w:r w:rsidR="005C2809" w:rsidRPr="002617F2">
        <w:rPr>
          <w:rFonts w:eastAsia="宋体" w:hint="eastAsia"/>
        </w:rPr>
        <w:t>距离度量进行线性拟合，最终得到大企业用户间的相似性</w:t>
      </w:r>
      <w:r w:rsidR="005C2809" w:rsidRPr="002617F2">
        <w:rPr>
          <w:rFonts w:eastAsia="宋体"/>
          <w:position w:val="-6"/>
        </w:rPr>
        <w:object w:dxaOrig="440" w:dyaOrig="279">
          <v:shape id="_x0000_i1068" type="#_x0000_t75" style="width:21pt;height:13.5pt" o:ole="">
            <v:imagedata r:id="rId97" o:title=""/>
          </v:shape>
          <o:OLEObject Type="Embed" ProgID="Equation.DSMT4" ShapeID="_x0000_i1068" DrawAspect="Content" ObjectID="_1569145815" r:id="rId98"/>
        </w:object>
      </w:r>
      <w:r w:rsidR="005C2809" w:rsidRPr="002617F2">
        <w:rPr>
          <w:rFonts w:eastAsia="宋体" w:hint="eastAsia"/>
        </w:rPr>
        <w:t>，若计算的</w:t>
      </w:r>
      <w:r w:rsidR="005C2809" w:rsidRPr="002617F2">
        <w:rPr>
          <w:rFonts w:eastAsia="宋体"/>
          <w:position w:val="-6"/>
        </w:rPr>
        <w:object w:dxaOrig="440" w:dyaOrig="279">
          <v:shape id="_x0000_i1069" type="#_x0000_t75" style="width:21pt;height:13.5pt" o:ole="">
            <v:imagedata r:id="rId97" o:title=""/>
          </v:shape>
          <o:OLEObject Type="Embed" ProgID="Equation.DSMT4" ShapeID="_x0000_i1069" DrawAspect="Content" ObjectID="_1569145816" r:id="rId99"/>
        </w:object>
      </w:r>
      <w:r w:rsidR="005C2809" w:rsidRPr="002617F2">
        <w:rPr>
          <w:rFonts w:eastAsia="宋体" w:hint="eastAsia"/>
        </w:rPr>
        <w:t>值越小，说明大用户间越相似，影响力越强。如果计算得到的</w:t>
      </w:r>
      <w:r w:rsidR="005C2809" w:rsidRPr="002617F2">
        <w:rPr>
          <w:rFonts w:eastAsia="宋体"/>
          <w:position w:val="-6"/>
        </w:rPr>
        <w:object w:dxaOrig="440" w:dyaOrig="279">
          <v:shape id="_x0000_i1070" type="#_x0000_t75" style="width:21pt;height:13.5pt" o:ole="">
            <v:imagedata r:id="rId97" o:title=""/>
          </v:shape>
          <o:OLEObject Type="Embed" ProgID="Equation.DSMT4" ShapeID="_x0000_i1070" DrawAspect="Content" ObjectID="_1569145817" r:id="rId100"/>
        </w:object>
      </w:r>
      <w:r w:rsidR="005C2809" w:rsidRPr="002617F2">
        <w:rPr>
          <w:rFonts w:eastAsia="宋体" w:hint="eastAsia"/>
        </w:rPr>
        <w:t>值越大，说明大用户间的相似性越低，其影响力相应也会减弱。</w:t>
      </w:r>
      <w:r w:rsidR="00237A1D" w:rsidRPr="002617F2">
        <w:rPr>
          <w:rFonts w:eastAsia="宋体" w:hint="eastAsia"/>
        </w:rPr>
        <w:t>以上数值型和名称型属性的距离度量</w:t>
      </w:r>
      <w:r w:rsidR="009E4423" w:rsidRPr="002617F2">
        <w:rPr>
          <w:rFonts w:eastAsia="宋体" w:hint="eastAsia"/>
        </w:rPr>
        <w:t>代入</w:t>
      </w:r>
      <w:r w:rsidR="00237A1D" w:rsidRPr="002617F2">
        <w:rPr>
          <w:rFonts w:eastAsia="宋体" w:hint="eastAsia"/>
        </w:rPr>
        <w:t>式</w:t>
      </w:r>
      <w:r w:rsidR="0044572B" w:rsidRPr="002617F2">
        <w:rPr>
          <w:rFonts w:eastAsia="宋体" w:hint="eastAsia"/>
        </w:rPr>
        <w:t>(</w:t>
      </w:r>
      <w:r w:rsidR="00480548">
        <w:rPr>
          <w:rFonts w:eastAsia="宋体" w:hint="eastAsia"/>
        </w:rPr>
        <w:t>3</w:t>
      </w:r>
      <w:r w:rsidR="00CC2B68" w:rsidRPr="002617F2">
        <w:rPr>
          <w:rFonts w:eastAsia="宋体" w:hint="eastAsia"/>
        </w:rPr>
        <w:t>.</w:t>
      </w:r>
      <w:r w:rsidR="0044572B" w:rsidRPr="002617F2">
        <w:rPr>
          <w:rFonts w:eastAsia="宋体" w:hint="eastAsia"/>
        </w:rPr>
        <w:t>5)</w:t>
      </w:r>
      <w:r w:rsidR="009E4423" w:rsidRPr="002617F2">
        <w:rPr>
          <w:rFonts w:eastAsia="宋体" w:hint="eastAsia"/>
        </w:rPr>
        <w:t>，</w:t>
      </w:r>
      <w:r w:rsidR="00237A1D" w:rsidRPr="002617F2">
        <w:rPr>
          <w:rFonts w:eastAsia="宋体" w:hint="eastAsia"/>
        </w:rPr>
        <w:t>便会得到</w:t>
      </w:r>
      <w:r w:rsidR="0032421B" w:rsidRPr="002617F2">
        <w:rPr>
          <w:rFonts w:eastAsia="宋体" w:hint="eastAsia"/>
        </w:rPr>
        <w:t>大用户</w:t>
      </w:r>
      <w:r w:rsidR="009E4423" w:rsidRPr="002617F2">
        <w:rPr>
          <w:rFonts w:eastAsia="宋体"/>
          <w:position w:val="-12"/>
        </w:rPr>
        <w:object w:dxaOrig="240" w:dyaOrig="360">
          <v:shape id="_x0000_i1071" type="#_x0000_t75" style="width:11.25pt;height:18.75pt" o:ole="">
            <v:imagedata r:id="rId73" o:title=""/>
          </v:shape>
          <o:OLEObject Type="Embed" ProgID="Equation.DSMT4" ShapeID="_x0000_i1071" DrawAspect="Content" ObjectID="_1569145818" r:id="rId101"/>
        </w:object>
      </w:r>
      <w:r w:rsidR="009E4423" w:rsidRPr="002617F2">
        <w:rPr>
          <w:rFonts w:eastAsia="宋体" w:hint="eastAsia"/>
        </w:rPr>
        <w:t>和</w:t>
      </w:r>
      <w:r w:rsidR="009E4423" w:rsidRPr="002617F2">
        <w:rPr>
          <w:rFonts w:eastAsia="宋体"/>
          <w:position w:val="-14"/>
        </w:rPr>
        <w:object w:dxaOrig="260" w:dyaOrig="380">
          <v:shape id="_x0000_i1072" type="#_x0000_t75" style="width:12.75pt;height:17.25pt" o:ole="">
            <v:imagedata r:id="rId75" o:title=""/>
          </v:shape>
          <o:OLEObject Type="Embed" ProgID="Equation.DSMT4" ShapeID="_x0000_i1072" DrawAspect="Content" ObjectID="_1569145819" r:id="rId102"/>
        </w:object>
      </w:r>
      <w:r w:rsidR="0032421B" w:rsidRPr="002617F2">
        <w:rPr>
          <w:rFonts w:eastAsia="宋体" w:hint="eastAsia"/>
        </w:rPr>
        <w:t>之间的</w:t>
      </w:r>
      <w:r w:rsidR="00CC2B68" w:rsidRPr="002617F2">
        <w:rPr>
          <w:rFonts w:eastAsia="宋体" w:hint="eastAsia"/>
        </w:rPr>
        <w:t>属性</w:t>
      </w:r>
      <w:r w:rsidR="009E4423" w:rsidRPr="002617F2">
        <w:rPr>
          <w:rFonts w:eastAsia="宋体" w:hint="eastAsia"/>
        </w:rPr>
        <w:t>相似度</w:t>
      </w:r>
      <w:r w:rsidR="00237A1D" w:rsidRPr="002617F2">
        <w:rPr>
          <w:rFonts w:eastAsia="宋体" w:hint="eastAsia"/>
        </w:rPr>
        <w:t>。</w:t>
      </w:r>
      <w:r w:rsidR="00F62719" w:rsidRPr="002617F2">
        <w:rPr>
          <w:rFonts w:eastAsia="宋体" w:hint="eastAsia"/>
        </w:rPr>
        <w:t>对大用户</w:t>
      </w:r>
      <w:r w:rsidR="00F62719" w:rsidRPr="002617F2">
        <w:rPr>
          <w:rFonts w:eastAsia="宋体"/>
          <w:position w:val="-12"/>
        </w:rPr>
        <w:object w:dxaOrig="240" w:dyaOrig="360">
          <v:shape id="_x0000_i1073" type="#_x0000_t75" style="width:11.25pt;height:18.75pt" o:ole="">
            <v:imagedata r:id="rId73" o:title=""/>
          </v:shape>
          <o:OLEObject Type="Embed" ProgID="Equation.DSMT4" ShapeID="_x0000_i1073" DrawAspect="Content" ObjectID="_1569145820" r:id="rId103"/>
        </w:object>
      </w:r>
      <w:r w:rsidR="00F62719" w:rsidRPr="002617F2">
        <w:rPr>
          <w:rFonts w:eastAsia="宋体" w:hint="eastAsia"/>
        </w:rPr>
        <w:t>和</w:t>
      </w:r>
      <w:r w:rsidR="00F62719" w:rsidRPr="002617F2">
        <w:rPr>
          <w:rFonts w:eastAsia="宋体"/>
          <w:position w:val="-14"/>
        </w:rPr>
        <w:object w:dxaOrig="260" w:dyaOrig="380">
          <v:shape id="_x0000_i1074" type="#_x0000_t75" style="width:12.75pt;height:17.25pt" o:ole="">
            <v:imagedata r:id="rId75" o:title=""/>
          </v:shape>
          <o:OLEObject Type="Embed" ProgID="Equation.DSMT4" ShapeID="_x0000_i1074" DrawAspect="Content" ObjectID="_1569145821" r:id="rId104"/>
        </w:object>
      </w:r>
      <w:r w:rsidR="00F62719" w:rsidRPr="002617F2">
        <w:rPr>
          <w:rFonts w:eastAsia="宋体" w:hint="eastAsia"/>
        </w:rPr>
        <w:t>间的</w:t>
      </w:r>
      <w:r w:rsidR="00CC2B68" w:rsidRPr="002617F2">
        <w:rPr>
          <w:rFonts w:eastAsia="宋体" w:hint="eastAsia"/>
        </w:rPr>
        <w:t>关于属性的</w:t>
      </w:r>
      <w:r w:rsidR="00F62719" w:rsidRPr="002617F2">
        <w:rPr>
          <w:rFonts w:eastAsia="宋体" w:hint="eastAsia"/>
        </w:rPr>
        <w:t>总体相似度度量公式如下所示（其中</w:t>
      </w:r>
      <m:oMath>
        <m:sSub>
          <m:sSubPr>
            <m:ctrlPr>
              <w:rPr>
                <w:rFonts w:ascii="Cambria Math" w:eastAsia="宋体" w:hAnsi="Cambria Math"/>
                <w:color w:val="000000" w:themeColor="text1"/>
              </w:rPr>
            </m:ctrlPr>
          </m:sSubPr>
          <m:e>
            <m:r>
              <w:rPr>
                <w:rFonts w:ascii="Cambria Math" w:eastAsia="宋体"/>
                <w:color w:val="000000" w:themeColor="text1"/>
              </w:rPr>
              <m:t>w</m:t>
            </m:r>
          </m:e>
          <m:sub>
            <m:r>
              <w:rPr>
                <w:rFonts w:ascii="Cambria Math" w:eastAsia="宋体"/>
                <w:color w:val="000000" w:themeColor="text1"/>
              </w:rPr>
              <m:t>k</m:t>
            </m:r>
          </m:sub>
        </m:sSub>
      </m:oMath>
      <w:r w:rsidR="00F62719" w:rsidRPr="002617F2">
        <w:rPr>
          <w:rFonts w:eastAsia="宋体" w:hint="eastAsia"/>
        </w:rPr>
        <w:t>是大用户每个属性相似度的权重，</w:t>
      </w:r>
      <w:r w:rsidR="00CC2B68" w:rsidRPr="002617F2">
        <w:rPr>
          <w:rFonts w:eastAsia="宋体" w:hint="eastAsia"/>
        </w:rPr>
        <w:t>k</w:t>
      </w:r>
      <w:r w:rsidR="00CC2B68" w:rsidRPr="002617F2">
        <w:rPr>
          <w:rFonts w:eastAsia="宋体" w:hint="eastAsia"/>
        </w:rPr>
        <w:t>表示用户的</w:t>
      </w:r>
      <w:r w:rsidR="006966C1" w:rsidRPr="002617F2">
        <w:rPr>
          <w:rFonts w:eastAsia="宋体" w:hint="eastAsia"/>
        </w:rPr>
        <w:t>每一个</w:t>
      </w:r>
      <w:r w:rsidR="00CC2B68" w:rsidRPr="002617F2">
        <w:rPr>
          <w:rFonts w:eastAsia="宋体" w:hint="eastAsia"/>
        </w:rPr>
        <w:t>属性</w:t>
      </w:r>
      <w:r w:rsidR="00AC39A5" w:rsidRPr="002617F2">
        <w:rPr>
          <w:rFonts w:eastAsia="宋体" w:hint="eastAsia"/>
          <w:color w:val="000000" w:themeColor="text1"/>
        </w:rPr>
        <w:t>,</w:t>
      </w:r>
      <w:r w:rsidR="00F62719" w:rsidRPr="002617F2">
        <w:rPr>
          <w:rFonts w:eastAsia="宋体"/>
          <w:color w:val="000000" w:themeColor="text1"/>
        </w:rPr>
        <w:t>sim</w:t>
      </w:r>
      <w:r w:rsidR="00F62719" w:rsidRPr="002617F2">
        <w:rPr>
          <w:rFonts w:eastAsia="宋体" w:hint="eastAsia"/>
          <w:color w:val="000000" w:themeColor="text1"/>
        </w:rPr>
        <w:t>的值越大，表示</w:t>
      </w:r>
      <w:r w:rsidR="00F62719" w:rsidRPr="002617F2">
        <w:rPr>
          <w:rFonts w:eastAsia="宋体"/>
          <w:color w:val="000000" w:themeColor="text1"/>
        </w:rPr>
        <w:t>u</w:t>
      </w:r>
      <w:r w:rsidR="00F62719" w:rsidRPr="002617F2">
        <w:rPr>
          <w:rFonts w:eastAsia="宋体"/>
          <w:color w:val="000000" w:themeColor="text1"/>
          <w:vertAlign w:val="subscript"/>
        </w:rPr>
        <w:t>i</w:t>
      </w:r>
      <w:r w:rsidR="00F62719" w:rsidRPr="002617F2">
        <w:rPr>
          <w:rFonts w:eastAsia="宋体" w:hint="eastAsia"/>
          <w:color w:val="000000" w:themeColor="text1"/>
        </w:rPr>
        <w:t>和</w:t>
      </w:r>
      <w:r w:rsidR="00F62719" w:rsidRPr="002617F2">
        <w:rPr>
          <w:rFonts w:eastAsia="宋体"/>
          <w:color w:val="000000" w:themeColor="text1"/>
        </w:rPr>
        <w:t>u</w:t>
      </w:r>
      <w:r w:rsidR="00F62719" w:rsidRPr="002617F2">
        <w:rPr>
          <w:rFonts w:eastAsia="宋体"/>
          <w:color w:val="000000" w:themeColor="text1"/>
          <w:vertAlign w:val="subscript"/>
        </w:rPr>
        <w:t>j</w:t>
      </w:r>
      <w:r w:rsidR="00F62719" w:rsidRPr="002617F2">
        <w:rPr>
          <w:rFonts w:eastAsia="宋体" w:hint="eastAsia"/>
          <w:color w:val="000000" w:themeColor="text1"/>
        </w:rPr>
        <w:t>的总体相似度越大）：</w:t>
      </w:r>
    </w:p>
    <w:p w:rsidR="00F62719" w:rsidRPr="008C1AEE" w:rsidRDefault="00CF7FDE" w:rsidP="008335AC">
      <w:pPr>
        <w:wordWrap w:val="0"/>
        <w:spacing w:beforeLines="50" w:before="120" w:afterLines="50" w:after="120" w:line="240" w:lineRule="auto"/>
        <w:ind w:firstLineChars="189"/>
        <w:jc w:val="right"/>
        <w:rPr>
          <w:rFonts w:eastAsia="宋体"/>
          <w:color w:val="000000" w:themeColor="text1"/>
        </w:rPr>
      </w:pPr>
      <m:oMath>
        <m:sSub>
          <m:sSubPr>
            <m:ctrlPr>
              <w:rPr>
                <w:rFonts w:ascii="Cambria Math" w:eastAsia="宋体" w:hAnsi="Cambria Math"/>
                <w:color w:val="000000" w:themeColor="text1"/>
              </w:rPr>
            </m:ctrlPr>
          </m:sSubPr>
          <m:e>
            <m:r>
              <w:rPr>
                <w:rFonts w:ascii="Cambria Math" w:eastAsia="宋体"/>
                <w:color w:val="000000" w:themeColor="text1"/>
              </w:rPr>
              <m:t>Sim</m:t>
            </m:r>
          </m:e>
          <m:sub>
            <m:d>
              <m:dPr>
                <m:begChr m:val="〈"/>
                <m:endChr m:val="〉"/>
                <m:ctrlPr>
                  <w:rPr>
                    <w:rFonts w:ascii="Cambria Math" w:eastAsia="宋体" w:hAnsi="Cambria Math"/>
                    <w:color w:val="000000" w:themeColor="text1"/>
                  </w:rPr>
                </m:ctrlPr>
              </m:dPr>
              <m:e>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i</m:t>
                    </m:r>
                    <m:r>
                      <m:rPr>
                        <m:sty m:val="p"/>
                      </m:rPr>
                      <w:rPr>
                        <w:rFonts w:ascii="Cambria Math" w:eastAsia="宋体"/>
                        <w:color w:val="000000" w:themeColor="text1"/>
                      </w:rPr>
                      <m:t>,</m:t>
                    </m:r>
                  </m:sub>
                </m:sSub>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j</m:t>
                    </m:r>
                  </m:sub>
                </m:sSub>
              </m:e>
            </m:d>
          </m:sub>
        </m:sSub>
        <m:r>
          <m:rPr>
            <m:sty m:val="p"/>
          </m:rPr>
          <w:rPr>
            <w:rFonts w:ascii="Cambria Math" w:eastAsia="宋体"/>
            <w:color w:val="000000" w:themeColor="text1"/>
          </w:rPr>
          <m:t>=</m:t>
        </m:r>
        <m:nary>
          <m:naryPr>
            <m:chr m:val="∑"/>
            <m:limLoc m:val="subSup"/>
            <m:ctrlPr>
              <w:rPr>
                <w:rFonts w:ascii="Cambria Math" w:eastAsia="宋体" w:hAnsi="Cambria Math"/>
                <w:color w:val="000000" w:themeColor="text1"/>
              </w:rPr>
            </m:ctrlPr>
          </m:naryPr>
          <m:sub>
            <m:r>
              <w:rPr>
                <w:rFonts w:ascii="Cambria Math" w:eastAsia="宋体"/>
                <w:color w:val="000000" w:themeColor="text1"/>
              </w:rPr>
              <m:t>k</m:t>
            </m:r>
            <m:r>
              <m:rPr>
                <m:sty m:val="p"/>
              </m:rPr>
              <w:rPr>
                <w:rFonts w:ascii="Cambria Math" w:eastAsia="宋体"/>
                <w:color w:val="000000" w:themeColor="text1"/>
              </w:rPr>
              <m:t>=1</m:t>
            </m:r>
          </m:sub>
          <m:sup>
            <m:r>
              <w:rPr>
                <w:rFonts w:ascii="Cambria Math" w:eastAsia="宋体"/>
                <w:color w:val="000000" w:themeColor="text1"/>
              </w:rPr>
              <m:t>n</m:t>
            </m:r>
          </m:sup>
          <m:e>
            <m:r>
              <w:rPr>
                <w:rFonts w:ascii="Cambria Math" w:eastAsia="宋体"/>
                <w:color w:val="000000" w:themeColor="text1"/>
              </w:rPr>
              <m:t>Sim</m:t>
            </m:r>
            <m:d>
              <m:dPr>
                <m:ctrlPr>
                  <w:rPr>
                    <w:rFonts w:ascii="Cambria Math" w:eastAsia="宋体" w:hAnsi="Cambria Math"/>
                    <w:color w:val="000000" w:themeColor="text1"/>
                  </w:rPr>
                </m:ctrlPr>
              </m:dPr>
              <m:e>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ik</m:t>
                    </m:r>
                  </m:sub>
                </m:sSub>
                <m:r>
                  <m:rPr>
                    <m:sty m:val="p"/>
                  </m:rPr>
                  <w:rPr>
                    <w:rFonts w:ascii="Cambria Math" w:eastAsia="宋体"/>
                    <w:color w:val="000000" w:themeColor="text1"/>
                  </w:rPr>
                  <m:t>,</m:t>
                </m:r>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jk</m:t>
                    </m:r>
                  </m:sub>
                </m:sSub>
              </m:e>
            </m:d>
          </m:e>
        </m:nary>
      </m:oMath>
      <w:r w:rsidR="00C92867">
        <w:rPr>
          <w:rFonts w:eastAsia="宋体" w:hint="eastAsia"/>
          <w:color w:val="000000" w:themeColor="text1"/>
        </w:rPr>
        <w:t xml:space="preserve">                  </w:t>
      </w:r>
      <w:r w:rsidR="00546260">
        <w:rPr>
          <w:rFonts w:eastAsia="宋体" w:hint="eastAsia"/>
          <w:color w:val="000000" w:themeColor="text1"/>
        </w:rPr>
        <w:t>(3.5)</w:t>
      </w:r>
    </w:p>
    <w:p w:rsidR="002E66B4" w:rsidRPr="002617F2" w:rsidRDefault="002E66B4" w:rsidP="00FB5752">
      <w:pPr>
        <w:ind w:firstLineChars="200" w:firstLine="480"/>
        <w:rPr>
          <w:rFonts w:eastAsia="宋体"/>
        </w:rPr>
      </w:pPr>
      <w:r w:rsidRPr="002617F2">
        <w:rPr>
          <w:rFonts w:eastAsia="宋体" w:hint="eastAsia"/>
        </w:rPr>
        <w:t>综上所述计算用户间的属性值的相似最终得到用户的总体相似度，但是我们需要</w:t>
      </w:r>
      <w:r w:rsidR="002731CA" w:rsidRPr="002617F2">
        <w:rPr>
          <w:rFonts w:eastAsia="宋体" w:hint="eastAsia"/>
        </w:rPr>
        <w:t>增加一个电厂企业选择相似性。原因之一是当用户同时选择了相同的发电企业，表明用户越相似；其次，增加这个影响因素</w:t>
      </w:r>
      <w:r w:rsidR="0098307A" w:rsidRPr="002617F2">
        <w:rPr>
          <w:rFonts w:eastAsia="宋体" w:hint="eastAsia"/>
        </w:rPr>
        <w:t>也会避免在矩阵填充的过程中每次迭代是用户间的属性相似度相同的情况，从而提升矩阵填充的准确度。那么将电厂企业选择相似性定义为用户间</w:t>
      </w:r>
      <w:r w:rsidR="002C61B5" w:rsidRPr="002617F2">
        <w:rPr>
          <w:rFonts w:eastAsia="宋体" w:hint="eastAsia"/>
        </w:rPr>
        <w:t>每次“选择”</w:t>
      </w:r>
      <m:oMath>
        <m:r>
          <m:rPr>
            <m:sty m:val="p"/>
          </m:rPr>
          <w:rPr>
            <w:rFonts w:ascii="Cambria Math" w:eastAsia="宋体"/>
          </w:rPr>
          <m:t>Top_M</m:t>
        </m:r>
      </m:oMath>
      <w:r w:rsidR="0098307A" w:rsidRPr="002617F2">
        <w:rPr>
          <w:rFonts w:eastAsia="宋体" w:hint="eastAsia"/>
        </w:rPr>
        <w:t>发电企业中相同发电企业的个数</w:t>
      </w:r>
      <w:r w:rsidR="002C61B5" w:rsidRPr="002617F2">
        <w:rPr>
          <w:rFonts w:eastAsia="宋体" w:hint="eastAsia"/>
        </w:rPr>
        <w:t>，如式</w:t>
      </w:r>
      <w:r w:rsidR="0044572B" w:rsidRPr="002617F2">
        <w:rPr>
          <w:rFonts w:eastAsia="宋体" w:hint="eastAsia"/>
        </w:rPr>
        <w:t>(</w:t>
      </w:r>
      <w:r w:rsidR="00480548">
        <w:rPr>
          <w:rFonts w:eastAsia="宋体" w:hint="eastAsia"/>
        </w:rPr>
        <w:t>3</w:t>
      </w:r>
      <w:r w:rsidR="0044572B" w:rsidRPr="002617F2">
        <w:rPr>
          <w:rFonts w:eastAsia="宋体" w:hint="eastAsia"/>
        </w:rPr>
        <w:t>.6)</w:t>
      </w:r>
      <w:r w:rsidR="002C61B5" w:rsidRPr="002617F2">
        <w:rPr>
          <w:rFonts w:eastAsia="宋体" w:hint="eastAsia"/>
        </w:rPr>
        <w:t>所示，其中</w:t>
      </w:r>
      <w:r w:rsidR="00B41464" w:rsidRPr="002617F2">
        <w:rPr>
          <w:rFonts w:eastAsia="宋体" w:hint="eastAsia"/>
        </w:rPr>
        <w:t>M</w:t>
      </w:r>
      <w:r w:rsidR="00B41464" w:rsidRPr="002617F2">
        <w:rPr>
          <w:rFonts w:eastAsia="宋体" w:hint="eastAsia"/>
        </w:rPr>
        <w:t>表示每次评分矩阵填充时每个用户的前</w:t>
      </w:r>
      <w:r w:rsidR="00B41464" w:rsidRPr="002617F2">
        <w:rPr>
          <w:rFonts w:eastAsia="宋体" w:hint="eastAsia"/>
        </w:rPr>
        <w:t>M</w:t>
      </w:r>
      <w:r w:rsidR="00B41464" w:rsidRPr="002617F2">
        <w:rPr>
          <w:rFonts w:eastAsia="宋体" w:hint="eastAsia"/>
        </w:rPr>
        <w:t>个推荐列表，分子部分表示用户</w:t>
      </w:r>
      <m:oMath>
        <m:sSub>
          <m:sSubPr>
            <m:ctrlPr>
              <w:rPr>
                <w:rFonts w:ascii="Cambria Math" w:eastAsia="宋体" w:hAnsi="Cambria Math"/>
              </w:rPr>
            </m:ctrlPr>
          </m:sSubPr>
          <m:e>
            <m:r>
              <w:rPr>
                <w:rFonts w:ascii="Cambria Math" w:eastAsia="宋体"/>
              </w:rPr>
              <m:t>u</m:t>
            </m:r>
          </m:e>
          <m:sub>
            <m:r>
              <w:rPr>
                <w:rFonts w:ascii="Cambria Math" w:eastAsia="宋体"/>
              </w:rPr>
              <m:t>i</m:t>
            </m:r>
          </m:sub>
        </m:sSub>
      </m:oMath>
      <w:r w:rsidR="00B41464" w:rsidRPr="002617F2">
        <w:rPr>
          <w:rFonts w:eastAsia="宋体" w:hint="eastAsia"/>
        </w:rPr>
        <w:t>与</w:t>
      </w:r>
      <m:oMath>
        <m:sSub>
          <m:sSubPr>
            <m:ctrlPr>
              <w:rPr>
                <w:rFonts w:ascii="Cambria Math" w:eastAsia="宋体" w:hAnsi="Cambria Math"/>
              </w:rPr>
            </m:ctrlPr>
          </m:sSubPr>
          <m:e>
            <m:r>
              <w:rPr>
                <w:rFonts w:ascii="Cambria Math" w:eastAsia="宋体"/>
              </w:rPr>
              <m:t>u</m:t>
            </m:r>
          </m:e>
          <m:sub>
            <m:r>
              <w:rPr>
                <w:rFonts w:ascii="Cambria Math" w:eastAsia="宋体"/>
              </w:rPr>
              <m:t>j</m:t>
            </m:r>
          </m:sub>
        </m:sSub>
      </m:oMath>
      <w:r w:rsidR="00B41464" w:rsidRPr="002617F2">
        <w:rPr>
          <w:rFonts w:eastAsia="宋体" w:hint="eastAsia"/>
        </w:rPr>
        <w:t>选择相同的电厂的个数。</w:t>
      </w:r>
    </w:p>
    <w:bookmarkStart w:id="122" w:name="OLE_LINK34"/>
    <w:p w:rsidR="005C2809" w:rsidRPr="002617F2" w:rsidRDefault="00CF7FDE" w:rsidP="008335AC">
      <w:pPr>
        <w:wordWrap w:val="0"/>
        <w:spacing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rPr>
              <m:t>S</m:t>
            </m:r>
            <m:r>
              <m:rPr>
                <m:sty m:val="p"/>
              </m:rPr>
              <w:rPr>
                <w:rFonts w:ascii="Cambria Math" w:eastAsia="宋体"/>
              </w:rPr>
              <m:t>im</m:t>
            </m:r>
          </m:e>
          <m:sub>
            <m:d>
              <m:dPr>
                <m:begChr m:val="〈"/>
                <m:endChr m:val="〉"/>
                <m:ctrlPr>
                  <w:rPr>
                    <w:rFonts w:ascii="Cambria Math" w:eastAsia="宋体" w:hAnsi="Cambria Math"/>
                  </w:rPr>
                </m:ctrlPr>
              </m:dPr>
              <m:e>
                <m:r>
                  <w:rPr>
                    <w:rFonts w:ascii="Cambria Math" w:eastAsia="宋体"/>
                  </w:rPr>
                  <m:t>E</m:t>
                </m:r>
                <m:r>
                  <m:rPr>
                    <m:sty m:val="p"/>
                  </m:rPr>
                  <w:rPr>
                    <w:rFonts w:ascii="Cambria Math" w:eastAsia="宋体"/>
                  </w:rPr>
                  <m:t>_</m:t>
                </m:r>
                <m:r>
                  <w:rPr>
                    <w:rFonts w:ascii="Cambria Math" w:eastAsia="宋体"/>
                  </w:rPr>
                  <m:t>c</m:t>
                </m:r>
                <m:r>
                  <w:rPr>
                    <w:rFonts w:ascii="Cambria Math" w:eastAsia="宋体" w:hAnsi="Cambria Math"/>
                  </w:rPr>
                  <m:t>h</m:t>
                </m:r>
                <m:r>
                  <w:rPr>
                    <w:rFonts w:ascii="Cambria Math" w:eastAsia="宋体"/>
                  </w:rPr>
                  <m:t>oose</m:t>
                </m:r>
              </m:e>
            </m:d>
          </m:sub>
        </m:sSub>
        <w:bookmarkEnd w:id="122"/>
        <m:r>
          <m:rPr>
            <m:sty m:val="p"/>
          </m:rPr>
          <w:rPr>
            <w:rFonts w:ascii="Cambria Math" w:eastAsia="宋体"/>
          </w:rPr>
          <m:t>=</m:t>
        </m:r>
        <m:f>
          <m:fPr>
            <m:ctrlPr>
              <w:rPr>
                <w:rFonts w:ascii="Cambria Math" w:eastAsia="宋体" w:hAnsi="Cambria Math"/>
              </w:rPr>
            </m:ctrlPr>
          </m:fPr>
          <m:num>
            <m:r>
              <w:rPr>
                <w:rFonts w:ascii="Cambria Math" w:eastAsia="宋体"/>
              </w:rPr>
              <m:t>N</m:t>
            </m:r>
            <m:r>
              <m:rPr>
                <m:sty m:val="p"/>
              </m:rPr>
              <w:rPr>
                <w:rFonts w:ascii="Cambria Math" w:eastAsia="宋体"/>
              </w:rPr>
              <m:t>(</m:t>
            </m:r>
            <m:sSub>
              <m:sSubPr>
                <m:ctrlPr>
                  <w:rPr>
                    <w:rFonts w:ascii="Cambria Math" w:eastAsia="宋体" w:hAnsi="Cambria Math"/>
                  </w:rPr>
                </m:ctrlPr>
              </m:sSubPr>
              <m:e>
                <m:r>
                  <w:rPr>
                    <w:rFonts w:ascii="Cambria Math" w:eastAsia="宋体"/>
                  </w:rPr>
                  <m:t>E</m:t>
                </m:r>
              </m:e>
              <m:sub>
                <m:sSub>
                  <m:sSubPr>
                    <m:ctrlPr>
                      <w:rPr>
                        <w:rFonts w:ascii="Cambria Math" w:eastAsia="宋体" w:hAnsi="Cambria Math"/>
                      </w:rPr>
                    </m:ctrlPr>
                  </m:sSubPr>
                  <m:e>
                    <m:r>
                      <w:rPr>
                        <w:rFonts w:ascii="Cambria Math" w:eastAsia="宋体"/>
                      </w:rPr>
                      <m:t>u</m:t>
                    </m:r>
                  </m:e>
                  <m:sub>
                    <m:r>
                      <w:rPr>
                        <w:rFonts w:ascii="Cambria Math" w:eastAsia="宋体"/>
                      </w:rPr>
                      <m:t>i</m:t>
                    </m:r>
                  </m:sub>
                </m:sSub>
              </m:sub>
            </m:sSub>
            <m:r>
              <m:rPr>
                <m:sty m:val="p"/>
              </m:rPr>
              <w:rPr>
                <w:rFonts w:ascii="Cambria Math" w:eastAsia="宋体"/>
              </w:rPr>
              <m:t>,</m:t>
            </m:r>
            <m:sSub>
              <m:sSubPr>
                <m:ctrlPr>
                  <w:rPr>
                    <w:rFonts w:ascii="Cambria Math" w:eastAsia="宋体" w:hAnsi="Cambria Math"/>
                  </w:rPr>
                </m:ctrlPr>
              </m:sSubPr>
              <m:e>
                <m:r>
                  <w:rPr>
                    <w:rFonts w:ascii="Cambria Math" w:eastAsia="宋体"/>
                  </w:rPr>
                  <m:t>E</m:t>
                </m:r>
              </m:e>
              <m:sub>
                <m:sSub>
                  <m:sSubPr>
                    <m:ctrlPr>
                      <w:rPr>
                        <w:rFonts w:ascii="Cambria Math" w:eastAsia="宋体" w:hAnsi="Cambria Math"/>
                      </w:rPr>
                    </m:ctrlPr>
                  </m:sSubPr>
                  <m:e>
                    <m:r>
                      <w:rPr>
                        <w:rFonts w:ascii="Cambria Math" w:eastAsia="宋体"/>
                      </w:rPr>
                      <m:t>u</m:t>
                    </m:r>
                  </m:e>
                  <m:sub>
                    <m:r>
                      <w:rPr>
                        <w:rFonts w:ascii="Cambria Math" w:eastAsia="宋体"/>
                      </w:rPr>
                      <m:t>j</m:t>
                    </m:r>
                  </m:sub>
                </m:sSub>
              </m:sub>
            </m:sSub>
            <m:r>
              <m:rPr>
                <m:sty m:val="p"/>
              </m:rPr>
              <w:rPr>
                <w:rFonts w:ascii="Cambria Math" w:eastAsia="宋体"/>
              </w:rPr>
              <m:t>)</m:t>
            </m:r>
          </m:num>
          <m:den>
            <m:r>
              <w:rPr>
                <w:rFonts w:ascii="Cambria Math" w:eastAsia="宋体"/>
              </w:rPr>
              <m:t>M</m:t>
            </m:r>
          </m:den>
        </m:f>
      </m:oMath>
      <w:r w:rsidR="00C92867">
        <w:rPr>
          <w:rFonts w:eastAsia="宋体" w:hint="eastAsia"/>
        </w:rPr>
        <w:t xml:space="preserve">                        </w:t>
      </w:r>
      <w:r w:rsidR="00546260">
        <w:rPr>
          <w:rFonts w:eastAsia="宋体" w:hint="eastAsia"/>
        </w:rPr>
        <w:t>(3.6)</w:t>
      </w:r>
    </w:p>
    <w:p w:rsidR="00B41464" w:rsidRPr="00546260" w:rsidRDefault="00B41464" w:rsidP="00546260">
      <w:pPr>
        <w:ind w:firstLineChars="200" w:firstLine="480"/>
        <w:rPr>
          <w:rFonts w:eastAsia="宋体"/>
        </w:rPr>
      </w:pPr>
      <w:r w:rsidRPr="002617F2">
        <w:rPr>
          <w:rFonts w:eastAsia="宋体" w:hint="eastAsia"/>
        </w:rPr>
        <w:t>最终，电力交易中用户间的相似度由用户属性相似度和用户对发电厂选择相似性构成</w:t>
      </w:r>
      <w:r w:rsidR="00E92D01" w:rsidRPr="002617F2">
        <w:rPr>
          <w:rFonts w:eastAsia="宋体" w:hint="eastAsia"/>
        </w:rPr>
        <w:t>，用户的属性相似度与对发电企业的选择相似度对总体的影响是不同的，每一个相似度的权重值</w:t>
      </w:r>
      <w:r w:rsidR="00E521EC" w:rsidRPr="002617F2">
        <w:rPr>
          <w:rFonts w:eastAsia="宋体" w:hint="eastAsia"/>
        </w:rPr>
        <w:t>可以</w:t>
      </w:r>
      <w:r w:rsidR="00E92D01" w:rsidRPr="002617F2">
        <w:rPr>
          <w:rFonts w:eastAsia="宋体" w:hint="eastAsia"/>
        </w:rPr>
        <w:t>根据实际情况进行设置，将式</w:t>
      </w:r>
      <w:r w:rsidR="005F56FB" w:rsidRPr="002617F2">
        <w:rPr>
          <w:rFonts w:eastAsia="宋体" w:hint="eastAsia"/>
        </w:rPr>
        <w:t>(</w:t>
      </w:r>
      <w:r w:rsidR="00480548">
        <w:rPr>
          <w:rFonts w:eastAsia="宋体" w:hint="eastAsia"/>
        </w:rPr>
        <w:t>3</w:t>
      </w:r>
      <w:r w:rsidR="00E92D01" w:rsidRPr="002617F2">
        <w:rPr>
          <w:rFonts w:eastAsia="宋体" w:hint="eastAsia"/>
        </w:rPr>
        <w:t>.</w:t>
      </w:r>
      <w:r w:rsidR="0044572B" w:rsidRPr="002617F2">
        <w:rPr>
          <w:rFonts w:eastAsia="宋体" w:hint="eastAsia"/>
        </w:rPr>
        <w:t>5</w:t>
      </w:r>
      <w:r w:rsidR="005F56FB" w:rsidRPr="002617F2">
        <w:rPr>
          <w:rFonts w:eastAsia="宋体" w:hint="eastAsia"/>
        </w:rPr>
        <w:t>)</w:t>
      </w:r>
      <w:r w:rsidR="00E92D01" w:rsidRPr="002617F2">
        <w:rPr>
          <w:rFonts w:eastAsia="宋体" w:hint="eastAsia"/>
        </w:rPr>
        <w:t>与</w:t>
      </w:r>
      <w:r w:rsidR="005F56FB" w:rsidRPr="002617F2">
        <w:rPr>
          <w:rFonts w:eastAsia="宋体" w:hint="eastAsia"/>
        </w:rPr>
        <w:t>(</w:t>
      </w:r>
      <w:r w:rsidR="00480548">
        <w:rPr>
          <w:rFonts w:eastAsia="宋体" w:hint="eastAsia"/>
        </w:rPr>
        <w:t>3</w:t>
      </w:r>
      <w:r w:rsidR="00E92D01" w:rsidRPr="002617F2">
        <w:rPr>
          <w:rFonts w:eastAsia="宋体" w:hint="eastAsia"/>
        </w:rPr>
        <w:t>.</w:t>
      </w:r>
      <w:r w:rsidR="0044572B" w:rsidRPr="002617F2">
        <w:rPr>
          <w:rFonts w:eastAsia="宋体" w:hint="eastAsia"/>
        </w:rPr>
        <w:t>6</w:t>
      </w:r>
      <w:r w:rsidR="005F56FB" w:rsidRPr="002617F2">
        <w:rPr>
          <w:rFonts w:eastAsia="宋体" w:hint="eastAsia"/>
        </w:rPr>
        <w:t>)</w:t>
      </w:r>
      <w:r w:rsidR="00E92D01" w:rsidRPr="002617F2">
        <w:rPr>
          <w:rFonts w:eastAsia="宋体" w:hint="eastAsia"/>
        </w:rPr>
        <w:t>进行线性拟合</w:t>
      </w:r>
      <w:r w:rsidR="00E521EC" w:rsidRPr="002617F2">
        <w:rPr>
          <w:rFonts w:eastAsia="宋体" w:hint="eastAsia"/>
        </w:rPr>
        <w:t>为公式</w:t>
      </w:r>
      <w:r w:rsidR="00DA12D8" w:rsidRPr="002617F2">
        <w:rPr>
          <w:rFonts w:eastAsia="宋体" w:hint="eastAsia"/>
        </w:rPr>
        <w:t>(</w:t>
      </w:r>
      <w:r w:rsidR="00480548">
        <w:rPr>
          <w:rFonts w:eastAsia="宋体" w:hint="eastAsia"/>
        </w:rPr>
        <w:t>3</w:t>
      </w:r>
      <w:r w:rsidR="00E521EC" w:rsidRPr="002617F2">
        <w:rPr>
          <w:rFonts w:eastAsia="宋体" w:hint="eastAsia"/>
        </w:rPr>
        <w:t>.</w:t>
      </w:r>
      <w:r w:rsidR="0044572B" w:rsidRPr="002617F2">
        <w:rPr>
          <w:rFonts w:eastAsia="宋体" w:hint="eastAsia"/>
        </w:rPr>
        <w:t>7</w:t>
      </w:r>
      <w:r w:rsidR="00DA12D8" w:rsidRPr="002617F2">
        <w:rPr>
          <w:rFonts w:eastAsia="宋体" w:hint="eastAsia"/>
        </w:rPr>
        <w:t>)</w:t>
      </w:r>
      <w:r w:rsidR="00E521EC" w:rsidRPr="002617F2">
        <w:rPr>
          <w:rFonts w:eastAsia="宋体" w:hint="eastAsia"/>
        </w:rPr>
        <w:t>所示</w:t>
      </w:r>
      <w:r w:rsidR="00E92D01" w:rsidRPr="002617F2">
        <w:rPr>
          <w:rFonts w:eastAsia="宋体" w:hint="eastAsia"/>
        </w:rPr>
        <w:t>，得到最终的用户相似度</w:t>
      </w:r>
      <m:oMath>
        <m:sSub>
          <m:sSubPr>
            <m:ctrlPr>
              <w:rPr>
                <w:rFonts w:ascii="Cambria Math" w:eastAsia="宋体" w:hAnsi="Cambria Math"/>
              </w:rPr>
            </m:ctrlPr>
          </m:sSubPr>
          <m:e>
            <m:r>
              <w:rPr>
                <w:rFonts w:ascii="Cambria Math" w:eastAsia="宋体"/>
              </w:rPr>
              <m:t>Sim</m:t>
            </m:r>
          </m:e>
          <m:sub>
            <m:sSub>
              <m:sSubPr>
                <m:ctrlPr>
                  <w:rPr>
                    <w:rFonts w:ascii="Cambria Math" w:eastAsia="宋体" w:hAnsi="Cambria Math"/>
                  </w:rPr>
                </m:ctrlPr>
              </m:sSubPr>
              <m:e>
                <m:r>
                  <w:rPr>
                    <w:rFonts w:ascii="Cambria Math" w:eastAsia="宋体"/>
                  </w:rPr>
                  <m:t>u</m:t>
                </m:r>
              </m:e>
              <m:sub>
                <m:r>
                  <w:rPr>
                    <w:rFonts w:ascii="Cambria Math" w:eastAsia="宋体"/>
                  </w:rPr>
                  <m:t>i</m:t>
                </m:r>
              </m:sub>
            </m:sSub>
            <m:r>
              <m:rPr>
                <m:sty m:val="p"/>
              </m:rPr>
              <w:rPr>
                <w:rFonts w:ascii="Cambria Math" w:eastAsia="宋体"/>
              </w:rPr>
              <m:t>~</m:t>
            </m:r>
            <m:sSub>
              <m:sSubPr>
                <m:ctrlPr>
                  <w:rPr>
                    <w:rFonts w:ascii="Cambria Math" w:eastAsia="宋体" w:hAnsi="Cambria Math"/>
                  </w:rPr>
                </m:ctrlPr>
              </m:sSubPr>
              <m:e>
                <m:r>
                  <w:rPr>
                    <w:rFonts w:ascii="Cambria Math" w:eastAsia="宋体"/>
                  </w:rPr>
                  <m:t>u</m:t>
                </m:r>
              </m:e>
              <m:sub>
                <m:r>
                  <w:rPr>
                    <w:rFonts w:ascii="Cambria Math" w:eastAsia="宋体"/>
                  </w:rPr>
                  <m:t>j</m:t>
                </m:r>
              </m:sub>
            </m:sSub>
          </m:sub>
        </m:sSub>
      </m:oMath>
      <w:r w:rsidR="00E92D01" w:rsidRPr="002617F2">
        <w:rPr>
          <w:rFonts w:eastAsia="宋体" w:hint="eastAsia"/>
        </w:rPr>
        <w:t>。</w:t>
      </w:r>
      <m:oMath>
        <m:sSub>
          <m:sSubPr>
            <m:ctrlPr>
              <w:rPr>
                <w:rFonts w:ascii="Cambria Math" w:eastAsia="宋体" w:hAnsi="Cambria Math"/>
              </w:rPr>
            </m:ctrlPr>
          </m:sSubPr>
          <m:e>
            <m:r>
              <w:rPr>
                <w:rFonts w:ascii="Cambria Math" w:eastAsia="宋体"/>
              </w:rPr>
              <m:t>Sim</m:t>
            </m:r>
          </m:e>
          <m:sub>
            <m:sSub>
              <m:sSubPr>
                <m:ctrlPr>
                  <w:rPr>
                    <w:rFonts w:ascii="Cambria Math" w:eastAsia="宋体" w:hAnsi="Cambria Math"/>
                  </w:rPr>
                </m:ctrlPr>
              </m:sSubPr>
              <m:e>
                <m:r>
                  <w:rPr>
                    <w:rFonts w:ascii="Cambria Math" w:eastAsia="宋体"/>
                  </w:rPr>
                  <m:t>u</m:t>
                </m:r>
              </m:e>
              <m:sub>
                <m:r>
                  <w:rPr>
                    <w:rFonts w:ascii="Cambria Math" w:eastAsia="宋体"/>
                  </w:rPr>
                  <m:t>i</m:t>
                </m:r>
              </m:sub>
            </m:sSub>
            <m:r>
              <m:rPr>
                <m:sty m:val="p"/>
              </m:rPr>
              <w:rPr>
                <w:rFonts w:ascii="Cambria Math" w:eastAsia="宋体"/>
              </w:rPr>
              <m:t>~</m:t>
            </m:r>
            <m:sSub>
              <m:sSubPr>
                <m:ctrlPr>
                  <w:rPr>
                    <w:rFonts w:ascii="Cambria Math" w:eastAsia="宋体" w:hAnsi="Cambria Math"/>
                  </w:rPr>
                </m:ctrlPr>
              </m:sSubPr>
              <m:e>
                <m:r>
                  <w:rPr>
                    <w:rFonts w:ascii="Cambria Math" w:eastAsia="宋体"/>
                  </w:rPr>
                  <m:t>u</m:t>
                </m:r>
              </m:e>
              <m:sub>
                <m:r>
                  <w:rPr>
                    <w:rFonts w:ascii="Cambria Math" w:eastAsia="宋体"/>
                  </w:rPr>
                  <m:t>j</m:t>
                </m:r>
              </m:sub>
            </m:sSub>
          </m:sub>
        </m:sSub>
      </m:oMath>
      <w:r w:rsidR="00E521EC" w:rsidRPr="002617F2">
        <w:rPr>
          <w:rFonts w:eastAsia="宋体" w:hint="eastAsia"/>
        </w:rPr>
        <w:t>的值越大，表明用户间的相似度越高，反之，则相似度越低。</w:t>
      </w:r>
      <w:r w:rsidR="00546260" w:rsidRPr="002617F2">
        <w:rPr>
          <w:rFonts w:eastAsia="宋体" w:hint="eastAsia"/>
        </w:rPr>
        <w:t>（其中，</w:t>
      </w:r>
      <m:oMath>
        <m:r>
          <m:rPr>
            <m:sty m:val="p"/>
          </m:rPr>
          <w:rPr>
            <w:rFonts w:ascii="Cambria Math" w:eastAsia="宋体" w:hAnsi="Cambria Math"/>
          </w:rPr>
          <m:t>α</m:t>
        </m:r>
      </m:oMath>
      <w:r w:rsidR="00546260" w:rsidRPr="002617F2">
        <w:rPr>
          <w:rFonts w:eastAsia="宋体" w:hint="eastAsia"/>
        </w:rPr>
        <w:t>与</w:t>
      </w:r>
      <m:oMath>
        <m:r>
          <m:rPr>
            <m:sty m:val="p"/>
          </m:rPr>
          <w:rPr>
            <w:rFonts w:ascii="Cambria Math" w:eastAsia="宋体" w:hAnsi="Cambria Math"/>
          </w:rPr>
          <m:t>β</m:t>
        </m:r>
      </m:oMath>
      <w:r w:rsidR="00546260" w:rsidRPr="002617F2">
        <w:rPr>
          <w:rFonts w:eastAsia="宋体" w:hint="eastAsia"/>
        </w:rPr>
        <w:t>分别表示两个子相似度的权重值，并满足</w:t>
      </w:r>
      <m:oMath>
        <m:r>
          <m:rPr>
            <m:sty m:val="p"/>
          </m:rPr>
          <w:rPr>
            <w:rFonts w:ascii="Cambria Math" w:eastAsia="宋体" w:hAnsi="Cambria Math"/>
          </w:rPr>
          <m:t>α+β=1</m:t>
        </m:r>
      </m:oMath>
      <w:r w:rsidR="00546260" w:rsidRPr="002617F2">
        <w:rPr>
          <w:rFonts w:eastAsia="宋体" w:hint="eastAsia"/>
        </w:rPr>
        <w:t>）</w:t>
      </w:r>
    </w:p>
    <w:p w:rsidR="00E521EC" w:rsidRPr="002617F2" w:rsidRDefault="00CF7FDE" w:rsidP="008335AC">
      <w:pPr>
        <w:wordWrap w:val="0"/>
        <w:spacing w:beforeLines="50" w:before="12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rPr>
              <m:t>Sim</m:t>
            </m:r>
          </m:e>
          <m:sub>
            <m:sSub>
              <m:sSubPr>
                <m:ctrlPr>
                  <w:rPr>
                    <w:rFonts w:ascii="Cambria Math" w:eastAsia="宋体" w:hAnsi="Cambria Math"/>
                  </w:rPr>
                </m:ctrlPr>
              </m:sSubPr>
              <m:e>
                <m:r>
                  <w:rPr>
                    <w:rFonts w:ascii="Cambria Math" w:eastAsia="宋体"/>
                  </w:rPr>
                  <m:t>u</m:t>
                </m:r>
              </m:e>
              <m:sub>
                <m:r>
                  <w:rPr>
                    <w:rFonts w:ascii="Cambria Math" w:eastAsia="宋体"/>
                  </w:rPr>
                  <m:t>i</m:t>
                </m:r>
              </m:sub>
            </m:sSub>
            <m:r>
              <m:rPr>
                <m:sty m:val="p"/>
              </m:rPr>
              <w:rPr>
                <w:rFonts w:ascii="Cambria Math" w:eastAsia="宋体"/>
              </w:rPr>
              <m:t>~</m:t>
            </m:r>
            <m:sSub>
              <m:sSubPr>
                <m:ctrlPr>
                  <w:rPr>
                    <w:rFonts w:ascii="Cambria Math" w:eastAsia="宋体" w:hAnsi="Cambria Math"/>
                  </w:rPr>
                </m:ctrlPr>
              </m:sSubPr>
              <m:e>
                <m:r>
                  <w:rPr>
                    <w:rFonts w:ascii="Cambria Math" w:eastAsia="宋体"/>
                  </w:rPr>
                  <m:t>u</m:t>
                </m:r>
              </m:e>
              <m:sub>
                <m:r>
                  <w:rPr>
                    <w:rFonts w:ascii="Cambria Math" w:eastAsia="宋体"/>
                  </w:rPr>
                  <m:t>j</m:t>
                </m:r>
              </m:sub>
            </m:sSub>
          </m:sub>
        </m:sSub>
        <m:r>
          <m:rPr>
            <m:sty m:val="p"/>
          </m:rPr>
          <w:rPr>
            <w:rFonts w:ascii="Cambria Math" w:eastAsia="宋体"/>
          </w:rPr>
          <m:t>=</m:t>
        </m:r>
        <m:r>
          <m:rPr>
            <m:sty m:val="p"/>
          </m:rPr>
          <w:rPr>
            <w:rFonts w:ascii="Cambria Math" w:eastAsia="宋体"/>
          </w:rPr>
          <m:t>α</m:t>
        </m:r>
        <m:nary>
          <m:naryPr>
            <m:chr m:val="∑"/>
            <m:limLoc m:val="subSup"/>
            <m:ctrlPr>
              <w:rPr>
                <w:rFonts w:ascii="Cambria Math" w:eastAsia="宋体" w:hAnsi="Cambria Math"/>
                <w:color w:val="000000" w:themeColor="text1"/>
              </w:rPr>
            </m:ctrlPr>
          </m:naryPr>
          <m:sub>
            <m:r>
              <w:rPr>
                <w:rFonts w:ascii="Cambria Math" w:eastAsia="宋体"/>
                <w:color w:val="000000" w:themeColor="text1"/>
              </w:rPr>
              <m:t>k</m:t>
            </m:r>
            <m:r>
              <m:rPr>
                <m:sty m:val="p"/>
              </m:rPr>
              <w:rPr>
                <w:rFonts w:ascii="Cambria Math" w:eastAsia="宋体"/>
                <w:color w:val="000000" w:themeColor="text1"/>
              </w:rPr>
              <m:t>=1</m:t>
            </m:r>
          </m:sub>
          <m:sup>
            <m:r>
              <w:rPr>
                <w:rFonts w:ascii="Cambria Math" w:eastAsia="宋体"/>
                <w:color w:val="000000" w:themeColor="text1"/>
              </w:rPr>
              <m:t>n</m:t>
            </m:r>
          </m:sup>
          <m:e>
            <m:r>
              <w:rPr>
                <w:rFonts w:ascii="Cambria Math" w:eastAsia="宋体"/>
                <w:color w:val="000000" w:themeColor="text1"/>
              </w:rPr>
              <m:t>Sim</m:t>
            </m:r>
            <m:d>
              <m:dPr>
                <m:ctrlPr>
                  <w:rPr>
                    <w:rFonts w:ascii="Cambria Math" w:eastAsia="宋体" w:hAnsi="Cambria Math"/>
                    <w:color w:val="000000" w:themeColor="text1"/>
                  </w:rPr>
                </m:ctrlPr>
              </m:dPr>
              <m:e>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ik</m:t>
                    </m:r>
                  </m:sub>
                </m:sSub>
                <m:r>
                  <m:rPr>
                    <m:sty m:val="p"/>
                  </m:rPr>
                  <w:rPr>
                    <w:rFonts w:ascii="Cambria Math" w:eastAsia="宋体"/>
                    <w:color w:val="000000" w:themeColor="text1"/>
                  </w:rPr>
                  <m:t>,</m:t>
                </m:r>
                <m:sSub>
                  <m:sSubPr>
                    <m:ctrlPr>
                      <w:rPr>
                        <w:rFonts w:ascii="Cambria Math" w:eastAsia="宋体" w:hAnsi="Cambria Math"/>
                        <w:color w:val="000000" w:themeColor="text1"/>
                      </w:rPr>
                    </m:ctrlPr>
                  </m:sSubPr>
                  <m:e>
                    <m:r>
                      <w:rPr>
                        <w:rFonts w:ascii="Cambria Math" w:eastAsia="宋体"/>
                        <w:color w:val="000000" w:themeColor="text1"/>
                      </w:rPr>
                      <m:t>u</m:t>
                    </m:r>
                  </m:e>
                  <m:sub>
                    <m:r>
                      <w:rPr>
                        <w:rFonts w:ascii="Cambria Math" w:eastAsia="宋体"/>
                        <w:color w:val="000000" w:themeColor="text1"/>
                      </w:rPr>
                      <m:t>jk</m:t>
                    </m:r>
                  </m:sub>
                </m:sSub>
              </m:e>
            </m:d>
          </m:e>
        </m:nary>
        <m:r>
          <m:rPr>
            <m:sty m:val="p"/>
          </m:rPr>
          <w:rPr>
            <w:rFonts w:ascii="Cambria Math" w:eastAsia="宋体"/>
            <w:color w:val="000000" w:themeColor="text1"/>
          </w:rPr>
          <m:t>+</m:t>
        </m:r>
        <m:r>
          <w:rPr>
            <w:rFonts w:ascii="Cambria Math" w:eastAsia="宋体"/>
            <w:color w:val="000000" w:themeColor="text1"/>
          </w:rPr>
          <m:t>β</m:t>
        </m:r>
        <m:sSub>
          <m:sSubPr>
            <m:ctrlPr>
              <w:rPr>
                <w:rFonts w:ascii="Cambria Math" w:eastAsia="宋体" w:hAnsi="Cambria Math"/>
              </w:rPr>
            </m:ctrlPr>
          </m:sSubPr>
          <m:e>
            <m:r>
              <w:rPr>
                <w:rFonts w:ascii="Cambria Math" w:eastAsia="宋体"/>
              </w:rPr>
              <m:t>S</m:t>
            </m:r>
            <m:r>
              <m:rPr>
                <m:sty m:val="p"/>
              </m:rPr>
              <w:rPr>
                <w:rFonts w:ascii="Cambria Math" w:eastAsia="宋体"/>
              </w:rPr>
              <m:t>im</m:t>
            </m:r>
          </m:e>
          <m:sub>
            <m:d>
              <m:dPr>
                <m:begChr m:val="〈"/>
                <m:endChr m:val="〉"/>
                <m:ctrlPr>
                  <w:rPr>
                    <w:rFonts w:ascii="Cambria Math" w:eastAsia="宋体" w:hAnsi="Cambria Math"/>
                  </w:rPr>
                </m:ctrlPr>
              </m:dPr>
              <m:e>
                <m:r>
                  <w:rPr>
                    <w:rFonts w:ascii="Cambria Math" w:eastAsia="宋体"/>
                  </w:rPr>
                  <m:t>E</m:t>
                </m:r>
                <m:r>
                  <m:rPr>
                    <m:sty m:val="p"/>
                  </m:rPr>
                  <w:rPr>
                    <w:rFonts w:ascii="Cambria Math" w:eastAsia="宋体"/>
                  </w:rPr>
                  <m:t>_</m:t>
                </m:r>
                <m:r>
                  <w:rPr>
                    <w:rFonts w:ascii="Cambria Math" w:eastAsia="宋体"/>
                  </w:rPr>
                  <m:t>c</m:t>
                </m:r>
                <m:r>
                  <w:rPr>
                    <w:rFonts w:ascii="Cambria Math" w:eastAsia="宋体" w:hAnsi="Cambria Math"/>
                  </w:rPr>
                  <m:t>h</m:t>
                </m:r>
                <m:r>
                  <w:rPr>
                    <w:rFonts w:ascii="Cambria Math" w:eastAsia="宋体"/>
                  </w:rPr>
                  <m:t>oose</m:t>
                </m:r>
              </m:e>
            </m:d>
          </m:sub>
        </m:sSub>
      </m:oMath>
      <w:r w:rsidR="00C92867">
        <w:rPr>
          <w:rFonts w:eastAsia="宋体" w:hint="eastAsia"/>
        </w:rPr>
        <w:t xml:space="preserve">          </w:t>
      </w:r>
      <w:r w:rsidR="00546260">
        <w:rPr>
          <w:rFonts w:eastAsia="宋体" w:hint="eastAsia"/>
        </w:rPr>
        <w:t>(3.7)</w:t>
      </w:r>
    </w:p>
    <w:p w:rsidR="004D36E5" w:rsidRPr="000779BF" w:rsidRDefault="002B5E9C" w:rsidP="00591711">
      <w:pPr>
        <w:pStyle w:val="3"/>
        <w:spacing w:before="120" w:after="120"/>
      </w:pPr>
      <w:bookmarkStart w:id="123" w:name="_Toc466014102"/>
      <w:bookmarkStart w:id="124" w:name="_Toc470247393"/>
      <w:r>
        <w:rPr>
          <w:rFonts w:hint="eastAsia"/>
        </w:rPr>
        <w:t>3</w:t>
      </w:r>
      <w:r w:rsidR="004D36E5" w:rsidRPr="000779BF">
        <w:rPr>
          <w:rFonts w:hint="eastAsia"/>
        </w:rPr>
        <w:t>.2.</w:t>
      </w:r>
      <w:bookmarkEnd w:id="123"/>
      <w:r w:rsidR="00237A1D" w:rsidRPr="000779BF">
        <w:t>3</w:t>
      </w:r>
      <w:r w:rsidR="006F469A" w:rsidRPr="000779BF">
        <w:rPr>
          <w:rFonts w:hint="eastAsia"/>
        </w:rPr>
        <w:t>电力交易稀疏</w:t>
      </w:r>
      <w:r w:rsidR="00F67AA7" w:rsidRPr="000779BF">
        <w:rPr>
          <w:rFonts w:hint="eastAsia"/>
        </w:rPr>
        <w:t>矩阵</w:t>
      </w:r>
      <w:r w:rsidR="006F469A" w:rsidRPr="000779BF">
        <w:rPr>
          <w:rFonts w:hint="eastAsia"/>
        </w:rPr>
        <w:t>的</w:t>
      </w:r>
      <w:r w:rsidR="00F67AA7" w:rsidRPr="000779BF">
        <w:rPr>
          <w:rFonts w:hint="eastAsia"/>
        </w:rPr>
        <w:t>填充</w:t>
      </w:r>
      <w:bookmarkEnd w:id="124"/>
    </w:p>
    <w:p w:rsidR="00FB315A" w:rsidRPr="002617F2" w:rsidRDefault="00A25442" w:rsidP="00556662">
      <w:pPr>
        <w:ind w:firstLineChars="200" w:firstLine="480"/>
        <w:rPr>
          <w:rFonts w:eastAsia="宋体"/>
        </w:rPr>
      </w:pPr>
      <w:r w:rsidRPr="002617F2">
        <w:rPr>
          <w:rFonts w:eastAsia="宋体" w:hint="eastAsia"/>
        </w:rPr>
        <w:t>通过前文分析</w:t>
      </w:r>
      <w:r w:rsidR="00574941" w:rsidRPr="002617F2">
        <w:rPr>
          <w:rFonts w:eastAsia="宋体" w:hint="eastAsia"/>
        </w:rPr>
        <w:t>，本文将电力</w:t>
      </w:r>
      <w:r w:rsidRPr="002617F2">
        <w:rPr>
          <w:rFonts w:eastAsia="宋体" w:hint="eastAsia"/>
        </w:rPr>
        <w:t>市场现有的大用户与发电企业交</w:t>
      </w:r>
      <w:r w:rsidR="00FB315A" w:rsidRPr="002617F2">
        <w:rPr>
          <w:rFonts w:eastAsia="宋体" w:hint="eastAsia"/>
        </w:rPr>
        <w:t>易数据以评分矩阵的形</w:t>
      </w:r>
      <w:r w:rsidR="00FB315A" w:rsidRPr="002617F2">
        <w:rPr>
          <w:rFonts w:eastAsia="宋体" w:hint="eastAsia"/>
        </w:rPr>
        <w:lastRenderedPageBreak/>
        <w:t>式展示出来，在实施直购电政策的大用户企业，如果该大用户选择了发电企业</w:t>
      </w:r>
      <w:r w:rsidRPr="002617F2">
        <w:rPr>
          <w:rFonts w:eastAsia="宋体" w:hint="eastAsia"/>
        </w:rPr>
        <w:t>，就认为大用户满意该发电企业</w:t>
      </w:r>
      <w:r w:rsidR="00FB315A" w:rsidRPr="002617F2">
        <w:rPr>
          <w:rFonts w:eastAsia="宋体" w:hint="eastAsia"/>
        </w:rPr>
        <w:t>，对该电厂企业有评分。下面是对本文评分矩阵的具体数学描述。</w:t>
      </w:r>
    </w:p>
    <w:p w:rsidR="00553D34" w:rsidRPr="002617F2" w:rsidRDefault="00CF7FDE" w:rsidP="007E6C5F">
      <w:pPr>
        <w:ind w:firstLineChars="200" w:firstLine="420"/>
        <w:rPr>
          <w:rFonts w:eastAsia="宋体"/>
        </w:rPr>
      </w:pPr>
      <w:r>
        <w:rPr>
          <w:rFonts w:eastAsia="宋体"/>
          <w:noProof/>
          <w:sz w:val="21"/>
          <w:szCs w:val="21"/>
        </w:rPr>
        <w:object w:dxaOrig="1440" w:dyaOrig="1440">
          <v:shape id="_x0000_s4310" type="#_x0000_t75" style="position:absolute;left:0;text-align:left;margin-left:55.55pt;margin-top:186.4pt;width:351.05pt;height:173.5pt;z-index:251698176">
            <v:imagedata r:id="rId105" o:title=""/>
            <w10:wrap type="topAndBottom"/>
          </v:shape>
          <o:OLEObject Type="Embed" ProgID="Visio.Drawing.15" ShapeID="_x0000_s4310" DrawAspect="Content" ObjectID="_1569145907" r:id="rId106"/>
        </w:object>
      </w:r>
      <w:r w:rsidR="00FB315A" w:rsidRPr="002617F2">
        <w:rPr>
          <w:rFonts w:eastAsia="宋体" w:hint="eastAsia"/>
        </w:rPr>
        <w:t>设定存在一个</w:t>
      </w:r>
      <w:r w:rsidR="00287DAC" w:rsidRPr="002617F2">
        <w:rPr>
          <w:rFonts w:eastAsia="宋体" w:hint="eastAsia"/>
        </w:rPr>
        <w:t>大小为</w:t>
      </w:r>
      <w:r w:rsidR="00AB5E3E" w:rsidRPr="002617F2">
        <w:rPr>
          <w:rFonts w:eastAsia="宋体"/>
          <w:position w:val="-6"/>
        </w:rPr>
        <w:object w:dxaOrig="560" w:dyaOrig="220">
          <v:shape id="_x0000_i1076" type="#_x0000_t75" style="width:32.25pt;height:12.75pt" o:ole="">
            <v:imagedata r:id="rId107" o:title=""/>
          </v:shape>
          <o:OLEObject Type="Embed" ProgID="Equation.DSMT4" ShapeID="_x0000_i1076" DrawAspect="Content" ObjectID="_1569145822" r:id="rId108"/>
        </w:object>
      </w:r>
      <w:r w:rsidR="00287DAC" w:rsidRPr="002617F2">
        <w:rPr>
          <w:rFonts w:eastAsia="宋体" w:hint="eastAsia"/>
        </w:rPr>
        <w:t>的矩阵</w:t>
      </w:r>
      <w:r w:rsidR="00287DAC" w:rsidRPr="002617F2">
        <w:rPr>
          <w:rFonts w:eastAsia="宋体" w:hint="eastAsia"/>
        </w:rPr>
        <w:t>T</w:t>
      </w:r>
      <w:r w:rsidR="00287DAC" w:rsidRPr="002617F2">
        <w:rPr>
          <w:rFonts w:eastAsia="宋体" w:hint="eastAsia"/>
        </w:rPr>
        <w:t>，</w:t>
      </w:r>
      <w:r w:rsidR="00557734" w:rsidRPr="002617F2">
        <w:rPr>
          <w:rFonts w:eastAsia="宋体" w:hint="eastAsia"/>
        </w:rPr>
        <w:t>矩阵</w:t>
      </w:r>
      <w:r w:rsidR="00557734" w:rsidRPr="002617F2">
        <w:rPr>
          <w:rFonts w:eastAsia="宋体" w:hint="eastAsia"/>
        </w:rPr>
        <w:t>T</w:t>
      </w:r>
      <w:r w:rsidR="00557734" w:rsidRPr="002617F2">
        <w:rPr>
          <w:rFonts w:eastAsia="宋体" w:hint="eastAsia"/>
        </w:rPr>
        <w:t>代表</w:t>
      </w:r>
      <w:r w:rsidR="00557734" w:rsidRPr="002617F2">
        <w:rPr>
          <w:rFonts w:eastAsia="宋体" w:hint="eastAsia"/>
        </w:rPr>
        <w:t>n</w:t>
      </w:r>
      <w:r w:rsidR="00557734" w:rsidRPr="002617F2">
        <w:rPr>
          <w:rFonts w:eastAsia="宋体" w:hint="eastAsia"/>
        </w:rPr>
        <w:t>个用户对</w:t>
      </w:r>
      <w:r w:rsidR="00557734" w:rsidRPr="002617F2">
        <w:rPr>
          <w:rFonts w:eastAsia="宋体" w:hint="eastAsia"/>
        </w:rPr>
        <w:t>m</w:t>
      </w:r>
      <w:r w:rsidR="00FB315A" w:rsidRPr="002617F2">
        <w:rPr>
          <w:rFonts w:eastAsia="宋体" w:hint="eastAsia"/>
        </w:rPr>
        <w:t>个发电企业的评分矩阵，在我们的评分</w:t>
      </w:r>
      <w:r w:rsidR="00557734" w:rsidRPr="002617F2">
        <w:rPr>
          <w:rFonts w:eastAsia="宋体" w:hint="eastAsia"/>
        </w:rPr>
        <w:t>矩阵</w:t>
      </w:r>
      <w:r w:rsidR="000E45B1" w:rsidRPr="002617F2">
        <w:rPr>
          <w:rFonts w:eastAsia="宋体" w:hint="eastAsia"/>
        </w:rPr>
        <w:t>中的</w:t>
      </w:r>
      <w:r w:rsidR="00856DFB" w:rsidRPr="002617F2">
        <w:rPr>
          <w:rFonts w:eastAsia="宋体" w:hint="eastAsia"/>
        </w:rPr>
        <w:t>每一行的评分数据</w:t>
      </w:r>
      <w:r w:rsidR="00FB315A" w:rsidRPr="002617F2">
        <w:rPr>
          <w:rFonts w:eastAsia="宋体" w:hint="eastAsia"/>
        </w:rPr>
        <w:t>，</w:t>
      </w:r>
      <w:r w:rsidR="000E45B1" w:rsidRPr="002617F2">
        <w:rPr>
          <w:rFonts w:eastAsia="宋体" w:hint="eastAsia"/>
        </w:rPr>
        <w:t>表示大用户对</w:t>
      </w:r>
      <w:r w:rsidR="00FB315A" w:rsidRPr="002617F2">
        <w:rPr>
          <w:rFonts w:eastAsia="宋体" w:hint="eastAsia"/>
        </w:rPr>
        <w:t>其选择</w:t>
      </w:r>
      <w:r w:rsidR="000E45B1" w:rsidRPr="002617F2">
        <w:rPr>
          <w:rFonts w:eastAsia="宋体" w:hint="eastAsia"/>
        </w:rPr>
        <w:t>发电企业的</w:t>
      </w:r>
      <w:r w:rsidR="00856DFB" w:rsidRPr="002617F2">
        <w:rPr>
          <w:rFonts w:eastAsia="宋体" w:hint="eastAsia"/>
        </w:rPr>
        <w:t>交易次数</w:t>
      </w:r>
      <w:r w:rsidR="00A25442" w:rsidRPr="002617F2">
        <w:rPr>
          <w:rFonts w:eastAsia="宋体" w:hint="eastAsia"/>
        </w:rPr>
        <w:t>，</w:t>
      </w:r>
      <w:r w:rsidR="00FB315A" w:rsidRPr="002617F2">
        <w:rPr>
          <w:rFonts w:eastAsia="宋体" w:hint="eastAsia"/>
        </w:rPr>
        <w:t>由于现有实施直购电的企业，</w:t>
      </w:r>
      <w:r w:rsidR="00856DFB" w:rsidRPr="002617F2">
        <w:rPr>
          <w:rFonts w:eastAsia="宋体" w:hint="eastAsia"/>
        </w:rPr>
        <w:t>自主选择了</w:t>
      </w:r>
      <w:r w:rsidR="00FB315A" w:rsidRPr="002617F2">
        <w:rPr>
          <w:rFonts w:eastAsia="宋体" w:hint="eastAsia"/>
        </w:rPr>
        <w:t>认为合适的发电企业，对该企业有</w:t>
      </w:r>
      <w:r w:rsidR="00856DFB" w:rsidRPr="002617F2">
        <w:rPr>
          <w:rFonts w:eastAsia="宋体" w:hint="eastAsia"/>
        </w:rPr>
        <w:t>一次交易记录，将交易次数设为用户对发电企业的评分</w:t>
      </w:r>
      <w:r w:rsidR="00FB315A" w:rsidRPr="002617F2">
        <w:rPr>
          <w:rFonts w:eastAsia="宋体" w:hint="eastAsia"/>
        </w:rPr>
        <w:t>。但是</w:t>
      </w:r>
      <w:r w:rsidR="00856DFB" w:rsidRPr="002617F2">
        <w:rPr>
          <w:rFonts w:eastAsia="宋体" w:hint="eastAsia"/>
        </w:rPr>
        <w:t>由于电力改革启动时间并不长，</w:t>
      </w:r>
      <w:r w:rsidR="00FB315A" w:rsidRPr="002617F2">
        <w:rPr>
          <w:rFonts w:eastAsia="宋体" w:hint="eastAsia"/>
        </w:rPr>
        <w:t>该用电企业对其他发电企业并没有相应的</w:t>
      </w:r>
      <w:r w:rsidR="00856DFB" w:rsidRPr="002617F2">
        <w:rPr>
          <w:rFonts w:eastAsia="宋体" w:hint="eastAsia"/>
        </w:rPr>
        <w:t>交易记录</w:t>
      </w:r>
      <w:r w:rsidR="00FB315A" w:rsidRPr="002617F2">
        <w:rPr>
          <w:rFonts w:eastAsia="宋体" w:hint="eastAsia"/>
        </w:rPr>
        <w:t>，这便导致了我们这个评分矩阵的</w:t>
      </w:r>
      <w:r w:rsidR="00856DFB" w:rsidRPr="002617F2">
        <w:rPr>
          <w:rFonts w:eastAsia="宋体" w:hint="eastAsia"/>
        </w:rPr>
        <w:t>评分</w:t>
      </w:r>
      <w:r w:rsidR="00FB315A" w:rsidRPr="002617F2">
        <w:rPr>
          <w:rFonts w:eastAsia="宋体" w:hint="eastAsia"/>
        </w:rPr>
        <w:t>稀疏性。若用户</w:t>
      </w:r>
      <w:r w:rsidR="00FB315A" w:rsidRPr="002617F2">
        <w:rPr>
          <w:rFonts w:eastAsia="宋体" w:hint="eastAsia"/>
        </w:rPr>
        <w:t>U</w:t>
      </w:r>
      <w:r w:rsidR="00FB315A" w:rsidRPr="002617F2">
        <w:rPr>
          <w:rFonts w:eastAsia="宋体"/>
          <w:vertAlign w:val="subscript"/>
        </w:rPr>
        <w:t>i</w:t>
      </w:r>
      <w:r w:rsidR="00FB315A" w:rsidRPr="002617F2">
        <w:rPr>
          <w:rFonts w:eastAsia="宋体"/>
        </w:rPr>
        <w:t>选择了电厂</w:t>
      </w:r>
      <w:r w:rsidR="00FB315A" w:rsidRPr="002617F2">
        <w:rPr>
          <w:rFonts w:eastAsia="宋体"/>
        </w:rPr>
        <w:t>E</w:t>
      </w:r>
      <w:r w:rsidR="00FB315A" w:rsidRPr="002617F2">
        <w:rPr>
          <w:rFonts w:eastAsia="宋体"/>
          <w:vertAlign w:val="subscript"/>
        </w:rPr>
        <w:t>j</w:t>
      </w:r>
      <w:r w:rsidR="00FB315A" w:rsidRPr="002617F2">
        <w:rPr>
          <w:rFonts w:eastAsia="宋体" w:hint="eastAsia"/>
        </w:rPr>
        <w:t>，</w:t>
      </w:r>
      <w:r w:rsidR="00FB315A" w:rsidRPr="002617F2">
        <w:rPr>
          <w:rFonts w:eastAsia="宋体"/>
        </w:rPr>
        <w:t>则在评分矩阵的第</w:t>
      </w:r>
      <w:r w:rsidR="00FB315A" w:rsidRPr="002617F2">
        <w:rPr>
          <w:rFonts w:eastAsia="宋体" w:hint="eastAsia"/>
        </w:rPr>
        <w:t>i</w:t>
      </w:r>
      <w:r w:rsidR="00FB315A" w:rsidRPr="002617F2">
        <w:rPr>
          <w:rFonts w:eastAsia="宋体" w:hint="eastAsia"/>
        </w:rPr>
        <w:t>行第</w:t>
      </w:r>
      <w:r w:rsidR="00FB315A" w:rsidRPr="002617F2">
        <w:rPr>
          <w:rFonts w:eastAsia="宋体" w:hint="eastAsia"/>
        </w:rPr>
        <w:t>j</w:t>
      </w:r>
      <w:r w:rsidR="00FB315A" w:rsidRPr="002617F2">
        <w:rPr>
          <w:rFonts w:eastAsia="宋体" w:hint="eastAsia"/>
        </w:rPr>
        <w:t>列有其评分</w:t>
      </w:r>
      <w:r w:rsidR="00FB315A" w:rsidRPr="002617F2">
        <w:rPr>
          <w:rFonts w:eastAsia="宋体" w:hint="eastAsia"/>
        </w:rPr>
        <w:t>R</w:t>
      </w:r>
      <w:r w:rsidR="00FB315A" w:rsidRPr="002617F2">
        <w:rPr>
          <w:rFonts w:eastAsia="宋体"/>
          <w:vertAlign w:val="subscript"/>
        </w:rPr>
        <w:t>i,j</w:t>
      </w:r>
      <w:r w:rsidR="00557D84" w:rsidRPr="002617F2">
        <w:rPr>
          <w:rFonts w:eastAsia="宋体" w:hint="eastAsia"/>
        </w:rPr>
        <w:t>，</w:t>
      </w:r>
      <w:r w:rsidR="00856DFB" w:rsidRPr="002617F2">
        <w:rPr>
          <w:rFonts w:eastAsia="宋体" w:hint="eastAsia"/>
        </w:rPr>
        <w:t>没有交易选择的位置评分</w:t>
      </w:r>
      <w:r w:rsidR="001C3054" w:rsidRPr="002617F2">
        <w:rPr>
          <w:rFonts w:eastAsia="宋体" w:hint="eastAsia"/>
        </w:rPr>
        <w:t>是缺失值，需要我们进行填充</w:t>
      </w:r>
      <w:r w:rsidR="00557D84" w:rsidRPr="002617F2">
        <w:rPr>
          <w:rFonts w:eastAsia="宋体" w:hint="eastAsia"/>
        </w:rPr>
        <w:t>。为了得到用户对其他电厂企业的评分，本文提出了基于用户相似度的矩阵填充算法。</w:t>
      </w:r>
    </w:p>
    <w:p w:rsidR="00956652" w:rsidRPr="009B417F" w:rsidRDefault="00956652" w:rsidP="000779BF">
      <w:pPr>
        <w:spacing w:line="240" w:lineRule="auto"/>
        <w:ind w:firstLineChars="189" w:firstLine="397"/>
        <w:jc w:val="center"/>
        <w:rPr>
          <w:rFonts w:eastAsia="宋体"/>
          <w:sz w:val="21"/>
          <w:szCs w:val="21"/>
        </w:rPr>
      </w:pPr>
      <w:r w:rsidRPr="009B417F">
        <w:rPr>
          <w:rFonts w:eastAsia="宋体" w:hint="eastAsia"/>
          <w:sz w:val="21"/>
          <w:szCs w:val="21"/>
        </w:rPr>
        <w:t>图</w:t>
      </w:r>
      <w:r w:rsidR="00480548">
        <w:rPr>
          <w:rFonts w:eastAsia="宋体" w:hint="eastAsia"/>
          <w:sz w:val="21"/>
          <w:szCs w:val="21"/>
        </w:rPr>
        <w:t>3</w:t>
      </w:r>
      <w:r w:rsidR="008C1AEE">
        <w:rPr>
          <w:rFonts w:eastAsia="宋体" w:hint="eastAsia"/>
          <w:sz w:val="21"/>
          <w:szCs w:val="21"/>
        </w:rPr>
        <w:t>.2</w:t>
      </w:r>
      <w:r w:rsidR="00C92867">
        <w:rPr>
          <w:rFonts w:eastAsia="宋体" w:hint="eastAsia"/>
          <w:sz w:val="21"/>
          <w:szCs w:val="21"/>
        </w:rPr>
        <w:t xml:space="preserve"> </w:t>
      </w:r>
      <w:r w:rsidRPr="009B417F">
        <w:rPr>
          <w:rFonts w:eastAsia="宋体" w:hint="eastAsia"/>
          <w:sz w:val="21"/>
          <w:szCs w:val="21"/>
        </w:rPr>
        <w:t>矩阵填充示意图</w:t>
      </w:r>
    </w:p>
    <w:p w:rsidR="00956652" w:rsidRPr="009B417F" w:rsidRDefault="00956652" w:rsidP="008335AC">
      <w:pPr>
        <w:spacing w:afterLines="50" w:after="120" w:line="240" w:lineRule="auto"/>
        <w:ind w:firstLineChars="189" w:firstLine="397"/>
        <w:jc w:val="center"/>
        <w:rPr>
          <w:rFonts w:eastAsia="宋体"/>
          <w:sz w:val="21"/>
          <w:szCs w:val="21"/>
        </w:rPr>
      </w:pPr>
      <w:r w:rsidRPr="009B417F">
        <w:rPr>
          <w:rFonts w:eastAsia="宋体" w:hint="eastAsia"/>
          <w:sz w:val="21"/>
          <w:szCs w:val="21"/>
        </w:rPr>
        <w:t>Fig</w:t>
      </w:r>
      <w:r w:rsidR="008C1AEE">
        <w:rPr>
          <w:rFonts w:eastAsia="宋体" w:hint="eastAsia"/>
          <w:sz w:val="21"/>
          <w:szCs w:val="21"/>
        </w:rPr>
        <w:t>.</w:t>
      </w:r>
      <w:r w:rsidR="00C92867">
        <w:rPr>
          <w:rFonts w:eastAsia="宋体" w:hint="eastAsia"/>
          <w:sz w:val="21"/>
          <w:szCs w:val="21"/>
        </w:rPr>
        <w:t xml:space="preserve"> </w:t>
      </w:r>
      <w:r w:rsidR="00480548">
        <w:rPr>
          <w:rFonts w:eastAsia="宋体" w:hint="eastAsia"/>
          <w:sz w:val="21"/>
          <w:szCs w:val="21"/>
        </w:rPr>
        <w:t>3</w:t>
      </w:r>
      <w:r w:rsidRPr="009B417F">
        <w:rPr>
          <w:rFonts w:eastAsia="宋体" w:hint="eastAsia"/>
          <w:sz w:val="21"/>
          <w:szCs w:val="21"/>
        </w:rPr>
        <w:t xml:space="preserve">.2 </w:t>
      </w:r>
      <w:r w:rsidRPr="009B417F">
        <w:rPr>
          <w:rFonts w:eastAsia="宋体"/>
          <w:sz w:val="21"/>
          <w:szCs w:val="21"/>
        </w:rPr>
        <w:t xml:space="preserve">Schematic diagram of matrix </w:t>
      </w:r>
      <w:r w:rsidRPr="009B417F">
        <w:rPr>
          <w:rFonts w:eastAsia="宋体" w:hint="eastAsia"/>
          <w:sz w:val="21"/>
          <w:szCs w:val="21"/>
        </w:rPr>
        <w:t>completion</w:t>
      </w:r>
    </w:p>
    <w:p w:rsidR="0036311D" w:rsidRPr="002617F2" w:rsidRDefault="0036311D" w:rsidP="00556662">
      <w:pPr>
        <w:ind w:firstLineChars="200" w:firstLine="480"/>
        <w:rPr>
          <w:rFonts w:eastAsia="宋体"/>
        </w:rPr>
      </w:pPr>
      <w:r w:rsidRPr="002617F2">
        <w:rPr>
          <w:rFonts w:eastAsia="宋体" w:hint="eastAsia"/>
        </w:rPr>
        <w:t>如图</w:t>
      </w:r>
      <w:r w:rsidR="00546260">
        <w:rPr>
          <w:rFonts w:eastAsia="宋体" w:hint="eastAsia"/>
        </w:rPr>
        <w:t>3</w:t>
      </w:r>
      <w:r w:rsidR="00557D84" w:rsidRPr="002617F2">
        <w:rPr>
          <w:rFonts w:eastAsia="宋体" w:hint="eastAsia"/>
        </w:rPr>
        <w:t>.</w:t>
      </w:r>
      <w:r w:rsidR="00546260">
        <w:rPr>
          <w:rFonts w:eastAsia="宋体" w:hint="eastAsia"/>
        </w:rPr>
        <w:t>2</w:t>
      </w:r>
      <w:r w:rsidRPr="002617F2">
        <w:rPr>
          <w:rFonts w:eastAsia="宋体" w:hint="eastAsia"/>
        </w:rPr>
        <w:t>所示，在初始矩阵</w:t>
      </w:r>
      <w:r w:rsidRPr="002617F2">
        <w:rPr>
          <w:rFonts w:eastAsia="宋体" w:hint="eastAsia"/>
        </w:rPr>
        <w:t>T</w:t>
      </w:r>
      <w:r w:rsidRPr="002617F2">
        <w:rPr>
          <w:rFonts w:eastAsia="宋体" w:hint="eastAsia"/>
        </w:rPr>
        <w:t>中，我们只有一小部分观测到的矩阵评分数据</w:t>
      </w:r>
      <w:r w:rsidRPr="002617F2">
        <w:rPr>
          <w:rFonts w:eastAsia="宋体"/>
          <w:position w:val="-14"/>
        </w:rPr>
        <w:object w:dxaOrig="300" w:dyaOrig="380">
          <v:shape id="_x0000_i1077" type="#_x0000_t75" style="width:24.75pt;height:21pt" o:ole="">
            <v:imagedata r:id="rId109" o:title=""/>
          </v:shape>
          <o:OLEObject Type="Embed" ProgID="Equation.DSMT4" ShapeID="_x0000_i1077" DrawAspect="Content" ObjectID="_1569145823" r:id="rId110"/>
        </w:object>
      </w:r>
      <w:r w:rsidRPr="002617F2">
        <w:rPr>
          <w:rFonts w:eastAsia="宋体" w:hint="eastAsia"/>
        </w:rPr>
        <w:t>，</w:t>
      </w:r>
      <w:r w:rsidR="005B620C" w:rsidRPr="002617F2">
        <w:rPr>
          <w:rFonts w:eastAsia="宋体" w:hint="eastAsia"/>
        </w:rPr>
        <w:t>本文提出利</w:t>
      </w:r>
      <w:r w:rsidR="0058693C" w:rsidRPr="002617F2">
        <w:rPr>
          <w:rFonts w:eastAsia="宋体" w:hint="eastAsia"/>
        </w:rPr>
        <w:t>用</w:t>
      </w:r>
      <w:r w:rsidR="001C3054" w:rsidRPr="002617F2">
        <w:rPr>
          <w:rFonts w:eastAsia="宋体" w:hint="eastAsia"/>
        </w:rPr>
        <w:t>用户</w:t>
      </w:r>
      <w:r w:rsidR="005B620C" w:rsidRPr="002617F2">
        <w:rPr>
          <w:rFonts w:eastAsia="宋体" w:hint="eastAsia"/>
        </w:rPr>
        <w:t>相似度</w:t>
      </w:r>
      <m:oMath>
        <m:sSub>
          <m:sSubPr>
            <m:ctrlPr>
              <w:rPr>
                <w:rFonts w:ascii="Cambria Math" w:eastAsia="宋体" w:hAnsi="Cambria Math"/>
              </w:rPr>
            </m:ctrlPr>
          </m:sSubPr>
          <m:e>
            <m:r>
              <w:rPr>
                <w:rFonts w:ascii="Cambria Math" w:eastAsia="宋体"/>
              </w:rPr>
              <m:t>Sim</m:t>
            </m:r>
          </m:e>
          <m:sub>
            <m:sSub>
              <m:sSubPr>
                <m:ctrlPr>
                  <w:rPr>
                    <w:rFonts w:ascii="Cambria Math" w:eastAsia="宋体" w:hAnsi="Cambria Math"/>
                  </w:rPr>
                </m:ctrlPr>
              </m:sSubPr>
              <m:e>
                <m:r>
                  <w:rPr>
                    <w:rFonts w:ascii="Cambria Math" w:eastAsia="宋体"/>
                  </w:rPr>
                  <m:t>u</m:t>
                </m:r>
              </m:e>
              <m:sub>
                <m:r>
                  <w:rPr>
                    <w:rFonts w:ascii="Cambria Math" w:eastAsia="宋体"/>
                  </w:rPr>
                  <m:t>i</m:t>
                </m:r>
              </m:sub>
            </m:sSub>
            <m:r>
              <m:rPr>
                <m:sty m:val="p"/>
              </m:rPr>
              <w:rPr>
                <w:rFonts w:ascii="Cambria Math" w:eastAsia="宋体"/>
              </w:rPr>
              <m:t>~</m:t>
            </m:r>
            <m:sSub>
              <m:sSubPr>
                <m:ctrlPr>
                  <w:rPr>
                    <w:rFonts w:ascii="Cambria Math" w:eastAsia="宋体" w:hAnsi="Cambria Math"/>
                  </w:rPr>
                </m:ctrlPr>
              </m:sSubPr>
              <m:e>
                <m:r>
                  <w:rPr>
                    <w:rFonts w:ascii="Cambria Math" w:eastAsia="宋体"/>
                  </w:rPr>
                  <m:t>u</m:t>
                </m:r>
              </m:e>
              <m:sub>
                <m:r>
                  <w:rPr>
                    <w:rFonts w:ascii="Cambria Math" w:eastAsia="宋体"/>
                  </w:rPr>
                  <m:t>j</m:t>
                </m:r>
              </m:sub>
            </m:sSub>
          </m:sub>
        </m:sSub>
      </m:oMath>
      <w:r w:rsidR="005B620C" w:rsidRPr="002617F2">
        <w:rPr>
          <w:rFonts w:eastAsia="宋体" w:hint="eastAsia"/>
        </w:rPr>
        <w:t>以及初始矩阵</w:t>
      </w:r>
      <w:r w:rsidR="005B620C" w:rsidRPr="002617F2">
        <w:rPr>
          <w:rFonts w:eastAsia="宋体" w:hint="eastAsia"/>
        </w:rPr>
        <w:t>T</w:t>
      </w:r>
      <w:r w:rsidR="005B620C" w:rsidRPr="002617F2">
        <w:rPr>
          <w:rFonts w:eastAsia="宋体" w:hint="eastAsia"/>
        </w:rPr>
        <w:t>中的评分数据</w:t>
      </w:r>
      <w:r w:rsidR="005B620C" w:rsidRPr="002617F2">
        <w:rPr>
          <w:rFonts w:eastAsia="宋体"/>
          <w:position w:val="-14"/>
        </w:rPr>
        <w:object w:dxaOrig="300" w:dyaOrig="380">
          <v:shape id="_x0000_i1078" type="#_x0000_t75" style="width:24.75pt;height:21pt" o:ole="">
            <v:imagedata r:id="rId109" o:title=""/>
          </v:shape>
          <o:OLEObject Type="Embed" ProgID="Equation.DSMT4" ShapeID="_x0000_i1078" DrawAspect="Content" ObjectID="_1569145824" r:id="rId111"/>
        </w:object>
      </w:r>
      <w:r w:rsidR="005B620C" w:rsidRPr="002617F2">
        <w:rPr>
          <w:rFonts w:eastAsia="宋体" w:hint="eastAsia"/>
        </w:rPr>
        <w:t>填充矩阵，最终生成评分数据丰满的矩阵</w:t>
      </w:r>
      <w:r w:rsidR="005B620C" w:rsidRPr="002617F2">
        <w:rPr>
          <w:rFonts w:eastAsia="宋体"/>
          <w:position w:val="-12"/>
        </w:rPr>
        <w:object w:dxaOrig="300" w:dyaOrig="360">
          <v:shape id="_x0000_i1079" type="#_x0000_t75" style="width:17.25pt;height:18.75pt" o:ole="">
            <v:imagedata r:id="rId112" o:title=""/>
          </v:shape>
          <o:OLEObject Type="Embed" ProgID="Equation.DSMT4" ShapeID="_x0000_i1079" DrawAspect="Content" ObjectID="_1569145825" r:id="rId113"/>
        </w:object>
      </w:r>
      <w:r w:rsidR="00057995" w:rsidRPr="002617F2">
        <w:rPr>
          <w:rFonts w:eastAsia="宋体" w:hint="eastAsia"/>
        </w:rPr>
        <w:t>，生成的评分矩阵</w:t>
      </w:r>
      <w:r w:rsidR="005B620C" w:rsidRPr="002617F2">
        <w:rPr>
          <w:rFonts w:eastAsia="宋体" w:hint="eastAsia"/>
        </w:rPr>
        <w:t>。</w:t>
      </w:r>
    </w:p>
    <w:p w:rsidR="00557D84" w:rsidRPr="002617F2" w:rsidRDefault="00557D84" w:rsidP="00FB5752">
      <w:pPr>
        <w:ind w:firstLineChars="200" w:firstLine="480"/>
        <w:rPr>
          <w:rFonts w:eastAsia="宋体"/>
        </w:rPr>
      </w:pPr>
      <w:r w:rsidRPr="002617F2">
        <w:rPr>
          <w:rFonts w:eastAsia="宋体"/>
        </w:rPr>
        <w:t>基于用户相似度的矩阵填充算法</w:t>
      </w:r>
      <w:r w:rsidRPr="002617F2">
        <w:rPr>
          <w:rFonts w:eastAsia="宋体" w:hint="eastAsia"/>
        </w:rPr>
        <w:t>其核心思想是通过计算各用户之间的相似度，通过加权累加相似用户对电厂企业的评分，来得到</w:t>
      </w:r>
      <w:r w:rsidR="0058177A" w:rsidRPr="002617F2">
        <w:rPr>
          <w:rFonts w:eastAsia="宋体" w:hint="eastAsia"/>
        </w:rPr>
        <w:t>大用户企业对其未选择发电企业的评分。之所以可以利用这种加权累加相似性用户评价的形式来对我们的评价矩阵进行填充，是由于虽然大用户只对一个用电厂企业进行评分，但是该评分是经过企业综合考虑得到的，即该评分有很高的准确度。并且我们在上节</w:t>
      </w:r>
      <w:r w:rsidR="00357E1D" w:rsidRPr="002617F2">
        <w:rPr>
          <w:rFonts w:eastAsia="宋体" w:hint="eastAsia"/>
        </w:rPr>
        <w:t>内容</w:t>
      </w:r>
      <w:r w:rsidR="0058177A" w:rsidRPr="002617F2">
        <w:rPr>
          <w:rFonts w:eastAsia="宋体" w:hint="eastAsia"/>
        </w:rPr>
        <w:t>很好的定义了影响大用户选择电厂的具体考虑因素，所以基于用户相似度的矩阵填充是适合本文评价矩阵的。</w:t>
      </w:r>
    </w:p>
    <w:p w:rsidR="00557D84" w:rsidRPr="002617F2" w:rsidRDefault="009E5BB8" w:rsidP="00FB5752">
      <w:pPr>
        <w:ind w:firstLineChars="200" w:firstLine="480"/>
        <w:rPr>
          <w:rFonts w:eastAsia="宋体"/>
        </w:rPr>
      </w:pPr>
      <w:r w:rsidRPr="002617F2">
        <w:rPr>
          <w:rFonts w:eastAsia="宋体" w:hint="eastAsia"/>
        </w:rPr>
        <w:t>本文的矩阵填充</w:t>
      </w:r>
      <w:r w:rsidR="006362D2" w:rsidRPr="002617F2">
        <w:rPr>
          <w:rFonts w:eastAsia="宋体" w:hint="eastAsia"/>
        </w:rPr>
        <w:t>过程</w:t>
      </w:r>
      <w:r w:rsidR="00345194" w:rsidRPr="002617F2">
        <w:rPr>
          <w:rFonts w:eastAsia="宋体" w:hint="eastAsia"/>
        </w:rPr>
        <w:t>示意图</w:t>
      </w:r>
      <w:r w:rsidR="006362D2" w:rsidRPr="002617F2">
        <w:rPr>
          <w:rFonts w:eastAsia="宋体" w:hint="eastAsia"/>
        </w:rPr>
        <w:t>如</w:t>
      </w:r>
      <w:r w:rsidR="00A028C7" w:rsidRPr="002617F2">
        <w:rPr>
          <w:rFonts w:eastAsia="宋体" w:hint="eastAsia"/>
        </w:rPr>
        <w:t>图</w:t>
      </w:r>
      <w:r w:rsidR="00480548">
        <w:rPr>
          <w:rFonts w:eastAsia="宋体" w:hint="eastAsia"/>
        </w:rPr>
        <w:t>3</w:t>
      </w:r>
      <w:r w:rsidR="00557D84" w:rsidRPr="002617F2">
        <w:rPr>
          <w:rFonts w:eastAsia="宋体" w:hint="eastAsia"/>
        </w:rPr>
        <w:t>.</w:t>
      </w:r>
      <w:r w:rsidR="0044572B" w:rsidRPr="002617F2">
        <w:rPr>
          <w:rFonts w:eastAsia="宋体" w:hint="eastAsia"/>
        </w:rPr>
        <w:t>3</w:t>
      </w:r>
      <w:r w:rsidR="00A028C7" w:rsidRPr="002617F2">
        <w:rPr>
          <w:rFonts w:eastAsia="宋体" w:hint="eastAsia"/>
        </w:rPr>
        <w:t>所示</w:t>
      </w:r>
      <w:r w:rsidRPr="002617F2">
        <w:rPr>
          <w:rFonts w:eastAsia="宋体" w:hint="eastAsia"/>
        </w:rPr>
        <w:t>：</w:t>
      </w:r>
      <w:r w:rsidR="001F6448" w:rsidRPr="002617F2">
        <w:rPr>
          <w:rFonts w:eastAsia="宋体" w:hint="eastAsia"/>
        </w:rPr>
        <w:t>在初始矩阵</w:t>
      </w:r>
      <w:r w:rsidR="001F6448" w:rsidRPr="002617F2">
        <w:rPr>
          <w:rFonts w:eastAsia="宋体" w:hint="eastAsia"/>
        </w:rPr>
        <w:t>T</w:t>
      </w:r>
      <w:r w:rsidR="001F6448" w:rsidRPr="002617F2">
        <w:rPr>
          <w:rFonts w:eastAsia="宋体" w:hint="eastAsia"/>
        </w:rPr>
        <w:t>中大用户</w:t>
      </w:r>
      <w:r w:rsidR="001F6448" w:rsidRPr="002617F2">
        <w:rPr>
          <w:rFonts w:eastAsia="宋体"/>
          <w:position w:val="-12"/>
        </w:rPr>
        <w:object w:dxaOrig="300" w:dyaOrig="360">
          <v:shape id="_x0000_i1080" type="#_x0000_t75" style="width:17.25pt;height:18.75pt" o:ole="">
            <v:imagedata r:id="rId114" o:title=""/>
          </v:shape>
          <o:OLEObject Type="Embed" ProgID="Equation.DSMT4" ShapeID="_x0000_i1080" DrawAspect="Content" ObjectID="_1569145826" r:id="rId115"/>
        </w:object>
      </w:r>
      <w:r w:rsidR="001F6448" w:rsidRPr="002617F2">
        <w:rPr>
          <w:rFonts w:eastAsia="宋体" w:hint="eastAsia"/>
        </w:rPr>
        <w:t>对发电企业</w:t>
      </w:r>
      <w:r w:rsidR="001F6448" w:rsidRPr="002617F2">
        <w:rPr>
          <w:rFonts w:eastAsia="宋体"/>
          <w:position w:val="-12"/>
        </w:rPr>
        <w:object w:dxaOrig="279" w:dyaOrig="360">
          <v:shape id="_x0000_i1081" type="#_x0000_t75" style="width:14.25pt;height:18.75pt" o:ole="">
            <v:imagedata r:id="rId116" o:title=""/>
          </v:shape>
          <o:OLEObject Type="Embed" ProgID="Equation.DSMT4" ShapeID="_x0000_i1081" DrawAspect="Content" ObjectID="_1569145827" r:id="rId117"/>
        </w:object>
      </w:r>
      <w:r w:rsidR="001F6448" w:rsidRPr="002617F2">
        <w:rPr>
          <w:rFonts w:eastAsia="宋体" w:hint="eastAsia"/>
        </w:rPr>
        <w:t>、</w:t>
      </w:r>
      <w:r w:rsidR="001F6448" w:rsidRPr="002617F2">
        <w:rPr>
          <w:rFonts w:eastAsia="宋体"/>
          <w:position w:val="-12"/>
        </w:rPr>
        <w:object w:dxaOrig="300" w:dyaOrig="360">
          <v:shape id="_x0000_i1082" type="#_x0000_t75" style="width:17.25pt;height:18.75pt" o:ole="">
            <v:imagedata r:id="rId118" o:title=""/>
          </v:shape>
          <o:OLEObject Type="Embed" ProgID="Equation.DSMT4" ShapeID="_x0000_i1082" DrawAspect="Content" ObjectID="_1569145828" r:id="rId119"/>
        </w:object>
      </w:r>
      <w:r w:rsidR="001F6448" w:rsidRPr="002617F2">
        <w:rPr>
          <w:rFonts w:eastAsia="宋体" w:hint="eastAsia"/>
        </w:rPr>
        <w:t>和</w:t>
      </w:r>
      <w:r w:rsidR="001F6448" w:rsidRPr="002617F2">
        <w:rPr>
          <w:rFonts w:eastAsia="宋体"/>
          <w:position w:val="-12"/>
        </w:rPr>
        <w:object w:dxaOrig="300" w:dyaOrig="360">
          <v:shape id="_x0000_i1083" type="#_x0000_t75" style="width:17.25pt;height:18.75pt" o:ole="">
            <v:imagedata r:id="rId120" o:title=""/>
          </v:shape>
          <o:OLEObject Type="Embed" ProgID="Equation.DSMT4" ShapeID="_x0000_i1083" DrawAspect="Content" ObjectID="_1569145829" r:id="rId121"/>
        </w:object>
      </w:r>
      <w:r w:rsidR="001F6448" w:rsidRPr="002617F2">
        <w:rPr>
          <w:rFonts w:eastAsia="宋体" w:hint="eastAsia"/>
        </w:rPr>
        <w:t>的评分数据是缺失的。</w:t>
      </w:r>
      <w:r w:rsidR="004F090B" w:rsidRPr="002617F2">
        <w:rPr>
          <w:rFonts w:eastAsia="宋体" w:hint="eastAsia"/>
        </w:rPr>
        <w:t>而大用户</w:t>
      </w:r>
      <w:r w:rsidR="004F090B" w:rsidRPr="002617F2">
        <w:rPr>
          <w:rFonts w:eastAsia="宋体"/>
          <w:position w:val="-12"/>
        </w:rPr>
        <w:object w:dxaOrig="320" w:dyaOrig="360">
          <v:shape id="_x0000_i1084" type="#_x0000_t75" style="width:17.25pt;height:18.75pt" o:ole="">
            <v:imagedata r:id="rId122" o:title=""/>
          </v:shape>
          <o:OLEObject Type="Embed" ProgID="Equation.DSMT4" ShapeID="_x0000_i1084" DrawAspect="Content" ObjectID="_1569145830" r:id="rId123"/>
        </w:object>
      </w:r>
      <w:r w:rsidR="004F090B" w:rsidRPr="002617F2">
        <w:rPr>
          <w:rFonts w:eastAsia="宋体" w:hint="eastAsia"/>
        </w:rPr>
        <w:t>、</w:t>
      </w:r>
      <w:r w:rsidR="004F090B" w:rsidRPr="002617F2">
        <w:rPr>
          <w:rFonts w:eastAsia="宋体"/>
          <w:position w:val="-12"/>
        </w:rPr>
        <w:object w:dxaOrig="300" w:dyaOrig="360">
          <v:shape id="_x0000_i1085" type="#_x0000_t75" style="width:17.25pt;height:18.75pt" o:ole="">
            <v:imagedata r:id="rId124" o:title=""/>
          </v:shape>
          <o:OLEObject Type="Embed" ProgID="Equation.DSMT4" ShapeID="_x0000_i1085" DrawAspect="Content" ObjectID="_1569145831" r:id="rId125"/>
        </w:object>
      </w:r>
      <w:r w:rsidR="004F090B" w:rsidRPr="002617F2">
        <w:rPr>
          <w:rFonts w:eastAsia="宋体" w:hint="eastAsia"/>
        </w:rPr>
        <w:t>和</w:t>
      </w:r>
      <w:r w:rsidR="004F090B" w:rsidRPr="002617F2">
        <w:rPr>
          <w:rFonts w:eastAsia="宋体"/>
          <w:position w:val="-12"/>
        </w:rPr>
        <w:object w:dxaOrig="320" w:dyaOrig="360">
          <v:shape id="_x0000_i1086" type="#_x0000_t75" style="width:17.25pt;height:18.75pt" o:ole="">
            <v:imagedata r:id="rId126" o:title=""/>
          </v:shape>
          <o:OLEObject Type="Embed" ProgID="Equation.DSMT4" ShapeID="_x0000_i1086" DrawAspect="Content" ObjectID="_1569145832" r:id="rId127"/>
        </w:object>
      </w:r>
      <w:r w:rsidR="004F090B" w:rsidRPr="002617F2">
        <w:rPr>
          <w:rFonts w:eastAsia="宋体" w:hint="eastAsia"/>
        </w:rPr>
        <w:t>分别对发电企业</w:t>
      </w:r>
      <w:r w:rsidR="004F090B" w:rsidRPr="002617F2">
        <w:rPr>
          <w:rFonts w:eastAsia="宋体"/>
          <w:position w:val="-12"/>
        </w:rPr>
        <w:object w:dxaOrig="279" w:dyaOrig="360">
          <v:shape id="_x0000_i1087" type="#_x0000_t75" style="width:14.25pt;height:18.75pt" o:ole="">
            <v:imagedata r:id="rId116" o:title=""/>
          </v:shape>
          <o:OLEObject Type="Embed" ProgID="Equation.DSMT4" ShapeID="_x0000_i1087" DrawAspect="Content" ObjectID="_1569145833" r:id="rId128"/>
        </w:object>
      </w:r>
      <w:r w:rsidR="004F090B" w:rsidRPr="002617F2">
        <w:rPr>
          <w:rFonts w:eastAsia="宋体" w:hint="eastAsia"/>
        </w:rPr>
        <w:t>、</w:t>
      </w:r>
      <w:r w:rsidR="004F090B" w:rsidRPr="002617F2">
        <w:rPr>
          <w:rFonts w:eastAsia="宋体"/>
          <w:position w:val="-12"/>
        </w:rPr>
        <w:object w:dxaOrig="300" w:dyaOrig="360">
          <v:shape id="_x0000_i1088" type="#_x0000_t75" style="width:17.25pt;height:18.75pt" o:ole="">
            <v:imagedata r:id="rId118" o:title=""/>
          </v:shape>
          <o:OLEObject Type="Embed" ProgID="Equation.DSMT4" ShapeID="_x0000_i1088" DrawAspect="Content" ObjectID="_1569145834" r:id="rId129"/>
        </w:object>
      </w:r>
      <w:r w:rsidR="004F090B" w:rsidRPr="002617F2">
        <w:rPr>
          <w:rFonts w:eastAsia="宋体" w:hint="eastAsia"/>
        </w:rPr>
        <w:t>和</w:t>
      </w:r>
      <w:r w:rsidR="004F090B" w:rsidRPr="002617F2">
        <w:rPr>
          <w:rFonts w:eastAsia="宋体"/>
          <w:position w:val="-12"/>
        </w:rPr>
        <w:object w:dxaOrig="300" w:dyaOrig="360">
          <v:shape id="_x0000_i1089" type="#_x0000_t75" style="width:17.25pt;height:18.75pt" o:ole="">
            <v:imagedata r:id="rId120" o:title=""/>
          </v:shape>
          <o:OLEObject Type="Embed" ProgID="Equation.DSMT4" ShapeID="_x0000_i1089" DrawAspect="Content" ObjectID="_1569145835" r:id="rId130"/>
        </w:object>
      </w:r>
      <w:r w:rsidR="004F090B" w:rsidRPr="002617F2">
        <w:rPr>
          <w:rFonts w:eastAsia="宋体" w:hint="eastAsia"/>
        </w:rPr>
        <w:t>有</w:t>
      </w:r>
      <w:r w:rsidR="004F090B" w:rsidRPr="002617F2">
        <w:rPr>
          <w:rFonts w:eastAsia="宋体" w:hint="eastAsia"/>
        </w:rPr>
        <w:lastRenderedPageBreak/>
        <w:t>评分数据</w:t>
      </w:r>
      <w:r w:rsidR="004F090B" w:rsidRPr="002617F2">
        <w:rPr>
          <w:rFonts w:eastAsia="宋体" w:hint="eastAsia"/>
        </w:rPr>
        <w:t>R</w:t>
      </w:r>
      <w:r w:rsidR="004F090B" w:rsidRPr="002617F2">
        <w:rPr>
          <w:rFonts w:eastAsia="宋体" w:hint="eastAsia"/>
        </w:rPr>
        <w:t>。</w:t>
      </w:r>
      <w:r w:rsidR="00A028C7" w:rsidRPr="002617F2">
        <w:rPr>
          <w:rFonts w:eastAsia="宋体" w:hint="eastAsia"/>
        </w:rPr>
        <w:t>若要得到</w:t>
      </w:r>
      <w:r w:rsidR="00A028C7" w:rsidRPr="002617F2">
        <w:rPr>
          <w:rFonts w:eastAsia="宋体"/>
          <w:position w:val="-12"/>
        </w:rPr>
        <w:object w:dxaOrig="300" w:dyaOrig="360">
          <v:shape id="_x0000_i1090" type="#_x0000_t75" style="width:17.25pt;height:18.75pt" o:ole="">
            <v:imagedata r:id="rId114" o:title=""/>
          </v:shape>
          <o:OLEObject Type="Embed" ProgID="Equation.DSMT4" ShapeID="_x0000_i1090" DrawAspect="Content" ObjectID="_1569145836" r:id="rId131"/>
        </w:object>
      </w:r>
      <w:r w:rsidR="00A028C7" w:rsidRPr="002617F2">
        <w:rPr>
          <w:rFonts w:eastAsia="宋体" w:hint="eastAsia"/>
        </w:rPr>
        <w:t>对发电企业</w:t>
      </w:r>
      <w:r w:rsidR="00A028C7" w:rsidRPr="002617F2">
        <w:rPr>
          <w:rFonts w:eastAsia="宋体"/>
          <w:position w:val="-12"/>
        </w:rPr>
        <w:object w:dxaOrig="279" w:dyaOrig="360">
          <v:shape id="_x0000_i1091" type="#_x0000_t75" style="width:14.25pt;height:18.75pt" o:ole="">
            <v:imagedata r:id="rId116" o:title=""/>
          </v:shape>
          <o:OLEObject Type="Embed" ProgID="Equation.DSMT4" ShapeID="_x0000_i1091" DrawAspect="Content" ObjectID="_1569145837" r:id="rId132"/>
        </w:object>
      </w:r>
      <w:r w:rsidR="00A028C7" w:rsidRPr="002617F2">
        <w:rPr>
          <w:rFonts w:eastAsia="宋体" w:hint="eastAsia"/>
        </w:rPr>
        <w:t>、</w:t>
      </w:r>
      <w:r w:rsidR="00A028C7" w:rsidRPr="002617F2">
        <w:rPr>
          <w:rFonts w:eastAsia="宋体"/>
          <w:position w:val="-12"/>
        </w:rPr>
        <w:object w:dxaOrig="300" w:dyaOrig="360">
          <v:shape id="_x0000_i1092" type="#_x0000_t75" style="width:17.25pt;height:18.75pt" o:ole="">
            <v:imagedata r:id="rId118" o:title=""/>
          </v:shape>
          <o:OLEObject Type="Embed" ProgID="Equation.DSMT4" ShapeID="_x0000_i1092" DrawAspect="Content" ObjectID="_1569145838" r:id="rId133"/>
        </w:object>
      </w:r>
      <w:r w:rsidR="00A028C7" w:rsidRPr="002617F2">
        <w:rPr>
          <w:rFonts w:eastAsia="宋体" w:hint="eastAsia"/>
        </w:rPr>
        <w:t>和</w:t>
      </w:r>
      <w:r w:rsidR="00A028C7" w:rsidRPr="002617F2">
        <w:rPr>
          <w:rFonts w:eastAsia="宋体"/>
          <w:position w:val="-12"/>
        </w:rPr>
        <w:object w:dxaOrig="300" w:dyaOrig="360">
          <v:shape id="_x0000_i1093" type="#_x0000_t75" style="width:17.25pt;height:18.75pt" o:ole="">
            <v:imagedata r:id="rId120" o:title=""/>
          </v:shape>
          <o:OLEObject Type="Embed" ProgID="Equation.DSMT4" ShapeID="_x0000_i1093" DrawAspect="Content" ObjectID="_1569145839" r:id="rId134"/>
        </w:object>
      </w:r>
      <w:r w:rsidR="001F6448" w:rsidRPr="002617F2">
        <w:rPr>
          <w:rFonts w:eastAsia="宋体" w:hint="eastAsia"/>
        </w:rPr>
        <w:t>的评分数据，</w:t>
      </w:r>
      <w:r w:rsidR="004F090B" w:rsidRPr="002617F2">
        <w:rPr>
          <w:rFonts w:eastAsia="宋体" w:hint="eastAsia"/>
        </w:rPr>
        <w:t>首先计算大用户</w:t>
      </w:r>
      <w:r w:rsidR="004F090B" w:rsidRPr="002617F2">
        <w:rPr>
          <w:rFonts w:eastAsia="宋体"/>
          <w:position w:val="-12"/>
        </w:rPr>
        <w:object w:dxaOrig="300" w:dyaOrig="360">
          <v:shape id="_x0000_i1094" type="#_x0000_t75" style="width:17.25pt;height:18.75pt" o:ole="">
            <v:imagedata r:id="rId114" o:title=""/>
          </v:shape>
          <o:OLEObject Type="Embed" ProgID="Equation.DSMT4" ShapeID="_x0000_i1094" DrawAspect="Content" ObjectID="_1569145840" r:id="rId135"/>
        </w:object>
      </w:r>
      <w:r w:rsidR="004F090B" w:rsidRPr="002617F2">
        <w:rPr>
          <w:rFonts w:eastAsia="宋体" w:hint="eastAsia"/>
        </w:rPr>
        <w:t>与</w:t>
      </w:r>
      <w:r w:rsidR="004F090B" w:rsidRPr="002617F2">
        <w:rPr>
          <w:rFonts w:eastAsia="宋体"/>
          <w:position w:val="-12"/>
        </w:rPr>
        <w:object w:dxaOrig="320" w:dyaOrig="360">
          <v:shape id="_x0000_i1095" type="#_x0000_t75" style="width:17.25pt;height:18.75pt" o:ole="">
            <v:imagedata r:id="rId122" o:title=""/>
          </v:shape>
          <o:OLEObject Type="Embed" ProgID="Equation.DSMT4" ShapeID="_x0000_i1095" DrawAspect="Content" ObjectID="_1569145841" r:id="rId136"/>
        </w:object>
      </w:r>
      <w:r w:rsidR="004F090B" w:rsidRPr="002617F2">
        <w:rPr>
          <w:rFonts w:eastAsia="宋体" w:hint="eastAsia"/>
        </w:rPr>
        <w:t>、</w:t>
      </w:r>
      <w:r w:rsidR="004F090B" w:rsidRPr="002617F2">
        <w:rPr>
          <w:rFonts w:eastAsia="宋体"/>
          <w:position w:val="-12"/>
        </w:rPr>
        <w:object w:dxaOrig="300" w:dyaOrig="360">
          <v:shape id="_x0000_i1096" type="#_x0000_t75" style="width:17.25pt;height:18.75pt" o:ole="">
            <v:imagedata r:id="rId124" o:title=""/>
          </v:shape>
          <o:OLEObject Type="Embed" ProgID="Equation.DSMT4" ShapeID="_x0000_i1096" DrawAspect="Content" ObjectID="_1569145842" r:id="rId137"/>
        </w:object>
      </w:r>
      <w:r w:rsidR="004F090B" w:rsidRPr="002617F2">
        <w:rPr>
          <w:rFonts w:eastAsia="宋体" w:hint="eastAsia"/>
        </w:rPr>
        <w:t>和</w:t>
      </w:r>
      <w:r w:rsidR="004F090B" w:rsidRPr="002617F2">
        <w:rPr>
          <w:rFonts w:eastAsia="宋体"/>
          <w:position w:val="-12"/>
        </w:rPr>
        <w:object w:dxaOrig="320" w:dyaOrig="360">
          <v:shape id="_x0000_i1097" type="#_x0000_t75" style="width:17.25pt;height:18.75pt" o:ole="">
            <v:imagedata r:id="rId126" o:title=""/>
          </v:shape>
          <o:OLEObject Type="Embed" ProgID="Equation.DSMT4" ShapeID="_x0000_i1097" DrawAspect="Content" ObjectID="_1569145843" r:id="rId138"/>
        </w:object>
      </w:r>
      <w:r w:rsidR="004F090B" w:rsidRPr="002617F2">
        <w:rPr>
          <w:rFonts w:eastAsia="宋体" w:hint="eastAsia"/>
        </w:rPr>
        <w:t>的属性相似度，根据用户间的属性相似度以及相似用户对发电企业的评分数据最终得到大用户</w:t>
      </w:r>
      <w:r w:rsidR="004F090B" w:rsidRPr="002617F2">
        <w:rPr>
          <w:rFonts w:eastAsia="宋体"/>
          <w:position w:val="-12"/>
        </w:rPr>
        <w:object w:dxaOrig="300" w:dyaOrig="360">
          <v:shape id="_x0000_i1098" type="#_x0000_t75" style="width:17.25pt;height:18.75pt" o:ole="">
            <v:imagedata r:id="rId114" o:title=""/>
          </v:shape>
          <o:OLEObject Type="Embed" ProgID="Equation.DSMT4" ShapeID="_x0000_i1098" DrawAspect="Content" ObjectID="_1569145844" r:id="rId139"/>
        </w:object>
      </w:r>
      <w:r w:rsidR="004F090B" w:rsidRPr="002617F2">
        <w:rPr>
          <w:rFonts w:eastAsia="宋体" w:hint="eastAsia"/>
        </w:rPr>
        <w:t>对发电企业</w:t>
      </w:r>
      <w:r w:rsidR="004F090B" w:rsidRPr="002617F2">
        <w:rPr>
          <w:rFonts w:eastAsia="宋体"/>
          <w:position w:val="-12"/>
        </w:rPr>
        <w:object w:dxaOrig="279" w:dyaOrig="360">
          <v:shape id="_x0000_i1099" type="#_x0000_t75" style="width:14.25pt;height:18.75pt" o:ole="">
            <v:imagedata r:id="rId116" o:title=""/>
          </v:shape>
          <o:OLEObject Type="Embed" ProgID="Equation.DSMT4" ShapeID="_x0000_i1099" DrawAspect="Content" ObjectID="_1569145845" r:id="rId140"/>
        </w:object>
      </w:r>
      <w:r w:rsidR="004F090B" w:rsidRPr="002617F2">
        <w:rPr>
          <w:rFonts w:eastAsia="宋体" w:hint="eastAsia"/>
        </w:rPr>
        <w:t>、</w:t>
      </w:r>
      <w:r w:rsidR="004F090B" w:rsidRPr="002617F2">
        <w:rPr>
          <w:rFonts w:eastAsia="宋体"/>
          <w:position w:val="-12"/>
        </w:rPr>
        <w:object w:dxaOrig="300" w:dyaOrig="360">
          <v:shape id="_x0000_i1100" type="#_x0000_t75" style="width:17.25pt;height:18.75pt" o:ole="">
            <v:imagedata r:id="rId118" o:title=""/>
          </v:shape>
          <o:OLEObject Type="Embed" ProgID="Equation.DSMT4" ShapeID="_x0000_i1100" DrawAspect="Content" ObjectID="_1569145846" r:id="rId141"/>
        </w:object>
      </w:r>
      <w:r w:rsidR="004F090B" w:rsidRPr="002617F2">
        <w:rPr>
          <w:rFonts w:eastAsia="宋体" w:hint="eastAsia"/>
        </w:rPr>
        <w:t>和</w:t>
      </w:r>
      <w:r w:rsidR="004F090B" w:rsidRPr="002617F2">
        <w:rPr>
          <w:rFonts w:eastAsia="宋体"/>
          <w:position w:val="-12"/>
        </w:rPr>
        <w:object w:dxaOrig="300" w:dyaOrig="360">
          <v:shape id="_x0000_i1101" type="#_x0000_t75" style="width:17.25pt;height:18.75pt" o:ole="">
            <v:imagedata r:id="rId120" o:title=""/>
          </v:shape>
          <o:OLEObject Type="Embed" ProgID="Equation.DSMT4" ShapeID="_x0000_i1101" DrawAspect="Content" ObjectID="_1569145847" r:id="rId142"/>
        </w:object>
      </w:r>
      <w:r w:rsidR="004F090B" w:rsidRPr="002617F2">
        <w:rPr>
          <w:rFonts w:eastAsia="宋体" w:hint="eastAsia"/>
        </w:rPr>
        <w:t>的评分数据。</w:t>
      </w:r>
      <w:r w:rsidR="0058177A" w:rsidRPr="002617F2">
        <w:rPr>
          <w:rFonts w:eastAsia="宋体" w:hint="eastAsia"/>
        </w:rPr>
        <w:t>由于相似</w:t>
      </w:r>
      <w:r w:rsidR="00357E1D" w:rsidRPr="002617F2">
        <w:rPr>
          <w:rFonts w:eastAsia="宋体" w:hint="eastAsia"/>
        </w:rPr>
        <w:t>的</w:t>
      </w:r>
      <w:r w:rsidR="0058177A" w:rsidRPr="002617F2">
        <w:rPr>
          <w:rFonts w:eastAsia="宋体" w:hint="eastAsia"/>
        </w:rPr>
        <w:t>大用户选择的电厂是基本相同的，那么当只进行一次各用户之间相似性比较后通过累加评分来填充矩阵时，</w:t>
      </w:r>
      <w:r w:rsidR="00357E1D" w:rsidRPr="002617F2">
        <w:rPr>
          <w:rFonts w:eastAsia="宋体" w:hint="eastAsia"/>
        </w:rPr>
        <w:t>这个评分矩阵依然稀疏。为了能够得到更“丰满”我们的评价矩阵，为接下来的推荐提供更好的评价矩阵信息，我们会多次迭代这个累加过程，直到得到理想的评价矩阵</w:t>
      </w:r>
      <w:r w:rsidR="00CF7FDE">
        <w:rPr>
          <w:rFonts w:eastAsia="宋体"/>
          <w:noProof/>
          <w:sz w:val="21"/>
          <w:szCs w:val="21"/>
        </w:rPr>
        <w:object w:dxaOrig="1440" w:dyaOrig="1440">
          <v:shape id="_x0000_s4309" type="#_x0000_t75" style="position:absolute;left:0;text-align:left;margin-left:31.8pt;margin-top:154.7pt;width:353.65pt;height:225.55pt;z-index:251696128;mso-position-horizontal-relative:text;mso-position-vertical-relative:text">
            <v:imagedata r:id="rId143" o:title=""/>
            <w10:wrap type="topAndBottom"/>
          </v:shape>
          <o:OLEObject Type="Embed" ProgID="Visio.Drawing.15" ShapeID="_x0000_s4309" DrawAspect="Content" ObjectID="_1569145908" r:id="rId144"/>
        </w:object>
      </w:r>
      <w:r w:rsidR="00357E1D" w:rsidRPr="002617F2">
        <w:rPr>
          <w:rFonts w:eastAsia="宋体" w:hint="eastAsia"/>
        </w:rPr>
        <w:t>信息。</w:t>
      </w:r>
    </w:p>
    <w:p w:rsidR="00057995" w:rsidRPr="00A41F24" w:rsidRDefault="00057995" w:rsidP="000779BF">
      <w:pPr>
        <w:spacing w:line="240" w:lineRule="auto"/>
        <w:ind w:firstLine="0"/>
        <w:jc w:val="center"/>
        <w:rPr>
          <w:rFonts w:eastAsia="宋体"/>
          <w:sz w:val="21"/>
          <w:szCs w:val="21"/>
        </w:rPr>
      </w:pPr>
      <w:r w:rsidRPr="00A41F24">
        <w:rPr>
          <w:rFonts w:eastAsia="宋体" w:hint="eastAsia"/>
          <w:sz w:val="21"/>
          <w:szCs w:val="21"/>
        </w:rPr>
        <w:t>图</w:t>
      </w:r>
      <w:r w:rsidR="00480548">
        <w:rPr>
          <w:rFonts w:eastAsia="宋体" w:hint="eastAsia"/>
          <w:sz w:val="21"/>
          <w:szCs w:val="21"/>
        </w:rPr>
        <w:t>3</w:t>
      </w:r>
      <w:r w:rsidRPr="00A41F24">
        <w:rPr>
          <w:rFonts w:eastAsia="宋体" w:hint="eastAsia"/>
          <w:sz w:val="21"/>
          <w:szCs w:val="21"/>
        </w:rPr>
        <w:t>.</w:t>
      </w:r>
      <w:r w:rsidR="00956652" w:rsidRPr="00A41F24">
        <w:rPr>
          <w:rFonts w:eastAsia="宋体" w:hint="eastAsia"/>
          <w:sz w:val="21"/>
          <w:szCs w:val="21"/>
        </w:rPr>
        <w:t>3</w:t>
      </w:r>
      <w:r w:rsidR="00C92867">
        <w:rPr>
          <w:rFonts w:eastAsia="宋体" w:hint="eastAsia"/>
          <w:sz w:val="21"/>
          <w:szCs w:val="21"/>
        </w:rPr>
        <w:t xml:space="preserve"> </w:t>
      </w:r>
      <w:r w:rsidR="002F63BE" w:rsidRPr="00A41F24">
        <w:rPr>
          <w:rFonts w:eastAsia="宋体" w:hint="eastAsia"/>
          <w:sz w:val="21"/>
          <w:szCs w:val="21"/>
        </w:rPr>
        <w:t>用户</w:t>
      </w:r>
      <w:r w:rsidRPr="00A41F24">
        <w:rPr>
          <w:rFonts w:eastAsia="宋体" w:hint="eastAsia"/>
          <w:sz w:val="21"/>
          <w:szCs w:val="21"/>
        </w:rPr>
        <w:t>评分示意图</w:t>
      </w:r>
    </w:p>
    <w:p w:rsidR="00956652" w:rsidRPr="00A41F24" w:rsidRDefault="00956652" w:rsidP="000779BF">
      <w:pPr>
        <w:spacing w:line="240" w:lineRule="auto"/>
        <w:ind w:firstLine="0"/>
        <w:jc w:val="center"/>
        <w:rPr>
          <w:rFonts w:eastAsia="宋体"/>
          <w:sz w:val="21"/>
          <w:szCs w:val="21"/>
        </w:rPr>
      </w:pPr>
      <w:r w:rsidRPr="00A41F24">
        <w:rPr>
          <w:rFonts w:eastAsia="宋体"/>
          <w:sz w:val="21"/>
          <w:szCs w:val="21"/>
        </w:rPr>
        <w:t>Fig</w:t>
      </w:r>
      <w:r w:rsidR="008C1AEE">
        <w:rPr>
          <w:rFonts w:eastAsia="宋体" w:hint="eastAsia"/>
          <w:sz w:val="21"/>
          <w:szCs w:val="21"/>
        </w:rPr>
        <w:t>.</w:t>
      </w:r>
      <w:r w:rsidR="00C92867">
        <w:rPr>
          <w:rFonts w:eastAsia="宋体" w:hint="eastAsia"/>
          <w:sz w:val="21"/>
          <w:szCs w:val="21"/>
        </w:rPr>
        <w:t xml:space="preserve"> </w:t>
      </w:r>
      <w:r w:rsidR="00480548">
        <w:rPr>
          <w:rFonts w:eastAsia="宋体" w:hint="eastAsia"/>
          <w:sz w:val="21"/>
          <w:szCs w:val="21"/>
        </w:rPr>
        <w:t>3</w:t>
      </w:r>
      <w:r w:rsidRPr="00A41F24">
        <w:rPr>
          <w:rFonts w:eastAsia="宋体"/>
          <w:sz w:val="21"/>
          <w:szCs w:val="21"/>
        </w:rPr>
        <w:t xml:space="preserve">.3 </w:t>
      </w:r>
      <w:r w:rsidR="008C1AEE">
        <w:rPr>
          <w:rFonts w:eastAsia="宋体" w:hint="eastAsia"/>
          <w:sz w:val="21"/>
          <w:szCs w:val="21"/>
        </w:rPr>
        <w:t>S</w:t>
      </w:r>
      <w:r w:rsidRPr="00A41F24">
        <w:rPr>
          <w:rFonts w:eastAsia="宋体"/>
          <w:sz w:val="21"/>
          <w:szCs w:val="21"/>
        </w:rPr>
        <w:t>chematic diagram of user rating</w:t>
      </w:r>
    </w:p>
    <w:p w:rsidR="00A028C7" w:rsidRPr="002617F2" w:rsidRDefault="00A028C7" w:rsidP="001B754F">
      <w:pPr>
        <w:ind w:firstLine="0"/>
        <w:jc w:val="left"/>
        <w:rPr>
          <w:rFonts w:eastAsia="宋体"/>
          <w:szCs w:val="21"/>
        </w:rPr>
      </w:pPr>
      <w:r w:rsidRPr="002617F2">
        <w:rPr>
          <w:rFonts w:eastAsia="宋体" w:hint="eastAsia"/>
        </w:rPr>
        <w:t>本文的矩阵填充过程步骤如下</w:t>
      </w:r>
      <w:r w:rsidR="00FA00C3" w:rsidRPr="002617F2">
        <w:rPr>
          <w:rFonts w:eastAsia="宋体" w:hint="eastAsia"/>
        </w:rPr>
        <w:t>：</w:t>
      </w:r>
    </w:p>
    <w:p w:rsidR="00CC5A17" w:rsidRPr="002617F2" w:rsidRDefault="00366FB2" w:rsidP="00556662">
      <w:pPr>
        <w:ind w:firstLineChars="200" w:firstLine="480"/>
      </w:pPr>
      <w:r>
        <w:rPr>
          <w:rFonts w:hint="eastAsia"/>
        </w:rPr>
        <w:t xml:space="preserve">(1) </w:t>
      </w:r>
      <w:r w:rsidR="006362D2" w:rsidRPr="002617F2">
        <w:rPr>
          <w:rFonts w:hint="eastAsia"/>
        </w:rPr>
        <w:t>获取大用户的自身属性值以及需求属性值，将所有属性分为数值型属性和名称型属性，通过</w:t>
      </w:r>
      <w:r w:rsidR="00480548">
        <w:rPr>
          <w:rFonts w:hint="eastAsia"/>
        </w:rPr>
        <w:t>3</w:t>
      </w:r>
      <w:r w:rsidR="006362D2" w:rsidRPr="002617F2">
        <w:rPr>
          <w:rFonts w:hint="eastAsia"/>
        </w:rPr>
        <w:t>.2.</w:t>
      </w:r>
      <w:r w:rsidR="00237A1D" w:rsidRPr="002617F2">
        <w:t>2</w:t>
      </w:r>
      <w:r w:rsidR="00C73CDA" w:rsidRPr="002617F2">
        <w:rPr>
          <w:rFonts w:hint="eastAsia"/>
        </w:rPr>
        <w:t>章节的计算方法得到大用户间的属性相似度。</w:t>
      </w:r>
      <w:r w:rsidR="00910074" w:rsidRPr="002617F2">
        <w:rPr>
          <w:rFonts w:hint="eastAsia"/>
        </w:rPr>
        <w:t>通过</w:t>
      </w:r>
      <w:r w:rsidR="00E64204" w:rsidRPr="002617F2">
        <w:rPr>
          <w:rFonts w:hint="eastAsia"/>
        </w:rPr>
        <w:t>公</w:t>
      </w:r>
      <w:r w:rsidR="00910074" w:rsidRPr="002617F2">
        <w:rPr>
          <w:rFonts w:hint="eastAsia"/>
        </w:rPr>
        <w:t>式</w:t>
      </w:r>
      <w:r w:rsidR="0044572B" w:rsidRPr="002617F2">
        <w:rPr>
          <w:rFonts w:hint="eastAsia"/>
        </w:rPr>
        <w:t>(</w:t>
      </w:r>
      <w:r w:rsidR="00480548">
        <w:rPr>
          <w:rFonts w:hint="eastAsia"/>
        </w:rPr>
        <w:t>3</w:t>
      </w:r>
      <w:r w:rsidR="00910074" w:rsidRPr="002617F2">
        <w:rPr>
          <w:rFonts w:hint="eastAsia"/>
        </w:rPr>
        <w:t>.</w:t>
      </w:r>
      <w:r w:rsidR="0044572B" w:rsidRPr="002617F2">
        <w:rPr>
          <w:rFonts w:hint="eastAsia"/>
        </w:rPr>
        <w:t>7)</w:t>
      </w:r>
      <w:r w:rsidR="00910074" w:rsidRPr="002617F2">
        <w:rPr>
          <w:rFonts w:hint="eastAsia"/>
        </w:rPr>
        <w:t>计算大用户间的属性相似度。</w:t>
      </w:r>
    </w:p>
    <w:p w:rsidR="004F090B" w:rsidRPr="002617F2" w:rsidRDefault="00366FB2" w:rsidP="00556662">
      <w:r>
        <w:rPr>
          <w:rFonts w:hint="eastAsia"/>
        </w:rPr>
        <w:t xml:space="preserve">(2) </w:t>
      </w:r>
      <w:r w:rsidR="00910074" w:rsidRPr="002617F2">
        <w:rPr>
          <w:rFonts w:hint="eastAsia"/>
        </w:rPr>
        <w:t>通过大用户间的属性相似度以及用户对发电企业的评分进行具体评分矩阵填充。</w:t>
      </w:r>
      <w:r w:rsidR="004F090B" w:rsidRPr="002617F2">
        <w:rPr>
          <w:rFonts w:hint="eastAsia"/>
        </w:rPr>
        <w:t>下列公式表示经过</w:t>
      </w:r>
      <w:r w:rsidR="004F090B" w:rsidRPr="002617F2">
        <w:rPr>
          <w:rFonts w:hint="eastAsia"/>
        </w:rPr>
        <w:t>P</w:t>
      </w:r>
      <w:r w:rsidR="004F090B" w:rsidRPr="002617F2">
        <w:rPr>
          <w:rFonts w:hint="eastAsia"/>
        </w:rPr>
        <w:t>次迭代后</w:t>
      </w:r>
      <w:r w:rsidR="00961CE4" w:rsidRPr="002617F2">
        <w:rPr>
          <w:rFonts w:hint="eastAsia"/>
        </w:rPr>
        <w:t>，</w:t>
      </w:r>
      <w:r w:rsidR="00344EA5" w:rsidRPr="002617F2">
        <w:rPr>
          <w:rFonts w:hint="eastAsia"/>
        </w:rPr>
        <w:t>大用户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344EA5" w:rsidRPr="002617F2">
        <w:rPr>
          <w:rFonts w:hint="eastAsia"/>
        </w:rPr>
        <w:t>对发电企业</w:t>
      </w:r>
      <w:r w:rsidR="00961CE4" w:rsidRPr="002617F2">
        <w:rPr>
          <w:position w:val="-14"/>
        </w:rPr>
        <w:object w:dxaOrig="300" w:dyaOrig="380">
          <v:shape id="_x0000_i1103" type="#_x0000_t75" style="width:17.25pt;height:17.25pt" o:ole="">
            <v:imagedata r:id="rId145" o:title=""/>
          </v:shape>
          <o:OLEObject Type="Embed" ProgID="Equation.DSMT4" ShapeID="_x0000_i1103" DrawAspect="Content" ObjectID="_1569145848" r:id="rId146"/>
        </w:object>
      </w:r>
      <w:r w:rsidR="00344EA5" w:rsidRPr="002617F2">
        <w:rPr>
          <w:rFonts w:hint="eastAsia"/>
        </w:rPr>
        <w:t>的第</w:t>
      </w:r>
      <w:r w:rsidR="00344EA5" w:rsidRPr="002617F2">
        <w:rPr>
          <w:rFonts w:hint="eastAsia"/>
        </w:rPr>
        <w:t>p+1</w:t>
      </w:r>
      <w:r w:rsidR="00344EA5" w:rsidRPr="002617F2">
        <w:rPr>
          <w:rFonts w:hint="eastAsia"/>
        </w:rPr>
        <w:t>次迭代的评分结果</w:t>
      </w:r>
      <w:r w:rsidR="00961CE4" w:rsidRPr="002617F2">
        <w:rPr>
          <w:rFonts w:hint="eastAsia"/>
        </w:rPr>
        <w:t>。</w:t>
      </w:r>
      <w:bookmarkStart w:id="125" w:name="_Toc466014103"/>
      <w:r w:rsidR="0049670F" w:rsidRPr="002617F2">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k</m:t>
            </m:r>
          </m:sub>
        </m:sSub>
      </m:oMath>
      <w:r w:rsidR="0049670F" w:rsidRPr="002617F2">
        <w:rPr>
          <w:rFonts w:hint="eastAsia"/>
        </w:rPr>
        <w:t>表示与大用户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49670F" w:rsidRPr="002617F2">
        <w:rPr>
          <w:rFonts w:hint="eastAsia"/>
        </w:rPr>
        <w:t>属性相似的用户集</w:t>
      </w:r>
      <w:r w:rsidR="00C73DA7" w:rsidRPr="002617F2">
        <w:rPr>
          <w:rFonts w:hint="eastAsia"/>
        </w:rPr>
        <w:t>合</w:t>
      </w:r>
      <w:r w:rsidR="0049670F" w:rsidRPr="002617F2">
        <w:rPr>
          <w:rFonts w:hint="eastAsia"/>
        </w:rPr>
        <w:t>，</w:t>
      </w:r>
      <w:r w:rsidR="00187A65" w:rsidRPr="002617F2">
        <w:rPr>
          <w:position w:val="-14"/>
        </w:rPr>
        <w:object w:dxaOrig="340" w:dyaOrig="400">
          <v:shape id="_x0000_i1104" type="#_x0000_t75" style="width:21pt;height:24.75pt" o:ole="">
            <v:imagedata r:id="rId147" o:title=""/>
          </v:shape>
          <o:OLEObject Type="Embed" ProgID="Equation.DSMT4" ShapeID="_x0000_i1104" DrawAspect="Content" ObjectID="_1569145849" r:id="rId148"/>
        </w:object>
      </w:r>
      <w:r w:rsidR="00187A65" w:rsidRPr="002617F2">
        <w:rPr>
          <w:rFonts w:hint="eastAsia"/>
        </w:rPr>
        <w:t>表示第</w:t>
      </w:r>
      <w:r w:rsidR="00187A65" w:rsidRPr="002617F2">
        <w:rPr>
          <w:rFonts w:hint="eastAsia"/>
        </w:rPr>
        <w:t>P</w:t>
      </w:r>
      <w:r w:rsidR="00187A65" w:rsidRPr="002617F2">
        <w:rPr>
          <w:rFonts w:hint="eastAsia"/>
        </w:rPr>
        <w:t>次迭代时</w:t>
      </w:r>
      <m:oMath>
        <m:sSub>
          <m:sSubPr>
            <m:ctrlPr>
              <w:rPr>
                <w:rFonts w:ascii="Cambria Math" w:hAnsi="Cambria Math"/>
              </w:rPr>
            </m:ctrlPr>
          </m:sSubPr>
          <m:e>
            <m:r>
              <w:rPr>
                <w:rFonts w:ascii="Cambria Math" w:hAnsi="Cambria Math"/>
              </w:rPr>
              <m:t>u</m:t>
            </m:r>
          </m:e>
          <m:sub>
            <m:r>
              <w:rPr>
                <w:rFonts w:ascii="Cambria Math" w:hAnsi="Cambria Math"/>
              </w:rPr>
              <m:t>k</m:t>
            </m:r>
          </m:sub>
        </m:sSub>
      </m:oMath>
      <w:r w:rsidR="00187A65" w:rsidRPr="002617F2">
        <w:rPr>
          <w:rFonts w:hint="eastAsia"/>
        </w:rPr>
        <w:t>对发电企业</w:t>
      </w:r>
      <w:bookmarkStart w:id="126" w:name="OLE_LINK16"/>
      <w:bookmarkStart w:id="127" w:name="OLE_LINK17"/>
      <w:r w:rsidR="00187A65" w:rsidRPr="002617F2">
        <w:rPr>
          <w:position w:val="-14"/>
        </w:rPr>
        <w:object w:dxaOrig="300" w:dyaOrig="380">
          <v:shape id="_x0000_i1105" type="#_x0000_t75" style="width:17.25pt;height:17.25pt" o:ole="">
            <v:imagedata r:id="rId145" o:title=""/>
          </v:shape>
          <o:OLEObject Type="Embed" ProgID="Equation.DSMT4" ShapeID="_x0000_i1105" DrawAspect="Content" ObjectID="_1569145850" r:id="rId149"/>
        </w:object>
      </w:r>
      <w:bookmarkEnd w:id="126"/>
      <w:bookmarkEnd w:id="127"/>
      <w:r w:rsidR="00187A65" w:rsidRPr="002617F2">
        <w:rPr>
          <w:rFonts w:hint="eastAsia"/>
        </w:rPr>
        <w:t>的评分，</w:t>
      </w:r>
      <w:r w:rsidR="00187A65" w:rsidRPr="002617F2">
        <w:rPr>
          <w:position w:val="-14"/>
        </w:rPr>
        <w:object w:dxaOrig="340" w:dyaOrig="400">
          <v:shape id="_x0000_i1106" type="#_x0000_t75" style="width:21pt;height:21pt" o:ole="">
            <v:imagedata r:id="rId150" o:title=""/>
          </v:shape>
          <o:OLEObject Type="Embed" ProgID="Equation.DSMT4" ShapeID="_x0000_i1106" DrawAspect="Content" ObjectID="_1569145851" r:id="rId151"/>
        </w:object>
      </w:r>
      <w:r w:rsidR="00187A65" w:rsidRPr="002617F2">
        <w:rPr>
          <w:rFonts w:hint="eastAsia"/>
        </w:rPr>
        <w:t>表示第</w:t>
      </w:r>
      <w:r w:rsidR="00187A65" w:rsidRPr="002617F2">
        <w:rPr>
          <w:rFonts w:hint="eastAsia"/>
        </w:rPr>
        <w:t>P</w:t>
      </w:r>
      <w:r w:rsidR="00187A65" w:rsidRPr="002617F2">
        <w:rPr>
          <w:rFonts w:hint="eastAsia"/>
        </w:rPr>
        <w:t>次迭代时</w:t>
      </w:r>
      <w:r w:rsidR="008C1322" w:rsidRPr="002617F2">
        <w:rPr>
          <w:rFonts w:hint="eastAsia"/>
        </w:rPr>
        <w:t>计算得到的</w:t>
      </w:r>
      <w:r w:rsidR="00187A65" w:rsidRPr="002617F2">
        <w:rPr>
          <w:rFonts w:hint="eastAsia"/>
        </w:rPr>
        <w:t>大用户</w:t>
      </w:r>
      <w:r w:rsidR="00187A65" w:rsidRPr="002617F2">
        <w:object w:dxaOrig="240" w:dyaOrig="360">
          <v:shape id="_x0000_i1107" type="#_x0000_t75" style="width:17.25pt;height:24pt" o:ole="">
            <v:imagedata r:id="rId152" o:title=""/>
          </v:shape>
          <o:OLEObject Type="Embed" ProgID="Equation.DSMT4" ShapeID="_x0000_i1107" DrawAspect="Content" ObjectID="_1569145852" r:id="rId153"/>
        </w:object>
      </w:r>
      <w:r w:rsidR="008C1322" w:rsidRPr="002617F2">
        <w:rPr>
          <w:rFonts w:hint="eastAsia"/>
        </w:rPr>
        <w:t>对发电企业</w:t>
      </w:r>
      <w:r w:rsidR="008C1322" w:rsidRPr="002617F2">
        <w:rPr>
          <w:position w:val="-14"/>
        </w:rPr>
        <w:object w:dxaOrig="300" w:dyaOrig="380">
          <v:shape id="_x0000_i1108" type="#_x0000_t75" style="width:17.25pt;height:17.25pt" o:ole="">
            <v:imagedata r:id="rId145" o:title=""/>
          </v:shape>
          <o:OLEObject Type="Embed" ProgID="Equation.DSMT4" ShapeID="_x0000_i1108" DrawAspect="Content" ObjectID="_1569145853" r:id="rId154"/>
        </w:object>
      </w:r>
      <w:r w:rsidR="0058693C" w:rsidRPr="002617F2">
        <w:rPr>
          <w:rFonts w:hint="eastAsia"/>
        </w:rPr>
        <w:t>的评分</w:t>
      </w:r>
      <w:r w:rsidR="00A52780" w:rsidRPr="002617F2">
        <w:rPr>
          <w:rFonts w:hint="eastAsia"/>
        </w:rPr>
        <w:t>，设定一个评分最小阈值</w:t>
      </w:r>
      <m:oMath>
        <m:r>
          <m:rPr>
            <m:sty m:val="p"/>
          </m:rPr>
          <w:rPr>
            <w:rFonts w:ascii="Cambria Math"/>
          </w:rPr>
          <m:t>θ</m:t>
        </m:r>
      </m:oMath>
      <w:r w:rsidR="00A52780" w:rsidRPr="002617F2">
        <w:rPr>
          <w:rFonts w:hint="eastAsia"/>
        </w:rPr>
        <w:t>，减小每次迭代计算评分时因评分太小而影响整个评分矩阵</w:t>
      </w:r>
      <w:r w:rsidR="00A67495" w:rsidRPr="002617F2">
        <w:rPr>
          <w:rFonts w:hint="eastAsia"/>
        </w:rPr>
        <w:t>。</w:t>
      </w:r>
      <w:r w:rsidR="00A52780" w:rsidRPr="002617F2">
        <w:rPr>
          <w:rFonts w:hint="eastAsia"/>
        </w:rPr>
        <w:t>当评分数据小于阈值时，将该评分剔除，不计入下一次评分矩阵的计算中。</w:t>
      </w:r>
    </w:p>
    <w:p w:rsidR="000D5834" w:rsidRPr="002617F2" w:rsidRDefault="00CF7FDE" w:rsidP="008335AC">
      <w:pPr>
        <w:pStyle w:val="affb"/>
        <w:wordWrap w:val="0"/>
        <w:spacing w:beforeLines="50" w:before="120" w:afterLines="50" w:after="120" w:line="240" w:lineRule="atLeast"/>
        <w:ind w:left="839" w:firstLineChars="0" w:firstLine="0"/>
        <w:jc w:val="right"/>
      </w:pPr>
      <m:oMath>
        <m:sSubSup>
          <m:sSubSupPr>
            <m:ctrlPr>
              <w:rPr>
                <w:rFonts w:ascii="Cambria Math" w:hAnsi="Cambria Math"/>
              </w:rPr>
            </m:ctrlPr>
          </m:sSubSupPr>
          <m:e>
            <m:r>
              <w:rPr>
                <w:rFonts w:ascii="Cambria Math"/>
              </w:rPr>
              <m:t>R</m:t>
            </m:r>
          </m:e>
          <m:sub>
            <m:r>
              <w:rPr>
                <w:rFonts w:ascii="Cambria Math"/>
              </w:rPr>
              <m:t>ij</m:t>
            </m:r>
          </m:sub>
          <m:sup>
            <m:r>
              <w:rPr>
                <w:rFonts w:ascii="Cambria Math"/>
              </w:rPr>
              <m:t>p</m:t>
            </m:r>
            <m:r>
              <m:rPr>
                <m:sty m:val="p"/>
              </m:rPr>
              <w:rPr>
                <w:rFonts w:ascii="Cambria Math"/>
              </w:rPr>
              <m:t>+1</m:t>
            </m:r>
          </m:sup>
        </m:sSubSup>
        <m:r>
          <m:rPr>
            <m:sty m:val="p"/>
          </m:rPr>
          <w:rPr>
            <w:rFonts w:asci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rPr>
                  <m:t>k</m:t>
                </m:r>
                <m:r>
                  <m:rPr>
                    <m:sty m:val="p"/>
                  </m:rPr>
                  <w:rPr>
                    <w:rFonts w:ascii="Cambria Math"/>
                  </w:rPr>
                  <m:t>=1</m:t>
                </m:r>
              </m:sub>
              <m:sup>
                <m:r>
                  <w:rPr>
                    <w:rFonts w:ascii="Cambria Math"/>
                  </w:rPr>
                  <m:t>n</m:t>
                </m:r>
              </m:sup>
              <m:e>
                <m:d>
                  <m:dPr>
                    <m:ctrlPr>
                      <w:rPr>
                        <w:rFonts w:ascii="Cambria Math" w:hAnsi="Cambria Math"/>
                      </w:rPr>
                    </m:ctrlPr>
                  </m:dPr>
                  <m:e>
                    <m:sSub>
                      <m:sSubPr>
                        <m:ctrlPr>
                          <w:rPr>
                            <w:rFonts w:ascii="Cambria Math" w:hAnsi="Cambria Math"/>
                          </w:rPr>
                        </m:ctrlPr>
                      </m:sSubPr>
                      <m:e>
                        <m:r>
                          <w:rPr>
                            <w:rFonts w:ascii="Cambria Math"/>
                          </w:rPr>
                          <m:t>Sim</m:t>
                        </m:r>
                      </m:e>
                      <m:sub>
                        <m:d>
                          <m:dPr>
                            <m:begChr m:val="〈"/>
                            <m:endChr m:val="〉"/>
                            <m:ctrlPr>
                              <w:rPr>
                                <w:rFonts w:ascii="Cambria Math" w:hAnsi="Cambria Math"/>
                              </w:rPr>
                            </m:ctrlPr>
                          </m:dPr>
                          <m:e>
                            <m:sSub>
                              <m:sSubPr>
                                <m:ctrlPr>
                                  <w:rPr>
                                    <w:rFonts w:ascii="Cambria Math" w:hAnsi="Cambria Math"/>
                                  </w:rPr>
                                </m:ctrlPr>
                              </m:sSubPr>
                              <m:e>
                                <m:r>
                                  <w:rPr>
                                    <w:rFonts w:ascii="Cambria Math"/>
                                  </w:rPr>
                                  <m:t>u</m:t>
                                </m:r>
                              </m:e>
                              <m:sub>
                                <m:r>
                                  <w:rPr>
                                    <w:rFonts w:ascii="Cambria Math"/>
                                  </w:rPr>
                                  <m:t>i</m:t>
                                </m:r>
                                <m:r>
                                  <m:rPr>
                                    <m:sty m:val="p"/>
                                  </m:rPr>
                                  <w:rPr>
                                    <w:rFonts w:ascii="Cambria Math"/>
                                  </w:rPr>
                                  <m:t>,</m:t>
                                </m:r>
                              </m:sub>
                            </m:sSub>
                            <m:sSub>
                              <m:sSubPr>
                                <m:ctrlPr>
                                  <w:rPr>
                                    <w:rFonts w:ascii="Cambria Math" w:hAnsi="Cambria Math"/>
                                  </w:rPr>
                                </m:ctrlPr>
                              </m:sSubPr>
                              <m:e>
                                <m:r>
                                  <w:rPr>
                                    <w:rFonts w:ascii="Cambria Math"/>
                                  </w:rPr>
                                  <m:t>u</m:t>
                                </m:r>
                              </m:e>
                              <m:sub>
                                <m:r>
                                  <w:rPr>
                                    <w:rFonts w:ascii="Cambria Math"/>
                                  </w:rPr>
                                  <m:t>k</m:t>
                                </m:r>
                              </m:sub>
                            </m:sSub>
                          </m:e>
                        </m:d>
                      </m:sub>
                    </m:sSub>
                    <m:r>
                      <m:rPr>
                        <m:sty m:val="p"/>
                      </m:rPr>
                      <w:rPr>
                        <w:rFonts w:ascii="Cambria Math"/>
                      </w:rPr>
                      <m:t>.</m:t>
                    </m:r>
                    <m:sSubSup>
                      <m:sSubSupPr>
                        <m:ctrlPr>
                          <w:rPr>
                            <w:rFonts w:ascii="Cambria Math" w:hAnsi="Cambria Math"/>
                          </w:rPr>
                        </m:ctrlPr>
                      </m:sSubSupPr>
                      <m:e>
                        <m:r>
                          <w:rPr>
                            <w:rFonts w:ascii="Cambria Math"/>
                          </w:rPr>
                          <m:t>R</m:t>
                        </m:r>
                      </m:e>
                      <m:sub>
                        <m:r>
                          <w:rPr>
                            <w:rFonts w:ascii="Cambria Math"/>
                          </w:rPr>
                          <m:t>kj</m:t>
                        </m:r>
                      </m:sub>
                      <m:sup>
                        <m:r>
                          <w:rPr>
                            <w:rFonts w:ascii="Cambria Math"/>
                          </w:rPr>
                          <m:t>p</m:t>
                        </m:r>
                      </m:sup>
                    </m:sSubSup>
                  </m:e>
                </m:d>
              </m:e>
            </m:nary>
          </m:num>
          <m:den>
            <m:nary>
              <m:naryPr>
                <m:chr m:val="∑"/>
                <m:limLoc m:val="subSup"/>
                <m:ctrlPr>
                  <w:rPr>
                    <w:rFonts w:ascii="Cambria Math" w:hAnsi="Cambria Math"/>
                  </w:rPr>
                </m:ctrlPr>
              </m:naryPr>
              <m:sub>
                <m:r>
                  <w:rPr>
                    <w:rFonts w:ascii="Cambria Math"/>
                  </w:rPr>
                  <m:t>k</m:t>
                </m:r>
                <m:r>
                  <m:rPr>
                    <m:sty m:val="p"/>
                  </m:rPr>
                  <w:rPr>
                    <w:rFonts w:ascii="Cambria Math"/>
                  </w:rPr>
                  <m:t>=1</m:t>
                </m:r>
              </m:sub>
              <m:sup>
                <m:r>
                  <w:rPr>
                    <w:rFonts w:ascii="Cambria Math"/>
                  </w:rPr>
                  <m:t>n</m:t>
                </m:r>
              </m:sup>
              <m:e>
                <m:sSub>
                  <m:sSubPr>
                    <m:ctrlPr>
                      <w:rPr>
                        <w:rFonts w:ascii="Cambria Math" w:hAnsi="Cambria Math"/>
                      </w:rPr>
                    </m:ctrlPr>
                  </m:sSubPr>
                  <m:e>
                    <m:r>
                      <w:rPr>
                        <w:rFonts w:ascii="Cambria Math"/>
                      </w:rPr>
                      <m:t>Sim</m:t>
                    </m:r>
                  </m:e>
                  <m:sub>
                    <m:d>
                      <m:dPr>
                        <m:begChr m:val="〈"/>
                        <m:endChr m:val="〉"/>
                        <m:ctrlPr>
                          <w:rPr>
                            <w:rFonts w:ascii="Cambria Math" w:hAnsi="Cambria Math"/>
                          </w:rPr>
                        </m:ctrlPr>
                      </m:dPr>
                      <m:e>
                        <m:sSub>
                          <m:sSubPr>
                            <m:ctrlPr>
                              <w:rPr>
                                <w:rFonts w:ascii="Cambria Math" w:hAnsi="Cambria Math"/>
                              </w:rPr>
                            </m:ctrlPr>
                          </m:sSubPr>
                          <m:e>
                            <m:r>
                              <w:rPr>
                                <w:rFonts w:ascii="Cambria Math"/>
                              </w:rPr>
                              <m:t>u</m:t>
                            </m:r>
                          </m:e>
                          <m:sub>
                            <m:r>
                              <w:rPr>
                                <w:rFonts w:ascii="Cambria Math"/>
                              </w:rPr>
                              <m:t>i</m:t>
                            </m:r>
                            <m:r>
                              <m:rPr>
                                <m:sty m:val="p"/>
                              </m:rPr>
                              <w:rPr>
                                <w:rFonts w:ascii="Cambria Math"/>
                              </w:rPr>
                              <m:t>,</m:t>
                            </m:r>
                          </m:sub>
                        </m:sSub>
                        <m:sSub>
                          <m:sSubPr>
                            <m:ctrlPr>
                              <w:rPr>
                                <w:rFonts w:ascii="Cambria Math" w:hAnsi="Cambria Math"/>
                              </w:rPr>
                            </m:ctrlPr>
                          </m:sSubPr>
                          <m:e>
                            <m:r>
                              <w:rPr>
                                <w:rFonts w:ascii="Cambria Math"/>
                              </w:rPr>
                              <m:t>u</m:t>
                            </m:r>
                          </m:e>
                          <m:sub>
                            <m:r>
                              <w:rPr>
                                <w:rFonts w:ascii="Cambria Math"/>
                              </w:rPr>
                              <m:t>k</m:t>
                            </m:r>
                          </m:sub>
                        </m:sSub>
                      </m:e>
                    </m:d>
                  </m:sub>
                </m:sSub>
              </m:e>
            </m:nary>
          </m:den>
        </m:f>
        <m:r>
          <m:rPr>
            <m:sty m:val="p"/>
          </m:rPr>
          <w:rPr>
            <w:rFonts w:ascii="Cambria Math"/>
          </w:rPr>
          <m:t>+</m:t>
        </m:r>
        <m:sSubSup>
          <m:sSubSupPr>
            <m:ctrlPr>
              <w:rPr>
                <w:rFonts w:ascii="Cambria Math" w:hAnsi="Cambria Math"/>
              </w:rPr>
            </m:ctrlPr>
          </m:sSubSupPr>
          <m:e>
            <m:r>
              <w:rPr>
                <w:rFonts w:ascii="Cambria Math"/>
              </w:rPr>
              <m:t>R</m:t>
            </m:r>
          </m:e>
          <m:sub>
            <m:r>
              <w:rPr>
                <w:rFonts w:ascii="Cambria Math"/>
              </w:rPr>
              <m:t xml:space="preserve">ij </m:t>
            </m:r>
          </m:sub>
          <m:sup>
            <m:r>
              <w:rPr>
                <w:rFonts w:ascii="Cambria Math"/>
              </w:rPr>
              <m:t>p</m:t>
            </m:r>
          </m:sup>
        </m:sSubSup>
      </m:oMath>
      <w:r w:rsidR="00C92867">
        <w:rPr>
          <w:rFonts w:hint="eastAsia"/>
        </w:rPr>
        <w:t xml:space="preserve">                   </w:t>
      </w:r>
      <w:r w:rsidR="00546260">
        <w:rPr>
          <w:rFonts w:hint="eastAsia"/>
        </w:rPr>
        <w:t>(3.8)</w:t>
      </w:r>
    </w:p>
    <w:p w:rsidR="000D5834" w:rsidRPr="002617F2" w:rsidRDefault="00366FB2" w:rsidP="00A53244">
      <w:pPr>
        <w:ind w:firstLineChars="200" w:firstLine="480"/>
      </w:pPr>
      <w:r>
        <w:rPr>
          <w:rFonts w:hint="eastAsia"/>
          <w:bCs/>
        </w:rPr>
        <w:t xml:space="preserve">(3) </w:t>
      </w:r>
      <w:r w:rsidR="008D4286" w:rsidRPr="00366FB2">
        <w:rPr>
          <w:rFonts w:hint="eastAsia"/>
          <w:bCs/>
        </w:rPr>
        <w:t>将大用户</w:t>
      </w:r>
      <w:r w:rsidR="00686125" w:rsidRPr="002617F2">
        <w:rPr>
          <w:position w:val="-12"/>
        </w:rPr>
        <w:object w:dxaOrig="240" w:dyaOrig="360">
          <v:shape id="_x0000_i1109" type="#_x0000_t75" style="width:18.75pt;height:24.75pt" o:ole="">
            <v:imagedata r:id="rId152" o:title=""/>
          </v:shape>
          <o:OLEObject Type="Embed" ProgID="Equation.DSMT4" ShapeID="_x0000_i1109" DrawAspect="Content" ObjectID="_1569145854" r:id="rId155"/>
        </w:object>
      </w:r>
      <w:r w:rsidR="008D4286" w:rsidRPr="00366FB2">
        <w:rPr>
          <w:rFonts w:hint="eastAsia"/>
          <w:bCs/>
        </w:rPr>
        <w:t>对发电企业</w:t>
      </w:r>
      <w:r w:rsidR="00686125" w:rsidRPr="002617F2">
        <w:rPr>
          <w:position w:val="-14"/>
        </w:rPr>
        <w:object w:dxaOrig="300" w:dyaOrig="380">
          <v:shape id="_x0000_i1110" type="#_x0000_t75" style="width:17.25pt;height:17.25pt" o:ole="">
            <v:imagedata r:id="rId145" o:title=""/>
          </v:shape>
          <o:OLEObject Type="Embed" ProgID="Equation.DSMT4" ShapeID="_x0000_i1110" DrawAspect="Content" ObjectID="_1569145855" r:id="rId156"/>
        </w:object>
      </w:r>
      <w:r w:rsidR="008D4286" w:rsidRPr="00366FB2">
        <w:rPr>
          <w:rFonts w:hint="eastAsia"/>
          <w:bCs/>
        </w:rPr>
        <w:t>的</w:t>
      </w:r>
      <w:r w:rsidR="000D5834" w:rsidRPr="00366FB2">
        <w:rPr>
          <w:rFonts w:hint="eastAsia"/>
          <w:bCs/>
        </w:rPr>
        <w:t>评分归一化后，最后</w:t>
      </w:r>
      <w:r w:rsidR="0058693C" w:rsidRPr="00366FB2">
        <w:rPr>
          <w:rFonts w:hint="eastAsia"/>
          <w:bCs/>
        </w:rPr>
        <w:t>经过</w:t>
      </w:r>
      <w:r w:rsidR="008D4286" w:rsidRPr="00366FB2">
        <w:rPr>
          <w:rFonts w:hint="eastAsia"/>
          <w:bCs/>
        </w:rPr>
        <w:t>p+1</w:t>
      </w:r>
      <w:r w:rsidR="008D4286" w:rsidRPr="00366FB2">
        <w:rPr>
          <w:rFonts w:hint="eastAsia"/>
          <w:bCs/>
        </w:rPr>
        <w:t>次迭代</w:t>
      </w:r>
      <w:r w:rsidR="000D5834" w:rsidRPr="00366FB2">
        <w:rPr>
          <w:rFonts w:hint="eastAsia"/>
          <w:bCs/>
        </w:rPr>
        <w:t>的评分结果</w:t>
      </w:r>
      <w:r w:rsidR="000D5834" w:rsidRPr="00366FB2">
        <w:rPr>
          <w:rFonts w:hint="eastAsia"/>
          <w:bCs/>
        </w:rPr>
        <w:lastRenderedPageBreak/>
        <w:t>如下公式，并将最终评分结果填充矩阵，形成完整的用户</w:t>
      </w:r>
      <w:r w:rsidR="000D5834" w:rsidRPr="00366FB2">
        <w:rPr>
          <w:bCs/>
        </w:rPr>
        <w:t>-</w:t>
      </w:r>
      <w:r w:rsidR="000D5834" w:rsidRPr="00366FB2">
        <w:rPr>
          <w:rFonts w:hint="eastAsia"/>
          <w:bCs/>
        </w:rPr>
        <w:t>电厂评分矩阵：</w:t>
      </w:r>
    </w:p>
    <w:p w:rsidR="00CB5B4E" w:rsidRPr="002617F2" w:rsidRDefault="00CF7FDE" w:rsidP="008335AC">
      <w:pPr>
        <w:wordWrap w:val="0"/>
        <w:spacing w:beforeLines="50" w:before="120" w:afterLines="50" w:after="120" w:line="240" w:lineRule="atLeast"/>
        <w:ind w:left="420" w:firstLine="0"/>
        <w:jc w:val="right"/>
        <w:rPr>
          <w:rFonts w:eastAsia="宋体"/>
        </w:rPr>
      </w:pPr>
      <m:oMath>
        <m:sSubSup>
          <m:sSubSupPr>
            <m:ctrlPr>
              <w:rPr>
                <w:rFonts w:ascii="Cambria Math" w:eastAsia="宋体" w:hAnsi="Cambria Math" w:cstheme="minorBidi"/>
                <w:szCs w:val="22"/>
              </w:rPr>
            </m:ctrlPr>
          </m:sSubSupPr>
          <m:e>
            <m:r>
              <w:rPr>
                <w:rFonts w:ascii="Cambria Math" w:eastAsia="宋体" w:hAnsi="Cambria Math"/>
              </w:rPr>
              <m:t>R</m:t>
            </m:r>
          </m:e>
          <m:sub>
            <m:r>
              <w:rPr>
                <w:rFonts w:ascii="Cambria Math" w:eastAsia="宋体" w:hAnsi="Cambria Math"/>
              </w:rPr>
              <m:t>ij</m:t>
            </m:r>
          </m:sub>
          <m:sup>
            <m:sSup>
              <m:sSupPr>
                <m:ctrlPr>
                  <w:rPr>
                    <w:rFonts w:ascii="Cambria Math" w:eastAsia="宋体" w:hAnsi="Cambria Math" w:cstheme="minorBidi"/>
                    <w:szCs w:val="22"/>
                  </w:rPr>
                </m:ctrlPr>
              </m:sSupPr>
              <m:e>
                <m:r>
                  <m:rPr>
                    <m:sty m:val="p"/>
                  </m:rPr>
                  <w:rPr>
                    <w:rFonts w:ascii="Cambria Math" w:eastAsia="宋体" w:hAnsi="Cambria Math"/>
                  </w:rPr>
                  <m:t>(</m:t>
                </m:r>
                <m:r>
                  <w:rPr>
                    <w:rFonts w:ascii="Cambria Math" w:eastAsia="宋体" w:hAnsi="Cambria Math"/>
                  </w:rPr>
                  <m:t>p</m:t>
                </m:r>
                <m:r>
                  <m:rPr>
                    <m:sty m:val="p"/>
                  </m:rPr>
                  <w:rPr>
                    <w:rFonts w:ascii="Cambria Math" w:eastAsia="宋体" w:hAnsi="Cambria Math"/>
                  </w:rPr>
                  <m:t>+1)</m:t>
                </m:r>
              </m:e>
              <m:sup>
                <m:r>
                  <m:rPr>
                    <m:sty m:val="p"/>
                  </m:rPr>
                  <w:rPr>
                    <w:rFonts w:ascii="Cambria Math" w:eastAsia="宋体" w:hAnsi="Cambria Math"/>
                  </w:rPr>
                  <m:t>'</m:t>
                </m:r>
              </m:sup>
            </m:sSup>
          </m:sup>
        </m:sSubSup>
        <m:r>
          <m:rPr>
            <m:sty m:val="p"/>
          </m:rPr>
          <w:rPr>
            <w:rFonts w:ascii="Cambria Math" w:eastAsia="宋体" w:hAnsi="Cambria Math"/>
          </w:rPr>
          <m:t>=</m:t>
        </m:r>
        <m:f>
          <m:fPr>
            <m:ctrlPr>
              <w:rPr>
                <w:rFonts w:ascii="Cambria Math" w:eastAsia="宋体" w:hAnsi="Cambria Math" w:cstheme="minorBidi"/>
                <w:szCs w:val="22"/>
              </w:rPr>
            </m:ctrlPr>
          </m:fPr>
          <m:num>
            <m:sSubSup>
              <m:sSubSupPr>
                <m:ctrlPr>
                  <w:rPr>
                    <w:rFonts w:ascii="Cambria Math" w:eastAsia="宋体" w:hAnsi="Cambria Math" w:cstheme="minorBidi"/>
                    <w:szCs w:val="22"/>
                  </w:rPr>
                </m:ctrlPr>
              </m:sSubSupPr>
              <m:e>
                <m:r>
                  <w:rPr>
                    <w:rFonts w:ascii="Cambria Math" w:eastAsia="宋体" w:hAnsi="Cambria Math"/>
                  </w:rPr>
                  <m:t>R</m:t>
                </m:r>
              </m:e>
              <m:sub>
                <m:r>
                  <w:rPr>
                    <w:rFonts w:ascii="Cambria Math" w:eastAsia="宋体" w:hAnsi="Cambria Math"/>
                  </w:rPr>
                  <m:t>ij</m:t>
                </m:r>
              </m:sub>
              <m:sup>
                <m:r>
                  <w:rPr>
                    <w:rFonts w:ascii="Cambria Math" w:eastAsia="宋体" w:hAnsi="Cambria Math"/>
                  </w:rPr>
                  <m:t>p</m:t>
                </m:r>
                <m:r>
                  <m:rPr>
                    <m:sty m:val="p"/>
                  </m:rPr>
                  <w:rPr>
                    <w:rFonts w:ascii="Cambria Math" w:eastAsia="宋体" w:hAnsi="Cambria Math"/>
                  </w:rPr>
                  <m:t>+1</m:t>
                </m:r>
              </m:sup>
            </m:sSubSup>
          </m:num>
          <m:den>
            <m:nary>
              <m:naryPr>
                <m:chr m:val="∑"/>
                <m:limLoc m:val="subSup"/>
                <m:ctrlPr>
                  <w:rPr>
                    <w:rFonts w:ascii="Cambria Math" w:eastAsia="宋体" w:hAnsi="Cambria Math" w:cstheme="minorBidi"/>
                    <w:szCs w:val="22"/>
                  </w:rPr>
                </m:ctrlPr>
              </m:naryPr>
              <m:sub>
                <m:r>
                  <w:rPr>
                    <w:rFonts w:ascii="Cambria Math" w:eastAsia="宋体" w:hAnsi="Cambria Math"/>
                  </w:rPr>
                  <m:t>j</m:t>
                </m:r>
                <m:r>
                  <m:rPr>
                    <m:sty m:val="p"/>
                  </m:rPr>
                  <w:rPr>
                    <w:rFonts w:ascii="Cambria Math" w:eastAsia="宋体" w:hAnsi="Cambria Math"/>
                  </w:rPr>
                  <m:t>=1</m:t>
                </m:r>
              </m:sub>
              <m:sup>
                <m:r>
                  <w:rPr>
                    <w:rFonts w:ascii="Cambria Math" w:eastAsia="宋体" w:hAnsi="Cambria Math"/>
                  </w:rPr>
                  <m:t>m</m:t>
                </m:r>
              </m:sup>
              <m:e>
                <m:sSubSup>
                  <m:sSubSupPr>
                    <m:ctrlPr>
                      <w:rPr>
                        <w:rFonts w:ascii="Cambria Math" w:eastAsia="宋体" w:hAnsi="Cambria Math" w:cstheme="minorBidi"/>
                        <w:szCs w:val="22"/>
                      </w:rPr>
                    </m:ctrlPr>
                  </m:sSubSupPr>
                  <m:e>
                    <m:r>
                      <w:rPr>
                        <w:rFonts w:ascii="Cambria Math" w:eastAsia="宋体" w:hAnsi="Cambria Math"/>
                      </w:rPr>
                      <m:t>R</m:t>
                    </m:r>
                  </m:e>
                  <m:sub>
                    <m:r>
                      <w:rPr>
                        <w:rFonts w:ascii="Cambria Math" w:eastAsia="宋体" w:hAnsi="Cambria Math"/>
                      </w:rPr>
                      <m:t>ij</m:t>
                    </m:r>
                  </m:sub>
                  <m:sup>
                    <m:r>
                      <w:rPr>
                        <w:rFonts w:ascii="Cambria Math" w:eastAsia="宋体" w:hAnsi="Cambria Math"/>
                      </w:rPr>
                      <m:t>p</m:t>
                    </m:r>
                    <m:r>
                      <m:rPr>
                        <m:sty m:val="p"/>
                      </m:rPr>
                      <w:rPr>
                        <w:rFonts w:ascii="Cambria Math" w:eastAsia="宋体" w:hAnsi="Cambria Math"/>
                      </w:rPr>
                      <m:t>+1</m:t>
                    </m:r>
                  </m:sup>
                </m:sSubSup>
              </m:e>
            </m:nary>
          </m:den>
        </m:f>
      </m:oMath>
      <w:r w:rsidR="00C92867">
        <w:rPr>
          <w:rFonts w:eastAsia="宋体" w:hint="eastAsia"/>
          <w:szCs w:val="22"/>
        </w:rPr>
        <w:t xml:space="preserve">                          </w:t>
      </w:r>
      <w:r w:rsidR="00546260">
        <w:rPr>
          <w:rFonts w:eastAsia="宋体" w:hint="eastAsia"/>
          <w:szCs w:val="22"/>
        </w:rPr>
        <w:t>(3.9)</w:t>
      </w:r>
    </w:p>
    <w:p w:rsidR="00A67495" w:rsidRPr="000779BF" w:rsidRDefault="002B5E9C" w:rsidP="00546260">
      <w:pPr>
        <w:pStyle w:val="2"/>
        <w:spacing w:before="120" w:after="120"/>
      </w:pPr>
      <w:bookmarkStart w:id="128" w:name="_Toc470247394"/>
      <w:r>
        <w:rPr>
          <w:rFonts w:hint="eastAsia"/>
        </w:rPr>
        <w:t>3</w:t>
      </w:r>
      <w:r w:rsidR="00A67495" w:rsidRPr="000779BF">
        <w:rPr>
          <w:rFonts w:hint="eastAsia"/>
        </w:rPr>
        <w:t>.3</w:t>
      </w:r>
      <w:r w:rsidR="00C92867">
        <w:rPr>
          <w:rFonts w:hint="eastAsia"/>
        </w:rPr>
        <w:t xml:space="preserve"> </w:t>
      </w:r>
      <w:r w:rsidR="009F2427" w:rsidRPr="000779BF">
        <w:rPr>
          <w:rFonts w:hint="eastAsia"/>
        </w:rPr>
        <w:t>基于协同过滤算法的发电企业推荐</w:t>
      </w:r>
      <w:bookmarkEnd w:id="128"/>
    </w:p>
    <w:p w:rsidR="000D5834" w:rsidRPr="002617F2" w:rsidRDefault="0001377E" w:rsidP="001B754F">
      <w:pPr>
        <w:rPr>
          <w:rFonts w:eastAsia="宋体"/>
        </w:rPr>
      </w:pPr>
      <w:r w:rsidRPr="002617F2">
        <w:rPr>
          <w:rFonts w:eastAsia="宋体" w:hint="eastAsia"/>
        </w:rPr>
        <w:t>基于用户的协同过滤推荐算法是最古老也是应用最广的推荐算法，首先根据用户与物品的评分矩阵矩阵</w:t>
      </w:r>
      <w:r w:rsidR="00114A4A" w:rsidRPr="002617F2">
        <w:rPr>
          <w:rFonts w:eastAsia="宋体" w:hint="eastAsia"/>
        </w:rPr>
        <w:t>，计算得出用户之间的相似度，找到与目标用户相似的用户集合，根据相似用户集合的推荐结果最后产生目标用户的推荐集合。</w:t>
      </w:r>
      <w:r w:rsidRPr="002617F2">
        <w:rPr>
          <w:rFonts w:eastAsia="宋体" w:hint="eastAsia"/>
        </w:rPr>
        <w:t>本文基于用户需求属性相似度的协同过滤推荐算法</w:t>
      </w:r>
      <w:r w:rsidR="00114A4A" w:rsidRPr="002617F2">
        <w:rPr>
          <w:rFonts w:eastAsia="宋体" w:hint="eastAsia"/>
        </w:rPr>
        <w:t>首先分析了电力交易市场中大用户</w:t>
      </w:r>
      <w:r w:rsidR="00114A4A" w:rsidRPr="002617F2">
        <w:rPr>
          <w:rFonts w:eastAsia="宋体" w:hint="eastAsia"/>
        </w:rPr>
        <w:t>-</w:t>
      </w:r>
      <w:r w:rsidR="00114A4A" w:rsidRPr="002617F2">
        <w:rPr>
          <w:rFonts w:eastAsia="宋体" w:hint="eastAsia"/>
        </w:rPr>
        <w:t>发电企业的评分矩阵的特殊性，并提出矩阵填充算法对该特殊的稀疏矩阵进行填充，接下来</w:t>
      </w:r>
      <w:r w:rsidRPr="002617F2">
        <w:rPr>
          <w:rFonts w:eastAsia="宋体" w:hint="eastAsia"/>
        </w:rPr>
        <w:t>主要针对系统中已经存在的大用户（即曾经与发电企业交易过的用户）和新用户，通过上述矩阵填充算法后形成相对完整的大用户</w:t>
      </w:r>
      <w:r w:rsidRPr="002617F2">
        <w:rPr>
          <w:rFonts w:eastAsia="宋体" w:hint="eastAsia"/>
        </w:rPr>
        <w:t>-</w:t>
      </w:r>
      <w:r w:rsidRPr="002617F2">
        <w:rPr>
          <w:rFonts w:eastAsia="宋体" w:hint="eastAsia"/>
        </w:rPr>
        <w:t>发电企业评分矩阵后，对存在用户及新用户产生推荐集合。</w:t>
      </w:r>
    </w:p>
    <w:p w:rsidR="009F1678" w:rsidRPr="000779BF" w:rsidRDefault="002B5E9C" w:rsidP="00591711">
      <w:pPr>
        <w:pStyle w:val="3"/>
        <w:spacing w:before="120" w:after="120"/>
      </w:pPr>
      <w:bookmarkStart w:id="129" w:name="_Toc470247395"/>
      <w:bookmarkStart w:id="130" w:name="_Toc466014106"/>
      <w:bookmarkEnd w:id="125"/>
      <w:r>
        <w:rPr>
          <w:rFonts w:hint="eastAsia"/>
        </w:rPr>
        <w:t>3</w:t>
      </w:r>
      <w:r w:rsidR="00E34493" w:rsidRPr="000779BF">
        <w:rPr>
          <w:rFonts w:hint="eastAsia"/>
        </w:rPr>
        <w:t xml:space="preserve">.3.1 </w:t>
      </w:r>
      <w:r w:rsidR="009F1678" w:rsidRPr="000779BF">
        <w:rPr>
          <w:rFonts w:hint="eastAsia"/>
        </w:rPr>
        <w:t>电力交易系统新</w:t>
      </w:r>
      <w:r w:rsidR="0004128B" w:rsidRPr="000779BF">
        <w:rPr>
          <w:rFonts w:hint="eastAsia"/>
        </w:rPr>
        <w:t>增</w:t>
      </w:r>
      <w:r w:rsidR="009F1678" w:rsidRPr="000779BF">
        <w:rPr>
          <w:rFonts w:hint="eastAsia"/>
        </w:rPr>
        <w:t>用户推荐集的产生</w:t>
      </w:r>
      <w:bookmarkEnd w:id="129"/>
    </w:p>
    <w:p w:rsidR="003007C4" w:rsidRPr="002617F2" w:rsidRDefault="00696D15" w:rsidP="003007C4">
      <w:pPr>
        <w:rPr>
          <w:rFonts w:eastAsia="宋体"/>
        </w:rPr>
      </w:pPr>
      <w:r w:rsidRPr="002617F2">
        <w:rPr>
          <w:rFonts w:eastAsia="宋体" w:hint="eastAsia"/>
        </w:rPr>
        <w:t>由于直购电交易模式的启动，</w:t>
      </w:r>
      <w:r w:rsidR="00AE77E5" w:rsidRPr="002617F2">
        <w:rPr>
          <w:rFonts w:eastAsia="宋体" w:hint="eastAsia"/>
        </w:rPr>
        <w:t>电力市场交易系统中</w:t>
      </w:r>
      <w:r w:rsidRPr="002617F2">
        <w:rPr>
          <w:rFonts w:eastAsia="宋体" w:hint="eastAsia"/>
        </w:rPr>
        <w:t>势必会加入新增大用户进行电力交易</w:t>
      </w:r>
      <w:r w:rsidR="00AE77E5" w:rsidRPr="002617F2">
        <w:rPr>
          <w:rFonts w:eastAsia="宋体" w:hint="eastAsia"/>
        </w:rPr>
        <w:t>，</w:t>
      </w:r>
      <w:r w:rsidRPr="002617F2">
        <w:rPr>
          <w:rFonts w:eastAsia="宋体" w:hint="eastAsia"/>
        </w:rPr>
        <w:t>而问题是在于现存的数据信息并没有这些用户交易信息，那么我们将</w:t>
      </w:r>
      <w:r w:rsidR="00AE77E5" w:rsidRPr="002617F2">
        <w:rPr>
          <w:rFonts w:eastAsia="宋体" w:hint="eastAsia"/>
        </w:rPr>
        <w:t>新</w:t>
      </w:r>
      <w:r w:rsidRPr="002617F2">
        <w:rPr>
          <w:rFonts w:eastAsia="宋体" w:hint="eastAsia"/>
        </w:rPr>
        <w:t>增</w:t>
      </w:r>
      <w:r w:rsidR="00AE77E5" w:rsidRPr="002617F2">
        <w:rPr>
          <w:rFonts w:eastAsia="宋体" w:hint="eastAsia"/>
        </w:rPr>
        <w:t>用户</w:t>
      </w:r>
      <w:r w:rsidR="008F2D7F" w:rsidRPr="002617F2">
        <w:rPr>
          <w:rFonts w:eastAsia="宋体" w:hint="eastAsia"/>
        </w:rPr>
        <w:t>分为新注册的大用户与匿名用户两种类型用户。由于新</w:t>
      </w:r>
      <w:r w:rsidRPr="002617F2">
        <w:rPr>
          <w:rFonts w:eastAsia="宋体" w:hint="eastAsia"/>
        </w:rPr>
        <w:t>增</w:t>
      </w:r>
      <w:r w:rsidR="008F2D7F" w:rsidRPr="002617F2">
        <w:rPr>
          <w:rFonts w:eastAsia="宋体" w:hint="eastAsia"/>
        </w:rPr>
        <w:t>用户并没有电力交易市场的评分数据，那么新用户加入到电力交易推荐系统中时，随即会产生冷启动问题，</w:t>
      </w:r>
      <w:r w:rsidR="00BB1391" w:rsidRPr="002617F2">
        <w:rPr>
          <w:rFonts w:eastAsia="宋体" w:hint="eastAsia"/>
        </w:rPr>
        <w:t>针对推荐系统中的冷启动问题，本文</w:t>
      </w:r>
      <w:r w:rsidRPr="002617F2">
        <w:rPr>
          <w:rFonts w:eastAsia="宋体" w:hint="eastAsia"/>
        </w:rPr>
        <w:t>首先根据已有用户的交易信息建立的评分矩阵进行填充，使填充后的评分矩阵</w:t>
      </w:r>
      <w:r w:rsidR="00BB1391" w:rsidRPr="002617F2">
        <w:rPr>
          <w:rFonts w:eastAsia="宋体" w:hint="eastAsia"/>
        </w:rPr>
        <w:t>对新注册的大用户和匿名用户采用不同的推荐方法，使每一类新用户产生一个关于发电企业的推荐集。</w:t>
      </w:r>
    </w:p>
    <w:p w:rsidR="00BB1391" w:rsidRPr="002617F2" w:rsidRDefault="00BB1391" w:rsidP="003007C4">
      <w:pPr>
        <w:rPr>
          <w:rFonts w:eastAsia="宋体"/>
        </w:rPr>
      </w:pPr>
      <w:r w:rsidRPr="002617F2">
        <w:rPr>
          <w:rFonts w:eastAsia="宋体" w:hint="eastAsia"/>
        </w:rPr>
        <w:t>对</w:t>
      </w:r>
      <w:r w:rsidR="00B14AA4" w:rsidRPr="002617F2">
        <w:rPr>
          <w:rFonts w:eastAsia="宋体" w:hint="eastAsia"/>
        </w:rPr>
        <w:t>于</w:t>
      </w:r>
      <w:r w:rsidRPr="002617F2">
        <w:rPr>
          <w:rFonts w:eastAsia="宋体" w:hint="eastAsia"/>
        </w:rPr>
        <w:t>在电力交易平台中新注册的大用户而言，</w:t>
      </w:r>
      <w:r w:rsidR="0004128B" w:rsidRPr="002617F2">
        <w:rPr>
          <w:rFonts w:eastAsia="宋体" w:hint="eastAsia"/>
        </w:rPr>
        <w:t>当其注册该系统时，本系统就会为其产生一个唯一的</w:t>
      </w:r>
      <w:r w:rsidR="0004128B" w:rsidRPr="002617F2">
        <w:rPr>
          <w:rFonts w:eastAsia="宋体" w:hint="eastAsia"/>
        </w:rPr>
        <w:t>ID</w:t>
      </w:r>
      <w:r w:rsidR="0004128B" w:rsidRPr="002617F2">
        <w:rPr>
          <w:rFonts w:eastAsia="宋体" w:hint="eastAsia"/>
        </w:rPr>
        <w:t>，</w:t>
      </w:r>
      <w:r w:rsidR="00B14AA4" w:rsidRPr="002617F2">
        <w:rPr>
          <w:rFonts w:eastAsia="宋体" w:hint="eastAsia"/>
        </w:rPr>
        <w:t>当</w:t>
      </w:r>
      <w:r w:rsidR="00757F6C" w:rsidRPr="002617F2">
        <w:rPr>
          <w:rFonts w:eastAsia="宋体" w:hint="eastAsia"/>
        </w:rPr>
        <w:t>新增用户</w:t>
      </w:r>
      <w:r w:rsidR="0004128B" w:rsidRPr="002617F2">
        <w:rPr>
          <w:rFonts w:eastAsia="宋体" w:hint="eastAsia"/>
        </w:rPr>
        <w:t>注册为买方用户时，除了填写自身的属性信息以外，还要发布需求信息。本文根据其注册信息与发布的基本需求信息通过与已存在的交易用户进行相似度计算，选取相似度值较高的前</w:t>
      </w:r>
      <w:r w:rsidR="00F6648A">
        <w:rPr>
          <w:rFonts w:eastAsia="宋体" w:hint="eastAsia"/>
        </w:rPr>
        <w:t>1/3n</w:t>
      </w:r>
      <w:r w:rsidR="0004128B" w:rsidRPr="002617F2">
        <w:rPr>
          <w:rFonts w:eastAsia="宋体" w:hint="eastAsia"/>
        </w:rPr>
        <w:t>个大用户为相似用户候选集，</w:t>
      </w:r>
      <w:r w:rsidR="00FE0DD2" w:rsidRPr="002617F2">
        <w:rPr>
          <w:rFonts w:eastAsia="宋体" w:hint="eastAsia"/>
        </w:rPr>
        <w:t>候选集中的</w:t>
      </w:r>
      <w:r w:rsidR="0004128B" w:rsidRPr="002617F2">
        <w:rPr>
          <w:rFonts w:eastAsia="宋体" w:hint="eastAsia"/>
        </w:rPr>
        <w:t>每一个</w:t>
      </w:r>
      <w:r w:rsidR="00FE0DD2" w:rsidRPr="002617F2">
        <w:rPr>
          <w:rFonts w:eastAsia="宋体" w:hint="eastAsia"/>
        </w:rPr>
        <w:t>用户此时都有一个发电企业的评分列表集。</w:t>
      </w:r>
      <w:r w:rsidR="0004128B" w:rsidRPr="002617F2">
        <w:rPr>
          <w:rFonts w:eastAsia="宋体" w:hint="eastAsia"/>
        </w:rPr>
        <w:t>最终，根据新增用户与用户候选集</w:t>
      </w:r>
      <w:r w:rsidR="00FE0DD2" w:rsidRPr="002617F2">
        <w:rPr>
          <w:rFonts w:eastAsia="宋体" w:hint="eastAsia"/>
        </w:rPr>
        <w:t>中用户</w:t>
      </w:r>
      <w:r w:rsidR="0004128B" w:rsidRPr="002617F2">
        <w:rPr>
          <w:rFonts w:eastAsia="宋体" w:hint="eastAsia"/>
        </w:rPr>
        <w:t>的相似度及用户对</w:t>
      </w:r>
      <w:r w:rsidR="00FE0DD2" w:rsidRPr="002617F2">
        <w:rPr>
          <w:rFonts w:eastAsia="宋体" w:hint="eastAsia"/>
        </w:rPr>
        <w:t>推荐列表中</w:t>
      </w:r>
      <w:r w:rsidR="0004128B" w:rsidRPr="002617F2">
        <w:rPr>
          <w:rFonts w:eastAsia="宋体" w:hint="eastAsia"/>
        </w:rPr>
        <w:t>发电企业的评分拟合，拟合的结果设定为新增用户对发电企业的评分列表，将被评分的发电企业定义为发电企业候选集，最终在该候选集中</w:t>
      </w:r>
      <w:r w:rsidR="00183C01" w:rsidRPr="002617F2">
        <w:rPr>
          <w:rFonts w:eastAsia="宋体" w:hint="eastAsia"/>
        </w:rPr>
        <w:t>通过</w:t>
      </w:r>
      <w:r w:rsidR="005420F7" w:rsidRPr="002617F2">
        <w:rPr>
          <w:rFonts w:eastAsia="宋体" w:hint="eastAsia"/>
        </w:rPr>
        <w:t>计算</w:t>
      </w:r>
      <w:r w:rsidR="00183C01" w:rsidRPr="002617F2">
        <w:rPr>
          <w:rFonts w:eastAsia="宋体" w:hint="eastAsia"/>
        </w:rPr>
        <w:t>选出</w:t>
      </w:r>
      <w:r w:rsidR="0004128B" w:rsidRPr="002617F2">
        <w:rPr>
          <w:rFonts w:eastAsia="宋体" w:hint="eastAsia"/>
        </w:rPr>
        <w:t>前</w:t>
      </w:r>
      <w:r w:rsidR="00F6648A">
        <w:rPr>
          <w:rFonts w:eastAsia="宋体" w:hint="eastAsia"/>
        </w:rPr>
        <w:t>1/3n</w:t>
      </w:r>
      <w:r w:rsidR="0004128B" w:rsidRPr="002617F2">
        <w:rPr>
          <w:rFonts w:eastAsia="宋体" w:hint="eastAsia"/>
        </w:rPr>
        <w:t>个发电企业作为新增用户的</w:t>
      </w:r>
      <w:r w:rsidR="00B855F6" w:rsidRPr="002617F2">
        <w:rPr>
          <w:rFonts w:eastAsia="宋体" w:hint="eastAsia"/>
        </w:rPr>
        <w:t>关于发电企业的推荐列表</w:t>
      </w:r>
      <w:r w:rsidR="000F6A29" w:rsidRPr="002617F2">
        <w:rPr>
          <w:rFonts w:eastAsia="宋体" w:hint="eastAsia"/>
        </w:rPr>
        <w:t>，</w:t>
      </w:r>
      <w:r w:rsidR="00C46B8F" w:rsidRPr="002617F2">
        <w:rPr>
          <w:rFonts w:eastAsia="宋体" w:hint="eastAsia"/>
        </w:rPr>
        <w:t>对于推荐列表中的</w:t>
      </w:r>
      <w:r w:rsidR="000F6A29" w:rsidRPr="002617F2">
        <w:rPr>
          <w:rFonts w:eastAsia="宋体" w:hint="eastAsia"/>
        </w:rPr>
        <w:t>发电企业</w:t>
      </w:r>
      <w:r w:rsidR="00C46B8F" w:rsidRPr="002617F2">
        <w:rPr>
          <w:rFonts w:eastAsia="宋体" w:hint="eastAsia"/>
        </w:rPr>
        <w:t>，进行</w:t>
      </w:r>
      <w:r w:rsidR="000F6A29" w:rsidRPr="002617F2">
        <w:rPr>
          <w:rFonts w:eastAsia="宋体" w:hint="eastAsia"/>
        </w:rPr>
        <w:t>新增</w:t>
      </w:r>
      <w:r w:rsidR="00C46B8F" w:rsidRPr="002617F2">
        <w:rPr>
          <w:rFonts w:eastAsia="宋体" w:hint="eastAsia"/>
        </w:rPr>
        <w:t>用户与</w:t>
      </w:r>
      <w:r w:rsidR="000F6A29" w:rsidRPr="002617F2">
        <w:rPr>
          <w:rFonts w:eastAsia="宋体" w:hint="eastAsia"/>
        </w:rPr>
        <w:t>发电企业</w:t>
      </w:r>
      <w:r w:rsidR="00FE0DD2" w:rsidRPr="002617F2">
        <w:rPr>
          <w:rFonts w:eastAsia="宋体" w:hint="eastAsia"/>
        </w:rPr>
        <w:t>的电量需求匹配。</w:t>
      </w:r>
      <w:r w:rsidR="00C46B8F" w:rsidRPr="002617F2">
        <w:rPr>
          <w:rFonts w:eastAsia="宋体" w:hint="eastAsia"/>
        </w:rPr>
        <w:t>例如，选中的第一个</w:t>
      </w:r>
      <w:r w:rsidR="000F6A29" w:rsidRPr="002617F2">
        <w:rPr>
          <w:rFonts w:eastAsia="宋体" w:hint="eastAsia"/>
        </w:rPr>
        <w:t>发电企业</w:t>
      </w:r>
      <w:r w:rsidR="00C46B8F" w:rsidRPr="002617F2">
        <w:rPr>
          <w:rFonts w:eastAsia="宋体" w:hint="eastAsia"/>
        </w:rPr>
        <w:t>同时推荐给其他用户，</w:t>
      </w:r>
      <w:r w:rsidR="00B14AA4" w:rsidRPr="002617F2">
        <w:rPr>
          <w:rFonts w:eastAsia="宋体" w:hint="eastAsia"/>
        </w:rPr>
        <w:t>且被其他已有用户选择交易，</w:t>
      </w:r>
      <w:r w:rsidR="00C46B8F" w:rsidRPr="002617F2">
        <w:rPr>
          <w:rFonts w:eastAsia="宋体" w:hint="eastAsia"/>
        </w:rPr>
        <w:t>则</w:t>
      </w:r>
      <w:r w:rsidR="00B14AA4" w:rsidRPr="002617F2">
        <w:rPr>
          <w:rFonts w:eastAsia="宋体" w:hint="eastAsia"/>
        </w:rPr>
        <w:t>出现</w:t>
      </w:r>
      <w:r w:rsidR="00C46B8F" w:rsidRPr="002617F2">
        <w:rPr>
          <w:rFonts w:eastAsia="宋体" w:hint="eastAsia"/>
        </w:rPr>
        <w:t>电力负荷供不应求</w:t>
      </w:r>
      <w:r w:rsidR="00B14AA4" w:rsidRPr="002617F2">
        <w:rPr>
          <w:rFonts w:eastAsia="宋体" w:hint="eastAsia"/>
        </w:rPr>
        <w:t>的情况</w:t>
      </w:r>
      <w:r w:rsidR="00C46B8F" w:rsidRPr="002617F2">
        <w:rPr>
          <w:rFonts w:eastAsia="宋体" w:hint="eastAsia"/>
        </w:rPr>
        <w:t>，需要新用户重新进行下一个选择。</w:t>
      </w:r>
      <w:r w:rsidR="006F5BE1" w:rsidRPr="002617F2">
        <w:rPr>
          <w:rFonts w:eastAsia="宋体" w:hint="eastAsia"/>
        </w:rPr>
        <w:t>图</w:t>
      </w:r>
      <w:r w:rsidR="00480548">
        <w:rPr>
          <w:rFonts w:eastAsia="宋体" w:hint="eastAsia"/>
        </w:rPr>
        <w:t>3</w:t>
      </w:r>
      <w:r w:rsidR="000E395D" w:rsidRPr="002617F2">
        <w:rPr>
          <w:rFonts w:eastAsia="宋体" w:hint="eastAsia"/>
        </w:rPr>
        <w:t>.</w:t>
      </w:r>
      <w:r w:rsidR="00480548">
        <w:rPr>
          <w:rFonts w:eastAsia="宋体" w:hint="eastAsia"/>
        </w:rPr>
        <w:t>4</w:t>
      </w:r>
      <w:r w:rsidR="006F5BE1" w:rsidRPr="002617F2">
        <w:rPr>
          <w:rFonts w:eastAsia="宋体" w:hint="eastAsia"/>
        </w:rPr>
        <w:t>显示了对电力交易推荐系统中新注册用户的推荐过程。</w:t>
      </w:r>
    </w:p>
    <w:p w:rsidR="00A26F19" w:rsidRPr="00A41F24" w:rsidRDefault="00CF7FDE" w:rsidP="000779BF">
      <w:pPr>
        <w:spacing w:line="240" w:lineRule="auto"/>
        <w:jc w:val="center"/>
        <w:rPr>
          <w:rFonts w:eastAsia="宋体"/>
          <w:sz w:val="21"/>
          <w:szCs w:val="21"/>
        </w:rPr>
      </w:pPr>
      <w:r>
        <w:rPr>
          <w:rFonts w:eastAsia="宋体"/>
          <w:noProof/>
          <w:sz w:val="21"/>
          <w:szCs w:val="21"/>
        </w:rPr>
        <w:lastRenderedPageBreak/>
        <w:object w:dxaOrig="1440" w:dyaOrig="1440">
          <v:shape id="_x0000_s4675" type="#_x0000_t75" style="position:absolute;left:0;text-align:left;margin-left:76.35pt;margin-top:6.25pt;width:300.95pt;height:264.7pt;z-index:251699200">
            <v:imagedata r:id="rId157" o:title=""/>
            <w10:wrap type="topAndBottom"/>
          </v:shape>
          <o:OLEObject Type="Embed" ProgID="Visio.Drawing.15" ShapeID="_x0000_s4675" DrawAspect="Content" ObjectID="_1569145909" r:id="rId158"/>
        </w:object>
      </w:r>
      <w:r w:rsidR="006F5BE1" w:rsidRPr="00A41F24">
        <w:rPr>
          <w:rFonts w:eastAsia="宋体" w:hint="eastAsia"/>
          <w:sz w:val="21"/>
          <w:szCs w:val="21"/>
        </w:rPr>
        <w:t>图</w:t>
      </w:r>
      <w:r w:rsidR="00480548">
        <w:rPr>
          <w:rFonts w:eastAsia="宋体" w:hint="eastAsia"/>
          <w:sz w:val="21"/>
          <w:szCs w:val="21"/>
        </w:rPr>
        <w:t>3</w:t>
      </w:r>
      <w:r w:rsidR="002F63BE" w:rsidRPr="00A41F24">
        <w:rPr>
          <w:rFonts w:eastAsia="宋体" w:hint="eastAsia"/>
          <w:sz w:val="21"/>
          <w:szCs w:val="21"/>
        </w:rPr>
        <w:t>.</w:t>
      </w:r>
      <w:r w:rsidR="00956652" w:rsidRPr="00A41F24">
        <w:rPr>
          <w:rFonts w:eastAsia="宋体" w:hint="eastAsia"/>
          <w:sz w:val="21"/>
          <w:szCs w:val="21"/>
        </w:rPr>
        <w:t>4</w:t>
      </w:r>
      <w:r w:rsidR="00C92867">
        <w:rPr>
          <w:rFonts w:eastAsia="宋体" w:hint="eastAsia"/>
          <w:sz w:val="21"/>
          <w:szCs w:val="21"/>
        </w:rPr>
        <w:t xml:space="preserve"> </w:t>
      </w:r>
      <w:r w:rsidR="006F5BE1" w:rsidRPr="00A41F24">
        <w:rPr>
          <w:rFonts w:eastAsia="宋体" w:hint="eastAsia"/>
          <w:sz w:val="21"/>
          <w:szCs w:val="21"/>
        </w:rPr>
        <w:t>新</w:t>
      </w:r>
      <w:r w:rsidR="002F63BE" w:rsidRPr="00A41F24">
        <w:rPr>
          <w:rFonts w:eastAsia="宋体" w:hint="eastAsia"/>
          <w:sz w:val="21"/>
          <w:szCs w:val="21"/>
        </w:rPr>
        <w:t>增</w:t>
      </w:r>
      <w:r w:rsidR="006F5BE1" w:rsidRPr="00A41F24">
        <w:rPr>
          <w:rFonts w:eastAsia="宋体" w:hint="eastAsia"/>
          <w:sz w:val="21"/>
          <w:szCs w:val="21"/>
        </w:rPr>
        <w:t>用户推荐过程</w:t>
      </w:r>
    </w:p>
    <w:p w:rsidR="00956652" w:rsidRPr="00A41F24" w:rsidRDefault="00956652" w:rsidP="000779BF">
      <w:pPr>
        <w:spacing w:line="240" w:lineRule="auto"/>
        <w:jc w:val="center"/>
        <w:rPr>
          <w:rFonts w:eastAsia="宋体"/>
          <w:sz w:val="21"/>
          <w:szCs w:val="21"/>
        </w:rPr>
      </w:pPr>
      <w:r w:rsidRPr="00A41F24">
        <w:rPr>
          <w:rFonts w:eastAsia="宋体"/>
          <w:sz w:val="21"/>
          <w:szCs w:val="21"/>
        </w:rPr>
        <w:t>Fig</w:t>
      </w:r>
      <w:r w:rsidR="008C1AEE">
        <w:rPr>
          <w:rFonts w:eastAsia="宋体" w:hint="eastAsia"/>
          <w:sz w:val="21"/>
          <w:szCs w:val="21"/>
        </w:rPr>
        <w:t>.</w:t>
      </w:r>
      <w:r w:rsidR="00C92867">
        <w:rPr>
          <w:rFonts w:eastAsia="宋体" w:hint="eastAsia"/>
          <w:sz w:val="21"/>
          <w:szCs w:val="21"/>
        </w:rPr>
        <w:t xml:space="preserve"> </w:t>
      </w:r>
      <w:r w:rsidR="00480548">
        <w:rPr>
          <w:rFonts w:eastAsia="宋体" w:hint="eastAsia"/>
          <w:sz w:val="21"/>
          <w:szCs w:val="21"/>
        </w:rPr>
        <w:t>3</w:t>
      </w:r>
      <w:r w:rsidRPr="00A41F24">
        <w:rPr>
          <w:rFonts w:eastAsia="宋体"/>
          <w:sz w:val="21"/>
          <w:szCs w:val="21"/>
        </w:rPr>
        <w:t>.</w:t>
      </w:r>
      <w:r w:rsidRPr="00A41F24">
        <w:rPr>
          <w:rFonts w:eastAsia="宋体" w:hint="eastAsia"/>
          <w:sz w:val="21"/>
          <w:szCs w:val="21"/>
        </w:rPr>
        <w:t>4</w:t>
      </w:r>
      <w:r w:rsidR="00C92867">
        <w:rPr>
          <w:rFonts w:eastAsia="宋体" w:hint="eastAsia"/>
          <w:sz w:val="21"/>
          <w:szCs w:val="21"/>
        </w:rPr>
        <w:t xml:space="preserve"> </w:t>
      </w:r>
      <w:r w:rsidR="00FE0421">
        <w:rPr>
          <w:rFonts w:eastAsia="宋体" w:hint="eastAsia"/>
          <w:sz w:val="21"/>
          <w:szCs w:val="21"/>
        </w:rPr>
        <w:t>N</w:t>
      </w:r>
      <w:r w:rsidRPr="00A41F24">
        <w:rPr>
          <w:rFonts w:eastAsia="宋体"/>
          <w:sz w:val="21"/>
          <w:szCs w:val="21"/>
        </w:rPr>
        <w:t>ew user recommended process</w:t>
      </w:r>
    </w:p>
    <w:p w:rsidR="004778C7" w:rsidRPr="002617F2" w:rsidRDefault="00FE0DD2" w:rsidP="001B754F">
      <w:pPr>
        <w:rPr>
          <w:rFonts w:eastAsia="宋体"/>
        </w:rPr>
      </w:pPr>
      <w:r w:rsidRPr="002617F2">
        <w:rPr>
          <w:rFonts w:eastAsia="宋体" w:hint="eastAsia"/>
        </w:rPr>
        <w:t>综合以上内容分析，以下的算法</w:t>
      </w:r>
      <w:r w:rsidR="003007C4" w:rsidRPr="002617F2">
        <w:rPr>
          <w:rFonts w:eastAsia="宋体" w:hint="eastAsia"/>
        </w:rPr>
        <w:t>一</w:t>
      </w:r>
      <w:r w:rsidRPr="002617F2">
        <w:rPr>
          <w:rFonts w:eastAsia="宋体" w:hint="eastAsia"/>
        </w:rPr>
        <w:t>表示了对电力交易系统中</w:t>
      </w:r>
      <w:r w:rsidR="00D57155" w:rsidRPr="002617F2">
        <w:rPr>
          <w:rFonts w:eastAsia="宋体" w:hint="eastAsia"/>
        </w:rPr>
        <w:t>新</w:t>
      </w:r>
      <w:r w:rsidR="00EF6422" w:rsidRPr="002617F2">
        <w:rPr>
          <w:rFonts w:eastAsia="宋体" w:hint="eastAsia"/>
        </w:rPr>
        <w:t>增</w:t>
      </w:r>
      <w:r w:rsidR="00D57155" w:rsidRPr="002617F2">
        <w:rPr>
          <w:rFonts w:eastAsia="宋体" w:hint="eastAsia"/>
        </w:rPr>
        <w:t>大</w:t>
      </w:r>
      <w:r w:rsidRPr="002617F2">
        <w:rPr>
          <w:rFonts w:eastAsia="宋体" w:hint="eastAsia"/>
        </w:rPr>
        <w:t>用户产生推荐集的过程</w:t>
      </w:r>
      <w:r w:rsidR="006154AC" w:rsidRPr="002617F2">
        <w:rPr>
          <w:rFonts w:eastAsia="宋体" w:hint="eastAsia"/>
        </w:rPr>
        <w:t>。</w:t>
      </w:r>
    </w:p>
    <w:tbl>
      <w:tblPr>
        <w:tblStyle w:val="14"/>
        <w:tblW w:w="0" w:type="auto"/>
        <w:jc w:val="center"/>
        <w:tblLook w:val="04A0" w:firstRow="1" w:lastRow="0" w:firstColumn="1" w:lastColumn="0" w:noHBand="0" w:noVBand="1"/>
      </w:tblPr>
      <w:tblGrid>
        <w:gridCol w:w="8522"/>
      </w:tblGrid>
      <w:tr w:rsidR="00DB1D3D" w:rsidRPr="00DB1D3D" w:rsidTr="00855714">
        <w:trPr>
          <w:cnfStyle w:val="100000000000" w:firstRow="1" w:lastRow="0" w:firstColumn="0" w:lastColumn="0" w:oddVBand="0" w:evenVBand="0" w:oddHBand="0" w:evenHBand="0" w:firstRowFirstColumn="0" w:firstRowLastColumn="0" w:lastRowFirstColumn="0" w:lastRowLastColumn="0"/>
          <w:jc w:val="center"/>
        </w:trPr>
        <w:tc>
          <w:tcPr>
            <w:tcW w:w="8522" w:type="dxa"/>
          </w:tcPr>
          <w:p w:rsidR="00DB1D3D" w:rsidRPr="00DB1D3D" w:rsidRDefault="00DB1D3D" w:rsidP="00DB1D3D">
            <w:pPr>
              <w:ind w:firstLine="0"/>
              <w:rPr>
                <w:rFonts w:eastAsia="宋体"/>
              </w:rPr>
            </w:pPr>
            <w:r w:rsidRPr="00DB1D3D">
              <w:rPr>
                <w:rFonts w:eastAsia="宋体" w:hint="eastAsia"/>
              </w:rPr>
              <w:t>算法一：</w:t>
            </w:r>
            <m:oMath>
              <m:sSub>
                <m:sSubPr>
                  <m:ctrlPr>
                    <w:rPr>
                      <w:rFonts w:ascii="Cambria Math" w:eastAsia="宋体" w:hAnsi="Cambria Math"/>
                    </w:rPr>
                  </m:ctrlPr>
                </m:sSubPr>
                <m:e>
                  <m:r>
                    <w:rPr>
                      <w:rFonts w:ascii="Cambria Math" w:eastAsia="宋体" w:hAnsi="Cambria Math"/>
                    </w:rPr>
                    <m:t>U</m:t>
                  </m:r>
                </m:e>
                <m:sub>
                  <m:r>
                    <w:rPr>
                      <w:rFonts w:ascii="Cambria Math" w:eastAsia="宋体" w:hAnsi="Cambria Math"/>
                    </w:rPr>
                    <m:t>x</m:t>
                  </m:r>
                </m:sub>
              </m:sSub>
            </m:oMath>
            <w:r w:rsidRPr="00DB1D3D">
              <w:rPr>
                <w:rFonts w:eastAsia="宋体" w:hint="eastAsia"/>
              </w:rPr>
              <w:t>&amp;Users_CF(</w:t>
            </w:r>
            <m:oMath>
              <m:sSub>
                <m:sSubPr>
                  <m:ctrlPr>
                    <w:rPr>
                      <w:rFonts w:ascii="Cambria Math" w:eastAsia="宋体" w:hAnsi="Cambria Math"/>
                    </w:rPr>
                  </m:ctrlPr>
                </m:sSubPr>
                <m:e>
                  <m:r>
                    <w:rPr>
                      <w:rFonts w:ascii="Cambria Math" w:eastAsia="宋体" w:hAnsi="Cambria Math"/>
                    </w:rPr>
                    <m:t>U</m:t>
                  </m:r>
                </m:e>
                <m:sub>
                  <m:r>
                    <w:rPr>
                      <w:rFonts w:ascii="Cambria Math" w:eastAsia="宋体" w:hAnsi="Cambria Math"/>
                    </w:rPr>
                    <m:t>x</m:t>
                  </m:r>
                </m:sub>
              </m:sSub>
            </m:oMath>
            <w:r w:rsidRPr="00DB1D3D">
              <w:rPr>
                <w:rFonts w:eastAsia="宋体" w:hint="eastAsia"/>
              </w:rPr>
              <w:t>，</w:t>
            </w:r>
            <w:r w:rsidRPr="00DB1D3D">
              <w:rPr>
                <w:rFonts w:eastAsia="宋体" w:hint="eastAsia"/>
              </w:rPr>
              <w:t>G</w:t>
            </w:r>
            <w:r w:rsidRPr="00DB1D3D">
              <w:rPr>
                <w:rFonts w:eastAsia="宋体" w:hint="eastAsia"/>
              </w:rPr>
              <w:t>，</w:t>
            </w:r>
            <w:r w:rsidRPr="00DB1D3D">
              <w:rPr>
                <w:rFonts w:eastAsia="宋体" w:hint="eastAsia"/>
              </w:rPr>
              <w:t>int R</w:t>
            </w:r>
            <w:r w:rsidRPr="00DB1D3D">
              <w:rPr>
                <w:rFonts w:eastAsia="宋体" w:hint="eastAsia"/>
              </w:rPr>
              <w:t>，</w:t>
            </w:r>
            <w:r w:rsidRPr="00DB1D3D">
              <w:rPr>
                <w:rFonts w:eastAsia="宋体" w:hint="eastAsia"/>
              </w:rPr>
              <w:t>int K)</w:t>
            </w:r>
          </w:p>
          <w:p w:rsidR="00DB1D3D" w:rsidRDefault="00DB1D3D" w:rsidP="00DB1D3D">
            <w:pPr>
              <w:ind w:firstLine="0"/>
              <w:rPr>
                <w:rFonts w:eastAsia="宋体"/>
              </w:rPr>
            </w:pPr>
            <w:r w:rsidRPr="00DB1D3D">
              <w:rPr>
                <w:rFonts w:eastAsia="宋体" w:hint="eastAsia"/>
              </w:rPr>
              <w:t>//</w:t>
            </w:r>
            <w:r w:rsidRPr="00DB1D3D">
              <w:rPr>
                <w:rFonts w:eastAsia="宋体" w:hint="eastAsia"/>
              </w:rPr>
              <w:t>算法目标：为电力交易系统中已注册的新增大用户</w:t>
            </w:r>
            <w:r w:rsidRPr="00DB1D3D">
              <w:rPr>
                <w:rFonts w:eastAsia="宋体"/>
                <w:position w:val="-6"/>
              </w:rPr>
              <w:object w:dxaOrig="340" w:dyaOrig="279">
                <v:shape id="_x0000_i1112" type="#_x0000_t75" style="width:18.75pt;height:17.25pt" o:ole="">
                  <v:imagedata r:id="rId159" o:title=""/>
                </v:shape>
                <o:OLEObject Type="Embed" ProgID="Equation.DSMT4" ShapeID="_x0000_i1112" DrawAspect="Content" ObjectID="_1569145856" r:id="rId160"/>
              </w:object>
            </w:r>
            <w:r w:rsidRPr="00DB1D3D">
              <w:rPr>
                <w:rFonts w:eastAsia="宋体" w:hint="eastAsia"/>
              </w:rPr>
              <w:t>产生发电厂推荐集</w:t>
            </w:r>
            <w:r w:rsidRPr="00DB1D3D">
              <w:rPr>
                <w:rFonts w:eastAsia="宋体" w:hint="eastAsia"/>
              </w:rPr>
              <w:t>E</w:t>
            </w:r>
            <w:r w:rsidRPr="00DB1D3D">
              <w:rPr>
                <w:rFonts w:eastAsia="宋体" w:hint="eastAsia"/>
              </w:rPr>
              <w:t>。</w:t>
            </w:r>
          </w:p>
          <w:p w:rsidR="00DB1D3D" w:rsidRPr="00DB1D3D" w:rsidRDefault="008C1AEE" w:rsidP="008C1AEE">
            <w:pPr>
              <w:ind w:firstLine="0"/>
              <w:rPr>
                <w:rFonts w:eastAsia="宋体"/>
              </w:rPr>
            </w:pPr>
            <w:r w:rsidRPr="008C1AEE">
              <w:rPr>
                <w:rFonts w:eastAsia="宋体" w:hint="eastAsia"/>
              </w:rPr>
              <w:t>输入：新增大用户</w:t>
            </w:r>
            <w:r w:rsidRPr="008C1AEE">
              <w:rPr>
                <w:rFonts w:eastAsia="宋体" w:hint="eastAsia"/>
              </w:rPr>
              <w:t>U_x</w:t>
            </w:r>
            <w:r w:rsidRPr="008C1AEE">
              <w:rPr>
                <w:rFonts w:eastAsia="宋体" w:hint="eastAsia"/>
              </w:rPr>
              <w:t>，相似用户的前</w:t>
            </w:r>
            <w:r w:rsidRPr="008C1AEE">
              <w:rPr>
                <w:rFonts w:eastAsia="宋体" w:hint="eastAsia"/>
              </w:rPr>
              <w:t>N</w:t>
            </w:r>
            <w:r w:rsidRPr="008C1AEE">
              <w:rPr>
                <w:rFonts w:eastAsia="宋体" w:hint="eastAsia"/>
              </w:rPr>
              <w:t>个用户候选集</w:t>
            </w:r>
            <w:r w:rsidRPr="008C1AEE">
              <w:rPr>
                <w:rFonts w:eastAsia="宋体" w:hint="eastAsia"/>
              </w:rPr>
              <w:t>G</w:t>
            </w:r>
            <w:r w:rsidRPr="008C1AEE">
              <w:rPr>
                <w:rFonts w:eastAsia="宋体" w:hint="eastAsia"/>
              </w:rPr>
              <w:t>，矩阵填充后的评分数据</w:t>
            </w:r>
            <w:r w:rsidRPr="008C1AEE">
              <w:rPr>
                <w:rFonts w:eastAsia="宋体" w:hint="eastAsia"/>
              </w:rPr>
              <w:t>R</w:t>
            </w:r>
            <w:r w:rsidRPr="008C1AEE">
              <w:rPr>
                <w:rFonts w:eastAsia="宋体" w:hint="eastAsia"/>
              </w:rPr>
              <w:t>，产生的推荐个数</w:t>
            </w:r>
            <w:r w:rsidRPr="008C1AEE">
              <w:rPr>
                <w:rFonts w:eastAsia="宋体" w:hint="eastAsia"/>
              </w:rPr>
              <w:t>K</w:t>
            </w:r>
            <w:r w:rsidRPr="008C1AEE">
              <w:rPr>
                <w:rFonts w:eastAsia="宋体" w:hint="eastAsia"/>
              </w:rPr>
              <w:t>。</w:t>
            </w:r>
          </w:p>
        </w:tc>
      </w:tr>
      <w:tr w:rsidR="00DB1D3D" w:rsidRPr="00DB1D3D" w:rsidTr="00855714">
        <w:trPr>
          <w:jc w:val="center"/>
        </w:trPr>
        <w:tc>
          <w:tcPr>
            <w:tcW w:w="8522" w:type="dxa"/>
          </w:tcPr>
          <w:p w:rsidR="008C1AEE" w:rsidRPr="00DB1D3D" w:rsidRDefault="00DB1D3D" w:rsidP="00DB1D3D">
            <w:pPr>
              <w:ind w:firstLine="0"/>
              <w:rPr>
                <w:rFonts w:eastAsia="宋体"/>
              </w:rPr>
            </w:pPr>
            <w:r w:rsidRPr="00DB1D3D">
              <w:rPr>
                <w:rFonts w:eastAsia="宋体" w:hint="eastAsia"/>
              </w:rPr>
              <w:t>Begin</w:t>
            </w:r>
            <w:r w:rsidRPr="00DB1D3D">
              <w:rPr>
                <w:rFonts w:eastAsia="宋体" w:hint="eastAsia"/>
              </w:rPr>
              <w:t>：</w:t>
            </w:r>
          </w:p>
          <w:p w:rsidR="00DB1D3D" w:rsidRPr="00DB1D3D" w:rsidRDefault="00DB1D3D" w:rsidP="00DB1D3D">
            <w:pPr>
              <w:pStyle w:val="affb"/>
              <w:numPr>
                <w:ilvl w:val="0"/>
                <w:numId w:val="32"/>
              </w:numPr>
              <w:spacing w:line="440" w:lineRule="exact"/>
              <w:ind w:firstLineChars="0"/>
            </w:pPr>
            <w:r w:rsidRPr="00DB1D3D">
              <w:rPr>
                <w:rFonts w:hint="eastAsia"/>
              </w:rPr>
              <w:t>通过公式</w:t>
            </w:r>
            <w:r w:rsidRPr="00DB1D3D">
              <w:rPr>
                <w:rFonts w:hint="eastAsia"/>
              </w:rPr>
              <w:t>(</w:t>
            </w:r>
            <w:r w:rsidR="00546260">
              <w:rPr>
                <w:rFonts w:hint="eastAsia"/>
              </w:rPr>
              <w:t>3</w:t>
            </w:r>
            <w:r w:rsidRPr="00DB1D3D">
              <w:rPr>
                <w:rFonts w:hint="eastAsia"/>
              </w:rPr>
              <w:t>.8)</w:t>
            </w:r>
            <w:r w:rsidRPr="00DB1D3D">
              <w:rPr>
                <w:rFonts w:hint="eastAsia"/>
              </w:rPr>
              <w:t>中的用户属性相似度计算方法计算出与</w:t>
            </w:r>
            <m:oMath>
              <m:sSub>
                <m:sSubPr>
                  <m:ctrlPr>
                    <w:rPr>
                      <w:rFonts w:ascii="Cambria Math" w:hAnsi="Cambria Math"/>
                    </w:rPr>
                  </m:ctrlPr>
                </m:sSubPr>
                <m:e>
                  <m:r>
                    <w:rPr>
                      <w:rFonts w:ascii="Cambria Math" w:hAnsi="Cambria Math"/>
                    </w:rPr>
                    <m:t>U</m:t>
                  </m:r>
                </m:e>
                <m:sub>
                  <m:r>
                    <w:rPr>
                      <w:rFonts w:ascii="Cambria Math" w:hAnsi="Cambria Math"/>
                    </w:rPr>
                    <m:t>x</m:t>
                  </m:r>
                </m:sub>
              </m:sSub>
            </m:oMath>
            <w:r w:rsidR="00FB0EA5">
              <w:rPr>
                <w:rFonts w:hint="eastAsia"/>
              </w:rPr>
              <w:t>相似的大用户集合，相似度排名前</w:t>
            </w:r>
            <w:r w:rsidR="00FB0EA5">
              <w:rPr>
                <w:rFonts w:hint="eastAsia"/>
              </w:rPr>
              <w:t>1/3</w:t>
            </w:r>
            <w:r w:rsidR="00FB0EA5">
              <w:rPr>
                <w:rFonts w:hint="eastAsia"/>
              </w:rPr>
              <w:t>的</w:t>
            </w:r>
            <w:r w:rsidRPr="00DB1D3D">
              <w:rPr>
                <w:rFonts w:hint="eastAsia"/>
              </w:rPr>
              <w:t>与</w:t>
            </w:r>
            <m:oMath>
              <m:sSub>
                <m:sSubPr>
                  <m:ctrlPr>
                    <w:rPr>
                      <w:rFonts w:ascii="Cambria Math" w:hAnsi="Cambria Math"/>
                    </w:rPr>
                  </m:ctrlPr>
                </m:sSubPr>
                <m:e>
                  <m:r>
                    <w:rPr>
                      <w:rFonts w:ascii="Cambria Math" w:hAnsi="Cambria Math"/>
                    </w:rPr>
                    <m:t>U</m:t>
                  </m:r>
                </m:e>
                <m:sub>
                  <m:r>
                    <w:rPr>
                      <w:rFonts w:ascii="Cambria Math" w:hAnsi="Cambria Math"/>
                    </w:rPr>
                    <m:t>x</m:t>
                  </m:r>
                </m:sub>
              </m:sSub>
            </m:oMath>
            <w:r w:rsidRPr="00DB1D3D">
              <w:rPr>
                <w:rFonts w:hint="eastAsia"/>
              </w:rPr>
              <w:t>相似的大用户集合</w:t>
            </w:r>
            <w:r w:rsidRPr="00DB1D3D">
              <w:rPr>
                <w:rFonts w:hint="eastAsia"/>
              </w:rPr>
              <w:t>G</w:t>
            </w:r>
            <w:r w:rsidRPr="00DB1D3D">
              <w:rPr>
                <w:rFonts w:hint="eastAsia"/>
              </w:rPr>
              <w:t>。集合定义如下：</w:t>
            </w:r>
          </w:p>
          <w:p w:rsidR="00DB1D3D" w:rsidRPr="004F67A9" w:rsidRDefault="00CF7FDE" w:rsidP="008335AC">
            <w:pPr>
              <w:pStyle w:val="affb"/>
              <w:spacing w:beforeLines="50" w:before="120" w:afterLines="50" w:after="120"/>
              <w:ind w:left="561" w:firstLineChars="0" w:firstLine="0"/>
              <w:jc w:val="center"/>
            </w:pPr>
            <m:oMathPara>
              <m:oMath>
                <m:sSub>
                  <m:sSubPr>
                    <m:ctrlPr>
                      <w:rPr>
                        <w:rFonts w:ascii="Cambria Math" w:hAnsi="Cambria Math"/>
                      </w:rPr>
                    </m:ctrlPr>
                  </m:sSubPr>
                  <m:e>
                    <m:r>
                      <m:rPr>
                        <m:sty m:val="p"/>
                      </m:rPr>
                      <w:rPr>
                        <w:rFonts w:ascii="Cambria Math" w:hAnsi="Cambria Math"/>
                      </w:rPr>
                      <m:t>Top</m:t>
                    </m:r>
                  </m:e>
                  <m:sub>
                    <m:r>
                      <m:rPr>
                        <m:sty m:val="p"/>
                      </m:rPr>
                      <w:rPr>
                        <w:rFonts w:ascii="Cambria Math" w:hAnsi="Cambria Math"/>
                      </w:rPr>
                      <m:t>N</m:t>
                    </m:r>
                    <m:d>
                      <m:dPr>
                        <m:ctrlPr>
                          <w:rPr>
                            <w:rFonts w:ascii="Cambria Math" w:hAnsi="Cambria Math"/>
                          </w:rPr>
                        </m:ctrlPr>
                      </m:dPr>
                      <m:e>
                        <m:r>
                          <m:rPr>
                            <m:sty m:val="p"/>
                          </m:rPr>
                          <w:rPr>
                            <w:rFonts w:ascii="Cambria Math" w:hAnsi="Cambria Math"/>
                          </w:rPr>
                          <m:t>G</m:t>
                        </m:r>
                      </m:e>
                    </m:d>
                  </m:sub>
                </m:sSub>
                <m:r>
                  <m:rPr>
                    <m:sty m:val="p"/>
                  </m:rPr>
                  <w:rPr>
                    <w:rFonts w:ascii="Cambria Math" w:hAnsi="Cambria Math"/>
                  </w:rPr>
                  <m:t>=</m:t>
                </m:r>
                <m:d>
                  <m:dPr>
                    <m:begChr m:val="{"/>
                    <m:endChr m:val="}"/>
                    <m:ctrlPr>
                      <w:rPr>
                        <w:rFonts w:ascii="Cambria Math" w:hAnsi="Cambria Math"/>
                      </w:rPr>
                    </m:ctrlPr>
                  </m:dPr>
                  <m:e>
                    <m: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u</m:t>
                            </m:r>
                          </m:e>
                          <m:sub>
                            <m:r>
                              <w:rPr>
                                <w:rFonts w:ascii="Cambria Math" w:hAnsi="Cambria Math"/>
                              </w:rPr>
                              <m:t>x</m:t>
                            </m:r>
                          </m:sub>
                        </m:sSub>
                      </m:e>
                    </m:d>
                    <m:r>
                      <m:rPr>
                        <m:sty m:val="p"/>
                      </m:rPr>
                      <w:rPr>
                        <w:rFonts w:ascii="Cambria Math" w:hAnsi="Cambria Math"/>
                      </w:rPr>
                      <m:t>|</m:t>
                    </m:r>
                    <m:r>
                      <w:rPr>
                        <w:rFonts w:ascii="Cambria Math" w:hAnsi="Cambria Math"/>
                      </w:rPr>
                      <m:t>i</m:t>
                    </m:r>
                    <m:r>
                      <m:rPr>
                        <m:sty m:val="p"/>
                      </m:rPr>
                      <w:rPr>
                        <w:rFonts w:ascii="Cambria Math" w:hAnsi="Cambria Math"/>
                      </w:rPr>
                      <m:t>∈(1,1/3</m:t>
                    </m:r>
                    <m:r>
                      <w:rPr>
                        <w:rFonts w:ascii="Cambria Math" w:hAnsi="Cambria Math"/>
                      </w:rPr>
                      <m:t>n</m:t>
                    </m:r>
                    <m:r>
                      <m:rPr>
                        <m:sty m:val="p"/>
                      </m:rPr>
                      <w:rPr>
                        <w:rFonts w:ascii="Cambria Math" w:hAnsi="Cambria Math"/>
                      </w:rPr>
                      <m:t>)</m:t>
                    </m:r>
                  </m:e>
                </m:d>
              </m:oMath>
            </m:oMathPara>
          </w:p>
          <w:p w:rsidR="00DB1D3D" w:rsidRPr="00DB1D3D" w:rsidRDefault="00DB1D3D" w:rsidP="00DB1D3D">
            <w:pPr>
              <w:pStyle w:val="affb"/>
              <w:numPr>
                <w:ilvl w:val="0"/>
                <w:numId w:val="32"/>
              </w:numPr>
              <w:spacing w:line="440" w:lineRule="exact"/>
              <w:ind w:firstLineChars="0"/>
            </w:pPr>
            <w:r w:rsidRPr="00DB1D3D">
              <w:rPr>
                <w:rFonts w:hint="eastAsia"/>
              </w:rPr>
              <w:t>利用</w:t>
            </w:r>
            <w:r w:rsidRPr="00DB1D3D">
              <w:t>Top-k</w:t>
            </w:r>
            <w:r w:rsidRPr="00DB1D3D">
              <w:rPr>
                <w:rFonts w:hint="eastAsia"/>
              </w:rPr>
              <w:t>用户对其对自己选择前</w:t>
            </w:r>
            <w:r w:rsidRPr="00DB1D3D">
              <w:rPr>
                <w:rFonts w:hint="eastAsia"/>
              </w:rPr>
              <w:t>k</w:t>
            </w:r>
            <w:r w:rsidRPr="00DB1D3D">
              <w:rPr>
                <w:rFonts w:hint="eastAsia"/>
              </w:rPr>
              <w:t>个发电企业的评分以及</w:t>
            </w:r>
            <m:oMath>
              <m:sSub>
                <m:sSubPr>
                  <m:ctrlPr>
                    <w:rPr>
                      <w:rFonts w:ascii="Cambria Math" w:hAnsi="Cambria Math"/>
                    </w:rPr>
                  </m:ctrlPr>
                </m:sSubPr>
                <m:e>
                  <m:r>
                    <w:rPr>
                      <w:rFonts w:ascii="Cambria Math" w:hAnsi="Cambria Math"/>
                    </w:rPr>
                    <m:t>U</m:t>
                  </m:r>
                </m:e>
                <m:sub>
                  <m:r>
                    <w:rPr>
                      <w:rFonts w:ascii="Cambria Math" w:hAnsi="Cambria Math"/>
                    </w:rPr>
                    <m:t>x</m:t>
                  </m:r>
                </m:sub>
              </m:sSub>
            </m:oMath>
            <w:r w:rsidRPr="00DB1D3D">
              <w:rPr>
                <w:rFonts w:hint="eastAsia"/>
              </w:rPr>
              <w:t>的属性相似度，计算新增用户</w:t>
            </w:r>
            <m:oMath>
              <m:sSub>
                <m:sSubPr>
                  <m:ctrlPr>
                    <w:rPr>
                      <w:rFonts w:ascii="Cambria Math" w:hAnsi="Cambria Math"/>
                    </w:rPr>
                  </m:ctrlPr>
                </m:sSubPr>
                <m:e>
                  <m:r>
                    <w:rPr>
                      <w:rFonts w:ascii="Cambria Math" w:hAnsi="Cambria Math"/>
                    </w:rPr>
                    <m:t>U</m:t>
                  </m:r>
                </m:e>
                <m:sub>
                  <m:r>
                    <w:rPr>
                      <w:rFonts w:ascii="Cambria Math" w:hAnsi="Cambria Math"/>
                    </w:rPr>
                    <m:t>x</m:t>
                  </m:r>
                </m:sub>
              </m:sSub>
            </m:oMath>
            <w:r w:rsidRPr="00DB1D3D">
              <w:rPr>
                <w:rFonts w:hint="eastAsia"/>
              </w:rPr>
              <w:t>对相应发电企业</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DB1D3D">
              <w:rPr>
                <w:rFonts w:hint="eastAsia"/>
              </w:rPr>
              <w:t>的评分用</w:t>
            </w:r>
            <m:oMath>
              <m:sSub>
                <m:sSubPr>
                  <m:ctrlPr>
                    <w:rPr>
                      <w:rFonts w:ascii="Cambria Math" w:hAnsi="Cambria Math"/>
                    </w:rPr>
                  </m:ctrlPr>
                </m:sSubPr>
                <m:e>
                  <m:r>
                    <w:rPr>
                      <w:rFonts w:ascii="Cambria Math" w:hAnsi="Cambria Math"/>
                    </w:rPr>
                    <m:t>R</m:t>
                  </m:r>
                </m:e>
                <m:sub>
                  <m:r>
                    <w:rPr>
                      <w:rFonts w:ascii="Cambria Math" w:hAnsi="Cambria Math"/>
                    </w:rPr>
                    <m:t>xj</m:t>
                  </m:r>
                </m:sub>
              </m:sSub>
            </m:oMath>
            <w:r w:rsidRPr="00DB1D3D">
              <w:rPr>
                <w:rFonts w:hint="eastAsia"/>
              </w:rPr>
              <w:t>表示，</w:t>
            </w:r>
            <m:oMath>
              <m:sSub>
                <m:sSubPr>
                  <m:ctrlPr>
                    <w:rPr>
                      <w:rFonts w:ascii="Cambria Math" w:hAnsi="Cambria Math"/>
                    </w:rPr>
                  </m:ctrlPr>
                </m:sSubPr>
                <m:e>
                  <m:r>
                    <w:rPr>
                      <w:rFonts w:ascii="Cambria Math" w:hAnsi="Cambria Math"/>
                    </w:rPr>
                    <m:t>E</m:t>
                  </m:r>
                </m:e>
                <m:sub>
                  <m:r>
                    <w:rPr>
                      <w:rFonts w:ascii="Cambria Math" w:hAnsi="Cambria Math"/>
                    </w:rPr>
                    <m:t>x</m:t>
                  </m:r>
                </m:sub>
              </m:sSub>
            </m:oMath>
            <w:r w:rsidRPr="00DB1D3D">
              <w:rPr>
                <w:rFonts w:hint="eastAsia"/>
              </w:rPr>
              <w:t>表示对</w:t>
            </w:r>
            <m:oMath>
              <m:sSub>
                <m:sSubPr>
                  <m:ctrlPr>
                    <w:rPr>
                      <w:rFonts w:ascii="Cambria Math" w:hAnsi="Cambria Math"/>
                    </w:rPr>
                  </m:ctrlPr>
                </m:sSubPr>
                <m:e>
                  <m:r>
                    <w:rPr>
                      <w:rFonts w:ascii="Cambria Math" w:hAnsi="Cambria Math"/>
                    </w:rPr>
                    <m:t>U</m:t>
                  </m:r>
                </m:e>
                <m:sub>
                  <m:r>
                    <w:rPr>
                      <w:rFonts w:ascii="Cambria Math" w:hAnsi="Cambria Math"/>
                    </w:rPr>
                    <m:t>x</m:t>
                  </m:r>
                </m:sub>
              </m:sSub>
            </m:oMath>
            <w:r w:rsidRPr="00DB1D3D">
              <w:rPr>
                <w:rFonts w:hint="eastAsia"/>
              </w:rPr>
              <w:t>的推荐发电企业：</w:t>
            </w:r>
          </w:p>
          <w:p w:rsidR="00DB1D3D" w:rsidRPr="004F67A9" w:rsidRDefault="00CF7FDE" w:rsidP="00DB1D3D">
            <w:pPr>
              <w:pStyle w:val="affb"/>
              <w:ind w:left="561" w:firstLineChars="0" w:firstLine="0"/>
              <w:rPr>
                <w:rFonts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xj</m:t>
                    </m:r>
                  </m:sub>
                </m:sSub>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u</m:t>
                    </m:r>
                  </m:sub>
                  <m:sup/>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e>
                </m:nary>
                <m:r>
                  <m:rPr>
                    <m:sty m:val="p"/>
                  </m:rPr>
                  <w:rPr>
                    <w:rFonts w:ascii="Cambria Math" w:hAnsi="Cambria Math" w:cs="Times New Roman"/>
                  </w:rPr>
                  <m:t>.</m:t>
                </m:r>
                <m:r>
                  <w:rPr>
                    <w:rFonts w:ascii="Cambria Math" w:hAnsi="Cambria Math" w:cs="Times New Roman"/>
                  </w:rPr>
                  <m:t>Sim</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r>
                          <m:rPr>
                            <m:sty m:val="p"/>
                          </m:rPr>
                          <w:rPr>
                            <w:rFonts w:ascii="Cambria Math" w:hAnsi="Cambria Math" w:cs="Times New Roman"/>
                          </w:rPr>
                          <m:t>,</m:t>
                        </m:r>
                      </m:sub>
                    </m:sSub>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x</m:t>
                        </m:r>
                      </m:sub>
                    </m:sSub>
                  </m:e>
                </m:d>
                <m:r>
                  <m:rPr>
                    <m:sty m:val="p"/>
                  </m:rPr>
                  <w:rPr>
                    <w:rFonts w:ascii="Cambria Math" w:hAnsi="Cambria Math" w:cs="Times New Roman"/>
                  </w:rPr>
                  <m:t>，</m:t>
                </m:r>
              </m:oMath>
            </m:oMathPara>
          </w:p>
          <w:p w:rsidR="00DB1D3D" w:rsidRPr="004F67A9" w:rsidRDefault="00CF7FDE" w:rsidP="00DB1D3D">
            <w:pPr>
              <w:rPr>
                <w:rFonts w:eastAsia="宋体"/>
              </w:rPr>
            </w:pPr>
            <m:oMathPara>
              <m:oMath>
                <m:sSub>
                  <m:sSubPr>
                    <m:ctrlPr>
                      <w:rPr>
                        <w:rFonts w:ascii="Cambria Math" w:eastAsia="宋体" w:hAnsi="Cambria Math" w:cstheme="minorBidi"/>
                        <w:szCs w:val="22"/>
                      </w:rPr>
                    </m:ctrlPr>
                  </m:sSubPr>
                  <m:e>
                    <m:r>
                      <w:rPr>
                        <w:rFonts w:ascii="Cambria Math" w:eastAsia="宋体" w:hAnsi="Cambria Math"/>
                      </w:rPr>
                      <m:t>E</m:t>
                    </m:r>
                  </m:e>
                  <m:sub>
                    <m:r>
                      <w:rPr>
                        <w:rFonts w:ascii="Cambria Math" w:eastAsia="宋体" w:hAnsi="Cambria Math"/>
                      </w:rPr>
                      <m:t>x</m:t>
                    </m:r>
                  </m:sub>
                </m:sSub>
                <m:r>
                  <m:rPr>
                    <m:sty m:val="p"/>
                  </m:rPr>
                  <w:rPr>
                    <w:rFonts w:ascii="Cambria Math" w:eastAsia="宋体" w:hAnsi="Cambria Math"/>
                  </w:rPr>
                  <m:t>=</m:t>
                </m:r>
                <m:d>
                  <m:dPr>
                    <m:begChr m:val="{"/>
                    <m:endChr m:val="}"/>
                    <m:ctrlPr>
                      <w:rPr>
                        <w:rFonts w:ascii="Cambria Math" w:eastAsia="宋体" w:hAnsi="Cambria Math" w:cstheme="minorBidi"/>
                        <w:szCs w:val="22"/>
                      </w:rPr>
                    </m:ctrlPr>
                  </m:dPr>
                  <m:e>
                    <m:sSub>
                      <m:sSubPr>
                        <m:ctrlPr>
                          <w:rPr>
                            <w:rFonts w:ascii="Cambria Math" w:eastAsia="宋体" w:hAnsi="Cambria Math" w:cstheme="minorBidi"/>
                            <w:szCs w:val="22"/>
                          </w:rPr>
                        </m:ctrlPr>
                      </m:sSubPr>
                      <m:e>
                        <m:r>
                          <w:rPr>
                            <w:rFonts w:ascii="Cambria Math" w:eastAsia="宋体" w:hAnsi="Cambria Math"/>
                          </w:rPr>
                          <m:t>R</m:t>
                        </m:r>
                      </m:e>
                      <m:sub>
                        <m:r>
                          <w:rPr>
                            <w:rFonts w:ascii="Cambria Math" w:eastAsia="宋体" w:hAnsi="Cambria Math"/>
                          </w:rPr>
                          <m:t>x</m:t>
                        </m:r>
                      </m:sub>
                    </m:sSub>
                    <m:r>
                      <m:rPr>
                        <m:sty m:val="p"/>
                      </m:rPr>
                      <w:rPr>
                        <w:rFonts w:ascii="Cambria Math" w:eastAsia="宋体" w:hAnsi="Cambria Math"/>
                      </w:rPr>
                      <m:t>|0≤</m:t>
                    </m:r>
                    <m:r>
                      <w:rPr>
                        <w:rFonts w:ascii="Cambria Math" w:eastAsia="宋体" w:hAnsi="Cambria Math"/>
                      </w:rPr>
                      <m:t>j</m:t>
                    </m:r>
                    <m:r>
                      <m:rPr>
                        <m:sty m:val="p"/>
                      </m:rPr>
                      <w:rPr>
                        <w:rFonts w:ascii="Cambria Math" w:eastAsia="宋体" w:hAnsi="Cambria Math"/>
                      </w:rPr>
                      <m:t>≤</m:t>
                    </m:r>
                    <m:r>
                      <w:rPr>
                        <w:rFonts w:ascii="Cambria Math" w:eastAsia="宋体" w:hAnsi="Cambria Math"/>
                      </w:rPr>
                      <m:t>m</m:t>
                    </m:r>
                  </m:e>
                </m:d>
              </m:oMath>
            </m:oMathPara>
          </w:p>
          <w:p w:rsidR="00DB1D3D" w:rsidRDefault="00DB1D3D" w:rsidP="00DB1D3D">
            <w:pPr>
              <w:pStyle w:val="affb"/>
              <w:numPr>
                <w:ilvl w:val="0"/>
                <w:numId w:val="32"/>
              </w:numPr>
              <w:spacing w:line="440" w:lineRule="exact"/>
              <w:ind w:firstLineChars="0"/>
            </w:pPr>
            <w:r w:rsidRPr="00DB1D3D">
              <w:rPr>
                <w:rFonts w:hint="eastAsia"/>
              </w:rPr>
              <w:t>对于推荐列表中的发电企业，进行用户与电厂的电量需求匹配，剩余电力负荷满足新增用户的电量需求的发电企业作为最终的推荐集，不满足其电</w:t>
            </w:r>
            <w:r w:rsidRPr="00DB1D3D">
              <w:rPr>
                <w:rFonts w:hint="eastAsia"/>
              </w:rPr>
              <w:lastRenderedPageBreak/>
              <w:t>量需求的发电企业则被剔除推荐列表，产生最终的新增用户的发电企业推荐列表。</w:t>
            </w:r>
          </w:p>
          <w:p w:rsidR="008C1AEE" w:rsidRPr="00DB1D3D" w:rsidRDefault="008C1AEE" w:rsidP="008C1AEE">
            <w:pPr>
              <w:ind w:firstLine="0"/>
            </w:pPr>
            <w:r w:rsidRPr="00DB1D3D">
              <w:rPr>
                <w:rFonts w:eastAsia="宋体" w:hint="eastAsia"/>
              </w:rPr>
              <w:t>//</w:t>
            </w:r>
            <w:r w:rsidRPr="00DB1D3D">
              <w:rPr>
                <w:rFonts w:eastAsia="宋体" w:hint="eastAsia"/>
              </w:rPr>
              <w:t>算法输出：大用户</w:t>
            </w:r>
            <w:bookmarkStart w:id="131" w:name="OLE_LINK1"/>
            <w:bookmarkStart w:id="132" w:name="OLE_LINK2"/>
            <m:oMath>
              <m:sSub>
                <m:sSubPr>
                  <m:ctrlPr>
                    <w:rPr>
                      <w:rFonts w:ascii="Cambria Math" w:eastAsia="宋体" w:hAnsi="Cambria Math"/>
                    </w:rPr>
                  </m:ctrlPr>
                </m:sSubPr>
                <m:e>
                  <m:r>
                    <w:rPr>
                      <w:rFonts w:ascii="Cambria Math" w:eastAsia="宋体" w:hAnsi="Cambria Math"/>
                    </w:rPr>
                    <m:t>U</m:t>
                  </m:r>
                </m:e>
                <m:sub>
                  <m:r>
                    <w:rPr>
                      <w:rFonts w:ascii="Cambria Math" w:eastAsia="宋体" w:hAnsi="Cambria Math"/>
                    </w:rPr>
                    <m:t>x</m:t>
                  </m:r>
                </m:sub>
              </m:sSub>
            </m:oMath>
            <w:bookmarkEnd w:id="131"/>
            <w:bookmarkEnd w:id="132"/>
            <w:r w:rsidRPr="00DB1D3D">
              <w:rPr>
                <w:rFonts w:eastAsia="宋体" w:hint="eastAsia"/>
                <w:position w:val="-6"/>
              </w:rPr>
              <w:t>，</w:t>
            </w:r>
            <w:r w:rsidRPr="00DB1D3D">
              <w:rPr>
                <w:rFonts w:eastAsia="宋体" w:hint="eastAsia"/>
              </w:rPr>
              <w:t>推荐集</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x</m:t>
                  </m:r>
                </m:sub>
              </m:sSub>
            </m:oMath>
            <w:r w:rsidRPr="00DB1D3D">
              <w:rPr>
                <w:rFonts w:eastAsia="宋体" w:hint="eastAsia"/>
              </w:rPr>
              <w:t>。</w:t>
            </w:r>
          </w:p>
          <w:p w:rsidR="00DB1D3D" w:rsidRPr="00DB1D3D" w:rsidRDefault="00DB1D3D" w:rsidP="00DB1D3D">
            <w:pPr>
              <w:ind w:firstLine="0"/>
              <w:jc w:val="left"/>
              <w:rPr>
                <w:rFonts w:eastAsia="宋体"/>
              </w:rPr>
            </w:pPr>
            <w:r w:rsidRPr="00DB1D3D">
              <w:rPr>
                <w:rFonts w:eastAsia="宋体" w:hint="eastAsia"/>
              </w:rPr>
              <w:t>输出：新增注册大用户</w:t>
            </w:r>
            <m:oMath>
              <m:sSub>
                <m:sSubPr>
                  <m:ctrlPr>
                    <w:rPr>
                      <w:rFonts w:ascii="Cambria Math" w:eastAsia="宋体" w:hAnsi="Cambria Math"/>
                    </w:rPr>
                  </m:ctrlPr>
                </m:sSubPr>
                <m:e>
                  <m:r>
                    <w:rPr>
                      <w:rFonts w:ascii="Cambria Math" w:eastAsia="宋体" w:hAnsi="Cambria Math"/>
                    </w:rPr>
                    <m:t>U</m:t>
                  </m:r>
                </m:e>
                <m:sub>
                  <m:r>
                    <w:rPr>
                      <w:rFonts w:ascii="Cambria Math" w:eastAsia="宋体" w:hAnsi="Cambria Math"/>
                    </w:rPr>
                    <m:t>x</m:t>
                  </m:r>
                </m:sub>
              </m:sSub>
            </m:oMath>
            <w:r w:rsidRPr="00DB1D3D">
              <w:rPr>
                <w:rFonts w:eastAsia="宋体" w:hint="eastAsia"/>
              </w:rPr>
              <w:t>的发电企业推荐集</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x</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rank</m:t>
                  </m:r>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rank</m:t>
                  </m:r>
                  <m:r>
                    <m:rPr>
                      <m:sty m:val="p"/>
                    </m:rPr>
                    <w:rPr>
                      <w:rFonts w:ascii="Cambria Math" w:eastAsia="宋体" w:hAnsi="Cambria Math"/>
                    </w:rPr>
                    <m:t>2</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rankk</m:t>
                  </m:r>
                </m:sub>
              </m:sSub>
            </m:oMath>
            <w:r w:rsidRPr="00DB1D3D">
              <w:rPr>
                <w:rFonts w:eastAsia="宋体" w:hint="eastAsia"/>
              </w:rPr>
              <w:t>。</w:t>
            </w:r>
          </w:p>
          <w:p w:rsidR="00DB1D3D" w:rsidRPr="00DB1D3D" w:rsidRDefault="00DB1D3D" w:rsidP="001B754F">
            <w:pPr>
              <w:ind w:firstLine="0"/>
              <w:rPr>
                <w:rFonts w:eastAsia="宋体"/>
              </w:rPr>
            </w:pPr>
            <w:r w:rsidRPr="00DB1D3D">
              <w:rPr>
                <w:rFonts w:eastAsia="宋体" w:hint="eastAsia"/>
              </w:rPr>
              <w:t>End</w:t>
            </w:r>
          </w:p>
        </w:tc>
      </w:tr>
    </w:tbl>
    <w:p w:rsidR="00C17699" w:rsidRPr="002617F2" w:rsidRDefault="00C17699" w:rsidP="00FB5752">
      <w:pPr>
        <w:ind w:firstLineChars="200" w:firstLine="480"/>
        <w:rPr>
          <w:rFonts w:eastAsia="宋体"/>
        </w:rPr>
      </w:pPr>
      <w:r w:rsidRPr="002617F2">
        <w:rPr>
          <w:rFonts w:eastAsia="宋体" w:hint="eastAsia"/>
        </w:rPr>
        <w:lastRenderedPageBreak/>
        <w:t>以上所述即对电力交易市场中新增用户的推荐过程，但是需要注意计算用户间相似性时</w:t>
      </w:r>
      <w:bookmarkStart w:id="133" w:name="OLE_LINK46"/>
      <w:bookmarkStart w:id="134" w:name="OLE_LINK49"/>
      <w:r w:rsidRPr="002617F2">
        <w:rPr>
          <w:rFonts w:eastAsia="宋体" w:hint="eastAsia"/>
        </w:rPr>
        <w:t>由于新用户并没有自主选择过发电企业进行过交易，因此把用户间对发电企业的选择相似性设为</w:t>
      </w:r>
      <w:r w:rsidRPr="002617F2">
        <w:rPr>
          <w:rFonts w:eastAsia="宋体" w:hint="eastAsia"/>
        </w:rPr>
        <w:t>0</w:t>
      </w:r>
      <w:bookmarkEnd w:id="133"/>
      <w:bookmarkEnd w:id="134"/>
      <w:r w:rsidRPr="002617F2">
        <w:rPr>
          <w:rFonts w:eastAsia="宋体" w:hint="eastAsia"/>
        </w:rPr>
        <w:t>。</w:t>
      </w:r>
    </w:p>
    <w:p w:rsidR="00C1535C" w:rsidRDefault="00954699" w:rsidP="001B754F">
      <w:pPr>
        <w:rPr>
          <w:rFonts w:eastAsia="宋体"/>
        </w:rPr>
      </w:pPr>
      <w:r w:rsidRPr="002617F2">
        <w:rPr>
          <w:rFonts w:eastAsia="宋体" w:hint="eastAsia"/>
        </w:rPr>
        <w:t>对于电力交易系统中的匿名用户，由于他们并没有注册自身</w:t>
      </w:r>
      <w:r w:rsidR="00CA240B" w:rsidRPr="002617F2">
        <w:rPr>
          <w:rFonts w:eastAsia="宋体" w:hint="eastAsia"/>
        </w:rPr>
        <w:t>属性</w:t>
      </w:r>
      <w:r w:rsidRPr="002617F2">
        <w:rPr>
          <w:rFonts w:eastAsia="宋体" w:hint="eastAsia"/>
        </w:rPr>
        <w:t>信息，也没有发布需求，只是在网站上随意浏览。无法产生详细的推荐方法将发电企业推荐给匿名用户，本文</w:t>
      </w:r>
      <w:r w:rsidR="00CA240B" w:rsidRPr="002617F2">
        <w:rPr>
          <w:rFonts w:eastAsia="宋体" w:hint="eastAsia"/>
        </w:rPr>
        <w:t>秉着随机推荐比不推荐更有发展的原则，</w:t>
      </w:r>
      <w:r w:rsidRPr="002617F2">
        <w:rPr>
          <w:rFonts w:eastAsia="宋体" w:hint="eastAsia"/>
        </w:rPr>
        <w:t>采用随机在大用户</w:t>
      </w:r>
      <w:r w:rsidRPr="002617F2">
        <w:rPr>
          <w:rFonts w:eastAsia="宋体" w:hint="eastAsia"/>
        </w:rPr>
        <w:t>-</w:t>
      </w:r>
      <w:r w:rsidRPr="002617F2">
        <w:rPr>
          <w:rFonts w:eastAsia="宋体" w:hint="eastAsia"/>
        </w:rPr>
        <w:t>发电企业存在大用户的推荐列表中</w:t>
      </w:r>
      <w:r w:rsidR="0011763F" w:rsidRPr="002617F2">
        <w:rPr>
          <w:rFonts w:eastAsia="宋体" w:hint="eastAsia"/>
        </w:rPr>
        <w:t>Top_</w:t>
      </w:r>
      <w:r w:rsidRPr="002617F2">
        <w:rPr>
          <w:rFonts w:eastAsia="宋体" w:hint="eastAsia"/>
        </w:rPr>
        <w:t>1</w:t>
      </w:r>
      <w:r w:rsidRPr="002617F2">
        <w:rPr>
          <w:rFonts w:eastAsia="宋体" w:hint="eastAsia"/>
        </w:rPr>
        <w:t>的发电企业，形成一个</w:t>
      </w:r>
      <w:r w:rsidR="00961EA3" w:rsidRPr="002617F2">
        <w:rPr>
          <w:rFonts w:eastAsia="宋体" w:hint="eastAsia"/>
        </w:rPr>
        <w:t>发电企业的</w:t>
      </w:r>
      <w:r w:rsidRPr="002617F2">
        <w:rPr>
          <w:rFonts w:eastAsia="宋体" w:hint="eastAsia"/>
        </w:rPr>
        <w:t>推荐列表</w:t>
      </w:r>
      <w:r w:rsidR="00961EA3" w:rsidRPr="002617F2">
        <w:rPr>
          <w:rFonts w:eastAsia="宋体" w:hint="eastAsia"/>
        </w:rPr>
        <w:t>E</w:t>
      </w:r>
      <w:r w:rsidRPr="002617F2">
        <w:rPr>
          <w:rFonts w:eastAsia="宋体" w:hint="eastAsia"/>
        </w:rPr>
        <w:t>推荐给匿名用户。</w:t>
      </w:r>
    </w:p>
    <w:p w:rsidR="00954699" w:rsidRPr="00C1535C" w:rsidRDefault="00CF7FDE" w:rsidP="008335AC">
      <w:pPr>
        <w:spacing w:beforeLines="50" w:before="120" w:afterLines="50" w:after="120"/>
        <w:jc w:val="right"/>
        <w:rPr>
          <w:rFonts w:eastAsia="宋体"/>
        </w:rPr>
      </w:pPr>
      <m:oMath>
        <m:sSub>
          <m:sSubPr>
            <m:ctrlPr>
              <w:rPr>
                <w:rFonts w:ascii="Cambria Math" w:eastAsia="宋体" w:hAnsi="Cambria Math"/>
              </w:rPr>
            </m:ctrlPr>
          </m:sSubPr>
          <m:e>
            <m:r>
              <m:rPr>
                <m:sty m:val="p"/>
              </m:rPr>
              <w:rPr>
                <w:rFonts w:ascii="Cambria Math" w:eastAsia="宋体" w:hAnsi="Cambria Math"/>
              </w:rPr>
              <m:t>Top</m:t>
            </m:r>
          </m:e>
          <m:sub>
            <m:r>
              <m:rPr>
                <m:sty m:val="p"/>
              </m:rPr>
              <w:rPr>
                <w:rFonts w:ascii="Cambria Math" w:eastAsia="宋体" w:hAnsi="Cambria Math"/>
              </w:rPr>
              <m:t>1</m:t>
            </m:r>
            <m:d>
              <m:dPr>
                <m:ctrlPr>
                  <w:rPr>
                    <w:rFonts w:ascii="Cambria Math" w:eastAsia="宋体" w:hAnsi="Cambria Math"/>
                  </w:rPr>
                </m:ctrlPr>
              </m:dPr>
              <m:e>
                <m:r>
                  <m:rPr>
                    <m:sty m:val="p"/>
                  </m:rPr>
                  <w:rPr>
                    <w:rFonts w:ascii="Cambria Math" w:eastAsia="宋体" w:hAnsi="Cambria Math"/>
                  </w:rPr>
                  <m:t>E</m:t>
                </m:r>
              </m:e>
            </m:d>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max</m:t>
                </m:r>
              </m:sub>
            </m:sSub>
            <m:r>
              <w:rPr>
                <w:rFonts w:ascii="Cambria Math" w:eastAsia="宋体" w:hAnsi="Cambria Math"/>
              </w:rPr>
              <m:t>,0&lt;i&lt;n,0&lt;j&lt;m</m:t>
            </m:r>
          </m:e>
        </m:d>
      </m:oMath>
      <w:r w:rsidR="00C92867">
        <w:rPr>
          <w:rFonts w:eastAsia="宋体" w:hint="eastAsia"/>
        </w:rPr>
        <w:t xml:space="preserve">       </w:t>
      </w:r>
      <w:r w:rsidR="007F72A6">
        <w:rPr>
          <w:rFonts w:eastAsia="宋体" w:hint="eastAsia"/>
        </w:rPr>
        <w:t>(3.10)</w:t>
      </w:r>
    </w:p>
    <w:p w:rsidR="00E34493" w:rsidRPr="000779BF" w:rsidRDefault="002B5E9C" w:rsidP="008335AC">
      <w:pPr>
        <w:pStyle w:val="3"/>
        <w:spacing w:beforeLines="100" w:before="240" w:after="120"/>
      </w:pPr>
      <w:bookmarkStart w:id="135" w:name="_Toc466014104"/>
      <w:bookmarkStart w:id="136" w:name="_Toc470247396"/>
      <w:r>
        <w:rPr>
          <w:rFonts w:hint="eastAsia"/>
        </w:rPr>
        <w:t>3</w:t>
      </w:r>
      <w:r w:rsidR="00E34493" w:rsidRPr="000779BF">
        <w:rPr>
          <w:rFonts w:hint="eastAsia"/>
        </w:rPr>
        <w:t xml:space="preserve">.3.2 </w:t>
      </w:r>
      <w:r w:rsidR="00E34493" w:rsidRPr="000779BF">
        <w:rPr>
          <w:rFonts w:hint="eastAsia"/>
        </w:rPr>
        <w:t>电力交易系统已交易用户的推荐集的产生</w:t>
      </w:r>
      <w:bookmarkEnd w:id="135"/>
      <w:bookmarkEnd w:id="136"/>
    </w:p>
    <w:p w:rsidR="00E34493" w:rsidRPr="002617F2" w:rsidRDefault="00EE6C9B" w:rsidP="00FB5752">
      <w:pPr>
        <w:ind w:firstLineChars="200" w:firstLine="480"/>
        <w:rPr>
          <w:rFonts w:eastAsia="宋体"/>
        </w:rPr>
      </w:pPr>
      <w:r w:rsidRPr="002617F2">
        <w:rPr>
          <w:rFonts w:eastAsia="宋体" w:hint="eastAsia"/>
        </w:rPr>
        <w:t>由于电力市场中直购电模式的初步启动，</w:t>
      </w:r>
      <w:r w:rsidR="00E40E30" w:rsidRPr="002617F2">
        <w:rPr>
          <w:rFonts w:eastAsia="宋体" w:hint="eastAsia"/>
        </w:rPr>
        <w:t>目前已有部分大用户企业直接与发电企业进行交易，这些已交易的用户企业必然是经过综合调研自身需求以及大量发电企业的情况，最终选择与发电企业进行撮合交易。也就是说，目前的交易行为表明当前用电的大用户企业对自己选择交易的发电企业是满意的。因此我们将双方企业之间的交易行为转化为企业用户与发电企业之间的初始评分矩阵，</w:t>
      </w:r>
      <w:r w:rsidR="000A5D9D" w:rsidRPr="002617F2">
        <w:rPr>
          <w:rFonts w:eastAsia="宋体" w:hint="eastAsia"/>
        </w:rPr>
        <w:t>每一</w:t>
      </w:r>
      <w:r w:rsidR="00DA12D8" w:rsidRPr="002617F2">
        <w:rPr>
          <w:rFonts w:eastAsia="宋体" w:hint="eastAsia"/>
        </w:rPr>
        <w:t>次</w:t>
      </w:r>
      <w:r w:rsidR="000A5D9D" w:rsidRPr="002617F2">
        <w:rPr>
          <w:rFonts w:eastAsia="宋体" w:hint="eastAsia"/>
        </w:rPr>
        <w:t>交易行为都转换为评分数据，</w:t>
      </w:r>
      <w:r w:rsidR="00DA12D8" w:rsidRPr="002617F2">
        <w:rPr>
          <w:rFonts w:eastAsia="宋体" w:hint="eastAsia"/>
        </w:rPr>
        <w:t>使初始矩阵中的评分为用户与发电企业的交易次数。</w:t>
      </w:r>
      <w:r w:rsidR="000A5D9D" w:rsidRPr="002617F2">
        <w:rPr>
          <w:rFonts w:eastAsia="宋体" w:hint="eastAsia"/>
        </w:rPr>
        <w:t>这样，我们通过已交易用户之间的属性相似度以及对发电企业的评分数据进行矩阵填充</w:t>
      </w:r>
      <w:r w:rsidR="00226D30" w:rsidRPr="002617F2">
        <w:rPr>
          <w:rFonts w:eastAsia="宋体" w:hint="eastAsia"/>
        </w:rPr>
        <w:t>有</w:t>
      </w:r>
      <w:r w:rsidR="000A5D9D" w:rsidRPr="002617F2">
        <w:rPr>
          <w:rFonts w:eastAsia="宋体" w:hint="eastAsia"/>
        </w:rPr>
        <w:t>可行性</w:t>
      </w:r>
      <w:r w:rsidR="00226D30" w:rsidRPr="002617F2">
        <w:rPr>
          <w:rFonts w:eastAsia="宋体" w:hint="eastAsia"/>
        </w:rPr>
        <w:t>较高</w:t>
      </w:r>
      <w:r w:rsidR="000A5D9D" w:rsidRPr="002617F2">
        <w:rPr>
          <w:rFonts w:eastAsia="宋体" w:hint="eastAsia"/>
        </w:rPr>
        <w:t>。</w:t>
      </w:r>
    </w:p>
    <w:p w:rsidR="00E34493" w:rsidRDefault="000A5D9D" w:rsidP="00FB5752">
      <w:pPr>
        <w:ind w:firstLineChars="200" w:firstLine="480"/>
        <w:rPr>
          <w:rFonts w:eastAsia="宋体"/>
        </w:rPr>
      </w:pPr>
      <w:r w:rsidRPr="002617F2">
        <w:rPr>
          <w:rFonts w:eastAsia="宋体" w:hint="eastAsia"/>
        </w:rPr>
        <w:t>在进行矩阵填充时，根据</w:t>
      </w:r>
      <w:r w:rsidR="0045481B" w:rsidRPr="002617F2">
        <w:rPr>
          <w:rFonts w:eastAsia="宋体" w:hint="eastAsia"/>
        </w:rPr>
        <w:t>评分计算公式</w:t>
      </w:r>
      <w:r w:rsidR="00DA12D8" w:rsidRPr="002617F2">
        <w:rPr>
          <w:rFonts w:eastAsia="宋体" w:hint="eastAsia"/>
        </w:rPr>
        <w:t>(</w:t>
      </w:r>
      <w:r w:rsidR="00480548">
        <w:rPr>
          <w:rFonts w:eastAsia="宋体" w:hint="eastAsia"/>
        </w:rPr>
        <w:t>3</w:t>
      </w:r>
      <w:r w:rsidR="00DA12D8" w:rsidRPr="002617F2">
        <w:rPr>
          <w:rFonts w:eastAsia="宋体" w:hint="eastAsia"/>
        </w:rPr>
        <w:t>.</w:t>
      </w:r>
      <w:r w:rsidR="0063165A" w:rsidRPr="002617F2">
        <w:rPr>
          <w:rFonts w:eastAsia="宋体" w:hint="eastAsia"/>
        </w:rPr>
        <w:t>8</w:t>
      </w:r>
      <w:r w:rsidR="0045481B" w:rsidRPr="002617F2">
        <w:rPr>
          <w:rFonts w:eastAsia="宋体" w:hint="eastAsia"/>
        </w:rPr>
        <w:t>)</w:t>
      </w:r>
      <w:r w:rsidR="0045481B" w:rsidRPr="002617F2">
        <w:rPr>
          <w:rFonts w:eastAsia="宋体" w:hint="eastAsia"/>
        </w:rPr>
        <w:t>可以看出用户与自己也要进行相似度比较，这是因为用户本身对自己的选择就是满意的结果，如果剔除自身相似性则对用户本身的选择产生不公平的结果，使用户对其选择的发电企业评分会因为迭代计算而越来越低。</w:t>
      </w:r>
      <w:r w:rsidRPr="002617F2">
        <w:rPr>
          <w:rFonts w:eastAsia="宋体" w:hint="eastAsia"/>
        </w:rPr>
        <w:t>矩</w:t>
      </w:r>
      <w:bookmarkStart w:id="137" w:name="OLE_LINK50"/>
      <w:bookmarkStart w:id="138" w:name="OLE_LINK51"/>
      <w:r w:rsidRPr="002617F2">
        <w:rPr>
          <w:rFonts w:eastAsia="宋体" w:hint="eastAsia"/>
        </w:rPr>
        <w:t>阵填充后，对已交易的大用户也会产生一个推荐列表，</w:t>
      </w:r>
      <w:r w:rsidR="0045481B" w:rsidRPr="002617F2">
        <w:rPr>
          <w:rFonts w:eastAsia="宋体" w:hint="eastAsia"/>
        </w:rPr>
        <w:t>这个推荐列表可以在用户进行下一个季度交易时，</w:t>
      </w:r>
      <w:r w:rsidR="0036614A" w:rsidRPr="002617F2">
        <w:rPr>
          <w:rFonts w:eastAsia="宋体" w:hint="eastAsia"/>
        </w:rPr>
        <w:t>当做一个反馈信息供其参考</w:t>
      </w:r>
      <w:r w:rsidR="00376022">
        <w:rPr>
          <w:rFonts w:eastAsia="宋体" w:hint="eastAsia"/>
        </w:rPr>
        <w:t>，如果下个季度进行交易是已入网的用户需求发生了变化，那么认为该用户为新增用户</w:t>
      </w:r>
      <w:bookmarkEnd w:id="137"/>
      <w:bookmarkEnd w:id="138"/>
      <w:r w:rsidR="00376022">
        <w:rPr>
          <w:rFonts w:eastAsia="宋体" w:hint="eastAsia"/>
        </w:rPr>
        <w:t>，推荐方法如</w:t>
      </w:r>
      <w:r w:rsidR="00480548">
        <w:rPr>
          <w:rFonts w:eastAsia="宋体" w:hint="eastAsia"/>
        </w:rPr>
        <w:t>3</w:t>
      </w:r>
      <w:r w:rsidR="00376022">
        <w:rPr>
          <w:rFonts w:eastAsia="宋体" w:hint="eastAsia"/>
        </w:rPr>
        <w:t>.3.1</w:t>
      </w:r>
      <w:r w:rsidR="00376022">
        <w:rPr>
          <w:rFonts w:eastAsia="宋体" w:hint="eastAsia"/>
        </w:rPr>
        <w:t>章节相同。</w:t>
      </w:r>
    </w:p>
    <w:p w:rsidR="00376022" w:rsidRPr="002617F2" w:rsidRDefault="00376022" w:rsidP="00FB5752">
      <w:pPr>
        <w:ind w:firstLineChars="200" w:firstLine="480"/>
        <w:rPr>
          <w:rFonts w:eastAsia="宋体"/>
          <w:shd w:val="pct15" w:color="auto" w:fill="FFFFFF"/>
        </w:rPr>
      </w:pPr>
      <w:r>
        <w:rPr>
          <w:rFonts w:eastAsia="宋体" w:hint="eastAsia"/>
        </w:rPr>
        <w:t>同时，每次新增用户加入电力交易推荐系统时，把他们对发电企业的评分矩阵也加入到我们的填充矩阵中，更新为一个新的评分矩阵，</w:t>
      </w:r>
      <w:r w:rsidR="000D7478">
        <w:rPr>
          <w:rFonts w:eastAsia="宋体" w:hint="eastAsia"/>
        </w:rPr>
        <w:t>虽然评分矩阵越大推荐结果越准确，但是因为矩阵过大会造成计算复杂度过高且用户需求发生变化，我们需要每三个季度交</w:t>
      </w:r>
      <w:r w:rsidR="000D7478">
        <w:rPr>
          <w:rFonts w:eastAsia="宋体" w:hint="eastAsia"/>
        </w:rPr>
        <w:lastRenderedPageBreak/>
        <w:t>易后将第一个季度的评分矩阵剔除，对于没有发生需求变化的用户来说，更新矩阵时保留其对发电企业的评分，对于发生需求变化的用户而言，重新计算其对发电企业的评分，将结果更新的评分矩阵中，达到整体评分矩阵的更新。</w:t>
      </w:r>
    </w:p>
    <w:p w:rsidR="003C3D9E" w:rsidRPr="002617F2" w:rsidRDefault="002B5E9C" w:rsidP="00591711">
      <w:pPr>
        <w:pStyle w:val="2"/>
        <w:spacing w:before="120" w:after="120"/>
      </w:pPr>
      <w:bookmarkStart w:id="139" w:name="_Toc466014107"/>
      <w:bookmarkStart w:id="140" w:name="_Toc470247397"/>
      <w:bookmarkEnd w:id="130"/>
      <w:r>
        <w:rPr>
          <w:rFonts w:hint="eastAsia"/>
        </w:rPr>
        <w:t>3</w:t>
      </w:r>
      <w:r w:rsidR="004D36E5" w:rsidRPr="002617F2">
        <w:rPr>
          <w:rFonts w:hint="eastAsia"/>
        </w:rPr>
        <w:t xml:space="preserve">.4 </w:t>
      </w:r>
      <w:bookmarkEnd w:id="139"/>
      <w:r w:rsidR="002E3993" w:rsidRPr="002617F2">
        <w:rPr>
          <w:rFonts w:hint="eastAsia"/>
        </w:rPr>
        <w:t>实验</w:t>
      </w:r>
      <w:r w:rsidR="00F67AA7" w:rsidRPr="002617F2">
        <w:rPr>
          <w:rFonts w:hint="eastAsia"/>
        </w:rPr>
        <w:t>结果及分析</w:t>
      </w:r>
      <w:bookmarkEnd w:id="140"/>
    </w:p>
    <w:p w:rsidR="0005276A" w:rsidRPr="002617F2" w:rsidRDefault="003809CC" w:rsidP="001B754F">
      <w:pPr>
        <w:rPr>
          <w:rFonts w:eastAsia="宋体"/>
        </w:rPr>
      </w:pPr>
      <w:r w:rsidRPr="002617F2">
        <w:rPr>
          <w:rFonts w:eastAsia="宋体" w:hint="eastAsia"/>
        </w:rPr>
        <w:t>本章实验</w:t>
      </w:r>
      <w:r w:rsidR="001C7844" w:rsidRPr="002617F2">
        <w:rPr>
          <w:rFonts w:eastAsia="宋体" w:hint="eastAsia"/>
        </w:rPr>
        <w:t>的结果在单机环境下运行而得到，运行环境的计算机处理器为</w:t>
      </w:r>
      <w:r w:rsidR="001C7844" w:rsidRPr="002617F2">
        <w:rPr>
          <w:rFonts w:eastAsia="宋体" w:hint="eastAsia"/>
        </w:rPr>
        <w:t>Intel(R) Core(TM)2 Quad cpu Q9400 @ 2.66GHz</w:t>
      </w:r>
      <w:r w:rsidR="001C7844" w:rsidRPr="002617F2">
        <w:rPr>
          <w:rFonts w:eastAsia="宋体" w:hint="eastAsia"/>
        </w:rPr>
        <w:t>，操作系统为</w:t>
      </w:r>
      <w:r w:rsidR="001C7844" w:rsidRPr="002617F2">
        <w:rPr>
          <w:rFonts w:eastAsia="宋体" w:hint="eastAsia"/>
        </w:rPr>
        <w:t>64</w:t>
      </w:r>
      <w:r w:rsidR="001C7844" w:rsidRPr="002617F2">
        <w:rPr>
          <w:rFonts w:eastAsia="宋体" w:hint="eastAsia"/>
        </w:rPr>
        <w:t>位</w:t>
      </w:r>
      <w:r w:rsidR="001C7844" w:rsidRPr="002617F2">
        <w:rPr>
          <w:rFonts w:eastAsia="宋体" w:hint="eastAsia"/>
        </w:rPr>
        <w:t>Windows7</w:t>
      </w:r>
      <w:r w:rsidR="001C7844" w:rsidRPr="002617F2">
        <w:rPr>
          <w:rFonts w:eastAsia="宋体" w:hint="eastAsia"/>
        </w:rPr>
        <w:t>，采用</w:t>
      </w:r>
      <w:r w:rsidR="001C7844" w:rsidRPr="002617F2">
        <w:rPr>
          <w:rFonts w:eastAsia="宋体" w:hint="eastAsia"/>
        </w:rPr>
        <w:t>Java</w:t>
      </w:r>
      <w:r w:rsidR="001C7844" w:rsidRPr="002617F2">
        <w:rPr>
          <w:rFonts w:eastAsia="宋体" w:hint="eastAsia"/>
        </w:rPr>
        <w:t>语言实现。</w:t>
      </w:r>
      <w:r w:rsidR="0005276A" w:rsidRPr="002617F2">
        <w:rPr>
          <w:rFonts w:eastAsia="宋体" w:hint="eastAsia"/>
        </w:rPr>
        <w:t>实验数据集为</w:t>
      </w:r>
      <w:r w:rsidR="00F53F85" w:rsidRPr="002617F2">
        <w:rPr>
          <w:rFonts w:eastAsia="宋体" w:hint="eastAsia"/>
        </w:rPr>
        <w:t>2015</w:t>
      </w:r>
      <w:r w:rsidR="00F53F85" w:rsidRPr="002617F2">
        <w:rPr>
          <w:rFonts w:eastAsia="宋体" w:hint="eastAsia"/>
        </w:rPr>
        <w:t>年蒙东地区的大用户与发电企业交易的数据以及相应该地区其他大用户与发电企业的属性及需求数据。</w:t>
      </w:r>
      <w:r w:rsidR="0053165C" w:rsidRPr="002617F2">
        <w:rPr>
          <w:rFonts w:eastAsia="宋体" w:hint="eastAsia"/>
        </w:rPr>
        <w:t>对于交易数据集中有</w:t>
      </w:r>
      <w:r w:rsidR="002B66D9" w:rsidRPr="002617F2">
        <w:rPr>
          <w:rFonts w:eastAsia="宋体" w:hint="eastAsia"/>
        </w:rPr>
        <w:t>2530</w:t>
      </w:r>
      <w:r w:rsidR="0053165C" w:rsidRPr="002617F2">
        <w:rPr>
          <w:rFonts w:eastAsia="宋体" w:hint="eastAsia"/>
        </w:rPr>
        <w:t>个大用户与</w:t>
      </w:r>
      <w:r w:rsidR="00E6511B" w:rsidRPr="002617F2">
        <w:rPr>
          <w:rFonts w:eastAsia="宋体" w:hint="eastAsia"/>
        </w:rPr>
        <w:t>2</w:t>
      </w:r>
      <w:r w:rsidR="0053165C" w:rsidRPr="002617F2">
        <w:rPr>
          <w:rFonts w:eastAsia="宋体" w:hint="eastAsia"/>
        </w:rPr>
        <w:t>72</w:t>
      </w:r>
      <w:r w:rsidR="0053165C" w:rsidRPr="002617F2">
        <w:rPr>
          <w:rFonts w:eastAsia="宋体" w:hint="eastAsia"/>
        </w:rPr>
        <w:t>个发电</w:t>
      </w:r>
      <w:r w:rsidR="00F8778C" w:rsidRPr="002617F2">
        <w:rPr>
          <w:rFonts w:eastAsia="宋体" w:hint="eastAsia"/>
        </w:rPr>
        <w:t>企业产生交易</w:t>
      </w:r>
      <w:r w:rsidR="00E6511B" w:rsidRPr="002617F2">
        <w:rPr>
          <w:rFonts w:eastAsia="宋体" w:hint="eastAsia"/>
        </w:rPr>
        <w:t>。</w:t>
      </w:r>
      <w:r w:rsidR="00CF3CF4" w:rsidRPr="002617F2">
        <w:rPr>
          <w:rFonts w:eastAsia="宋体" w:hint="eastAsia"/>
        </w:rPr>
        <w:t>对于交易数据集，抽取</w:t>
      </w:r>
      <w:r w:rsidR="00CF3CF4" w:rsidRPr="002617F2">
        <w:rPr>
          <w:rFonts w:eastAsia="宋体" w:hint="eastAsia"/>
        </w:rPr>
        <w:t>1/3</w:t>
      </w:r>
      <w:r w:rsidR="00CF3CF4" w:rsidRPr="002617F2">
        <w:rPr>
          <w:rFonts w:eastAsia="宋体" w:hint="eastAsia"/>
        </w:rPr>
        <w:t>作为测试集，</w:t>
      </w:r>
      <w:r w:rsidR="00CF3CF4" w:rsidRPr="002617F2">
        <w:rPr>
          <w:rFonts w:eastAsia="宋体" w:hint="eastAsia"/>
        </w:rPr>
        <w:t>2/3</w:t>
      </w:r>
      <w:r w:rsidR="00CF3CF4" w:rsidRPr="002617F2">
        <w:rPr>
          <w:rFonts w:eastAsia="宋体" w:hint="eastAsia"/>
        </w:rPr>
        <w:t>作为训练集。</w:t>
      </w:r>
    </w:p>
    <w:p w:rsidR="00F53F85" w:rsidRPr="000779BF" w:rsidRDefault="002B5E9C" w:rsidP="00591711">
      <w:pPr>
        <w:pStyle w:val="3"/>
        <w:spacing w:before="120" w:after="120"/>
      </w:pPr>
      <w:bookmarkStart w:id="141" w:name="_Toc470247398"/>
      <w:r>
        <w:rPr>
          <w:rFonts w:hint="eastAsia"/>
        </w:rPr>
        <w:t>3</w:t>
      </w:r>
      <w:r w:rsidR="00F314D8" w:rsidRPr="000779BF">
        <w:rPr>
          <w:rFonts w:hint="eastAsia"/>
        </w:rPr>
        <w:t>.4.1</w:t>
      </w:r>
      <w:r w:rsidR="003F525C" w:rsidRPr="000779BF">
        <w:rPr>
          <w:rFonts w:hint="eastAsia"/>
        </w:rPr>
        <w:t>评分数据标准化及</w:t>
      </w:r>
      <w:r w:rsidR="002E1AC8" w:rsidRPr="000779BF">
        <w:rPr>
          <w:rFonts w:hint="eastAsia"/>
        </w:rPr>
        <w:t>实验数据获取</w:t>
      </w:r>
      <w:bookmarkEnd w:id="141"/>
    </w:p>
    <w:p w:rsidR="00521C88" w:rsidRPr="002617F2" w:rsidRDefault="00C47383" w:rsidP="001B754F">
      <w:pPr>
        <w:rPr>
          <w:rFonts w:eastAsia="宋体"/>
        </w:rPr>
      </w:pPr>
      <w:r w:rsidRPr="002617F2">
        <w:rPr>
          <w:rFonts w:eastAsia="宋体" w:hint="eastAsia"/>
        </w:rPr>
        <w:t>对于</w:t>
      </w:r>
      <w:r w:rsidR="003F525C" w:rsidRPr="002617F2">
        <w:rPr>
          <w:rFonts w:eastAsia="宋体" w:hint="eastAsia"/>
        </w:rPr>
        <w:t>获取大用户的自身属性及</w:t>
      </w:r>
      <w:r w:rsidR="0023201E" w:rsidRPr="002617F2">
        <w:rPr>
          <w:rFonts w:eastAsia="宋体" w:hint="eastAsia"/>
        </w:rPr>
        <w:t>交易</w:t>
      </w:r>
      <w:r w:rsidR="003F525C" w:rsidRPr="002617F2">
        <w:rPr>
          <w:rFonts w:eastAsia="宋体" w:hint="eastAsia"/>
        </w:rPr>
        <w:t>属性信息，计算大用户间的相似度。在本文中，推荐算法的大用户关于属性的信息来自于电力交易推荐系统移动端中用户的注册信息</w:t>
      </w:r>
      <w:r w:rsidR="0023201E" w:rsidRPr="002617F2">
        <w:rPr>
          <w:rFonts w:eastAsia="宋体" w:hint="eastAsia"/>
        </w:rPr>
        <w:t>、</w:t>
      </w:r>
      <w:r w:rsidR="003F525C" w:rsidRPr="002617F2">
        <w:rPr>
          <w:rFonts w:eastAsia="宋体" w:hint="eastAsia"/>
        </w:rPr>
        <w:t>发布需求的信息</w:t>
      </w:r>
      <w:r w:rsidR="0023201E" w:rsidRPr="002617F2">
        <w:rPr>
          <w:rFonts w:eastAsia="宋体" w:hint="eastAsia"/>
        </w:rPr>
        <w:t>以及交易信息中</w:t>
      </w:r>
      <w:r w:rsidR="003F525C" w:rsidRPr="002617F2">
        <w:rPr>
          <w:rFonts w:eastAsia="宋体" w:hint="eastAsia"/>
        </w:rPr>
        <w:t>获取得到的。利用大用户的所有属性值计算</w:t>
      </w:r>
      <w:r w:rsidR="00EA251F" w:rsidRPr="002617F2">
        <w:rPr>
          <w:rFonts w:eastAsia="宋体" w:hint="eastAsia"/>
        </w:rPr>
        <w:t>大用户间的数值型属性相似度和名称型属性相似度</w:t>
      </w:r>
      <w:r w:rsidR="00C104DC" w:rsidRPr="002617F2">
        <w:rPr>
          <w:rFonts w:eastAsia="宋体" w:hint="eastAsia"/>
        </w:rPr>
        <w:t>，最终拟合为大用户相似度。为了表示大用户的数值型属性、名称型属性和大用户属性，创建了</w:t>
      </w:r>
      <w:r w:rsidR="00F020C2" w:rsidRPr="002617F2">
        <w:rPr>
          <w:rFonts w:eastAsia="宋体" w:hint="eastAsia"/>
        </w:rPr>
        <w:t>四</w:t>
      </w:r>
      <w:r w:rsidR="00C104DC" w:rsidRPr="002617F2">
        <w:rPr>
          <w:rFonts w:eastAsia="宋体" w:hint="eastAsia"/>
        </w:rPr>
        <w:t>个数据字典</w:t>
      </w:r>
      <m:oMath>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User</m:t>
                </m:r>
              </m:e>
              <m:sub>
                <m:r>
                  <w:rPr>
                    <w:rFonts w:ascii="Cambria Math" w:eastAsia="宋体" w:hAnsi="Cambria Math"/>
                  </w:rPr>
                  <m:t>num</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User</m:t>
                </m:r>
              </m:e>
              <m:sub>
                <m:r>
                  <w:rPr>
                    <w:rFonts w:ascii="Cambria Math" w:eastAsia="宋体" w:hAnsi="Cambria Math"/>
                  </w:rPr>
                  <m:t>nom</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User</m:t>
                </m:r>
              </m:e>
              <m:sub>
                <m:r>
                  <w:rPr>
                    <w:rFonts w:ascii="Cambria Math" w:eastAsia="宋体" w:hAnsi="Cambria Math"/>
                  </w:rPr>
                  <m:t>E</m:t>
                </m:r>
              </m:sub>
            </m:sSub>
            <m:r>
              <m:rPr>
                <m:sty m:val="p"/>
              </m:rPr>
              <w:rPr>
                <w:rFonts w:ascii="Cambria Math" w:eastAsia="宋体" w:hAnsi="Cambria Math"/>
              </w:rPr>
              <m:t>,</m:t>
            </m:r>
            <m:r>
              <w:rPr>
                <w:rFonts w:ascii="Cambria Math" w:eastAsia="宋体" w:hAnsi="Cambria Math"/>
              </w:rPr>
              <m:t>User</m:t>
            </m:r>
          </m:e>
        </m:d>
      </m:oMath>
      <w:r w:rsidR="00C5630A" w:rsidRPr="002617F2">
        <w:rPr>
          <w:rFonts w:eastAsia="宋体" w:hint="eastAsia"/>
        </w:rPr>
        <w:t>，对于数据字典中的用户数值型属性</w:t>
      </w:r>
      <w:r w:rsidR="00F020C2" w:rsidRPr="002617F2">
        <w:rPr>
          <w:rFonts w:eastAsia="宋体" w:hint="eastAsia"/>
        </w:rPr>
        <w:t>、</w:t>
      </w:r>
      <w:r w:rsidR="00C5630A" w:rsidRPr="002617F2">
        <w:rPr>
          <w:rFonts w:eastAsia="宋体" w:hint="eastAsia"/>
        </w:rPr>
        <w:t>名称型属性</w:t>
      </w:r>
      <w:r w:rsidR="00F020C2" w:rsidRPr="002617F2">
        <w:rPr>
          <w:rFonts w:eastAsia="宋体" w:hint="eastAsia"/>
        </w:rPr>
        <w:t>和相似选择性</w:t>
      </w:r>
      <w:r w:rsidR="00C5630A" w:rsidRPr="002617F2">
        <w:rPr>
          <w:rFonts w:eastAsia="宋体" w:hint="eastAsia"/>
        </w:rPr>
        <w:t>分别建立属性的取值字典：数值型属性</w:t>
      </w:r>
      <m:oMath>
        <m:sSub>
          <m:sSubPr>
            <m:ctrlPr>
              <w:rPr>
                <w:rFonts w:ascii="Cambria Math" w:eastAsia="宋体" w:hAnsi="Cambria Math"/>
              </w:rPr>
            </m:ctrlPr>
          </m:sSubPr>
          <m:e>
            <m:r>
              <w:rPr>
                <w:rFonts w:ascii="Cambria Math" w:eastAsia="宋体" w:hAnsi="Cambria Math"/>
              </w:rPr>
              <m:t>Value</m:t>
            </m:r>
          </m:e>
          <m:sub>
            <m:r>
              <w:rPr>
                <w:rFonts w:ascii="Cambria Math" w:eastAsia="宋体" w:hAnsi="Cambria Math"/>
              </w:rPr>
              <m:t>num</m:t>
            </m:r>
          </m:sub>
        </m:sSub>
        <m:r>
          <m:rPr>
            <m:sty m:val="p"/>
          </m:rPr>
          <w:rPr>
            <w:rFonts w:ascii="Cambria Math" w:eastAsia="宋体" w:hAnsi="Cambria Math"/>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num</m:t>
            </m:r>
            <m:r>
              <m:rPr>
                <m:sty m:val="p"/>
              </m:rPr>
              <w:rPr>
                <w:rFonts w:ascii="Cambria Math" w:eastAsia="宋体" w:hAnsi="Cambria Math"/>
                <w:spacing w:val="-2"/>
                <w:w w:val="98"/>
                <w:kern w:val="0"/>
              </w:rPr>
              <m:t>1</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num</m:t>
            </m:r>
            <m:r>
              <m:rPr>
                <m:sty m:val="p"/>
              </m:rPr>
              <w:rPr>
                <w:rFonts w:ascii="Cambria Math" w:eastAsia="宋体" w:hAnsi="Cambria Math"/>
                <w:spacing w:val="-2"/>
                <w:w w:val="98"/>
                <w:kern w:val="0"/>
              </w:rPr>
              <m:t>2</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numj</m:t>
            </m:r>
          </m:sub>
        </m:sSub>
      </m:oMath>
      <w:r w:rsidR="00C5630A" w:rsidRPr="002617F2">
        <w:rPr>
          <w:rFonts w:eastAsia="宋体" w:hint="eastAsia"/>
        </w:rPr>
        <w:t>；名称型属性</w:t>
      </w:r>
      <m:oMath>
        <m:sSub>
          <m:sSubPr>
            <m:ctrlPr>
              <w:rPr>
                <w:rFonts w:ascii="Cambria Math" w:eastAsia="宋体" w:hAnsi="Cambria Math"/>
              </w:rPr>
            </m:ctrlPr>
          </m:sSubPr>
          <m:e>
            <m:r>
              <w:rPr>
                <w:rFonts w:ascii="Cambria Math" w:eastAsia="宋体" w:hAnsi="Cambria Math"/>
              </w:rPr>
              <m:t>Value</m:t>
            </m:r>
          </m:e>
          <m:sub>
            <m:r>
              <w:rPr>
                <w:rFonts w:ascii="Cambria Math" w:eastAsia="宋体" w:hAnsi="Cambria Math"/>
              </w:rPr>
              <m:t>nom</m:t>
            </m:r>
          </m:sub>
        </m:sSub>
        <m:r>
          <m:rPr>
            <m:sty m:val="p"/>
          </m:rPr>
          <w:rPr>
            <w:rFonts w:ascii="Cambria Math" w:eastAsia="宋体" w:hAnsi="Cambria Math"/>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nom</m:t>
            </m:r>
            <m:r>
              <m:rPr>
                <m:sty m:val="p"/>
              </m:rPr>
              <w:rPr>
                <w:rFonts w:ascii="Cambria Math" w:eastAsia="宋体" w:hAnsi="Cambria Math"/>
                <w:spacing w:val="-2"/>
                <w:w w:val="98"/>
                <w:kern w:val="0"/>
              </w:rPr>
              <m:t>1</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nom</m:t>
            </m:r>
            <m:r>
              <m:rPr>
                <m:sty m:val="p"/>
              </m:rPr>
              <w:rPr>
                <w:rFonts w:ascii="Cambria Math" w:eastAsia="宋体" w:hAnsi="Cambria Math"/>
                <w:spacing w:val="-2"/>
                <w:w w:val="98"/>
                <w:kern w:val="0"/>
              </w:rPr>
              <m:t>2</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nomj</m:t>
            </m:r>
          </m:sub>
        </m:sSub>
      </m:oMath>
      <w:r w:rsidR="00F30A30" w:rsidRPr="002617F2">
        <w:rPr>
          <w:rFonts w:eastAsia="宋体" w:hint="eastAsia"/>
        </w:rPr>
        <w:t>；用户的电厂选择属性</w:t>
      </w:r>
      <m:oMath>
        <m:sSub>
          <m:sSubPr>
            <m:ctrlPr>
              <w:rPr>
                <w:rFonts w:ascii="Cambria Math" w:eastAsia="宋体" w:hAnsi="Cambria Math"/>
              </w:rPr>
            </m:ctrlPr>
          </m:sSubPr>
          <m:e>
            <m:r>
              <w:rPr>
                <w:rFonts w:ascii="Cambria Math" w:eastAsia="宋体" w:hAnsi="Cambria Math"/>
              </w:rPr>
              <m:t>Value</m:t>
            </m:r>
          </m:e>
          <m:sub>
            <m:r>
              <w:rPr>
                <w:rFonts w:ascii="Cambria Math" w:eastAsia="宋体" w:hAnsi="Cambria Math"/>
              </w:rPr>
              <m:t>E</m:t>
            </m:r>
          </m:sub>
        </m:sSub>
        <m:r>
          <m:rPr>
            <m:sty m:val="p"/>
          </m:rPr>
          <w:rPr>
            <w:rFonts w:ascii="Cambria Math" w:eastAsia="宋体" w:hAnsi="Cambria Math"/>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E</m:t>
            </m:r>
            <m:r>
              <m:rPr>
                <m:sty m:val="p"/>
              </m:rPr>
              <w:rPr>
                <w:rFonts w:ascii="Cambria Math" w:eastAsia="宋体" w:hAnsi="Cambria Math"/>
                <w:spacing w:val="-2"/>
                <w:w w:val="98"/>
                <w:kern w:val="0"/>
              </w:rPr>
              <m:t>1</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E</m:t>
            </m:r>
            <m:r>
              <m:rPr>
                <m:sty m:val="p"/>
              </m:rPr>
              <w:rPr>
                <w:rFonts w:ascii="Cambria Math" w:eastAsia="宋体" w:hAnsi="Cambria Math"/>
                <w:spacing w:val="-2"/>
                <w:w w:val="98"/>
                <w:kern w:val="0"/>
              </w:rPr>
              <m:t>2</m:t>
            </m:r>
          </m:sub>
        </m:sSub>
        <m:r>
          <m:rPr>
            <m:sty m:val="p"/>
          </m:rPr>
          <w:rPr>
            <w:rFonts w:ascii="Cambria Math" w:eastAsia="宋体" w:hAnsi="Cambria Math"/>
            <w:spacing w:val="-2"/>
            <w:w w:val="98"/>
            <w:kern w:val="0"/>
          </w:rPr>
          <m:t>,…</m:t>
        </m:r>
        <m:sSub>
          <m:sSubPr>
            <m:ctrlPr>
              <w:rPr>
                <w:rFonts w:ascii="Cambria Math" w:eastAsia="宋体" w:hAnsi="Cambria Math"/>
                <w:spacing w:val="-2"/>
                <w:w w:val="98"/>
                <w:kern w:val="0"/>
              </w:rPr>
            </m:ctrlPr>
          </m:sSubPr>
          <m:e>
            <m:r>
              <w:rPr>
                <w:rFonts w:ascii="Cambria Math" w:eastAsia="宋体" w:hAnsi="Cambria Math"/>
                <w:spacing w:val="-2"/>
                <w:w w:val="98"/>
                <w:kern w:val="0"/>
              </w:rPr>
              <m:t>v</m:t>
            </m:r>
          </m:e>
          <m:sub>
            <m:r>
              <w:rPr>
                <w:rFonts w:ascii="Cambria Math" w:eastAsia="宋体" w:hAnsi="Cambria Math"/>
                <w:spacing w:val="-2"/>
                <w:w w:val="98"/>
                <w:kern w:val="0"/>
              </w:rPr>
              <m:t>Ej</m:t>
            </m:r>
          </m:sub>
        </m:sSub>
      </m:oMath>
      <w:r w:rsidRPr="002617F2">
        <w:rPr>
          <w:rFonts w:eastAsia="宋体" w:hint="eastAsia"/>
        </w:rPr>
        <w:t>则大用户的属性取值为</w:t>
      </w:r>
      <m:oMath>
        <m:sSub>
          <m:sSubPr>
            <m:ctrlPr>
              <w:rPr>
                <w:rFonts w:ascii="Cambria Math" w:eastAsia="宋体" w:hAnsi="Cambria Math"/>
              </w:rPr>
            </m:ctrlPr>
          </m:sSubPr>
          <m:e>
            <m:r>
              <w:rPr>
                <w:rFonts w:ascii="Cambria Math" w:eastAsia="宋体" w:hAnsi="Cambria Math"/>
              </w:rPr>
              <m:t>User</m:t>
            </m:r>
          </m:e>
          <m:sub>
            <m:r>
              <w:rPr>
                <w:rFonts w:ascii="Cambria Math" w:eastAsia="宋体" w:hAnsi="Cambria Math"/>
              </w:rPr>
              <m:t>j</m:t>
            </m:r>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v</m:t>
                </m:r>
              </m:e>
              <m:sub>
                <m:r>
                  <m:rPr>
                    <m:sty m:val="p"/>
                  </m:rPr>
                  <w:rPr>
                    <w:rFonts w:ascii="Cambria Math" w:eastAsia="宋体" w:hAnsi="Cambria Math"/>
                  </w:rPr>
                  <m:t>2</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j</m:t>
                </m:r>
              </m:sub>
            </m:sSub>
          </m:e>
        </m:d>
      </m:oMath>
      <w:r w:rsidRPr="002617F2">
        <w:rPr>
          <w:rFonts w:eastAsia="宋体" w:hint="eastAsia"/>
        </w:rPr>
        <w:t>，最终通过属性取值计算大用户间的相似度。</w:t>
      </w:r>
    </w:p>
    <w:p w:rsidR="00521C88" w:rsidRPr="002617F2" w:rsidRDefault="00372BB4" w:rsidP="001B754F">
      <w:pPr>
        <w:rPr>
          <w:rFonts w:eastAsia="宋体"/>
        </w:rPr>
      </w:pPr>
      <w:r w:rsidRPr="002617F2">
        <w:rPr>
          <w:rFonts w:eastAsia="宋体" w:hint="eastAsia"/>
        </w:rPr>
        <w:t>由于电力改革前的交易模式，使我们持有的电力交易数据显示每个大用户</w:t>
      </w:r>
      <w:r w:rsidR="000812E7" w:rsidRPr="002617F2">
        <w:rPr>
          <w:rFonts w:eastAsia="宋体" w:hint="eastAsia"/>
        </w:rPr>
        <w:t>通过电网</w:t>
      </w:r>
      <w:r w:rsidRPr="002617F2">
        <w:rPr>
          <w:rFonts w:eastAsia="宋体" w:hint="eastAsia"/>
        </w:rPr>
        <w:t>只</w:t>
      </w:r>
      <w:r w:rsidR="002E1983" w:rsidRPr="002617F2">
        <w:rPr>
          <w:rFonts w:eastAsia="宋体" w:hint="eastAsia"/>
        </w:rPr>
        <w:t>能和唯一的</w:t>
      </w:r>
      <w:r w:rsidRPr="002617F2">
        <w:rPr>
          <w:rFonts w:eastAsia="宋体" w:hint="eastAsia"/>
        </w:rPr>
        <w:t>一个发电企业进行交易</w:t>
      </w:r>
      <w:r w:rsidR="00DB40E3" w:rsidRPr="002617F2">
        <w:rPr>
          <w:rFonts w:eastAsia="宋体" w:hint="eastAsia"/>
        </w:rPr>
        <w:t>，一个发电企业可以同时与多个大用户企业进行交易</w:t>
      </w:r>
      <w:r w:rsidRPr="002617F2">
        <w:rPr>
          <w:rFonts w:eastAsia="宋体" w:hint="eastAsia"/>
        </w:rPr>
        <w:t>。</w:t>
      </w:r>
      <w:r w:rsidR="00015649" w:rsidRPr="002617F2">
        <w:rPr>
          <w:rFonts w:eastAsia="宋体" w:hint="eastAsia"/>
        </w:rPr>
        <w:t>本章</w:t>
      </w:r>
      <w:r w:rsidRPr="002617F2">
        <w:rPr>
          <w:rFonts w:eastAsia="宋体" w:hint="eastAsia"/>
        </w:rPr>
        <w:t>的目的是通过电力交易的原始数据</w:t>
      </w:r>
      <w:r w:rsidR="000812E7" w:rsidRPr="002617F2">
        <w:rPr>
          <w:rFonts w:eastAsia="宋体" w:hint="eastAsia"/>
        </w:rPr>
        <w:t>设置一个初始</w:t>
      </w:r>
      <w:r w:rsidR="000812E7" w:rsidRPr="002617F2">
        <w:rPr>
          <w:rFonts w:eastAsia="宋体" w:hint="eastAsia"/>
        </w:rPr>
        <w:t>User-Elec</w:t>
      </w:r>
      <w:r w:rsidR="000812E7" w:rsidRPr="002617F2">
        <w:rPr>
          <w:rFonts w:eastAsia="宋体" w:hint="eastAsia"/>
        </w:rPr>
        <w:t>的评分矩阵</w:t>
      </w:r>
      <w:r w:rsidR="00015649" w:rsidRPr="002617F2">
        <w:rPr>
          <w:rFonts w:eastAsia="宋体" w:hint="eastAsia"/>
        </w:rPr>
        <w:t>通过矩阵填充得到一个相对完整的评分矩阵</w:t>
      </w:r>
      <w:r w:rsidR="000812E7" w:rsidRPr="002617F2">
        <w:rPr>
          <w:rFonts w:eastAsia="宋体" w:hint="eastAsia"/>
        </w:rPr>
        <w:t>，</w:t>
      </w:r>
      <w:r w:rsidR="002E1983" w:rsidRPr="002617F2">
        <w:rPr>
          <w:rFonts w:eastAsia="宋体" w:hint="eastAsia"/>
        </w:rPr>
        <w:t>将交易</w:t>
      </w:r>
      <w:r w:rsidR="00CF3CF4" w:rsidRPr="002617F2">
        <w:rPr>
          <w:rFonts w:eastAsia="宋体" w:hint="eastAsia"/>
        </w:rPr>
        <w:t>行为转换为大用户对发电企业的评分。初始交易矩阵</w:t>
      </w:r>
      <w:r w:rsidR="00105436" w:rsidRPr="002617F2">
        <w:rPr>
          <w:rFonts w:eastAsia="宋体" w:hint="eastAsia"/>
        </w:rPr>
        <w:t>中将大用户对交易的发电企业评分数据</w:t>
      </w:r>
      <w:r w:rsidR="00A20716">
        <w:rPr>
          <w:rFonts w:eastAsia="宋体" w:hint="eastAsia"/>
        </w:rPr>
        <w:t>之和</w:t>
      </w:r>
      <w:r w:rsidR="00105436" w:rsidRPr="002617F2">
        <w:rPr>
          <w:rFonts w:eastAsia="宋体" w:hint="eastAsia"/>
        </w:rPr>
        <w:t>定义为</w:t>
      </w:r>
      <w:r w:rsidR="00105436" w:rsidRPr="002617F2">
        <w:rPr>
          <w:rFonts w:eastAsia="宋体" w:hint="eastAsia"/>
        </w:rPr>
        <w:t>100</w:t>
      </w:r>
      <w:r w:rsidR="00105436" w:rsidRPr="002617F2">
        <w:rPr>
          <w:rFonts w:eastAsia="宋体" w:hint="eastAsia"/>
        </w:rPr>
        <w:t>分，矩阵填充后的矩阵评分考虑到大用户之间的相似性差异及与不同发电企业的交易，将评分范围设置为</w:t>
      </w:r>
      <w:r w:rsidR="00105436" w:rsidRPr="002617F2">
        <w:rPr>
          <w:rFonts w:eastAsia="宋体" w:hint="eastAsia"/>
        </w:rPr>
        <w:t>0</w:t>
      </w:r>
      <w:r w:rsidR="00105436" w:rsidRPr="002617F2">
        <w:rPr>
          <w:rFonts w:eastAsia="宋体" w:hint="eastAsia"/>
        </w:rPr>
        <w:t>到</w:t>
      </w:r>
      <w:r w:rsidR="00105436" w:rsidRPr="002617F2">
        <w:rPr>
          <w:rFonts w:eastAsia="宋体" w:hint="eastAsia"/>
        </w:rPr>
        <w:t>100</w:t>
      </w:r>
      <w:r w:rsidR="000E1B1C" w:rsidRPr="002617F2">
        <w:rPr>
          <w:rFonts w:eastAsia="宋体" w:hint="eastAsia"/>
        </w:rPr>
        <w:t>之间</w:t>
      </w:r>
      <w:r w:rsidR="00105436" w:rsidRPr="002617F2">
        <w:rPr>
          <w:rFonts w:eastAsia="宋体" w:hint="eastAsia"/>
        </w:rPr>
        <w:t>，使大用户对唯一的发电企业的</w:t>
      </w:r>
      <w:r w:rsidR="00105436" w:rsidRPr="002617F2">
        <w:rPr>
          <w:rFonts w:eastAsia="宋体" w:hint="eastAsia"/>
        </w:rPr>
        <w:t>100</w:t>
      </w:r>
      <w:r w:rsidR="00105436" w:rsidRPr="002617F2">
        <w:rPr>
          <w:rFonts w:eastAsia="宋体" w:hint="eastAsia"/>
        </w:rPr>
        <w:t>分按照权重均分给其他发电企业。本文按公式（</w:t>
      </w:r>
      <w:r w:rsidR="006F1910">
        <w:rPr>
          <w:rFonts w:eastAsia="宋体" w:hint="eastAsia"/>
        </w:rPr>
        <w:t>3</w:t>
      </w:r>
      <w:r w:rsidR="004F3D4D" w:rsidRPr="002617F2">
        <w:rPr>
          <w:rFonts w:eastAsia="宋体" w:hint="eastAsia"/>
        </w:rPr>
        <w:t>.1</w:t>
      </w:r>
      <w:r w:rsidR="0063165A" w:rsidRPr="002617F2">
        <w:rPr>
          <w:rFonts w:eastAsia="宋体" w:hint="eastAsia"/>
        </w:rPr>
        <w:t>1</w:t>
      </w:r>
      <w:r w:rsidR="00105436" w:rsidRPr="002617F2">
        <w:rPr>
          <w:rFonts w:eastAsia="宋体" w:hint="eastAsia"/>
        </w:rPr>
        <w:t>）所示的方法将评分标准化为：</w:t>
      </w:r>
    </w:p>
    <w:p w:rsidR="00CC1B45" w:rsidRPr="00855714" w:rsidRDefault="00CF7FDE" w:rsidP="008335AC">
      <w:pPr>
        <w:wordWrap w:val="0"/>
        <w:spacing w:beforeLines="50" w:before="120" w:line="240" w:lineRule="auto"/>
        <w:jc w:val="right"/>
        <w:rPr>
          <w:rFonts w:eastAsia="宋体"/>
        </w:rPr>
      </w:pPr>
      <m:oMath>
        <m:sSubSup>
          <m:sSubSupPr>
            <m:ctrlPr>
              <w:rPr>
                <w:rFonts w:ascii="Cambria Math" w:eastAsia="宋体" w:hAnsi="Cambria Math"/>
                <w:szCs w:val="28"/>
              </w:rPr>
            </m:ctrlPr>
          </m:sSubSupPr>
          <m:e>
            <m:r>
              <w:rPr>
                <w:rFonts w:ascii="Cambria Math" w:eastAsia="宋体" w:hAnsi="Cambria Math"/>
                <w:szCs w:val="28"/>
              </w:rPr>
              <m:t>R</m:t>
            </m:r>
          </m:e>
          <m:sub>
            <m:r>
              <w:rPr>
                <w:rFonts w:ascii="Cambria Math" w:eastAsia="宋体" w:hAnsi="Cambria Math"/>
                <w:szCs w:val="28"/>
              </w:rPr>
              <m:t>ij</m:t>
            </m:r>
          </m:sub>
          <m:sup>
            <m:sSup>
              <m:sSupPr>
                <m:ctrlPr>
                  <w:rPr>
                    <w:rFonts w:ascii="Cambria Math" w:eastAsia="宋体" w:hAnsi="Cambria Math"/>
                    <w:szCs w:val="28"/>
                  </w:rPr>
                </m:ctrlPr>
              </m:sSupPr>
              <m:e>
                <m:r>
                  <w:rPr>
                    <w:rFonts w:ascii="Cambria Math" w:eastAsia="宋体" w:hAnsi="Cambria Math"/>
                    <w:szCs w:val="28"/>
                  </w:rPr>
                  <m:t>p</m:t>
                </m:r>
                <m:r>
                  <m:rPr>
                    <m:sty m:val="p"/>
                  </m:rPr>
                  <w:rPr>
                    <w:rFonts w:ascii="Cambria Math" w:eastAsia="宋体" w:hAnsi="Cambria Math"/>
                    <w:szCs w:val="28"/>
                  </w:rPr>
                  <m:t>+1</m:t>
                </m:r>
              </m:e>
              <m:sup>
                <m:r>
                  <m:rPr>
                    <m:sty m:val="p"/>
                  </m:rPr>
                  <w:rPr>
                    <w:rFonts w:ascii="Cambria Math" w:eastAsia="宋体" w:hAnsi="Cambria Math"/>
                    <w:szCs w:val="28"/>
                  </w:rPr>
                  <m:t>'</m:t>
                </m:r>
              </m:sup>
            </m:sSup>
          </m:sup>
        </m:sSubSup>
        <m:r>
          <m:rPr>
            <m:sty m:val="p"/>
          </m:rPr>
          <w:rPr>
            <w:rFonts w:ascii="Cambria Math" w:eastAsia="宋体" w:hAnsi="Cambria Math"/>
            <w:szCs w:val="28"/>
          </w:rPr>
          <m:t>=</m:t>
        </m:r>
        <m:f>
          <m:fPr>
            <m:ctrlPr>
              <w:rPr>
                <w:rFonts w:ascii="Cambria Math" w:eastAsia="宋体" w:hAnsi="Cambria Math"/>
                <w:szCs w:val="28"/>
              </w:rPr>
            </m:ctrlPr>
          </m:fPr>
          <m:num>
            <m:sSubSup>
              <m:sSubSupPr>
                <m:ctrlPr>
                  <w:rPr>
                    <w:rFonts w:ascii="Cambria Math" w:eastAsia="宋体" w:hAnsi="Cambria Math"/>
                    <w:szCs w:val="28"/>
                  </w:rPr>
                </m:ctrlPr>
              </m:sSubSupPr>
              <m:e>
                <m:r>
                  <w:rPr>
                    <w:rFonts w:ascii="Cambria Math" w:eastAsia="宋体" w:hAnsi="Cambria Math"/>
                    <w:szCs w:val="28"/>
                  </w:rPr>
                  <m:t>R</m:t>
                </m:r>
              </m:e>
              <m:sub>
                <m:r>
                  <w:rPr>
                    <w:rFonts w:ascii="Cambria Math" w:eastAsia="宋体" w:hAnsi="Cambria Math"/>
                    <w:szCs w:val="28"/>
                  </w:rPr>
                  <m:t>ij</m:t>
                </m:r>
              </m:sub>
              <m:sup>
                <m:r>
                  <w:rPr>
                    <w:rFonts w:ascii="Cambria Math" w:eastAsia="宋体" w:hAnsi="Cambria Math"/>
                    <w:szCs w:val="28"/>
                  </w:rPr>
                  <m:t>p</m:t>
                </m:r>
                <m:r>
                  <m:rPr>
                    <m:sty m:val="p"/>
                  </m:rPr>
                  <w:rPr>
                    <w:rFonts w:ascii="Cambria Math" w:eastAsia="宋体" w:hAnsi="Cambria Math"/>
                    <w:szCs w:val="28"/>
                  </w:rPr>
                  <m:t>+1</m:t>
                </m:r>
              </m:sup>
            </m:sSubSup>
          </m:num>
          <m:den>
            <m:nary>
              <m:naryPr>
                <m:chr m:val="∑"/>
                <m:limLoc m:val="subSup"/>
                <m:ctrlPr>
                  <w:rPr>
                    <w:rFonts w:ascii="Cambria Math" w:eastAsia="宋体" w:hAnsi="Cambria Math"/>
                    <w:szCs w:val="28"/>
                  </w:rPr>
                </m:ctrlPr>
              </m:naryPr>
              <m:sub>
                <m:r>
                  <w:rPr>
                    <w:rFonts w:ascii="Cambria Math" w:eastAsia="宋体" w:hAnsi="Cambria Math"/>
                    <w:szCs w:val="28"/>
                  </w:rPr>
                  <m:t>j</m:t>
                </m:r>
                <m:r>
                  <m:rPr>
                    <m:sty m:val="p"/>
                  </m:rPr>
                  <w:rPr>
                    <w:rFonts w:ascii="Cambria Math" w:eastAsia="宋体" w:hAnsi="Cambria Math"/>
                    <w:szCs w:val="28"/>
                  </w:rPr>
                  <m:t>=1</m:t>
                </m:r>
              </m:sub>
              <m:sup>
                <m:r>
                  <w:rPr>
                    <w:rFonts w:ascii="Cambria Math" w:eastAsia="宋体" w:hAnsi="Cambria Math"/>
                    <w:szCs w:val="28"/>
                  </w:rPr>
                  <m:t>m</m:t>
                </m:r>
              </m:sup>
              <m:e>
                <m:sSubSup>
                  <m:sSubSupPr>
                    <m:ctrlPr>
                      <w:rPr>
                        <w:rFonts w:ascii="Cambria Math" w:eastAsia="宋体" w:hAnsi="Cambria Math"/>
                        <w:szCs w:val="28"/>
                      </w:rPr>
                    </m:ctrlPr>
                  </m:sSubSupPr>
                  <m:e>
                    <m:r>
                      <w:rPr>
                        <w:rFonts w:ascii="Cambria Math" w:eastAsia="宋体" w:hAnsi="Cambria Math"/>
                        <w:szCs w:val="28"/>
                      </w:rPr>
                      <m:t>R</m:t>
                    </m:r>
                  </m:e>
                  <m:sub>
                    <m:r>
                      <w:rPr>
                        <w:rFonts w:ascii="Cambria Math" w:eastAsia="宋体" w:hAnsi="Cambria Math"/>
                        <w:szCs w:val="28"/>
                      </w:rPr>
                      <m:t>ij</m:t>
                    </m:r>
                  </m:sub>
                  <m:sup>
                    <m:r>
                      <w:rPr>
                        <w:rFonts w:ascii="Cambria Math" w:eastAsia="宋体" w:hAnsi="Cambria Math"/>
                        <w:szCs w:val="28"/>
                      </w:rPr>
                      <m:t>p</m:t>
                    </m:r>
                    <m:r>
                      <m:rPr>
                        <m:sty m:val="p"/>
                      </m:rPr>
                      <w:rPr>
                        <w:rFonts w:ascii="Cambria Math" w:eastAsia="宋体" w:hAnsi="Cambria Math"/>
                        <w:szCs w:val="28"/>
                      </w:rPr>
                      <m:t>+1</m:t>
                    </m:r>
                  </m:sup>
                </m:sSubSup>
              </m:e>
            </m:nary>
          </m:den>
        </m:f>
        <m:r>
          <m:rPr>
            <m:sty m:val="p"/>
          </m:rPr>
          <w:rPr>
            <w:rFonts w:ascii="Cambria Math" w:eastAsia="宋体" w:hAnsi="Cambria Math"/>
            <w:szCs w:val="28"/>
          </w:rPr>
          <m:t xml:space="preserve">×100                                        </m:t>
        </m:r>
      </m:oMath>
      <w:r w:rsidR="007F72A6">
        <w:rPr>
          <w:rFonts w:eastAsia="宋体" w:hint="eastAsia"/>
          <w:szCs w:val="28"/>
        </w:rPr>
        <w:t>(3.11)</w:t>
      </w:r>
    </w:p>
    <w:p w:rsidR="00105436" w:rsidRPr="002617F2" w:rsidRDefault="00274930" w:rsidP="00FD7C7A">
      <w:pPr>
        <w:ind w:firstLine="0"/>
        <w:rPr>
          <w:rFonts w:eastAsia="宋体"/>
        </w:rPr>
      </w:pPr>
      <w:r w:rsidRPr="002617F2">
        <w:rPr>
          <w:rFonts w:eastAsia="宋体" w:hint="eastAsia"/>
        </w:rPr>
        <w:t>其中，分子部分表示大用户</w:t>
      </w:r>
      <w:bookmarkStart w:id="142" w:name="OLE_LINK24"/>
      <w:bookmarkStart w:id="143" w:name="OLE_LINK25"/>
      <w:r w:rsidRPr="002617F2">
        <w:rPr>
          <w:rFonts w:eastAsia="宋体"/>
          <w:position w:val="-12"/>
        </w:rPr>
        <w:object w:dxaOrig="240" w:dyaOrig="360">
          <v:shape id="_x0000_i1113" type="#_x0000_t75" style="width:12.75pt;height:18.75pt" o:ole="">
            <v:imagedata r:id="rId161" o:title=""/>
          </v:shape>
          <o:OLEObject Type="Embed" ProgID="Equation.DSMT4" ShapeID="_x0000_i1113" DrawAspect="Content" ObjectID="_1569145857" r:id="rId162"/>
        </w:object>
      </w:r>
      <w:bookmarkEnd w:id="142"/>
      <w:bookmarkEnd w:id="143"/>
      <w:r w:rsidRPr="002617F2">
        <w:rPr>
          <w:rFonts w:eastAsia="宋体" w:hint="eastAsia"/>
        </w:rPr>
        <w:t>对发电企业</w:t>
      </w:r>
      <w:r w:rsidRPr="002617F2">
        <w:rPr>
          <w:rFonts w:eastAsia="宋体"/>
          <w:position w:val="-14"/>
        </w:rPr>
        <w:object w:dxaOrig="300" w:dyaOrig="380">
          <v:shape id="_x0000_i1114" type="#_x0000_t75" style="width:15.75pt;height:17.25pt" o:ole="">
            <v:imagedata r:id="rId163" o:title=""/>
          </v:shape>
          <o:OLEObject Type="Embed" ProgID="Equation.DSMT4" ShapeID="_x0000_i1114" DrawAspect="Content" ObjectID="_1569145858" r:id="rId164"/>
        </w:object>
      </w:r>
      <w:r w:rsidR="00F96722" w:rsidRPr="002617F2">
        <w:rPr>
          <w:rFonts w:eastAsia="宋体" w:hint="eastAsia"/>
        </w:rPr>
        <w:t>第</w:t>
      </w:r>
      <w:r w:rsidR="00F96722" w:rsidRPr="002617F2">
        <w:rPr>
          <w:rFonts w:eastAsia="宋体" w:hint="eastAsia"/>
        </w:rPr>
        <w:t>p+1</w:t>
      </w:r>
      <w:r w:rsidR="00F96722" w:rsidRPr="002617F2">
        <w:rPr>
          <w:rFonts w:eastAsia="宋体" w:hint="eastAsia"/>
        </w:rPr>
        <w:t>次迭代的评分，分母部分表示大用</w:t>
      </w:r>
      <w:r w:rsidR="00F96722" w:rsidRPr="002617F2">
        <w:rPr>
          <w:rFonts w:eastAsia="宋体" w:hint="eastAsia"/>
        </w:rPr>
        <w:lastRenderedPageBreak/>
        <w:t>户</w:t>
      </w:r>
      <w:r w:rsidR="00F96722" w:rsidRPr="002617F2">
        <w:rPr>
          <w:rFonts w:eastAsia="宋体"/>
          <w:position w:val="-12"/>
        </w:rPr>
        <w:object w:dxaOrig="240" w:dyaOrig="360">
          <v:shape id="_x0000_i1115" type="#_x0000_t75" style="width:12.75pt;height:18.75pt" o:ole="">
            <v:imagedata r:id="rId161" o:title=""/>
          </v:shape>
          <o:OLEObject Type="Embed" ProgID="Equation.DSMT4" ShapeID="_x0000_i1115" DrawAspect="Content" ObjectID="_1569145859" r:id="rId165"/>
        </w:object>
      </w:r>
      <w:r w:rsidR="00F96722" w:rsidRPr="002617F2">
        <w:rPr>
          <w:rFonts w:eastAsia="宋体" w:hint="eastAsia"/>
        </w:rPr>
        <w:t>对所有发电企业的评分，评分标准化到</w:t>
      </w:r>
      <w:r w:rsidR="00F96722" w:rsidRPr="002617F2">
        <w:rPr>
          <w:rFonts w:eastAsia="宋体" w:hint="eastAsia"/>
        </w:rPr>
        <w:t>0</w:t>
      </w:r>
      <w:r w:rsidR="00F96722" w:rsidRPr="002617F2">
        <w:rPr>
          <w:rFonts w:eastAsia="宋体" w:hint="eastAsia"/>
        </w:rPr>
        <w:t>至</w:t>
      </w:r>
      <w:r w:rsidR="00F96722" w:rsidRPr="002617F2">
        <w:rPr>
          <w:rFonts w:eastAsia="宋体" w:hint="eastAsia"/>
        </w:rPr>
        <w:t>100</w:t>
      </w:r>
      <w:r w:rsidR="00F96722" w:rsidRPr="002617F2">
        <w:rPr>
          <w:rFonts w:eastAsia="宋体" w:hint="eastAsia"/>
        </w:rPr>
        <w:t>之间，减少大用户对发电企业最终评分的差异性</w:t>
      </w:r>
      <w:r w:rsidR="00F730E0" w:rsidRPr="002617F2">
        <w:rPr>
          <w:rFonts w:eastAsia="宋体" w:hint="eastAsia"/>
        </w:rPr>
        <w:t>，设定评分阈值为</w:t>
      </w:r>
      <w:r w:rsidR="00F730E0" w:rsidRPr="002617F2">
        <w:rPr>
          <w:rFonts w:eastAsia="宋体" w:hint="eastAsia"/>
        </w:rPr>
        <w:t>5</w:t>
      </w:r>
      <w:r w:rsidR="00F730E0" w:rsidRPr="002617F2">
        <w:rPr>
          <w:rFonts w:eastAsia="宋体" w:hint="eastAsia"/>
        </w:rPr>
        <w:t>分</w:t>
      </w:r>
      <w:r w:rsidR="00F96722" w:rsidRPr="002617F2">
        <w:rPr>
          <w:rFonts w:eastAsia="宋体" w:hint="eastAsia"/>
        </w:rPr>
        <w:t>。</w:t>
      </w:r>
    </w:p>
    <w:p w:rsidR="00AF6F43" w:rsidRPr="001F6F8A" w:rsidRDefault="00AF6F43" w:rsidP="008335AC">
      <w:pPr>
        <w:spacing w:beforeLines="50" w:before="120" w:line="240" w:lineRule="auto"/>
        <w:ind w:firstLine="0"/>
        <w:jc w:val="center"/>
        <w:rPr>
          <w:rFonts w:eastAsia="宋体"/>
          <w:sz w:val="21"/>
          <w:szCs w:val="21"/>
        </w:rPr>
      </w:pPr>
      <w:r w:rsidRPr="001F6F8A">
        <w:rPr>
          <w:rFonts w:eastAsia="宋体" w:hint="eastAsia"/>
          <w:sz w:val="21"/>
          <w:szCs w:val="21"/>
        </w:rPr>
        <w:t>表</w:t>
      </w:r>
      <w:r w:rsidR="00FE189A">
        <w:rPr>
          <w:rFonts w:eastAsia="宋体" w:hint="eastAsia"/>
          <w:sz w:val="21"/>
          <w:szCs w:val="21"/>
        </w:rPr>
        <w:t>3</w:t>
      </w:r>
      <w:r w:rsidRPr="001F6F8A">
        <w:rPr>
          <w:rFonts w:eastAsia="宋体" w:hint="eastAsia"/>
          <w:sz w:val="21"/>
          <w:szCs w:val="21"/>
        </w:rPr>
        <w:t>.1</w:t>
      </w:r>
      <w:r w:rsidR="00EA1088">
        <w:rPr>
          <w:rFonts w:eastAsia="宋体" w:hint="eastAsia"/>
          <w:sz w:val="21"/>
          <w:szCs w:val="21"/>
        </w:rPr>
        <w:t xml:space="preserve"> </w:t>
      </w:r>
      <w:r w:rsidR="00956652" w:rsidRPr="001F6F8A">
        <w:rPr>
          <w:rFonts w:eastAsia="宋体" w:hint="eastAsia"/>
          <w:sz w:val="21"/>
          <w:szCs w:val="21"/>
        </w:rPr>
        <w:t>部分数据集</w:t>
      </w:r>
    </w:p>
    <w:p w:rsidR="00FD7C7A" w:rsidRPr="001F6F8A" w:rsidRDefault="00FD7C7A" w:rsidP="000779BF">
      <w:pPr>
        <w:spacing w:line="240" w:lineRule="auto"/>
        <w:ind w:firstLine="0"/>
        <w:jc w:val="center"/>
        <w:rPr>
          <w:rFonts w:eastAsia="宋体"/>
          <w:sz w:val="21"/>
          <w:szCs w:val="21"/>
        </w:rPr>
      </w:pPr>
      <w:r w:rsidRPr="001F6F8A">
        <w:rPr>
          <w:rFonts w:eastAsia="宋体" w:hint="eastAsia"/>
          <w:sz w:val="21"/>
          <w:szCs w:val="21"/>
        </w:rPr>
        <w:t xml:space="preserve">Table </w:t>
      </w:r>
      <w:r w:rsidR="00FE189A">
        <w:rPr>
          <w:rFonts w:eastAsia="宋体" w:hint="eastAsia"/>
          <w:sz w:val="21"/>
          <w:szCs w:val="21"/>
        </w:rPr>
        <w:t>3</w:t>
      </w:r>
      <w:r w:rsidRPr="001F6F8A">
        <w:rPr>
          <w:rFonts w:eastAsia="宋体" w:hint="eastAsia"/>
          <w:sz w:val="21"/>
          <w:szCs w:val="21"/>
        </w:rPr>
        <w:t xml:space="preserve">.1 </w:t>
      </w:r>
      <w:r w:rsidRPr="001F6F8A">
        <w:rPr>
          <w:rFonts w:eastAsia="宋体"/>
          <w:sz w:val="21"/>
          <w:szCs w:val="21"/>
        </w:rPr>
        <w:t>Partial data set</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BF2418" w:rsidRPr="004C3DCB" w:rsidTr="00256481">
        <w:trPr>
          <w:trHeight w:val="460"/>
          <w:jc w:val="center"/>
        </w:trPr>
        <w:tc>
          <w:tcPr>
            <w:tcW w:w="1492" w:type="dxa"/>
            <w:tcBorders>
              <w:top w:val="single" w:sz="12" w:space="0" w:color="auto"/>
              <w:bottom w:val="single" w:sz="4" w:space="0" w:color="auto"/>
            </w:tcBorders>
          </w:tcPr>
          <w:p w:rsidR="00BF2418" w:rsidRPr="004C3DCB" w:rsidRDefault="00BF2418" w:rsidP="00902E8F">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BF2418" w:rsidRPr="004C3DCB" w:rsidRDefault="00BF2418" w:rsidP="00902E8F">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BF2418" w:rsidRPr="004C3DCB" w:rsidRDefault="00BF2418" w:rsidP="00D2085E">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BF2418" w:rsidRPr="004C3DCB" w:rsidRDefault="00BF2418" w:rsidP="00D2085E">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BF2418" w:rsidRPr="004C3DCB" w:rsidRDefault="00BF2418" w:rsidP="00D2085E">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BF2418" w:rsidRPr="004C3DCB" w:rsidRDefault="00BF2418" w:rsidP="00902E8F">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BF2418" w:rsidRPr="004C3DCB" w:rsidTr="00256481">
        <w:trPr>
          <w:jc w:val="center"/>
        </w:trPr>
        <w:tc>
          <w:tcPr>
            <w:tcW w:w="1492" w:type="dxa"/>
            <w:tcBorders>
              <w:top w:val="single" w:sz="4" w:space="0" w:color="auto"/>
            </w:tcBorders>
          </w:tcPr>
          <w:p w:rsidR="00BF2418" w:rsidRPr="004C3DCB" w:rsidRDefault="00BF2418" w:rsidP="00902E8F">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BF2418" w:rsidRPr="004C3DCB" w:rsidRDefault="00BF2418" w:rsidP="00902E8F">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BF2418" w:rsidRPr="004C3DCB" w:rsidRDefault="00BF2418" w:rsidP="00902E8F">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BF2418" w:rsidRPr="004C3DCB" w:rsidRDefault="00BF2418" w:rsidP="00902E8F">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BF2418" w:rsidRPr="004C3DCB" w:rsidRDefault="00BF2418" w:rsidP="00902E8F">
            <w:pPr>
              <w:rPr>
                <w:rFonts w:eastAsia="宋体"/>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国电化工</w:t>
            </w:r>
          </w:p>
        </w:tc>
        <w:tc>
          <w:tcPr>
            <w:tcW w:w="1486" w:type="dxa"/>
          </w:tcPr>
          <w:p w:rsidR="00BF2418" w:rsidRPr="004C3DCB" w:rsidRDefault="00BF2418" w:rsidP="00902E8F">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BF2418" w:rsidRPr="004C3DCB" w:rsidRDefault="00BF2418" w:rsidP="00902E8F">
            <w:pPr>
              <w:rPr>
                <w:rFonts w:eastAsia="宋体"/>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钢铁</w:t>
            </w:r>
            <w:r w:rsidRPr="004C3DCB">
              <w:rPr>
                <w:rFonts w:eastAsia="宋体" w:cs="Arial" w:hint="eastAsia"/>
                <w:sz w:val="21"/>
                <w:szCs w:val="21"/>
              </w:rPr>
              <w:t>集团</w:t>
            </w:r>
          </w:p>
        </w:tc>
        <w:tc>
          <w:tcPr>
            <w:tcW w:w="1486" w:type="dxa"/>
          </w:tcPr>
          <w:p w:rsidR="00BF2418" w:rsidRPr="004C3DCB" w:rsidRDefault="00BF2418" w:rsidP="00902E8F">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BF2418" w:rsidRPr="004C3DCB" w:rsidRDefault="00BF2418" w:rsidP="00902E8F">
            <w:pPr>
              <w:rPr>
                <w:rFonts w:eastAsia="宋体"/>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BF2418" w:rsidRPr="004C3DCB" w:rsidRDefault="00BF2418" w:rsidP="00902E8F">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BF2418" w:rsidRPr="004C3DCB" w:rsidRDefault="00BF2418" w:rsidP="00902E8F">
            <w:pPr>
              <w:rPr>
                <w:rFonts w:eastAsia="宋体"/>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BF2418" w:rsidRPr="004C3DCB" w:rsidRDefault="00BF2418" w:rsidP="00902E8F">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BF2418" w:rsidRPr="004C3DCB" w:rsidRDefault="00BF2418" w:rsidP="00902E8F">
            <w:pPr>
              <w:rPr>
                <w:rFonts w:eastAsia="宋体"/>
                <w:sz w:val="21"/>
                <w:szCs w:val="21"/>
              </w:rPr>
            </w:pPr>
            <w:r w:rsidRPr="004C3DCB">
              <w:rPr>
                <w:rFonts w:eastAsia="宋体" w:cs="Arial" w:hint="eastAsia"/>
                <w:color w:val="000000"/>
                <w:sz w:val="21"/>
                <w:szCs w:val="21"/>
              </w:rPr>
              <w:t>火电</w:t>
            </w:r>
          </w:p>
        </w:tc>
      </w:tr>
      <w:tr w:rsidR="00BF2418" w:rsidRPr="004C3DCB" w:rsidTr="00256481">
        <w:trPr>
          <w:jc w:val="center"/>
        </w:trPr>
        <w:tc>
          <w:tcPr>
            <w:tcW w:w="1492" w:type="dxa"/>
          </w:tcPr>
          <w:p w:rsidR="00BF2418" w:rsidRPr="004C3DCB" w:rsidRDefault="00BF2418" w:rsidP="00902E8F">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BF2418" w:rsidRPr="004C3DCB" w:rsidRDefault="00BF2418" w:rsidP="00902E8F">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BF2418" w:rsidRPr="004C3DCB" w:rsidRDefault="00BF2418" w:rsidP="00D2085E">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BF2418" w:rsidRPr="004C3DCB" w:rsidRDefault="00BF2418" w:rsidP="00D2085E">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BF2418" w:rsidRPr="004C3DCB" w:rsidRDefault="00BF2418" w:rsidP="00902E8F">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BF2418" w:rsidRPr="004C3DCB" w:rsidRDefault="00BF2418" w:rsidP="00902E8F">
            <w:pPr>
              <w:jc w:val="left"/>
              <w:rPr>
                <w:rFonts w:eastAsia="宋体"/>
                <w:sz w:val="21"/>
                <w:szCs w:val="21"/>
              </w:rPr>
            </w:pPr>
            <w:r w:rsidRPr="004C3DCB">
              <w:rPr>
                <w:rFonts w:eastAsia="宋体" w:cs="Arial" w:hint="eastAsia"/>
                <w:color w:val="000000"/>
                <w:sz w:val="21"/>
                <w:szCs w:val="21"/>
              </w:rPr>
              <w:t>火电</w:t>
            </w:r>
          </w:p>
        </w:tc>
      </w:tr>
      <w:tr w:rsidR="007564ED" w:rsidRPr="00C01C93" w:rsidTr="00256481">
        <w:trPr>
          <w:jc w:val="center"/>
        </w:trPr>
        <w:tc>
          <w:tcPr>
            <w:tcW w:w="1492" w:type="dxa"/>
          </w:tcPr>
          <w:p w:rsidR="007564ED" w:rsidRPr="00C01C93" w:rsidRDefault="007564ED" w:rsidP="001B754F">
            <w:pPr>
              <w:ind w:firstLine="0"/>
              <w:jc w:val="left"/>
              <w:rPr>
                <w:rFonts w:eastAsia="宋体" w:cs="Arial"/>
                <w:sz w:val="21"/>
                <w:szCs w:val="21"/>
              </w:rPr>
            </w:pPr>
            <w:r w:rsidRPr="00C01C93">
              <w:rPr>
                <w:rFonts w:eastAsia="宋体" w:cs="Arial"/>
                <w:sz w:val="21"/>
                <w:szCs w:val="21"/>
              </w:rPr>
              <w:t>中网科技</w:t>
            </w:r>
          </w:p>
        </w:tc>
        <w:tc>
          <w:tcPr>
            <w:tcW w:w="1486" w:type="dxa"/>
          </w:tcPr>
          <w:p w:rsidR="007564ED" w:rsidRPr="00C01C93" w:rsidRDefault="007564ED" w:rsidP="001B754F">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7564ED" w:rsidRPr="00C01C93" w:rsidRDefault="007564ED" w:rsidP="00D2085E">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7564ED" w:rsidRPr="00C01C93" w:rsidRDefault="007564ED" w:rsidP="00D2085E">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7564ED" w:rsidRPr="00C01C93" w:rsidRDefault="007564ED" w:rsidP="00F369D1">
            <w:pPr>
              <w:rPr>
                <w:rFonts w:eastAsia="宋体" w:cs="Arial"/>
                <w:color w:val="000000"/>
                <w:sz w:val="21"/>
                <w:szCs w:val="21"/>
              </w:rPr>
            </w:pPr>
            <w:r w:rsidRPr="00C01C93">
              <w:rPr>
                <w:rFonts w:eastAsia="宋体" w:cs="Arial"/>
                <w:color w:val="000000"/>
                <w:sz w:val="21"/>
                <w:szCs w:val="21"/>
              </w:rPr>
              <w:t>165.5</w:t>
            </w:r>
          </w:p>
        </w:tc>
        <w:tc>
          <w:tcPr>
            <w:tcW w:w="1560" w:type="dxa"/>
          </w:tcPr>
          <w:p w:rsidR="007564ED" w:rsidRPr="00C01C93" w:rsidRDefault="007564ED" w:rsidP="001B754F">
            <w:pPr>
              <w:rPr>
                <w:rFonts w:eastAsia="宋体"/>
                <w:sz w:val="21"/>
                <w:szCs w:val="21"/>
              </w:rPr>
            </w:pPr>
            <w:r w:rsidRPr="00C01C93">
              <w:rPr>
                <w:rFonts w:eastAsia="宋体" w:cs="Arial" w:hint="eastAsia"/>
                <w:color w:val="000000"/>
                <w:sz w:val="21"/>
                <w:szCs w:val="21"/>
              </w:rPr>
              <w:t>火电</w:t>
            </w:r>
          </w:p>
        </w:tc>
      </w:tr>
      <w:tr w:rsidR="007564ED" w:rsidRPr="00C01C93" w:rsidTr="00256481">
        <w:trPr>
          <w:jc w:val="center"/>
        </w:trPr>
        <w:tc>
          <w:tcPr>
            <w:tcW w:w="1492" w:type="dxa"/>
          </w:tcPr>
          <w:p w:rsidR="007564ED" w:rsidRPr="00C01C93" w:rsidRDefault="007564ED" w:rsidP="001B754F">
            <w:pPr>
              <w:ind w:firstLine="0"/>
              <w:jc w:val="left"/>
              <w:rPr>
                <w:rFonts w:eastAsia="宋体" w:cs="Arial"/>
                <w:sz w:val="21"/>
                <w:szCs w:val="21"/>
              </w:rPr>
            </w:pPr>
            <w:r w:rsidRPr="00C01C93">
              <w:rPr>
                <w:rFonts w:eastAsia="宋体" w:cs="Arial"/>
                <w:sz w:val="21"/>
                <w:szCs w:val="21"/>
              </w:rPr>
              <w:t>得丰焦化</w:t>
            </w:r>
          </w:p>
        </w:tc>
        <w:tc>
          <w:tcPr>
            <w:tcW w:w="1486" w:type="dxa"/>
          </w:tcPr>
          <w:p w:rsidR="007564ED" w:rsidRPr="00C01C93" w:rsidRDefault="007564ED" w:rsidP="001B754F">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7564ED" w:rsidRPr="00C01C93" w:rsidRDefault="007564ED" w:rsidP="00D2085E">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7564ED" w:rsidRPr="00C01C93" w:rsidRDefault="007564ED" w:rsidP="00D2085E">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7564ED" w:rsidRPr="00C01C93" w:rsidRDefault="007564ED" w:rsidP="00F369D1">
            <w:pPr>
              <w:rPr>
                <w:rFonts w:eastAsia="宋体" w:cs="Arial"/>
                <w:color w:val="000000"/>
                <w:sz w:val="21"/>
                <w:szCs w:val="21"/>
              </w:rPr>
            </w:pPr>
            <w:r w:rsidRPr="00C01C93">
              <w:rPr>
                <w:rFonts w:eastAsia="宋体" w:cs="Arial"/>
                <w:color w:val="000000"/>
                <w:sz w:val="21"/>
                <w:szCs w:val="21"/>
              </w:rPr>
              <w:t>174.95</w:t>
            </w:r>
          </w:p>
        </w:tc>
        <w:tc>
          <w:tcPr>
            <w:tcW w:w="1560" w:type="dxa"/>
          </w:tcPr>
          <w:p w:rsidR="007564ED" w:rsidRPr="00C01C93" w:rsidRDefault="007564ED" w:rsidP="001B754F">
            <w:pPr>
              <w:rPr>
                <w:rFonts w:eastAsia="宋体"/>
                <w:sz w:val="21"/>
                <w:szCs w:val="21"/>
              </w:rPr>
            </w:pPr>
            <w:r w:rsidRPr="00C01C93">
              <w:rPr>
                <w:rFonts w:eastAsia="宋体" w:cs="Arial" w:hint="eastAsia"/>
                <w:color w:val="000000"/>
                <w:sz w:val="21"/>
                <w:szCs w:val="21"/>
              </w:rPr>
              <w:t>火电</w:t>
            </w:r>
          </w:p>
        </w:tc>
      </w:tr>
    </w:tbl>
    <w:p w:rsidR="003D4507" w:rsidRPr="002617F2" w:rsidRDefault="00FE398F" w:rsidP="00FB5752">
      <w:pPr>
        <w:widowControl/>
        <w:ind w:firstLineChars="200" w:firstLine="480"/>
        <w:jc w:val="left"/>
        <w:rPr>
          <w:rFonts w:eastAsia="宋体" w:cs="宋体"/>
          <w:kern w:val="0"/>
        </w:rPr>
      </w:pPr>
      <w:r w:rsidRPr="002617F2">
        <w:rPr>
          <w:rFonts w:eastAsia="宋体" w:cs="宋体" w:hint="eastAsia"/>
          <w:kern w:val="0"/>
        </w:rPr>
        <w:t>如表</w:t>
      </w:r>
      <w:r w:rsidR="00FE189A">
        <w:rPr>
          <w:rFonts w:eastAsia="宋体" w:cs="宋体" w:hint="eastAsia"/>
          <w:kern w:val="0"/>
        </w:rPr>
        <w:t>3</w:t>
      </w:r>
      <w:r w:rsidRPr="002617F2">
        <w:rPr>
          <w:rFonts w:eastAsia="宋体" w:cs="宋体" w:hint="eastAsia"/>
          <w:kern w:val="0"/>
        </w:rPr>
        <w:t>.1</w:t>
      </w:r>
      <w:r w:rsidR="005A4C5E" w:rsidRPr="002617F2">
        <w:rPr>
          <w:rFonts w:eastAsia="宋体" w:cs="宋体" w:hint="eastAsia"/>
          <w:kern w:val="0"/>
        </w:rPr>
        <w:t>所示为部分大用户与发电企业的</w:t>
      </w:r>
      <w:r w:rsidRPr="002617F2">
        <w:rPr>
          <w:rFonts w:eastAsia="宋体" w:cs="宋体" w:hint="eastAsia"/>
          <w:kern w:val="0"/>
        </w:rPr>
        <w:t>直接</w:t>
      </w:r>
      <w:r w:rsidR="005A4C5E" w:rsidRPr="002617F2">
        <w:rPr>
          <w:rFonts w:eastAsia="宋体" w:cs="宋体" w:hint="eastAsia"/>
          <w:kern w:val="0"/>
        </w:rPr>
        <w:t>交易数据表，</w:t>
      </w:r>
      <w:r w:rsidR="00D75CBF" w:rsidRPr="002617F2">
        <w:rPr>
          <w:rFonts w:eastAsia="宋体" w:cs="宋体" w:hint="eastAsia"/>
          <w:kern w:val="0"/>
        </w:rPr>
        <w:t>举例说明矩阵填充的过程，</w:t>
      </w:r>
      <w:r w:rsidR="005A4C5E" w:rsidRPr="002617F2">
        <w:rPr>
          <w:rFonts w:eastAsia="宋体" w:cs="宋体" w:hint="eastAsia"/>
          <w:kern w:val="0"/>
        </w:rPr>
        <w:t>将该数据表</w:t>
      </w:r>
      <w:r w:rsidR="0023201E" w:rsidRPr="002617F2">
        <w:rPr>
          <w:rFonts w:eastAsia="宋体" w:cs="宋体" w:hint="eastAsia"/>
          <w:kern w:val="0"/>
        </w:rPr>
        <w:t>的</w:t>
      </w:r>
      <w:r w:rsidR="00D75CBF" w:rsidRPr="002617F2">
        <w:rPr>
          <w:rFonts w:eastAsia="宋体" w:cs="宋体" w:hint="eastAsia"/>
          <w:kern w:val="0"/>
        </w:rPr>
        <w:t>购买方（大用户）用</w:t>
      </w:r>
      <w:r w:rsidR="00D75CBF" w:rsidRPr="002617F2">
        <w:rPr>
          <w:rFonts w:eastAsia="宋体" w:cs="宋体"/>
          <w:kern w:val="0"/>
          <w:position w:val="-12"/>
        </w:rPr>
        <w:object w:dxaOrig="240" w:dyaOrig="360">
          <v:shape id="_x0000_i1116" type="#_x0000_t75" style="width:12.75pt;height:18.75pt" o:ole="">
            <v:imagedata r:id="rId166" o:title=""/>
          </v:shape>
          <o:OLEObject Type="Embed" ProgID="Equation.DSMT4" ShapeID="_x0000_i1116" DrawAspect="Content" ObjectID="_1569145860" r:id="rId167"/>
        </w:object>
      </w:r>
      <w:r w:rsidR="00D75CBF" w:rsidRPr="002617F2">
        <w:rPr>
          <w:rFonts w:eastAsia="宋体" w:cs="宋体" w:hint="eastAsia"/>
          <w:kern w:val="0"/>
        </w:rPr>
        <w:t>表示，售方（发电企业）用</w:t>
      </w:r>
      <w:r w:rsidR="00D75CBF" w:rsidRPr="002617F2">
        <w:rPr>
          <w:rFonts w:eastAsia="宋体" w:cs="宋体"/>
          <w:kern w:val="0"/>
          <w:position w:val="-14"/>
        </w:rPr>
        <w:object w:dxaOrig="300" w:dyaOrig="380">
          <v:shape id="_x0000_i1117" type="#_x0000_t75" style="width:15.75pt;height:17.25pt" o:ole="">
            <v:imagedata r:id="rId168" o:title=""/>
          </v:shape>
          <o:OLEObject Type="Embed" ProgID="Equation.DSMT4" ShapeID="_x0000_i1117" DrawAspect="Content" ObjectID="_1569145861" r:id="rId169"/>
        </w:object>
      </w:r>
      <w:r w:rsidR="00D75CBF" w:rsidRPr="002617F2">
        <w:rPr>
          <w:rFonts w:eastAsia="宋体" w:cs="宋体" w:hint="eastAsia"/>
          <w:kern w:val="0"/>
        </w:rPr>
        <w:t>表示，将交易数据转换为</w:t>
      </w:r>
      <w:r w:rsidR="0023201E" w:rsidRPr="002617F2">
        <w:rPr>
          <w:rFonts w:eastAsia="宋体" w:cs="宋体" w:hint="eastAsia"/>
          <w:kern w:val="0"/>
        </w:rPr>
        <w:t>初始评分矩阵</w:t>
      </w:r>
      <w:r w:rsidR="005A4C5E" w:rsidRPr="002617F2">
        <w:rPr>
          <w:rFonts w:eastAsia="宋体" w:cs="宋体" w:hint="eastAsia"/>
          <w:kern w:val="0"/>
        </w:rPr>
        <w:t>User_Elec</w:t>
      </w:r>
      <w:r w:rsidR="005A4C5E" w:rsidRPr="002617F2">
        <w:rPr>
          <w:rFonts w:eastAsia="宋体" w:cs="宋体" w:hint="eastAsia"/>
          <w:kern w:val="0"/>
        </w:rPr>
        <w:t>表示</w:t>
      </w:r>
      <w:r w:rsidR="00C8520C" w:rsidRPr="002617F2">
        <w:rPr>
          <w:rFonts w:eastAsia="宋体" w:cs="宋体" w:hint="eastAsia"/>
          <w:kern w:val="0"/>
        </w:rPr>
        <w:t>，初始评分矩阵中将大用户对自己交易的发电企业</w:t>
      </w:r>
      <w:r w:rsidR="00F020C2" w:rsidRPr="002617F2">
        <w:rPr>
          <w:rFonts w:eastAsia="宋体" w:cs="宋体" w:hint="eastAsia"/>
          <w:kern w:val="0"/>
        </w:rPr>
        <w:t>次数设置为评分，将每一行的总分设为</w:t>
      </w:r>
      <w:r w:rsidR="00F020C2" w:rsidRPr="002617F2">
        <w:rPr>
          <w:rFonts w:eastAsia="宋体" w:cs="宋体" w:hint="eastAsia"/>
          <w:kern w:val="0"/>
        </w:rPr>
        <w:t>100</w:t>
      </w:r>
      <w:r w:rsidR="00F020C2" w:rsidRPr="002617F2">
        <w:rPr>
          <w:rFonts w:eastAsia="宋体" w:cs="宋体" w:hint="eastAsia"/>
          <w:kern w:val="0"/>
        </w:rPr>
        <w:t>分，通过归一化后将初始评分映射在（</w:t>
      </w:r>
      <w:r w:rsidR="00F020C2" w:rsidRPr="002617F2">
        <w:rPr>
          <w:rFonts w:eastAsia="宋体" w:cs="宋体" w:hint="eastAsia"/>
          <w:kern w:val="0"/>
        </w:rPr>
        <w:t>0</w:t>
      </w:r>
      <w:r w:rsidR="00F020C2" w:rsidRPr="002617F2">
        <w:rPr>
          <w:rFonts w:eastAsia="宋体" w:cs="宋体" w:hint="eastAsia"/>
          <w:kern w:val="0"/>
        </w:rPr>
        <w:t>，</w:t>
      </w:r>
      <w:r w:rsidR="00F020C2" w:rsidRPr="002617F2">
        <w:rPr>
          <w:rFonts w:eastAsia="宋体" w:cs="宋体" w:hint="eastAsia"/>
          <w:kern w:val="0"/>
        </w:rPr>
        <w:t>100</w:t>
      </w:r>
      <w:r w:rsidR="00F020C2" w:rsidRPr="002617F2">
        <w:rPr>
          <w:rFonts w:eastAsia="宋体" w:cs="宋体" w:hint="eastAsia"/>
          <w:kern w:val="0"/>
        </w:rPr>
        <w:t>）区间内</w:t>
      </w:r>
      <w:r w:rsidR="00C8520C" w:rsidRPr="002617F2">
        <w:rPr>
          <w:rFonts w:eastAsia="宋体" w:cs="宋体" w:hint="eastAsia"/>
          <w:kern w:val="0"/>
        </w:rPr>
        <w:t>，最终通过大用户间的相似度以及相似用户对相应的发电企业的评分，</w:t>
      </w:r>
      <w:r w:rsidR="00E4769F" w:rsidRPr="002617F2">
        <w:rPr>
          <w:rFonts w:eastAsia="宋体" w:cs="宋体" w:hint="eastAsia"/>
          <w:kern w:val="0"/>
        </w:rPr>
        <w:t>且评分阈值设定</w:t>
      </w:r>
      <m:oMath>
        <m:r>
          <m:rPr>
            <m:sty m:val="p"/>
          </m:rPr>
          <w:rPr>
            <w:rFonts w:ascii="Cambria Math" w:eastAsia="宋体" w:hAnsi="Cambria Math" w:cs="宋体"/>
            <w:kern w:val="0"/>
          </w:rPr>
          <m:t>θ=5</m:t>
        </m:r>
      </m:oMath>
      <w:r w:rsidR="00E4769F" w:rsidRPr="002617F2">
        <w:rPr>
          <w:rFonts w:eastAsia="宋体" w:cs="宋体" w:hint="eastAsia"/>
          <w:kern w:val="0"/>
        </w:rPr>
        <w:t>，当每次评分填充时评分小于该阈值时，不计入下一次迭代计算中。</w:t>
      </w:r>
      <w:r w:rsidR="00C8520C" w:rsidRPr="002617F2">
        <w:rPr>
          <w:rFonts w:eastAsia="宋体" w:cs="宋体" w:hint="eastAsia"/>
          <w:kern w:val="0"/>
        </w:rPr>
        <w:t>最终根据公式</w:t>
      </w:r>
      <w:r w:rsidR="007F72A6">
        <w:rPr>
          <w:rFonts w:eastAsia="宋体" w:cs="宋体" w:hint="eastAsia"/>
          <w:kern w:val="0"/>
        </w:rPr>
        <w:t>(</w:t>
      </w:r>
      <w:r w:rsidR="00FE189A">
        <w:rPr>
          <w:rFonts w:eastAsia="宋体" w:cs="宋体" w:hint="eastAsia"/>
          <w:kern w:val="0"/>
        </w:rPr>
        <w:t>3</w:t>
      </w:r>
      <w:r w:rsidR="004F3D4D" w:rsidRPr="002617F2">
        <w:rPr>
          <w:rFonts w:eastAsia="宋体" w:cs="宋体" w:hint="eastAsia"/>
          <w:kern w:val="0"/>
        </w:rPr>
        <w:t>.1</w:t>
      </w:r>
      <w:r w:rsidR="0063165A" w:rsidRPr="002617F2">
        <w:rPr>
          <w:rFonts w:eastAsia="宋体" w:cs="宋体" w:hint="eastAsia"/>
          <w:kern w:val="0"/>
        </w:rPr>
        <w:t>1</w:t>
      </w:r>
      <w:r w:rsidR="007F72A6">
        <w:rPr>
          <w:rFonts w:eastAsia="宋体" w:cs="宋体" w:hint="eastAsia"/>
          <w:kern w:val="0"/>
        </w:rPr>
        <w:t>)</w:t>
      </w:r>
      <w:r w:rsidR="00C8520C" w:rsidRPr="002617F2">
        <w:rPr>
          <w:rFonts w:eastAsia="宋体" w:cs="宋体" w:hint="eastAsia"/>
          <w:kern w:val="0"/>
        </w:rPr>
        <w:t>计算并</w:t>
      </w:r>
      <w:r w:rsidR="00D75CBF" w:rsidRPr="002617F2">
        <w:rPr>
          <w:rFonts w:eastAsia="宋体" w:cs="宋体" w:hint="eastAsia"/>
          <w:kern w:val="0"/>
        </w:rPr>
        <w:t>迭代</w:t>
      </w:r>
      <w:r w:rsidR="00C8520C" w:rsidRPr="002617F2">
        <w:rPr>
          <w:rFonts w:eastAsia="宋体" w:cs="宋体" w:hint="eastAsia"/>
          <w:kern w:val="0"/>
        </w:rPr>
        <w:t>得到最终</w:t>
      </w:r>
      <w:r w:rsidR="00394C37" w:rsidRPr="002617F2">
        <w:rPr>
          <w:rFonts w:eastAsia="宋体" w:cs="宋体" w:hint="eastAsia"/>
          <w:kern w:val="0"/>
        </w:rPr>
        <w:t>的</w:t>
      </w:r>
      <w:r w:rsidR="00C8520C" w:rsidRPr="002617F2">
        <w:rPr>
          <w:rFonts w:eastAsia="宋体" w:cs="宋体" w:hint="eastAsia"/>
          <w:kern w:val="0"/>
        </w:rPr>
        <w:t>大用户对发电企业的评分估计值</w:t>
      </w:r>
      <w:r w:rsidR="004631E7" w:rsidRPr="002617F2">
        <w:rPr>
          <w:rFonts w:eastAsia="宋体" w:cs="宋体"/>
          <w:kern w:val="0"/>
          <w:position w:val="-14"/>
        </w:rPr>
        <w:object w:dxaOrig="300" w:dyaOrig="380">
          <v:shape id="_x0000_i1118" type="#_x0000_t75" style="width:15.75pt;height:17.25pt" o:ole="">
            <v:imagedata r:id="rId170" o:title=""/>
          </v:shape>
          <o:OLEObject Type="Embed" ProgID="Equation.DSMT4" ShapeID="_x0000_i1118" DrawAspect="Content" ObjectID="_1569145862" r:id="rId171"/>
        </w:object>
      </w:r>
      <w:r w:rsidR="00472DFC">
        <w:rPr>
          <w:rFonts w:eastAsia="宋体" w:cs="宋体" w:hint="eastAsia"/>
          <w:kern w:val="0"/>
        </w:rPr>
        <w:t>且矩阵每一行中用户对发电企业的评分之和为</w:t>
      </w:r>
      <w:r w:rsidR="00472DFC">
        <w:rPr>
          <w:rFonts w:eastAsia="宋体" w:cs="宋体" w:hint="eastAsia"/>
          <w:kern w:val="0"/>
        </w:rPr>
        <w:t>100</w:t>
      </w:r>
      <w:r w:rsidR="004631E7" w:rsidRPr="002617F2">
        <w:rPr>
          <w:rFonts w:eastAsia="宋体" w:cs="宋体" w:hint="eastAsia"/>
          <w:kern w:val="0"/>
        </w:rPr>
        <w:t>。</w:t>
      </w:r>
    </w:p>
    <w:p w:rsidR="008A51F1" w:rsidRPr="002617F2" w:rsidRDefault="002B5E9C" w:rsidP="00591711">
      <w:pPr>
        <w:pStyle w:val="3"/>
        <w:spacing w:before="120" w:after="120"/>
      </w:pPr>
      <w:bookmarkStart w:id="144" w:name="_Toc470247399"/>
      <w:r>
        <w:rPr>
          <w:rFonts w:hint="eastAsia"/>
        </w:rPr>
        <w:t>3</w:t>
      </w:r>
      <w:r w:rsidR="008A51F1" w:rsidRPr="002617F2">
        <w:rPr>
          <w:rFonts w:hint="eastAsia"/>
        </w:rPr>
        <w:t xml:space="preserve">.4.2 </w:t>
      </w:r>
      <w:r w:rsidR="00CE5D96" w:rsidRPr="002617F2">
        <w:rPr>
          <w:rFonts w:hint="eastAsia"/>
        </w:rPr>
        <w:t>实验</w:t>
      </w:r>
      <w:r w:rsidR="00517FB9" w:rsidRPr="002617F2">
        <w:rPr>
          <w:rFonts w:hint="eastAsia"/>
        </w:rPr>
        <w:t>评价标准</w:t>
      </w:r>
      <w:bookmarkEnd w:id="144"/>
    </w:p>
    <w:p w:rsidR="00694C3C" w:rsidRPr="002617F2" w:rsidRDefault="005C6445" w:rsidP="00153720">
      <w:pPr>
        <w:rPr>
          <w:rFonts w:eastAsia="宋体"/>
        </w:rPr>
      </w:pPr>
      <w:r w:rsidRPr="002617F2">
        <w:rPr>
          <w:rFonts w:eastAsia="宋体" w:hint="eastAsia"/>
        </w:rPr>
        <w:t>评价标准</w:t>
      </w:r>
      <w:r w:rsidR="006A596D" w:rsidRPr="002617F2">
        <w:rPr>
          <w:rFonts w:eastAsia="宋体" w:hint="eastAsia"/>
        </w:rPr>
        <w:t>是针对推荐算法的质量进行一种评估的方法，</w:t>
      </w:r>
      <w:r w:rsidR="00E7196B" w:rsidRPr="002617F2">
        <w:rPr>
          <w:rFonts w:eastAsia="宋体" w:hint="eastAsia"/>
        </w:rPr>
        <w:t>利用大用户与发电企业的交易数据集，把数据集分成测试集和训练集两个部分进行</w:t>
      </w:r>
      <w:r w:rsidR="00B21AC4" w:rsidRPr="002617F2">
        <w:rPr>
          <w:rFonts w:eastAsia="宋体" w:hint="eastAsia"/>
        </w:rPr>
        <w:t>实</w:t>
      </w:r>
      <w:r w:rsidR="00E7196B" w:rsidRPr="002617F2">
        <w:rPr>
          <w:rFonts w:eastAsia="宋体" w:hint="eastAsia"/>
        </w:rPr>
        <w:t>验对比，</w:t>
      </w:r>
      <w:r w:rsidR="006A534B" w:rsidRPr="002617F2">
        <w:rPr>
          <w:rFonts w:eastAsia="宋体" w:hint="eastAsia"/>
        </w:rPr>
        <w:t>把训练集的比例设为较大的数据集，放入本文的推荐算法中</w:t>
      </w:r>
      <w:r w:rsidR="00F862B8" w:rsidRPr="002617F2">
        <w:rPr>
          <w:rFonts w:eastAsia="宋体" w:hint="eastAsia"/>
        </w:rPr>
        <w:t>，</w:t>
      </w:r>
      <w:r w:rsidR="009259CF" w:rsidRPr="002617F2">
        <w:rPr>
          <w:rFonts w:eastAsia="宋体" w:hint="eastAsia"/>
        </w:rPr>
        <w:t>通过</w:t>
      </w:r>
      <w:r w:rsidR="00833034" w:rsidRPr="002617F2">
        <w:rPr>
          <w:rFonts w:eastAsia="宋体" w:hint="eastAsia"/>
        </w:rPr>
        <w:t>多次迭代训练形成一个完整的评分矩阵</w:t>
      </w:r>
      <w:r w:rsidR="009259CF" w:rsidRPr="002617F2">
        <w:rPr>
          <w:rFonts w:eastAsia="宋体" w:hint="eastAsia"/>
        </w:rPr>
        <w:t>，</w:t>
      </w:r>
      <w:r w:rsidR="00B643F1" w:rsidRPr="002617F2">
        <w:rPr>
          <w:rFonts w:eastAsia="宋体" w:hint="eastAsia"/>
        </w:rPr>
        <w:t>然后将产生的推荐列表与测试集中的数据进行对比，如果用户实际选择的发电企业在我们推荐的列表内，则表明我们的推荐方法产生的推荐结果是正确的，</w:t>
      </w:r>
      <w:r w:rsidR="009259CF" w:rsidRPr="002617F2">
        <w:rPr>
          <w:rFonts w:eastAsia="宋体" w:hint="eastAsia"/>
        </w:rPr>
        <w:t>最终确定本文的推荐算法的准确性，</w:t>
      </w:r>
      <w:r w:rsidR="00B643F1" w:rsidRPr="002617F2">
        <w:rPr>
          <w:rFonts w:eastAsia="宋体" w:hint="eastAsia"/>
        </w:rPr>
        <w:t>从而</w:t>
      </w:r>
      <w:r w:rsidR="00252AD7" w:rsidRPr="002617F2">
        <w:rPr>
          <w:rFonts w:eastAsia="宋体" w:hint="eastAsia"/>
        </w:rPr>
        <w:t>引入了</w:t>
      </w:r>
      <w:r w:rsidR="00BC79FF">
        <w:rPr>
          <w:rFonts w:eastAsia="宋体" w:hint="eastAsia"/>
        </w:rPr>
        <w:t>准确度</w:t>
      </w:r>
      <w:r w:rsidR="00BC79FF">
        <w:rPr>
          <w:rFonts w:eastAsia="宋体" w:hint="eastAsia"/>
        </w:rPr>
        <w:t>(</w:t>
      </w:r>
      <w:r w:rsidR="00BC79FF" w:rsidRPr="002617F2">
        <w:rPr>
          <w:rFonts w:eastAsia="宋体" w:hint="eastAsia"/>
        </w:rPr>
        <w:t>A</w:t>
      </w:r>
      <w:r w:rsidR="00BC79FF" w:rsidRPr="002617F2">
        <w:rPr>
          <w:rFonts w:eastAsia="宋体"/>
        </w:rPr>
        <w:t>ccuracy</w:t>
      </w:r>
      <w:r w:rsidR="00BC79FF">
        <w:rPr>
          <w:rFonts w:eastAsia="宋体" w:hint="eastAsia"/>
        </w:rPr>
        <w:t>)</w:t>
      </w:r>
      <w:r w:rsidR="00252AD7" w:rsidRPr="002617F2">
        <w:rPr>
          <w:rFonts w:eastAsia="宋体" w:hint="eastAsia"/>
        </w:rPr>
        <w:t>和召回率</w:t>
      </w:r>
      <w:r w:rsidR="0001192F" w:rsidRPr="002617F2">
        <w:rPr>
          <w:rFonts w:eastAsia="宋体" w:hint="eastAsia"/>
        </w:rPr>
        <w:t>(Recall)</w:t>
      </w:r>
      <w:r w:rsidR="00252AD7" w:rsidRPr="002617F2">
        <w:rPr>
          <w:rFonts w:eastAsia="宋体" w:hint="eastAsia"/>
        </w:rPr>
        <w:t>的评价标准</w:t>
      </w:r>
      <w:r w:rsidR="00FE30E5" w:rsidRPr="002617F2">
        <w:rPr>
          <w:rFonts w:eastAsia="宋体" w:hint="eastAsia"/>
        </w:rPr>
        <w:t>，根据本文的实际应用，分别定义如下</w:t>
      </w:r>
      <w:r w:rsidR="00751CA9">
        <w:rPr>
          <w:rFonts w:eastAsia="宋体" w:hint="eastAsia"/>
        </w:rPr>
        <w:t>公式所示。</w:t>
      </w:r>
    </w:p>
    <w:p w:rsidR="00B40AC8" w:rsidRPr="002617F2" w:rsidRDefault="004F67A9" w:rsidP="00153720">
      <w:pPr>
        <w:rPr>
          <w:rFonts w:eastAsia="宋体"/>
        </w:rPr>
      </w:pPr>
      <w:r>
        <w:rPr>
          <w:rFonts w:eastAsia="宋体" w:hint="eastAsia"/>
        </w:rPr>
        <w:lastRenderedPageBreak/>
        <w:t xml:space="preserve">(1) </w:t>
      </w:r>
      <w:r w:rsidR="00153720" w:rsidRPr="002617F2">
        <w:rPr>
          <w:rFonts w:eastAsia="宋体" w:hint="eastAsia"/>
        </w:rPr>
        <w:t>准确度（</w:t>
      </w:r>
      <w:r w:rsidR="00153720" w:rsidRPr="002617F2">
        <w:rPr>
          <w:rFonts w:eastAsia="宋体" w:hint="eastAsia"/>
        </w:rPr>
        <w:t>A</w:t>
      </w:r>
      <w:r w:rsidR="00153720" w:rsidRPr="002617F2">
        <w:rPr>
          <w:rFonts w:eastAsia="宋体"/>
        </w:rPr>
        <w:t>ccuracy</w:t>
      </w:r>
      <w:r w:rsidR="00153720" w:rsidRPr="002617F2">
        <w:rPr>
          <w:rFonts w:eastAsia="宋体" w:hint="eastAsia"/>
        </w:rPr>
        <w:t>）</w:t>
      </w:r>
      <w:r w:rsidR="00744496" w:rsidRPr="002617F2">
        <w:rPr>
          <w:rFonts w:eastAsia="宋体" w:hint="eastAsia"/>
        </w:rPr>
        <w:t>：</w:t>
      </w:r>
    </w:p>
    <w:p w:rsidR="00115FF6" w:rsidRPr="00A20716" w:rsidRDefault="00153720" w:rsidP="008335AC">
      <w:pPr>
        <w:wordWrap w:val="0"/>
        <w:spacing w:beforeLines="50" w:before="120" w:afterLines="50" w:after="120" w:line="240" w:lineRule="auto"/>
        <w:jc w:val="right"/>
        <w:rPr>
          <w:rFonts w:eastAsia="宋体"/>
        </w:rPr>
      </w:pPr>
      <m:oMath>
        <m:r>
          <m:rPr>
            <m:sty m:val="p"/>
          </m:rPr>
          <w:rPr>
            <w:rFonts w:ascii="Cambria Math" w:eastAsia="宋体" w:hAnsi="Cambria Math"/>
          </w:rPr>
          <m:t>Accuracy=</m:t>
        </m:r>
        <m:f>
          <m:fPr>
            <m:ctrlPr>
              <w:rPr>
                <w:rFonts w:ascii="Cambria Math" w:eastAsia="宋体" w:hAnsi="Cambria Math"/>
              </w:rPr>
            </m:ctrlPr>
          </m:fPr>
          <m:num>
            <m:nary>
              <m:naryPr>
                <m:chr m:val="∑"/>
                <m:limLoc m:val="subSup"/>
                <m:ctrlPr>
                  <w:rPr>
                    <w:rFonts w:ascii="Cambria Math" w:eastAsia="宋体" w:hAnsi="Cambria Math"/>
                  </w:rPr>
                </m:ctrlPr>
              </m:naryPr>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k</m:t>
                </m:r>
              </m:sup>
              <m:e>
                <m:r>
                  <w:rPr>
                    <w:rFonts w:ascii="Cambria Math" w:eastAsia="宋体" w:hAnsi="Cambria Math"/>
                  </w:rPr>
                  <m:t>Rank</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m:e>
                </m:d>
              </m:e>
            </m:nary>
          </m:num>
          <m:den>
            <m:nary>
              <m:naryPr>
                <m:chr m:val="∑"/>
                <m:limLoc m:val="subSup"/>
                <m:ctrlPr>
                  <w:rPr>
                    <w:rFonts w:ascii="Cambria Math" w:eastAsia="宋体" w:hAnsi="Cambria Math"/>
                  </w:rPr>
                </m:ctrlPr>
              </m:naryPr>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k</m:t>
                </m:r>
              </m:sup>
              <m:e>
                <m:r>
                  <w:rPr>
                    <w:rFonts w:ascii="Cambria Math" w:eastAsia="宋体" w:hAnsi="Cambria Math"/>
                  </w:rPr>
                  <m:t>Rank</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e>
                </m:d>
              </m:e>
            </m:nary>
          </m:den>
        </m:f>
        <m:r>
          <m:rPr>
            <m:sty m:val="p"/>
          </m:rPr>
          <w:rPr>
            <w:rFonts w:ascii="Cambria Math" w:eastAsia="宋体" w:hAnsi="Cambria Math"/>
          </w:rPr>
          <m:t>，</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r>
              <m:rPr>
                <m:sty m:val="p"/>
              </m:rPr>
              <w:rPr>
                <w:rFonts w:ascii="Cambria Math" w:eastAsia="宋体" w:hAnsi="Cambria Math"/>
              </w:rPr>
              <m:t>∈</m:t>
            </m:r>
            <m:r>
              <w:rPr>
                <w:rFonts w:ascii="Cambria Math" w:eastAsia="宋体" w:hAnsi="Cambria Math"/>
              </w:rPr>
              <m:t>T</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i</m:t>
                </m:r>
              </m:sub>
            </m:sSub>
            <w:bookmarkStart w:id="145" w:name="OLE_LINK14"/>
            <w:bookmarkStart w:id="146" w:name="OLE_LINK19"/>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R</m:t>
                </m:r>
              </m:e>
              <m:sup>
                <m:r>
                  <m:rPr>
                    <m:sty m:val="p"/>
                  </m:rPr>
                  <w:rPr>
                    <w:rFonts w:ascii="Cambria Math" w:eastAsia="宋体" w:hAnsi="Cambria Math"/>
                  </w:rPr>
                  <m:t>'</m:t>
                </m:r>
              </m:sup>
            </m:sSup>
            <w:bookmarkEnd w:id="145"/>
            <w:bookmarkEnd w:id="146"/>
          </m:e>
        </m:d>
      </m:oMath>
      <w:r w:rsidR="00EA1088">
        <w:rPr>
          <w:rFonts w:eastAsia="宋体" w:hint="eastAsia"/>
        </w:rPr>
        <w:t xml:space="preserve">         </w:t>
      </w:r>
      <w:r w:rsidR="007F72A6">
        <w:rPr>
          <w:rFonts w:eastAsia="宋体" w:hint="eastAsia"/>
        </w:rPr>
        <w:t>(3.12)</w:t>
      </w:r>
    </w:p>
    <w:p w:rsidR="0030496A" w:rsidRPr="002617F2" w:rsidRDefault="00293D2B" w:rsidP="00D80119">
      <w:pPr>
        <w:rPr>
          <w:rFonts w:eastAsia="宋体"/>
        </w:rPr>
      </w:pPr>
      <w:r w:rsidRPr="002617F2">
        <w:rPr>
          <w:rFonts w:eastAsia="宋体" w:hint="eastAsia"/>
        </w:rPr>
        <w:t>我们考虑到推荐的</w:t>
      </w:r>
      <w:r w:rsidRPr="002617F2">
        <w:rPr>
          <w:rFonts w:eastAsia="宋体" w:hint="eastAsia"/>
        </w:rPr>
        <w:t>Top_k</w:t>
      </w:r>
      <w:r w:rsidRPr="002617F2">
        <w:rPr>
          <w:rFonts w:eastAsia="宋体" w:hint="eastAsia"/>
        </w:rPr>
        <w:t>发电企业的评分，</w:t>
      </w:r>
      <w:r w:rsidR="00534ECD" w:rsidRPr="002617F2">
        <w:rPr>
          <w:rFonts w:eastAsia="宋体" w:hint="eastAsia"/>
        </w:rPr>
        <w:t>通过相应的评分来确定准确度，</w:t>
      </w:r>
      <w:r w:rsidR="007B40FC" w:rsidRPr="002617F2">
        <w:rPr>
          <w:rFonts w:eastAsia="宋体" w:hint="eastAsia"/>
        </w:rPr>
        <w:t>为了解决当真实选择的发电企业个数小于</w:t>
      </w:r>
      <w:r w:rsidR="007B40FC" w:rsidRPr="002617F2">
        <w:rPr>
          <w:rFonts w:eastAsia="宋体" w:hint="eastAsia"/>
        </w:rPr>
        <w:t>K</w:t>
      </w:r>
      <w:r w:rsidR="007B40FC" w:rsidRPr="002617F2">
        <w:rPr>
          <w:rFonts w:eastAsia="宋体"/>
        </w:rPr>
        <w:t>时</w:t>
      </w:r>
      <w:r w:rsidR="007B40FC" w:rsidRPr="002617F2">
        <w:rPr>
          <w:rFonts w:eastAsia="宋体" w:hint="eastAsia"/>
        </w:rPr>
        <w:t>，</w:t>
      </w:r>
      <w:r w:rsidR="007B40FC" w:rsidRPr="002617F2">
        <w:rPr>
          <w:rFonts w:eastAsia="宋体"/>
        </w:rPr>
        <w:t>在计算准确度</w:t>
      </w:r>
      <w:r w:rsidR="00D80119" w:rsidRPr="002617F2">
        <w:rPr>
          <w:rFonts w:eastAsia="宋体" w:hint="eastAsia"/>
        </w:rPr>
        <w:t>时</w:t>
      </w:r>
      <w:r w:rsidR="007B40FC" w:rsidRPr="002617F2">
        <w:rPr>
          <w:rFonts w:eastAsia="宋体"/>
        </w:rPr>
        <w:t>我们要</w:t>
      </w:r>
      <w:r w:rsidR="00D80119" w:rsidRPr="002617F2">
        <w:rPr>
          <w:rFonts w:eastAsia="宋体" w:hint="eastAsia"/>
        </w:rPr>
        <w:t>对用户实际选择的发电企业进行扩展，</w:t>
      </w:r>
      <w:r w:rsidR="007B40FC" w:rsidRPr="002617F2">
        <w:rPr>
          <w:rFonts w:eastAsia="宋体" w:hint="eastAsia"/>
        </w:rPr>
        <w:t>扩展到</w:t>
      </w:r>
      <w:r w:rsidR="007B40FC" w:rsidRPr="002617F2">
        <w:rPr>
          <w:rFonts w:eastAsia="宋体" w:hint="eastAsia"/>
        </w:rPr>
        <w:t>K</w:t>
      </w:r>
      <w:r w:rsidR="00D80119" w:rsidRPr="002617F2">
        <w:rPr>
          <w:rFonts w:eastAsia="宋体" w:hint="eastAsia"/>
        </w:rPr>
        <w:t>个。扩展方法是采用命中的发电企业中评分最小的进行扩展来计算推荐算法的准确度。</w:t>
      </w:r>
      <w:r w:rsidR="0030496A" w:rsidRPr="002617F2">
        <w:rPr>
          <w:rFonts w:eastAsia="宋体" w:hint="eastAsia"/>
        </w:rPr>
        <w:t>其中</w:t>
      </w:r>
      <w:r w:rsidR="0030496A" w:rsidRPr="002617F2">
        <w:rPr>
          <w:rFonts w:eastAsia="宋体" w:hint="eastAsia"/>
        </w:rPr>
        <w:t>T</w:t>
      </w:r>
      <w:r w:rsidR="0030496A" w:rsidRPr="002617F2">
        <w:rPr>
          <w:rFonts w:eastAsia="宋体" w:hint="eastAsia"/>
        </w:rPr>
        <w:t>代表推荐算法为用户推荐的发电企业集合，</w:t>
      </w:r>
      <m:oMath>
        <m:sSup>
          <m:sSupPr>
            <m:ctrlPr>
              <w:rPr>
                <w:rFonts w:ascii="Cambria Math" w:eastAsia="宋体" w:hAnsi="Cambria Math"/>
              </w:rPr>
            </m:ctrlPr>
          </m:sSupPr>
          <m:e>
            <m:r>
              <w:rPr>
                <w:rFonts w:ascii="Cambria Math" w:eastAsia="宋体" w:hAnsi="Cambria Math"/>
              </w:rPr>
              <m:t>R</m:t>
            </m:r>
          </m:e>
          <m:sup>
            <m:r>
              <m:rPr>
                <m:sty m:val="p"/>
              </m:rPr>
              <w:rPr>
                <w:rFonts w:ascii="Cambria Math" w:eastAsia="宋体" w:hAnsi="Cambria Math"/>
              </w:rPr>
              <m:t>'</m:t>
            </m:r>
          </m:sup>
        </m:sSup>
      </m:oMath>
      <w:r w:rsidR="0030496A" w:rsidRPr="002617F2">
        <w:rPr>
          <w:rFonts w:eastAsia="宋体" w:hint="eastAsia"/>
        </w:rPr>
        <w:t>代表对</w:t>
      </w:r>
      <w:r w:rsidR="00517FB9" w:rsidRPr="002617F2">
        <w:rPr>
          <w:rFonts w:eastAsia="宋体" w:hint="eastAsia"/>
        </w:rPr>
        <w:t>扩展后</w:t>
      </w:r>
      <w:r w:rsidR="0030496A" w:rsidRPr="002617F2">
        <w:rPr>
          <w:rFonts w:eastAsia="宋体" w:hint="eastAsia"/>
        </w:rPr>
        <w:t>用户实际选择的发电企业集合，</w:t>
      </w:r>
      <w:r w:rsidR="0030496A" w:rsidRPr="002617F2">
        <w:rPr>
          <w:rFonts w:eastAsia="宋体" w:hint="eastAsia"/>
        </w:rPr>
        <w:t>Rank</w:t>
      </w:r>
      <w:r w:rsidR="0030496A" w:rsidRPr="002617F2">
        <w:rPr>
          <w:rFonts w:eastAsia="宋体" w:hint="eastAsia"/>
        </w:rPr>
        <w:t>代表用户对发电企业的评分。</w:t>
      </w:r>
    </w:p>
    <w:p w:rsidR="00744496" w:rsidRPr="002617F2" w:rsidRDefault="004F67A9" w:rsidP="00153720">
      <w:pPr>
        <w:rPr>
          <w:rFonts w:eastAsia="宋体"/>
        </w:rPr>
      </w:pPr>
      <w:r>
        <w:rPr>
          <w:rFonts w:eastAsia="宋体" w:hint="eastAsia"/>
        </w:rPr>
        <w:t xml:space="preserve">(2) </w:t>
      </w:r>
      <w:r w:rsidR="00FF5029" w:rsidRPr="002617F2">
        <w:rPr>
          <w:rFonts w:eastAsia="宋体" w:hint="eastAsia"/>
        </w:rPr>
        <w:t>召回率（</w:t>
      </w:r>
      <w:r w:rsidR="00FF5029" w:rsidRPr="002617F2">
        <w:rPr>
          <w:rFonts w:eastAsia="宋体" w:hint="eastAsia"/>
        </w:rPr>
        <w:t>Recall</w:t>
      </w:r>
      <w:r w:rsidR="00FF5029" w:rsidRPr="002617F2">
        <w:rPr>
          <w:rFonts w:eastAsia="宋体" w:hint="eastAsia"/>
        </w:rPr>
        <w:t>）：</w:t>
      </w:r>
      <w:r w:rsidR="00FF5029" w:rsidRPr="002617F2">
        <w:rPr>
          <w:rFonts w:eastAsia="宋体"/>
        </w:rPr>
        <w:t>预测值与实际值的交集</w:t>
      </w:r>
      <w:r w:rsidR="00FF5029" w:rsidRPr="002617F2">
        <w:rPr>
          <w:rFonts w:eastAsia="宋体" w:hint="eastAsia"/>
        </w:rPr>
        <w:t>\</w:t>
      </w:r>
      <w:r w:rsidR="00FF5029" w:rsidRPr="002617F2">
        <w:rPr>
          <w:rFonts w:eastAsia="宋体" w:hint="eastAsia"/>
        </w:rPr>
        <w:t>实际值的个数。</w:t>
      </w:r>
    </w:p>
    <w:p w:rsidR="00FF5029" w:rsidRPr="002617F2" w:rsidRDefault="009F149D" w:rsidP="008335AC">
      <w:pPr>
        <w:wordWrap w:val="0"/>
        <w:spacing w:beforeLines="50" w:before="120" w:afterLines="50" w:after="120" w:line="240" w:lineRule="auto"/>
        <w:jc w:val="right"/>
        <w:rPr>
          <w:rFonts w:eastAsia="宋体"/>
        </w:rPr>
      </w:pPr>
      <m:oMath>
        <m:r>
          <m:rPr>
            <m:sty m:val="p"/>
          </m:rPr>
          <w:rPr>
            <w:rFonts w:ascii="Cambria Math" w:eastAsia="宋体" w:hAnsi="Cambria Math" w:hint="eastAsia"/>
          </w:rPr>
          <m:t>R</m:t>
        </m:r>
        <m:r>
          <m:rPr>
            <m:sty m:val="p"/>
          </m:rPr>
          <w:rPr>
            <w:rFonts w:ascii="Cambria Math" w:eastAsia="宋体" w:hAnsi="Cambria Math"/>
          </w:rPr>
          <m:t>ecall=</m:t>
        </m:r>
        <m:f>
          <m:fPr>
            <m:ctrlPr>
              <w:rPr>
                <w:rFonts w:ascii="Cambria Math" w:eastAsia="宋体" w:hAnsi="Cambria Math"/>
              </w:rPr>
            </m:ctrlPr>
          </m:fPr>
          <m:num>
            <m:r>
              <w:rPr>
                <w:rFonts w:ascii="Cambria Math" w:eastAsia="宋体" w:hAnsi="Cambria Math"/>
              </w:rPr>
              <m:t>N</m:t>
            </m:r>
            <m:d>
              <m:dPr>
                <m:ctrlPr>
                  <w:rPr>
                    <w:rFonts w:ascii="Cambria Math" w:eastAsia="宋体" w:hAnsi="Cambria Math"/>
                  </w:rPr>
                </m:ctrlPr>
              </m:dPr>
              <m:e>
                <m:r>
                  <w:rPr>
                    <w:rFonts w:ascii="Cambria Math" w:eastAsia="宋体" w:hAnsi="Cambria Math"/>
                  </w:rPr>
                  <m:t>R</m:t>
                </m:r>
                <m:r>
                  <m:rPr>
                    <m:sty m:val="p"/>
                  </m:rPr>
                  <w:rPr>
                    <w:rFonts w:ascii="Cambria Math" w:eastAsia="宋体" w:hAnsi="Cambria Math"/>
                  </w:rPr>
                  <m:t>∩</m:t>
                </m:r>
                <m:r>
                  <w:rPr>
                    <w:rFonts w:ascii="Cambria Math" w:eastAsia="宋体" w:hAnsi="Cambria Math"/>
                  </w:rPr>
                  <m:t>T</m:t>
                </m:r>
              </m:e>
            </m:d>
          </m:num>
          <m:den>
            <m:r>
              <w:rPr>
                <w:rFonts w:ascii="Cambria Math" w:eastAsia="宋体" w:hAnsi="Cambria Math"/>
              </w:rPr>
              <m:t>N</m:t>
            </m:r>
            <m:d>
              <m:dPr>
                <m:ctrlPr>
                  <w:rPr>
                    <w:rFonts w:ascii="Cambria Math" w:eastAsia="宋体" w:hAnsi="Cambria Math"/>
                  </w:rPr>
                </m:ctrlPr>
              </m:dPr>
              <m:e>
                <m:r>
                  <w:rPr>
                    <w:rFonts w:ascii="Cambria Math" w:eastAsia="宋体" w:hAnsi="Cambria Math"/>
                  </w:rPr>
                  <m:t>R</m:t>
                </m:r>
              </m:e>
            </m:d>
          </m:den>
        </m:f>
      </m:oMath>
      <w:r w:rsidR="00EA1088">
        <w:rPr>
          <w:rFonts w:eastAsia="宋体" w:hint="eastAsia"/>
        </w:rPr>
        <w:t xml:space="preserve">                         </w:t>
      </w:r>
      <w:r w:rsidR="007F72A6">
        <w:rPr>
          <w:rFonts w:eastAsia="宋体" w:hint="eastAsia"/>
        </w:rPr>
        <w:t>(3.13)</w:t>
      </w:r>
    </w:p>
    <w:p w:rsidR="00FF5029" w:rsidRPr="002617F2" w:rsidRDefault="009F149D" w:rsidP="009F149D">
      <w:pPr>
        <w:rPr>
          <w:rFonts w:eastAsia="宋体"/>
        </w:rPr>
      </w:pPr>
      <w:r w:rsidRPr="002617F2">
        <w:rPr>
          <w:rFonts w:eastAsia="宋体" w:hint="eastAsia"/>
        </w:rPr>
        <w:t>N(R)</w:t>
      </w:r>
      <w:r w:rsidRPr="002617F2">
        <w:rPr>
          <w:rFonts w:eastAsia="宋体" w:hint="eastAsia"/>
        </w:rPr>
        <w:t>表示企业用户实际选择的发电企业的个数，</w:t>
      </w:r>
      <m:oMath>
        <m:r>
          <w:rPr>
            <w:rFonts w:ascii="Cambria Math" w:eastAsia="宋体" w:hAnsi="Cambria Math"/>
          </w:rPr>
          <m:t>N</m:t>
        </m:r>
        <m:d>
          <m:dPr>
            <m:ctrlPr>
              <w:rPr>
                <w:rFonts w:ascii="Cambria Math" w:eastAsia="宋体" w:hAnsi="Cambria Math"/>
              </w:rPr>
            </m:ctrlPr>
          </m:dPr>
          <m:e>
            <m:r>
              <w:rPr>
                <w:rFonts w:ascii="Cambria Math" w:eastAsia="宋体" w:hAnsi="Cambria Math"/>
              </w:rPr>
              <m:t>R</m:t>
            </m:r>
            <m:r>
              <m:rPr>
                <m:sty m:val="p"/>
              </m:rPr>
              <w:rPr>
                <w:rFonts w:ascii="Cambria Math" w:eastAsia="宋体" w:hAnsi="Cambria Math"/>
              </w:rPr>
              <m:t>∩</m:t>
            </m:r>
            <m:r>
              <w:rPr>
                <w:rFonts w:ascii="Cambria Math" w:eastAsia="宋体" w:hAnsi="Cambria Math"/>
              </w:rPr>
              <m:t>T</m:t>
            </m:r>
          </m:e>
        </m:d>
      </m:oMath>
      <w:r w:rsidRPr="002617F2">
        <w:rPr>
          <w:rFonts w:eastAsia="宋体" w:hint="eastAsia"/>
        </w:rPr>
        <w:t>表示企业用户实际选择与我们推荐的发电企业的交集数目。</w:t>
      </w:r>
    </w:p>
    <w:p w:rsidR="008A51F1" w:rsidRPr="002617F2" w:rsidRDefault="0033554C" w:rsidP="00DA33B2">
      <w:pPr>
        <w:rPr>
          <w:rFonts w:eastAsia="宋体"/>
        </w:rPr>
      </w:pPr>
      <w:r w:rsidRPr="002617F2">
        <w:rPr>
          <w:rFonts w:eastAsia="宋体" w:hint="eastAsia"/>
        </w:rPr>
        <w:t>那么根据实验中的初始矩阵</w:t>
      </w:r>
      <w:r w:rsidRPr="002617F2">
        <w:rPr>
          <w:rFonts w:eastAsia="宋体" w:hint="eastAsia"/>
        </w:rPr>
        <w:t>T</w:t>
      </w:r>
      <w:r w:rsidRPr="002617F2">
        <w:rPr>
          <w:rFonts w:eastAsia="宋体" w:hint="eastAsia"/>
        </w:rPr>
        <w:t>以及矩阵</w:t>
      </w:r>
      <w:r w:rsidRPr="002617F2">
        <w:rPr>
          <w:rFonts w:eastAsia="宋体" w:hint="eastAsia"/>
        </w:rPr>
        <w:t>T</w:t>
      </w:r>
      <w:r w:rsidRPr="002617F2">
        <w:rPr>
          <w:rFonts w:eastAsia="宋体" w:hint="eastAsia"/>
        </w:rPr>
        <w:t>中的初始评分数据，</w:t>
      </w:r>
      <w:r w:rsidR="0083583C" w:rsidRPr="002617F2">
        <w:rPr>
          <w:rFonts w:eastAsia="宋体" w:hint="eastAsia"/>
        </w:rPr>
        <w:t>我们要计算提出的推荐算法的性能，通过</w:t>
      </w:r>
      <w:r w:rsidR="00731C05" w:rsidRPr="002617F2">
        <w:rPr>
          <w:rFonts w:eastAsia="宋体" w:hint="eastAsia"/>
        </w:rPr>
        <w:t>实验验证</w:t>
      </w:r>
      <w:r w:rsidR="0083583C" w:rsidRPr="002617F2">
        <w:rPr>
          <w:rFonts w:eastAsia="宋体" w:hint="eastAsia"/>
        </w:rPr>
        <w:t>填充后的矩阵</w:t>
      </w:r>
      <m:oMath>
        <m:acc>
          <m:accPr>
            <m:ctrlPr>
              <w:rPr>
                <w:rFonts w:ascii="Cambria Math" w:eastAsia="宋体" w:hAnsi="Cambria Math"/>
              </w:rPr>
            </m:ctrlPr>
          </m:accPr>
          <m:e>
            <m:r>
              <w:rPr>
                <w:rFonts w:ascii="Cambria Math" w:eastAsia="宋体" w:hAnsi="Cambria Math"/>
              </w:rPr>
              <m:t>T</m:t>
            </m:r>
          </m:e>
        </m:acc>
      </m:oMath>
      <w:r w:rsidR="0083583C" w:rsidRPr="002617F2">
        <w:rPr>
          <w:rFonts w:eastAsia="宋体" w:hint="eastAsia"/>
        </w:rPr>
        <w:t>与</w:t>
      </w:r>
      <w:r w:rsidR="00F07A17" w:rsidRPr="002617F2">
        <w:rPr>
          <w:rFonts w:eastAsia="宋体" w:hint="eastAsia"/>
        </w:rPr>
        <w:t>初始矩阵</w:t>
      </w:r>
      <w:r w:rsidR="0083583C" w:rsidRPr="002617F2">
        <w:rPr>
          <w:rFonts w:eastAsia="宋体" w:hint="eastAsia"/>
        </w:rPr>
        <w:t>T</w:t>
      </w:r>
      <w:r w:rsidR="0083583C" w:rsidRPr="002617F2">
        <w:rPr>
          <w:rFonts w:eastAsia="宋体" w:hint="eastAsia"/>
        </w:rPr>
        <w:t>产生的推荐结果的</w:t>
      </w:r>
      <w:r w:rsidR="00731C05" w:rsidRPr="002617F2">
        <w:rPr>
          <w:rFonts w:eastAsia="宋体" w:hint="eastAsia"/>
        </w:rPr>
        <w:t>准确率与召回率</w:t>
      </w:r>
      <w:r w:rsidR="0083583C" w:rsidRPr="002617F2">
        <w:rPr>
          <w:rFonts w:eastAsia="宋体" w:hint="eastAsia"/>
        </w:rPr>
        <w:t>，使用定义在式</w:t>
      </w:r>
      <w:r w:rsidR="00FE189A">
        <w:rPr>
          <w:rFonts w:eastAsia="宋体" w:hint="eastAsia"/>
        </w:rPr>
        <w:t>3.12</w:t>
      </w:r>
      <w:r w:rsidR="00FE189A">
        <w:rPr>
          <w:rFonts w:eastAsia="宋体" w:hint="eastAsia"/>
        </w:rPr>
        <w:t>和</w:t>
      </w:r>
      <w:r w:rsidR="00FE189A">
        <w:rPr>
          <w:rFonts w:eastAsia="宋体" w:hint="eastAsia"/>
        </w:rPr>
        <w:t>3.13</w:t>
      </w:r>
      <w:r w:rsidR="0083583C" w:rsidRPr="002617F2">
        <w:rPr>
          <w:rFonts w:eastAsia="宋体" w:hint="eastAsia"/>
        </w:rPr>
        <w:t>的</w:t>
      </w:r>
      <w:r w:rsidR="00731C05" w:rsidRPr="002617F2">
        <w:rPr>
          <w:rFonts w:eastAsia="宋体" w:hint="eastAsia"/>
        </w:rPr>
        <w:t>准确率和召回率</w:t>
      </w:r>
      <w:r w:rsidR="006F3D4C" w:rsidRPr="002617F2">
        <w:rPr>
          <w:rFonts w:eastAsia="宋体" w:hint="eastAsia"/>
        </w:rPr>
        <w:t>公式进行计算。</w:t>
      </w:r>
    </w:p>
    <w:p w:rsidR="00F314D8" w:rsidRPr="002617F2" w:rsidRDefault="002B5E9C" w:rsidP="00591711">
      <w:pPr>
        <w:pStyle w:val="3"/>
        <w:spacing w:before="120" w:after="120"/>
      </w:pPr>
      <w:bookmarkStart w:id="147" w:name="_Toc470247400"/>
      <w:r>
        <w:rPr>
          <w:rFonts w:hint="eastAsia"/>
        </w:rPr>
        <w:t>3</w:t>
      </w:r>
      <w:r w:rsidR="00F314D8" w:rsidRPr="002617F2">
        <w:rPr>
          <w:rFonts w:hint="eastAsia"/>
        </w:rPr>
        <w:t>.4.3</w:t>
      </w:r>
      <w:r w:rsidR="00EA1088">
        <w:rPr>
          <w:rFonts w:hint="eastAsia"/>
        </w:rPr>
        <w:t xml:space="preserve"> </w:t>
      </w:r>
      <w:r w:rsidR="00B967E3" w:rsidRPr="002617F2">
        <w:rPr>
          <w:rFonts w:hint="eastAsia"/>
        </w:rPr>
        <w:t>系统参数的</w:t>
      </w:r>
      <w:r w:rsidR="00B14AE6" w:rsidRPr="002617F2">
        <w:rPr>
          <w:rFonts w:hint="eastAsia"/>
        </w:rPr>
        <w:t>确定</w:t>
      </w:r>
      <w:bookmarkEnd w:id="147"/>
    </w:p>
    <w:p w:rsidR="00881FAF" w:rsidRPr="002617F2" w:rsidRDefault="00993224" w:rsidP="00881FAF">
      <w:pPr>
        <w:rPr>
          <w:rFonts w:eastAsia="宋体"/>
        </w:rPr>
      </w:pPr>
      <w:bookmarkStart w:id="148" w:name="OLE_LINK21"/>
      <w:bookmarkStart w:id="149" w:name="OLE_LINK22"/>
      <w:r w:rsidRPr="002617F2">
        <w:rPr>
          <w:rFonts w:eastAsia="宋体"/>
        </w:rPr>
        <w:t>对用户相似度的权重系数的确定我们采用最小二乘法来确定</w:t>
      </w:r>
      <w:r w:rsidR="00075011" w:rsidRPr="002617F2">
        <w:rPr>
          <w:rFonts w:eastAsia="宋体" w:hint="eastAsia"/>
        </w:rPr>
        <w:t>,</w:t>
      </w:r>
      <w:r w:rsidR="00075011" w:rsidRPr="002617F2">
        <w:rPr>
          <w:rFonts w:eastAsia="宋体" w:hint="eastAsia"/>
        </w:rPr>
        <w:t>并满足</w:t>
      </w:r>
      <m:oMath>
        <m:r>
          <m:rPr>
            <m:sty m:val="p"/>
          </m:rPr>
          <w:rPr>
            <w:rFonts w:ascii="Cambria Math" w:eastAsia="宋体" w:hAnsi="Cambria Math"/>
          </w:rPr>
          <m:t>α+</m:t>
        </m:r>
        <m:r>
          <w:rPr>
            <w:rFonts w:ascii="Cambria Math" w:eastAsia="宋体" w:hAnsi="Cambria Math"/>
          </w:rPr>
          <m:t>β</m:t>
        </m:r>
        <m:r>
          <m:rPr>
            <m:sty m:val="p"/>
          </m:rPr>
          <w:rPr>
            <w:rFonts w:ascii="Cambria Math" w:eastAsia="宋体" w:hAnsi="Cambria Math"/>
          </w:rPr>
          <m:t>=1</m:t>
        </m:r>
      </m:oMath>
      <w:r w:rsidRPr="002617F2">
        <w:rPr>
          <w:rFonts w:eastAsia="宋体" w:hint="eastAsia"/>
        </w:rPr>
        <w:t>。</w:t>
      </w:r>
      <w:r w:rsidR="001773C3" w:rsidRPr="002617F2">
        <w:rPr>
          <w:rFonts w:eastAsia="宋体" w:hint="eastAsia"/>
        </w:rPr>
        <w:t>通过阅读</w:t>
      </w:r>
      <w:r w:rsidR="003E38A2" w:rsidRPr="002617F2">
        <w:rPr>
          <w:rFonts w:eastAsia="宋体" w:hint="eastAsia"/>
        </w:rPr>
        <w:t>参考</w:t>
      </w:r>
      <w:r w:rsidR="001773C3" w:rsidRPr="002617F2">
        <w:rPr>
          <w:rFonts w:eastAsia="宋体" w:hint="eastAsia"/>
        </w:rPr>
        <w:t>文献</w:t>
      </w:r>
      <w:r w:rsidR="001773C3" w:rsidRPr="002617F2">
        <w:rPr>
          <w:rFonts w:eastAsia="宋体" w:hint="eastAsia"/>
          <w:vertAlign w:val="superscript"/>
        </w:rPr>
        <w:t>[</w:t>
      </w:r>
      <w:r w:rsidR="00803251">
        <w:rPr>
          <w:rFonts w:eastAsia="宋体" w:hint="eastAsia"/>
          <w:vertAlign w:val="superscript"/>
        </w:rPr>
        <w:t>28</w:t>
      </w:r>
      <w:r w:rsidR="001773C3" w:rsidRPr="002617F2">
        <w:rPr>
          <w:rFonts w:eastAsia="宋体" w:hint="eastAsia"/>
          <w:vertAlign w:val="superscript"/>
        </w:rPr>
        <w:t>]</w:t>
      </w:r>
      <w:r w:rsidR="003E38A2" w:rsidRPr="002617F2">
        <w:rPr>
          <w:rFonts w:eastAsia="宋体" w:hint="eastAsia"/>
        </w:rPr>
        <w:t>，</w:t>
      </w:r>
      <w:r w:rsidR="00793C60" w:rsidRPr="002617F2">
        <w:rPr>
          <w:rFonts w:eastAsia="宋体" w:hint="eastAsia"/>
        </w:rPr>
        <w:t>充分考虑了用户属性相似度与用户选择相似度对用户相似性的影响</w:t>
      </w:r>
      <w:r w:rsidR="00CE0FAA" w:rsidRPr="002617F2">
        <w:rPr>
          <w:rFonts w:eastAsia="宋体" w:hint="eastAsia"/>
        </w:rPr>
        <w:t>，</w:t>
      </w:r>
      <w:r w:rsidR="00793C60" w:rsidRPr="002617F2">
        <w:rPr>
          <w:rFonts w:eastAsia="宋体" w:hint="eastAsia"/>
        </w:rPr>
        <w:t>通过实验确定</w:t>
      </w:r>
      <m:oMath>
        <m:r>
          <m:rPr>
            <m:sty m:val="p"/>
          </m:rPr>
          <w:rPr>
            <w:rFonts w:ascii="Cambria Math" w:eastAsia="宋体" w:hAnsi="Cambria Math"/>
          </w:rPr>
          <m:t>α∈</m:t>
        </m:r>
        <m:d>
          <m:dPr>
            <m:ctrlPr>
              <w:rPr>
                <w:rFonts w:ascii="Cambria Math" w:eastAsia="宋体" w:hAnsi="Cambria Math"/>
              </w:rPr>
            </m:ctrlPr>
          </m:dPr>
          <m:e>
            <m:r>
              <m:rPr>
                <m:sty m:val="p"/>
              </m:rPr>
              <w:rPr>
                <w:rFonts w:ascii="Cambria Math" w:eastAsia="宋体" w:hAnsi="Cambria Math"/>
              </w:rPr>
              <m:t>0.5,0.6</m:t>
            </m:r>
          </m:e>
        </m:d>
      </m:oMath>
      <w:r w:rsidR="00CE0FAA" w:rsidRPr="002617F2">
        <w:rPr>
          <w:rFonts w:eastAsia="宋体" w:hint="eastAsia"/>
        </w:rPr>
        <w:t>，</w:t>
      </w:r>
      <m:oMath>
        <m:r>
          <m:rPr>
            <m:sty m:val="p"/>
          </m:rPr>
          <w:rPr>
            <w:rFonts w:ascii="Cambria Math" w:eastAsia="宋体" w:hAnsi="Cambria Math"/>
          </w:rPr>
          <m:t>β∈</m:t>
        </m:r>
        <m:d>
          <m:dPr>
            <m:ctrlPr>
              <w:rPr>
                <w:rFonts w:ascii="Cambria Math" w:eastAsia="宋体" w:hAnsi="Cambria Math"/>
              </w:rPr>
            </m:ctrlPr>
          </m:dPr>
          <m:e>
            <m:r>
              <m:rPr>
                <m:sty m:val="p"/>
              </m:rPr>
              <w:rPr>
                <w:rFonts w:ascii="Cambria Math" w:eastAsia="宋体" w:hAnsi="Cambria Math"/>
              </w:rPr>
              <m:t>0.4,0.5</m:t>
            </m:r>
          </m:e>
        </m:d>
      </m:oMath>
      <w:r w:rsidR="0076299D" w:rsidRPr="002617F2">
        <w:rPr>
          <w:rFonts w:eastAsia="宋体" w:hint="eastAsia"/>
        </w:rPr>
        <w:t>使用</w:t>
      </w:r>
      <w:r w:rsidR="00793C60" w:rsidRPr="002617F2">
        <w:rPr>
          <w:rFonts w:eastAsia="宋体" w:hint="eastAsia"/>
        </w:rPr>
        <w:t>户的相似度达到最大。</w:t>
      </w:r>
    </w:p>
    <w:bookmarkEnd w:id="148"/>
    <w:bookmarkEnd w:id="149"/>
    <w:p w:rsidR="00256481" w:rsidRPr="00361DC0" w:rsidRDefault="00256481" w:rsidP="008335AC">
      <w:pPr>
        <w:spacing w:beforeLines="50" w:before="120" w:line="240" w:lineRule="auto"/>
        <w:ind w:firstLine="0"/>
        <w:jc w:val="center"/>
        <w:rPr>
          <w:rFonts w:eastAsia="宋体"/>
          <w:sz w:val="21"/>
          <w:szCs w:val="21"/>
        </w:rPr>
      </w:pPr>
      <w:r w:rsidRPr="002617F2">
        <w:rPr>
          <w:rFonts w:eastAsia="宋体"/>
          <w:noProof/>
        </w:rPr>
        <w:drawing>
          <wp:anchor distT="0" distB="0" distL="114300" distR="114300" simplePos="0" relativeHeight="251655168" behindDoc="0" locked="0" layoutInCell="1" allowOverlap="1">
            <wp:simplePos x="0" y="0"/>
            <wp:positionH relativeFrom="column">
              <wp:posOffset>657860</wp:posOffset>
            </wp:positionH>
            <wp:positionV relativeFrom="paragraph">
              <wp:posOffset>91440</wp:posOffset>
            </wp:positionV>
            <wp:extent cx="4675505" cy="2510155"/>
            <wp:effectExtent l="0" t="0" r="0" b="0"/>
            <wp:wrapTopAndBottom/>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anchor>
        </w:drawing>
      </w:r>
      <w:r w:rsidRPr="00361DC0">
        <w:rPr>
          <w:rFonts w:eastAsia="宋体" w:hint="eastAsia"/>
          <w:sz w:val="21"/>
          <w:szCs w:val="21"/>
        </w:rPr>
        <w:t>图</w:t>
      </w:r>
      <w:r w:rsidR="00FE189A">
        <w:rPr>
          <w:rFonts w:eastAsia="宋体" w:hint="eastAsia"/>
          <w:sz w:val="21"/>
          <w:szCs w:val="21"/>
        </w:rPr>
        <w:t>3</w:t>
      </w:r>
      <w:r w:rsidRPr="00361DC0">
        <w:rPr>
          <w:rFonts w:eastAsia="宋体" w:hint="eastAsia"/>
          <w:sz w:val="21"/>
          <w:szCs w:val="21"/>
        </w:rPr>
        <w:t>.5</w:t>
      </w:r>
      <w:r w:rsidR="00EA1088">
        <w:rPr>
          <w:rFonts w:eastAsia="宋体" w:hint="eastAsia"/>
          <w:sz w:val="21"/>
          <w:szCs w:val="21"/>
        </w:rPr>
        <w:t xml:space="preserve"> </w:t>
      </w:r>
      <w:r w:rsidRPr="00361DC0">
        <w:rPr>
          <w:rFonts w:eastAsia="宋体" w:hint="eastAsia"/>
          <w:sz w:val="21"/>
          <w:szCs w:val="21"/>
        </w:rPr>
        <w:t>准确度随迭代次数的变化</w:t>
      </w:r>
    </w:p>
    <w:p w:rsidR="00256481" w:rsidRPr="00256481" w:rsidRDefault="00256481" w:rsidP="00256481">
      <w:pPr>
        <w:spacing w:line="240" w:lineRule="auto"/>
        <w:ind w:firstLine="0"/>
        <w:jc w:val="center"/>
        <w:rPr>
          <w:rFonts w:eastAsia="宋体"/>
          <w:sz w:val="21"/>
          <w:szCs w:val="21"/>
        </w:rPr>
      </w:pPr>
      <w:r w:rsidRPr="00361DC0">
        <w:rPr>
          <w:rFonts w:eastAsia="宋体"/>
          <w:sz w:val="21"/>
          <w:szCs w:val="21"/>
        </w:rPr>
        <w:t>Fig</w:t>
      </w:r>
      <w:r>
        <w:rPr>
          <w:rFonts w:eastAsia="宋体" w:hint="eastAsia"/>
          <w:sz w:val="21"/>
          <w:szCs w:val="21"/>
        </w:rPr>
        <w:t>.</w:t>
      </w:r>
      <w:r w:rsidR="00EA1088">
        <w:rPr>
          <w:rFonts w:eastAsia="宋体" w:hint="eastAsia"/>
          <w:sz w:val="21"/>
          <w:szCs w:val="21"/>
        </w:rPr>
        <w:t xml:space="preserve"> </w:t>
      </w:r>
      <w:r w:rsidR="00FE189A">
        <w:rPr>
          <w:rFonts w:eastAsia="宋体" w:hint="eastAsia"/>
          <w:sz w:val="21"/>
          <w:szCs w:val="21"/>
        </w:rPr>
        <w:t>3</w:t>
      </w:r>
      <w:r w:rsidRPr="00361DC0">
        <w:rPr>
          <w:rFonts w:eastAsia="宋体"/>
          <w:sz w:val="21"/>
          <w:szCs w:val="21"/>
        </w:rPr>
        <w:t>.</w:t>
      </w:r>
      <w:r w:rsidRPr="00361DC0">
        <w:rPr>
          <w:rFonts w:eastAsia="宋体" w:hint="eastAsia"/>
          <w:sz w:val="21"/>
          <w:szCs w:val="21"/>
        </w:rPr>
        <w:t>5</w:t>
      </w:r>
      <w:r w:rsidRPr="00361DC0">
        <w:rPr>
          <w:rFonts w:eastAsia="宋体"/>
          <w:sz w:val="21"/>
          <w:szCs w:val="21"/>
        </w:rPr>
        <w:t xml:space="preserve"> Accuracy varies with the number of iterations</w:t>
      </w:r>
    </w:p>
    <w:p w:rsidR="00B967E3" w:rsidRPr="002617F2" w:rsidRDefault="00B967E3" w:rsidP="00256481">
      <w:pPr>
        <w:ind w:firstLineChars="200" w:firstLine="480"/>
        <w:rPr>
          <w:rFonts w:eastAsia="宋体"/>
        </w:rPr>
      </w:pPr>
      <w:r w:rsidRPr="002617F2">
        <w:rPr>
          <w:rFonts w:eastAsia="宋体" w:hint="eastAsia"/>
        </w:rPr>
        <w:t>本文提出的矩阵填充算法中，是通过多次对用户间相似度计算之后得到一个较为</w:t>
      </w:r>
      <w:r w:rsidRPr="002617F2">
        <w:rPr>
          <w:rFonts w:eastAsia="宋体" w:hint="eastAsia"/>
        </w:rPr>
        <w:lastRenderedPageBreak/>
        <w:t>“</w:t>
      </w:r>
      <w:r w:rsidR="008F4A50">
        <w:rPr>
          <w:rFonts w:eastAsia="宋体" w:hint="eastAsia"/>
        </w:rPr>
        <w:t>完整</w:t>
      </w:r>
      <w:r w:rsidRPr="002617F2">
        <w:rPr>
          <w:rFonts w:eastAsia="宋体" w:hint="eastAsia"/>
        </w:rPr>
        <w:t>”的评分矩阵，然后根据这个通过多次迭代之后得到的评分矩阵，应用接下来提出的推荐算法为新增用户进行发电企业的推荐。图</w:t>
      </w:r>
      <w:r w:rsidR="00FE189A">
        <w:rPr>
          <w:rFonts w:eastAsia="宋体" w:hint="eastAsia"/>
        </w:rPr>
        <w:t>3</w:t>
      </w:r>
      <w:r w:rsidR="004055D5" w:rsidRPr="002617F2">
        <w:rPr>
          <w:rFonts w:eastAsia="宋体" w:hint="eastAsia"/>
        </w:rPr>
        <w:t>.</w:t>
      </w:r>
      <w:r w:rsidR="00FE189A">
        <w:rPr>
          <w:rFonts w:eastAsia="宋体" w:hint="eastAsia"/>
        </w:rPr>
        <w:t>5</w:t>
      </w:r>
      <w:r w:rsidRPr="002617F2">
        <w:rPr>
          <w:rFonts w:eastAsia="宋体" w:hint="eastAsia"/>
        </w:rPr>
        <w:t>显示了在</w:t>
      </w:r>
      <w:r w:rsidR="00CF0651" w:rsidRPr="002617F2">
        <w:rPr>
          <w:rFonts w:eastAsia="宋体" w:hint="eastAsia"/>
        </w:rPr>
        <w:t>推荐列表选择</w:t>
      </w:r>
      <w:r w:rsidR="00CF0651" w:rsidRPr="002617F2">
        <w:rPr>
          <w:rFonts w:eastAsia="宋体" w:hint="eastAsia"/>
        </w:rPr>
        <w:t>TOP-5</w:t>
      </w:r>
      <w:r w:rsidR="00CF0651" w:rsidRPr="002617F2">
        <w:rPr>
          <w:rFonts w:eastAsia="宋体" w:hint="eastAsia"/>
        </w:rPr>
        <w:t>时</w:t>
      </w:r>
      <w:r w:rsidRPr="002617F2">
        <w:rPr>
          <w:rFonts w:eastAsia="宋体" w:hint="eastAsia"/>
        </w:rPr>
        <w:t>矩阵填充过程中随迭代次数增加，推荐系统</w:t>
      </w:r>
      <w:r w:rsidR="008F4A50">
        <w:rPr>
          <w:rFonts w:eastAsia="宋体" w:hint="eastAsia"/>
        </w:rPr>
        <w:t>准确</w:t>
      </w:r>
      <w:r w:rsidRPr="002617F2">
        <w:rPr>
          <w:rFonts w:eastAsia="宋体" w:hint="eastAsia"/>
        </w:rPr>
        <w:t>率的变化曲线图。通过图</w:t>
      </w:r>
      <w:r w:rsidR="00FE189A">
        <w:rPr>
          <w:rFonts w:eastAsia="宋体" w:hint="eastAsia"/>
        </w:rPr>
        <w:t>3</w:t>
      </w:r>
      <w:r w:rsidRPr="002617F2">
        <w:rPr>
          <w:rFonts w:eastAsia="宋体" w:hint="eastAsia"/>
        </w:rPr>
        <w:t>.</w:t>
      </w:r>
      <w:r w:rsidR="00D55228" w:rsidRPr="002617F2">
        <w:rPr>
          <w:rFonts w:eastAsia="宋体" w:hint="eastAsia"/>
        </w:rPr>
        <w:t>5</w:t>
      </w:r>
      <w:r w:rsidRPr="002617F2">
        <w:rPr>
          <w:rFonts w:eastAsia="宋体" w:hint="eastAsia"/>
        </w:rPr>
        <w:t>显示，矩阵填充过程中推荐系统的准确度随着填充算法的迭代次数而产生的变化，</w:t>
      </w:r>
      <w:r w:rsidR="00A36D9A" w:rsidRPr="002617F2">
        <w:rPr>
          <w:rFonts w:eastAsia="宋体" w:hint="eastAsia"/>
        </w:rPr>
        <w:t>尤其是当迭代次数从</w:t>
      </w:r>
      <w:r w:rsidR="00A36D9A" w:rsidRPr="002617F2">
        <w:rPr>
          <w:rFonts w:eastAsia="宋体" w:hint="eastAsia"/>
        </w:rPr>
        <w:t>0</w:t>
      </w:r>
      <w:r w:rsidR="00A36D9A" w:rsidRPr="002617F2">
        <w:rPr>
          <w:rFonts w:eastAsia="宋体" w:hint="eastAsia"/>
        </w:rPr>
        <w:t>到</w:t>
      </w:r>
      <w:r w:rsidR="00A36D9A" w:rsidRPr="002617F2">
        <w:rPr>
          <w:rFonts w:eastAsia="宋体" w:hint="eastAsia"/>
        </w:rPr>
        <w:t>10</w:t>
      </w:r>
      <w:r w:rsidR="00A36D9A" w:rsidRPr="002617F2">
        <w:rPr>
          <w:rFonts w:eastAsia="宋体" w:hint="eastAsia"/>
        </w:rPr>
        <w:t>时，算法的准确度迅速提高，</w:t>
      </w:r>
      <w:r w:rsidRPr="002617F2">
        <w:rPr>
          <w:rFonts w:eastAsia="宋体" w:hint="eastAsia"/>
        </w:rPr>
        <w:t>当迭代次数达到</w:t>
      </w:r>
      <w:r w:rsidRPr="002617F2">
        <w:rPr>
          <w:rFonts w:eastAsia="宋体" w:hint="eastAsia"/>
        </w:rPr>
        <w:t>90</w:t>
      </w:r>
      <w:r w:rsidR="00CF0651" w:rsidRPr="002617F2">
        <w:rPr>
          <w:rFonts w:eastAsia="宋体" w:hint="eastAsia"/>
        </w:rPr>
        <w:t>次左右的时候，</w:t>
      </w:r>
      <w:r w:rsidR="00881FAF" w:rsidRPr="002617F2">
        <w:rPr>
          <w:rFonts w:eastAsia="宋体" w:hint="eastAsia"/>
        </w:rPr>
        <w:t>推荐系统的</w:t>
      </w:r>
      <w:r w:rsidR="00C03AED">
        <w:rPr>
          <w:rFonts w:eastAsia="宋体" w:hint="eastAsia"/>
        </w:rPr>
        <w:t>准确度</w:t>
      </w:r>
      <w:r w:rsidR="00881FAF" w:rsidRPr="002617F2">
        <w:rPr>
          <w:rFonts w:eastAsia="宋体" w:hint="eastAsia"/>
        </w:rPr>
        <w:t>趋于稳定。</w:t>
      </w:r>
    </w:p>
    <w:p w:rsidR="00AE242A" w:rsidRPr="00EE0FCC" w:rsidRDefault="00C47443" w:rsidP="008335AC">
      <w:pPr>
        <w:spacing w:afterLines="50" w:after="120"/>
        <w:ind w:firstLineChars="200" w:firstLine="480"/>
        <w:rPr>
          <w:rFonts w:eastAsia="宋体"/>
          <w:sz w:val="21"/>
          <w:szCs w:val="21"/>
        </w:rPr>
      </w:pPr>
      <w:r w:rsidRPr="002617F2">
        <w:rPr>
          <w:rFonts w:eastAsia="宋体"/>
        </w:rPr>
        <w:t>在计算用户相似度时</w:t>
      </w:r>
      <w:r w:rsidRPr="002617F2">
        <w:rPr>
          <w:rFonts w:eastAsia="宋体" w:hint="eastAsia"/>
        </w:rPr>
        <w:t>，其中影响总体相似度的因素中我们增加了用户对发电企业共同选择这一属性，通过</w:t>
      </w:r>
      <w:r w:rsidRPr="002617F2">
        <w:rPr>
          <w:rFonts w:eastAsia="宋体"/>
        </w:rPr>
        <w:t>对比用户间评分最高的</w:t>
      </w:r>
      <w:r w:rsidRPr="002617F2">
        <w:rPr>
          <w:rFonts w:eastAsia="宋体"/>
        </w:rPr>
        <w:t>M</w:t>
      </w:r>
      <w:r w:rsidRPr="002617F2">
        <w:rPr>
          <w:rFonts w:eastAsia="宋体"/>
        </w:rPr>
        <w:t>个发电企业</w:t>
      </w:r>
      <w:r w:rsidRPr="002617F2">
        <w:rPr>
          <w:rFonts w:eastAsia="宋体" w:hint="eastAsia"/>
        </w:rPr>
        <w:t>的交集个数</w:t>
      </w:r>
      <w:r w:rsidRPr="002617F2">
        <w:rPr>
          <w:rFonts w:eastAsia="宋体"/>
        </w:rPr>
        <w:t>来得到用户间相似度</w:t>
      </w:r>
      <w:r w:rsidRPr="002617F2">
        <w:rPr>
          <w:rFonts w:eastAsia="宋体" w:hint="eastAsia"/>
        </w:rPr>
        <w:t>，</w:t>
      </w:r>
      <w:r w:rsidRPr="002617F2">
        <w:rPr>
          <w:rFonts w:eastAsia="宋体"/>
        </w:rPr>
        <w:t>为了观察不同的</w:t>
      </w:r>
      <w:r w:rsidRPr="002617F2">
        <w:rPr>
          <w:rFonts w:eastAsia="宋体"/>
        </w:rPr>
        <w:t>M</w:t>
      </w:r>
      <w:r w:rsidRPr="002617F2">
        <w:rPr>
          <w:rFonts w:eastAsia="宋体"/>
        </w:rPr>
        <w:t>取值对系统精确度的影响</w:t>
      </w:r>
      <w:r w:rsidRPr="002617F2">
        <w:rPr>
          <w:rFonts w:eastAsia="宋体" w:hint="eastAsia"/>
        </w:rPr>
        <w:t>，</w:t>
      </w:r>
      <w:r w:rsidRPr="002617F2">
        <w:rPr>
          <w:rFonts w:eastAsia="宋体"/>
        </w:rPr>
        <w:t>我们分别选取在推荐用户</w:t>
      </w:r>
      <w:r w:rsidRPr="002617F2">
        <w:rPr>
          <w:rFonts w:eastAsia="宋体"/>
        </w:rPr>
        <w:t>TOP-K</w:t>
      </w:r>
      <w:r w:rsidRPr="002617F2">
        <w:rPr>
          <w:rFonts w:eastAsia="宋体"/>
        </w:rPr>
        <w:t>时</w:t>
      </w:r>
      <w:r w:rsidRPr="002617F2">
        <w:rPr>
          <w:rFonts w:eastAsia="宋体" w:hint="eastAsia"/>
        </w:rPr>
        <w:t>，</w:t>
      </w:r>
      <w:r w:rsidRPr="002617F2">
        <w:rPr>
          <w:rFonts w:eastAsia="宋体"/>
        </w:rPr>
        <w:t>K</w:t>
      </w:r>
      <w:r w:rsidRPr="002617F2">
        <w:rPr>
          <w:rFonts w:eastAsia="宋体"/>
        </w:rPr>
        <w:t>值的</w:t>
      </w:r>
      <w:r w:rsidRPr="002617F2">
        <w:rPr>
          <w:rFonts w:eastAsia="宋体" w:hint="eastAsia"/>
        </w:rPr>
        <w:t>0.5,1,1</w:t>
      </w:r>
      <w:r w:rsidRPr="002617F2">
        <w:rPr>
          <w:rFonts w:eastAsia="宋体"/>
        </w:rPr>
        <w:t>.5</w:t>
      </w:r>
      <w:r w:rsidRPr="002617F2">
        <w:rPr>
          <w:rFonts w:eastAsia="宋体" w:hint="eastAsia"/>
        </w:rPr>
        <w:t>,2</w:t>
      </w:r>
      <w:r w:rsidRPr="002617F2">
        <w:rPr>
          <w:rFonts w:eastAsia="宋体" w:hint="eastAsia"/>
        </w:rPr>
        <w:t>倍作为</w:t>
      </w:r>
      <w:r w:rsidRPr="002617F2">
        <w:rPr>
          <w:rFonts w:eastAsia="宋体" w:hint="eastAsia"/>
        </w:rPr>
        <w:t>M</w:t>
      </w:r>
      <w:r w:rsidRPr="002617F2">
        <w:rPr>
          <w:rFonts w:eastAsia="宋体"/>
        </w:rPr>
        <w:t>的取值</w:t>
      </w:r>
      <w:r w:rsidRPr="002617F2">
        <w:rPr>
          <w:rFonts w:eastAsia="宋体" w:hint="eastAsia"/>
        </w:rPr>
        <w:t>。图</w:t>
      </w:r>
      <w:r w:rsidR="00FE189A">
        <w:rPr>
          <w:rFonts w:eastAsia="宋体" w:hint="eastAsia"/>
        </w:rPr>
        <w:t>3</w:t>
      </w:r>
      <w:r w:rsidRPr="002617F2">
        <w:rPr>
          <w:rFonts w:eastAsia="宋体" w:hint="eastAsia"/>
        </w:rPr>
        <w:t>.</w:t>
      </w:r>
      <w:r w:rsidR="00B54C40">
        <w:rPr>
          <w:rFonts w:eastAsia="宋体" w:hint="eastAsia"/>
        </w:rPr>
        <w:t>6</w:t>
      </w:r>
      <w:r w:rsidRPr="002617F2">
        <w:rPr>
          <w:rFonts w:eastAsia="宋体" w:hint="eastAsia"/>
        </w:rPr>
        <w:t>显示了在这些取值下系统精确度的示意图。从该图可以看出随着</w:t>
      </w:r>
      <w:r w:rsidRPr="002617F2">
        <w:rPr>
          <w:rFonts w:eastAsia="宋体" w:hint="eastAsia"/>
        </w:rPr>
        <w:t>M</w:t>
      </w:r>
      <w:r w:rsidRPr="002617F2">
        <w:rPr>
          <w:rFonts w:eastAsia="宋体"/>
        </w:rPr>
        <w:t>值增加</w:t>
      </w:r>
      <w:r w:rsidRPr="002617F2">
        <w:rPr>
          <w:rFonts w:eastAsia="宋体" w:hint="eastAsia"/>
        </w:rPr>
        <w:t>，</w:t>
      </w:r>
      <w:r w:rsidRPr="002617F2">
        <w:rPr>
          <w:rFonts w:eastAsia="宋体"/>
        </w:rPr>
        <w:t>精确度也是增加的特别是从</w:t>
      </w:r>
      <w:r w:rsidRPr="002617F2">
        <w:rPr>
          <w:rFonts w:eastAsia="宋体" w:hint="eastAsia"/>
        </w:rPr>
        <w:t>0.5</w:t>
      </w:r>
      <w:r w:rsidRPr="002617F2">
        <w:rPr>
          <w:rFonts w:eastAsia="宋体" w:hint="eastAsia"/>
        </w:rPr>
        <w:t>到</w:t>
      </w:r>
      <w:r w:rsidRPr="002617F2">
        <w:rPr>
          <w:rFonts w:eastAsia="宋体" w:hint="eastAsia"/>
        </w:rPr>
        <w:t>1</w:t>
      </w:r>
      <w:r w:rsidRPr="002617F2">
        <w:rPr>
          <w:rFonts w:eastAsia="宋体" w:hint="eastAsia"/>
        </w:rPr>
        <w:t>之间，而从</w:t>
      </w:r>
      <w:r w:rsidRPr="002617F2">
        <w:rPr>
          <w:rFonts w:eastAsia="宋体" w:hint="eastAsia"/>
        </w:rPr>
        <w:t>1.5</w:t>
      </w:r>
      <w:r w:rsidRPr="002617F2">
        <w:rPr>
          <w:rFonts w:eastAsia="宋体" w:hint="eastAsia"/>
        </w:rPr>
        <w:t>到</w:t>
      </w:r>
      <w:r w:rsidRPr="002617F2">
        <w:rPr>
          <w:rFonts w:eastAsia="宋体" w:hint="eastAsia"/>
        </w:rPr>
        <w:t>2</w:t>
      </w:r>
      <w:r w:rsidRPr="002617F2">
        <w:rPr>
          <w:rFonts w:eastAsia="宋体" w:hint="eastAsia"/>
        </w:rPr>
        <w:t>精确度增加并不会太明显，所以我们一般选</w:t>
      </w:r>
      <w:r w:rsidRPr="002617F2">
        <w:rPr>
          <w:rFonts w:eastAsia="宋体" w:hint="eastAsia"/>
        </w:rPr>
        <w:t>TOP</w:t>
      </w:r>
      <w:r w:rsidRPr="002617F2">
        <w:rPr>
          <w:rFonts w:eastAsia="宋体"/>
        </w:rPr>
        <w:t>-K</w:t>
      </w:r>
      <w:r w:rsidRPr="002617F2">
        <w:rPr>
          <w:rFonts w:eastAsia="宋体"/>
        </w:rPr>
        <w:t>中</w:t>
      </w:r>
      <w:r w:rsidRPr="002617F2">
        <w:rPr>
          <w:rFonts w:eastAsia="宋体"/>
        </w:rPr>
        <w:t>K</w:t>
      </w:r>
      <w:r w:rsidRPr="002617F2">
        <w:rPr>
          <w:rFonts w:eastAsia="宋体"/>
        </w:rPr>
        <w:t>值的</w:t>
      </w:r>
      <w:r w:rsidRPr="002617F2">
        <w:rPr>
          <w:rFonts w:eastAsia="宋体" w:hint="eastAsia"/>
        </w:rPr>
        <w:t>1.5</w:t>
      </w:r>
      <w:r w:rsidRPr="002617F2">
        <w:rPr>
          <w:rFonts w:eastAsia="宋体" w:hint="eastAsia"/>
        </w:rPr>
        <w:t>倍作为在进行用户相似度计算中</w:t>
      </w:r>
      <w:r w:rsidRPr="002617F2">
        <w:rPr>
          <w:rFonts w:eastAsia="宋体" w:hint="eastAsia"/>
        </w:rPr>
        <w:t>M</w:t>
      </w:r>
      <w:r w:rsidRPr="002617F2">
        <w:rPr>
          <w:rFonts w:eastAsia="宋体" w:hint="eastAsia"/>
        </w:rPr>
        <w:t>的取值。</w:t>
      </w:r>
    </w:p>
    <w:p w:rsidR="00256481" w:rsidRDefault="007D448F" w:rsidP="000779BF">
      <w:pPr>
        <w:spacing w:line="240" w:lineRule="auto"/>
        <w:ind w:firstLine="0"/>
        <w:jc w:val="center"/>
        <w:rPr>
          <w:rFonts w:eastAsia="宋体"/>
          <w:sz w:val="21"/>
          <w:szCs w:val="21"/>
        </w:rPr>
      </w:pPr>
      <w:r>
        <w:rPr>
          <w:noProof/>
        </w:rPr>
        <w:drawing>
          <wp:inline distT="0" distB="0" distL="0" distR="0">
            <wp:extent cx="5201729" cy="3001992"/>
            <wp:effectExtent l="0" t="0" r="0" b="825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881FAF" w:rsidRPr="008A7CBC" w:rsidRDefault="00881FAF" w:rsidP="008335AC">
      <w:pPr>
        <w:spacing w:beforeLines="50" w:before="120" w:line="240" w:lineRule="auto"/>
        <w:ind w:firstLine="0"/>
        <w:jc w:val="center"/>
        <w:rPr>
          <w:rFonts w:eastAsia="宋体"/>
          <w:sz w:val="21"/>
          <w:szCs w:val="21"/>
        </w:rPr>
      </w:pPr>
      <w:r w:rsidRPr="008A7CBC">
        <w:rPr>
          <w:rFonts w:eastAsia="宋体" w:hint="eastAsia"/>
          <w:sz w:val="21"/>
          <w:szCs w:val="21"/>
        </w:rPr>
        <w:t>图</w:t>
      </w:r>
      <w:r w:rsidR="00FE189A">
        <w:rPr>
          <w:rFonts w:eastAsia="宋体" w:hint="eastAsia"/>
          <w:sz w:val="21"/>
          <w:szCs w:val="21"/>
        </w:rPr>
        <w:t>3</w:t>
      </w:r>
      <w:r w:rsidRPr="008A7CBC">
        <w:rPr>
          <w:rFonts w:eastAsia="宋体" w:hint="eastAsia"/>
          <w:sz w:val="21"/>
          <w:szCs w:val="21"/>
        </w:rPr>
        <w:t>.</w:t>
      </w:r>
      <w:r w:rsidR="004055D5" w:rsidRPr="008A7CBC">
        <w:rPr>
          <w:rFonts w:eastAsia="宋体" w:hint="eastAsia"/>
          <w:sz w:val="21"/>
          <w:szCs w:val="21"/>
        </w:rPr>
        <w:t xml:space="preserve">6 </w:t>
      </w:r>
      <w:r w:rsidRPr="008A7CBC">
        <w:rPr>
          <w:rFonts w:eastAsia="宋体" w:hint="eastAsia"/>
          <w:sz w:val="21"/>
          <w:szCs w:val="21"/>
        </w:rPr>
        <w:t>准确度</w:t>
      </w:r>
      <w:r w:rsidR="00D71576" w:rsidRPr="008A7CBC">
        <w:rPr>
          <w:rFonts w:eastAsia="宋体" w:hint="eastAsia"/>
          <w:sz w:val="21"/>
          <w:szCs w:val="21"/>
        </w:rPr>
        <w:t>随</w:t>
      </w:r>
      <w:r w:rsidR="00514F11">
        <w:rPr>
          <w:rFonts w:eastAsia="宋体" w:hint="eastAsia"/>
          <w:sz w:val="21"/>
          <w:szCs w:val="21"/>
        </w:rPr>
        <w:t>M</w:t>
      </w:r>
      <w:r w:rsidRPr="008A7CBC">
        <w:rPr>
          <w:rFonts w:eastAsia="宋体" w:hint="eastAsia"/>
          <w:sz w:val="21"/>
          <w:szCs w:val="21"/>
        </w:rPr>
        <w:t>值的变化</w:t>
      </w:r>
    </w:p>
    <w:p w:rsidR="00D71576" w:rsidRPr="008A7CBC" w:rsidRDefault="00982E75" w:rsidP="008335AC">
      <w:pPr>
        <w:spacing w:afterLines="50" w:after="120" w:line="240" w:lineRule="auto"/>
        <w:ind w:firstLine="0"/>
        <w:jc w:val="center"/>
        <w:rPr>
          <w:rFonts w:eastAsia="宋体"/>
          <w:sz w:val="21"/>
          <w:szCs w:val="21"/>
        </w:rPr>
      </w:pPr>
      <w:r w:rsidRPr="008A7CBC">
        <w:rPr>
          <w:rFonts w:eastAsia="宋体" w:hint="eastAsia"/>
          <w:sz w:val="21"/>
          <w:szCs w:val="21"/>
        </w:rPr>
        <w:t>Fig</w:t>
      </w:r>
      <w:r w:rsidR="00A53244">
        <w:rPr>
          <w:rFonts w:eastAsia="宋体" w:hint="eastAsia"/>
          <w:sz w:val="21"/>
          <w:szCs w:val="21"/>
        </w:rPr>
        <w:t>.</w:t>
      </w:r>
      <w:r w:rsidR="00EA1088">
        <w:rPr>
          <w:rFonts w:eastAsia="宋体" w:hint="eastAsia"/>
          <w:sz w:val="21"/>
          <w:szCs w:val="21"/>
        </w:rPr>
        <w:t xml:space="preserve"> </w:t>
      </w:r>
      <w:r w:rsidR="00FE189A">
        <w:rPr>
          <w:rFonts w:eastAsia="宋体" w:hint="eastAsia"/>
          <w:sz w:val="21"/>
          <w:szCs w:val="21"/>
        </w:rPr>
        <w:t>3</w:t>
      </w:r>
      <w:r w:rsidR="004055D5" w:rsidRPr="008A7CBC">
        <w:rPr>
          <w:rFonts w:eastAsia="宋体" w:hint="eastAsia"/>
          <w:sz w:val="21"/>
          <w:szCs w:val="21"/>
        </w:rPr>
        <w:t xml:space="preserve">.6 </w:t>
      </w:r>
      <w:r w:rsidR="00D71576" w:rsidRPr="008A7CBC">
        <w:rPr>
          <w:rFonts w:eastAsia="宋体"/>
          <w:sz w:val="21"/>
          <w:szCs w:val="21"/>
        </w:rPr>
        <w:t xml:space="preserve">Accuracy varies with </w:t>
      </w:r>
      <w:r w:rsidR="00514F11">
        <w:rPr>
          <w:rFonts w:eastAsia="宋体" w:hint="eastAsia"/>
          <w:sz w:val="21"/>
          <w:szCs w:val="21"/>
        </w:rPr>
        <w:t>M</w:t>
      </w:r>
      <w:r w:rsidR="00D71576" w:rsidRPr="008A7CBC">
        <w:rPr>
          <w:rFonts w:eastAsia="宋体"/>
          <w:sz w:val="21"/>
          <w:szCs w:val="21"/>
        </w:rPr>
        <w:t xml:space="preserve"> value</w:t>
      </w:r>
    </w:p>
    <w:p w:rsidR="00C47443" w:rsidRPr="00EE0FCC" w:rsidRDefault="00C47443" w:rsidP="008335AC">
      <w:pPr>
        <w:spacing w:afterLines="50" w:after="120"/>
        <w:ind w:firstLineChars="200" w:firstLine="480"/>
        <w:rPr>
          <w:rFonts w:eastAsia="宋体"/>
          <w:sz w:val="21"/>
          <w:szCs w:val="21"/>
        </w:rPr>
      </w:pPr>
      <w:r w:rsidRPr="002617F2">
        <w:rPr>
          <w:rFonts w:eastAsia="宋体"/>
        </w:rPr>
        <w:t>为了</w:t>
      </w:r>
      <w:r w:rsidRPr="002617F2">
        <w:rPr>
          <w:rFonts w:eastAsia="宋体" w:hint="eastAsia"/>
        </w:rPr>
        <w:t>验证</w:t>
      </w:r>
      <w:r w:rsidRPr="002617F2">
        <w:rPr>
          <w:rFonts w:eastAsia="宋体"/>
        </w:rPr>
        <w:t>在推荐系统中</w:t>
      </w:r>
      <w:r w:rsidRPr="002617F2">
        <w:rPr>
          <w:rFonts w:eastAsia="宋体" w:hint="eastAsia"/>
        </w:rPr>
        <w:t>，</w:t>
      </w:r>
      <w:r w:rsidRPr="002617F2">
        <w:rPr>
          <w:rFonts w:eastAsia="宋体"/>
        </w:rPr>
        <w:t>向用户推荐不同个数</w:t>
      </w:r>
      <w:r w:rsidRPr="002617F2">
        <w:rPr>
          <w:rFonts w:eastAsia="宋体" w:hint="eastAsia"/>
        </w:rPr>
        <w:t>发电企业</w:t>
      </w:r>
      <w:r w:rsidRPr="002617F2">
        <w:rPr>
          <w:rFonts w:eastAsia="宋体"/>
        </w:rPr>
        <w:t>后推荐算法的精确度</w:t>
      </w:r>
      <w:r w:rsidRPr="002617F2">
        <w:rPr>
          <w:rFonts w:eastAsia="宋体" w:hint="eastAsia"/>
        </w:rPr>
        <w:t>，我们采用迭代</w:t>
      </w:r>
      <w:r w:rsidRPr="002617F2">
        <w:rPr>
          <w:rFonts w:eastAsia="宋体" w:hint="eastAsia"/>
        </w:rPr>
        <w:t>90</w:t>
      </w:r>
      <w:r w:rsidRPr="002617F2">
        <w:rPr>
          <w:rFonts w:eastAsia="宋体" w:hint="eastAsia"/>
        </w:rPr>
        <w:t>次之后评分矩阵作为推荐系统的矩阵，并</w:t>
      </w:r>
      <w:r w:rsidRPr="002617F2">
        <w:rPr>
          <w:rFonts w:eastAsia="宋体"/>
        </w:rPr>
        <w:t>且</w:t>
      </w:r>
      <w:r w:rsidRPr="002617F2">
        <w:rPr>
          <w:rFonts w:eastAsia="宋体" w:hint="eastAsia"/>
        </w:rPr>
        <w:t>将</w:t>
      </w:r>
      <w:r w:rsidRPr="002617F2">
        <w:rPr>
          <w:rFonts w:eastAsia="宋体" w:hint="eastAsia"/>
        </w:rPr>
        <w:t>M</w:t>
      </w:r>
      <w:r w:rsidRPr="002617F2">
        <w:rPr>
          <w:rFonts w:eastAsia="宋体" w:hint="eastAsia"/>
        </w:rPr>
        <w:t>值的选择设置为</w:t>
      </w:r>
      <w:r w:rsidRPr="002617F2">
        <w:rPr>
          <w:rFonts w:eastAsia="宋体"/>
        </w:rPr>
        <w:t>TOP-K</w:t>
      </w:r>
      <w:r w:rsidRPr="002617F2">
        <w:rPr>
          <w:rFonts w:eastAsia="宋体"/>
        </w:rPr>
        <w:t>中</w:t>
      </w:r>
      <w:r w:rsidRPr="002617F2">
        <w:rPr>
          <w:rFonts w:eastAsia="宋体"/>
        </w:rPr>
        <w:t>K</w:t>
      </w:r>
      <w:r w:rsidRPr="002617F2">
        <w:rPr>
          <w:rFonts w:eastAsia="宋体"/>
        </w:rPr>
        <w:t>值的</w:t>
      </w:r>
      <w:r w:rsidRPr="002617F2">
        <w:rPr>
          <w:rFonts w:eastAsia="宋体" w:hint="eastAsia"/>
        </w:rPr>
        <w:t>1.5</w:t>
      </w:r>
      <w:r w:rsidRPr="002617F2">
        <w:rPr>
          <w:rFonts w:eastAsia="宋体" w:hint="eastAsia"/>
        </w:rPr>
        <w:t>倍。同时我们</w:t>
      </w:r>
      <w:r w:rsidRPr="002617F2">
        <w:rPr>
          <w:rFonts w:eastAsia="宋体"/>
        </w:rPr>
        <w:t>分别采用</w:t>
      </w:r>
      <w:r w:rsidRPr="002617F2">
        <w:rPr>
          <w:rFonts w:eastAsia="宋体" w:hint="eastAsia"/>
        </w:rPr>
        <w:t>K</w:t>
      </w:r>
      <w:r w:rsidRPr="002617F2">
        <w:rPr>
          <w:rFonts w:eastAsia="宋体" w:hint="eastAsia"/>
        </w:rPr>
        <w:t>值取</w:t>
      </w:r>
      <w:r w:rsidRPr="002617F2">
        <w:rPr>
          <w:rFonts w:eastAsia="宋体" w:hint="eastAsia"/>
        </w:rPr>
        <w:t>1</w:t>
      </w:r>
      <w:r w:rsidR="007F72A6">
        <w:rPr>
          <w:rFonts w:eastAsia="宋体" w:hint="eastAsia"/>
        </w:rPr>
        <w:t>，</w:t>
      </w:r>
      <w:r w:rsidRPr="002617F2">
        <w:rPr>
          <w:rFonts w:eastAsia="宋体" w:hint="eastAsia"/>
        </w:rPr>
        <w:t>3</w:t>
      </w:r>
      <w:r w:rsidR="007F72A6">
        <w:rPr>
          <w:rFonts w:eastAsia="宋体" w:hint="eastAsia"/>
        </w:rPr>
        <w:t>，</w:t>
      </w:r>
      <w:r w:rsidRPr="002617F2">
        <w:rPr>
          <w:rFonts w:eastAsia="宋体" w:hint="eastAsia"/>
        </w:rPr>
        <w:t>5</w:t>
      </w:r>
      <w:r w:rsidR="007F72A6">
        <w:rPr>
          <w:rFonts w:eastAsia="宋体" w:hint="eastAsia"/>
        </w:rPr>
        <w:t>，</w:t>
      </w:r>
      <w:r w:rsidRPr="002617F2">
        <w:rPr>
          <w:rFonts w:eastAsia="宋体" w:hint="eastAsia"/>
        </w:rPr>
        <w:t>7</w:t>
      </w:r>
      <w:r w:rsidR="007F72A6">
        <w:rPr>
          <w:rFonts w:eastAsia="宋体" w:hint="eastAsia"/>
        </w:rPr>
        <w:t>，</w:t>
      </w:r>
      <w:r w:rsidRPr="002617F2">
        <w:rPr>
          <w:rFonts w:eastAsia="宋体" w:hint="eastAsia"/>
        </w:rPr>
        <w:t>10</w:t>
      </w:r>
      <w:r w:rsidRPr="002617F2">
        <w:rPr>
          <w:rFonts w:eastAsia="宋体" w:hint="eastAsia"/>
        </w:rPr>
        <w:t>时对</w:t>
      </w:r>
      <w:r w:rsidRPr="002617F2">
        <w:rPr>
          <w:rFonts w:eastAsia="宋体"/>
        </w:rPr>
        <w:t>新用户推荐发电企业推荐算法的精确度</w:t>
      </w:r>
      <w:r w:rsidRPr="002617F2">
        <w:rPr>
          <w:rFonts w:eastAsia="宋体" w:hint="eastAsia"/>
        </w:rPr>
        <w:t>，如</w:t>
      </w:r>
      <w:r w:rsidRPr="002617F2">
        <w:rPr>
          <w:rFonts w:eastAsia="宋体"/>
        </w:rPr>
        <w:t>图</w:t>
      </w:r>
      <w:r w:rsidR="006F1910">
        <w:rPr>
          <w:rFonts w:eastAsia="宋体" w:hint="eastAsia"/>
        </w:rPr>
        <w:t>3</w:t>
      </w:r>
      <w:r w:rsidRPr="002617F2">
        <w:rPr>
          <w:rFonts w:eastAsia="宋体" w:hint="eastAsia"/>
        </w:rPr>
        <w:t>.</w:t>
      </w:r>
      <w:r w:rsidR="00B54C40">
        <w:rPr>
          <w:rFonts w:eastAsia="宋体" w:hint="eastAsia"/>
        </w:rPr>
        <w:t>7</w:t>
      </w:r>
      <w:r w:rsidRPr="002617F2">
        <w:rPr>
          <w:rFonts w:eastAsia="宋体" w:hint="eastAsia"/>
        </w:rPr>
        <w:t>所示，可以看出随着推荐电力企业数量的增多，推荐算法的精确度也随之增加，但是精确度从</w:t>
      </w:r>
      <w:r w:rsidRPr="002617F2">
        <w:rPr>
          <w:rFonts w:eastAsia="宋体" w:hint="eastAsia"/>
        </w:rPr>
        <w:t>TOP</w:t>
      </w:r>
      <w:r w:rsidRPr="002617F2">
        <w:rPr>
          <w:rFonts w:eastAsia="宋体"/>
        </w:rPr>
        <w:t>-1</w:t>
      </w:r>
      <w:r w:rsidRPr="002617F2">
        <w:rPr>
          <w:rFonts w:eastAsia="宋体"/>
        </w:rPr>
        <w:t>到</w:t>
      </w:r>
      <w:r w:rsidRPr="002617F2">
        <w:rPr>
          <w:rFonts w:eastAsia="宋体"/>
        </w:rPr>
        <w:t>TOP-3</w:t>
      </w:r>
      <w:r w:rsidR="007F72A6">
        <w:rPr>
          <w:rFonts w:eastAsia="宋体" w:hint="eastAsia"/>
        </w:rPr>
        <w:t>，</w:t>
      </w:r>
      <w:r w:rsidRPr="002617F2">
        <w:rPr>
          <w:rFonts w:eastAsia="宋体"/>
        </w:rPr>
        <w:t>TOP-5</w:t>
      </w:r>
      <w:r w:rsidRPr="002617F2">
        <w:rPr>
          <w:rFonts w:eastAsia="宋体"/>
        </w:rPr>
        <w:t>提升十分明显</w:t>
      </w:r>
      <w:r w:rsidRPr="002617F2">
        <w:rPr>
          <w:rFonts w:eastAsia="宋体" w:hint="eastAsia"/>
        </w:rPr>
        <w:t>，</w:t>
      </w:r>
      <w:r w:rsidRPr="002617F2">
        <w:rPr>
          <w:rFonts w:eastAsia="宋体"/>
        </w:rPr>
        <w:t>而超过推荐</w:t>
      </w:r>
      <w:r w:rsidRPr="002617F2">
        <w:rPr>
          <w:rFonts w:eastAsia="宋体" w:hint="eastAsia"/>
        </w:rPr>
        <w:t>5</w:t>
      </w:r>
      <w:r w:rsidRPr="002617F2">
        <w:rPr>
          <w:rFonts w:eastAsia="宋体" w:hint="eastAsia"/>
        </w:rPr>
        <w:t>个发电企业之后，推荐算法的精确程度提升并不会明显</w:t>
      </w:r>
      <w:r w:rsidRPr="001D71CB">
        <w:rPr>
          <w:rFonts w:eastAsia="宋体" w:hint="eastAsia"/>
        </w:rPr>
        <w:t>，这是由于用户企业会同时</w:t>
      </w:r>
      <w:r w:rsidRPr="001D71CB">
        <w:rPr>
          <w:rFonts w:eastAsia="宋体" w:hint="eastAsia"/>
        </w:rPr>
        <w:lastRenderedPageBreak/>
        <w:t>选择太多的发电企业原因造成的。</w:t>
      </w:r>
    </w:p>
    <w:p w:rsidR="00ED163F" w:rsidRPr="0085553E" w:rsidRDefault="00256481" w:rsidP="008335AC">
      <w:pPr>
        <w:spacing w:beforeLines="100" w:before="240" w:line="240" w:lineRule="auto"/>
        <w:ind w:firstLine="0"/>
        <w:jc w:val="center"/>
        <w:rPr>
          <w:rFonts w:eastAsia="宋体"/>
          <w:sz w:val="21"/>
          <w:szCs w:val="21"/>
        </w:rPr>
      </w:pPr>
      <w:r w:rsidRPr="0085553E">
        <w:rPr>
          <w:rFonts w:eastAsia="宋体"/>
          <w:noProof/>
          <w:sz w:val="21"/>
          <w:szCs w:val="21"/>
        </w:rPr>
        <w:drawing>
          <wp:anchor distT="0" distB="0" distL="114300" distR="114300" simplePos="0" relativeHeight="251650048" behindDoc="0" locked="0" layoutInCell="1" allowOverlap="1">
            <wp:simplePos x="0" y="0"/>
            <wp:positionH relativeFrom="column">
              <wp:posOffset>514350</wp:posOffset>
            </wp:positionH>
            <wp:positionV relativeFrom="paragraph">
              <wp:posOffset>635</wp:posOffset>
            </wp:positionV>
            <wp:extent cx="4572000" cy="2743200"/>
            <wp:effectExtent l="0" t="0" r="0" b="0"/>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anchor>
        </w:drawing>
      </w:r>
      <w:r w:rsidR="00ED163F" w:rsidRPr="0085553E">
        <w:rPr>
          <w:rFonts w:eastAsia="宋体" w:hint="eastAsia"/>
          <w:sz w:val="21"/>
          <w:szCs w:val="21"/>
        </w:rPr>
        <w:t>图</w:t>
      </w:r>
      <w:r w:rsidR="00FE189A">
        <w:rPr>
          <w:rFonts w:eastAsia="宋体" w:hint="eastAsia"/>
          <w:sz w:val="21"/>
          <w:szCs w:val="21"/>
        </w:rPr>
        <w:t>3</w:t>
      </w:r>
      <w:r w:rsidR="00ED163F" w:rsidRPr="0085553E">
        <w:rPr>
          <w:rFonts w:eastAsia="宋体" w:hint="eastAsia"/>
          <w:sz w:val="21"/>
          <w:szCs w:val="21"/>
        </w:rPr>
        <w:t>.</w:t>
      </w:r>
      <w:r w:rsidR="00AE242A" w:rsidRPr="0085553E">
        <w:rPr>
          <w:rFonts w:eastAsia="宋体" w:hint="eastAsia"/>
          <w:sz w:val="21"/>
          <w:szCs w:val="21"/>
        </w:rPr>
        <w:t>7</w:t>
      </w:r>
      <w:r w:rsidR="004A338A" w:rsidRPr="0085553E">
        <w:rPr>
          <w:rFonts w:eastAsia="宋体" w:hint="eastAsia"/>
          <w:sz w:val="21"/>
          <w:szCs w:val="21"/>
        </w:rPr>
        <w:t>准</w:t>
      </w:r>
      <w:r w:rsidR="00ED163F" w:rsidRPr="0085553E">
        <w:rPr>
          <w:rFonts w:eastAsia="宋体" w:hint="eastAsia"/>
          <w:sz w:val="21"/>
          <w:szCs w:val="21"/>
        </w:rPr>
        <w:t>确度</w:t>
      </w:r>
      <w:r w:rsidR="0066278E">
        <w:rPr>
          <w:rFonts w:eastAsia="宋体" w:hint="eastAsia"/>
          <w:sz w:val="21"/>
          <w:szCs w:val="21"/>
        </w:rPr>
        <w:t>随</w:t>
      </w:r>
      <w:r w:rsidR="00514F11">
        <w:rPr>
          <w:rFonts w:eastAsia="宋体" w:hint="eastAsia"/>
          <w:sz w:val="21"/>
          <w:szCs w:val="21"/>
        </w:rPr>
        <w:t>K</w:t>
      </w:r>
      <w:r w:rsidR="00ED163F" w:rsidRPr="0085553E">
        <w:rPr>
          <w:rFonts w:eastAsia="宋体" w:hint="eastAsia"/>
          <w:sz w:val="21"/>
          <w:szCs w:val="21"/>
        </w:rPr>
        <w:t>值的变化</w:t>
      </w:r>
    </w:p>
    <w:p w:rsidR="00101DA4" w:rsidRPr="0066278E" w:rsidRDefault="00101DA4" w:rsidP="008335AC">
      <w:pPr>
        <w:spacing w:afterLines="50" w:after="120" w:line="240" w:lineRule="auto"/>
        <w:ind w:firstLine="0"/>
        <w:jc w:val="center"/>
        <w:rPr>
          <w:rFonts w:eastAsia="宋体"/>
          <w:sz w:val="21"/>
          <w:szCs w:val="21"/>
        </w:rPr>
      </w:pPr>
      <w:r w:rsidRPr="0085553E">
        <w:rPr>
          <w:rFonts w:eastAsia="宋体" w:hint="eastAsia"/>
          <w:sz w:val="21"/>
          <w:szCs w:val="21"/>
        </w:rPr>
        <w:t>Fig</w:t>
      </w:r>
      <w:r w:rsidR="00EE0FCC">
        <w:rPr>
          <w:rFonts w:eastAsia="宋体" w:hint="eastAsia"/>
          <w:sz w:val="21"/>
          <w:szCs w:val="21"/>
        </w:rPr>
        <w:t>.</w:t>
      </w:r>
      <w:r w:rsidR="00FE189A">
        <w:rPr>
          <w:rFonts w:eastAsia="宋体" w:hint="eastAsia"/>
          <w:sz w:val="21"/>
          <w:szCs w:val="21"/>
        </w:rPr>
        <w:t>3</w:t>
      </w:r>
      <w:r w:rsidRPr="0085553E">
        <w:rPr>
          <w:rFonts w:eastAsia="宋体" w:hint="eastAsia"/>
          <w:sz w:val="21"/>
          <w:szCs w:val="21"/>
        </w:rPr>
        <w:t>.</w:t>
      </w:r>
      <w:r w:rsidR="00AE242A" w:rsidRPr="0066278E">
        <w:rPr>
          <w:rFonts w:eastAsia="宋体" w:hint="eastAsia"/>
          <w:sz w:val="21"/>
          <w:szCs w:val="21"/>
        </w:rPr>
        <w:t>7</w:t>
      </w:r>
      <w:r w:rsidR="0066278E" w:rsidRPr="0066278E">
        <w:rPr>
          <w:sz w:val="21"/>
          <w:szCs w:val="21"/>
        </w:rPr>
        <w:t xml:space="preserve">Accuracy along with the change of </w:t>
      </w:r>
      <w:r w:rsidR="00514F11">
        <w:rPr>
          <w:rFonts w:hint="eastAsia"/>
          <w:sz w:val="21"/>
          <w:szCs w:val="21"/>
        </w:rPr>
        <w:t>K</w:t>
      </w:r>
      <w:r w:rsidR="0066278E" w:rsidRPr="0066278E">
        <w:rPr>
          <w:sz w:val="21"/>
          <w:szCs w:val="21"/>
        </w:rPr>
        <w:t xml:space="preserve"> value</w:t>
      </w:r>
    </w:p>
    <w:p w:rsidR="00B967E3" w:rsidRPr="002617F2" w:rsidRDefault="002B5E9C" w:rsidP="008335AC">
      <w:pPr>
        <w:pStyle w:val="3"/>
        <w:spacing w:beforeLines="100" w:before="240" w:after="120"/>
      </w:pPr>
      <w:bookmarkStart w:id="150" w:name="_Toc470247401"/>
      <w:bookmarkStart w:id="151" w:name="_Toc466014108"/>
      <w:r>
        <w:rPr>
          <w:rFonts w:hint="eastAsia"/>
        </w:rPr>
        <w:t>3</w:t>
      </w:r>
      <w:r w:rsidR="00B967E3" w:rsidRPr="002617F2">
        <w:rPr>
          <w:rFonts w:hint="eastAsia"/>
        </w:rPr>
        <w:t xml:space="preserve">.4.4 </w:t>
      </w:r>
      <w:r w:rsidR="00FB0FEB">
        <w:rPr>
          <w:rFonts w:hint="eastAsia"/>
        </w:rPr>
        <w:t>推荐系统准确</w:t>
      </w:r>
      <w:r w:rsidR="00B967E3" w:rsidRPr="002617F2">
        <w:rPr>
          <w:rFonts w:hint="eastAsia"/>
        </w:rPr>
        <w:t>率与召回率</w:t>
      </w:r>
      <w:bookmarkEnd w:id="150"/>
    </w:p>
    <w:p w:rsidR="00153720" w:rsidRPr="002617F2" w:rsidRDefault="00153720" w:rsidP="008335AC">
      <w:pPr>
        <w:spacing w:afterLines="50" w:after="120"/>
        <w:rPr>
          <w:rFonts w:eastAsia="宋体"/>
        </w:rPr>
      </w:pPr>
      <w:r w:rsidRPr="002617F2">
        <w:rPr>
          <w:rFonts w:eastAsia="宋体"/>
        </w:rPr>
        <w:t>针对本文提出的基于用户相似度协同过滤推荐</w:t>
      </w:r>
      <w:r w:rsidR="0088259B" w:rsidRPr="002617F2">
        <w:rPr>
          <w:rFonts w:eastAsia="宋体"/>
        </w:rPr>
        <w:t>算法</w:t>
      </w:r>
      <w:r w:rsidR="0088259B" w:rsidRPr="002617F2">
        <w:rPr>
          <w:rFonts w:eastAsia="宋体" w:hint="eastAsia"/>
        </w:rPr>
        <w:t>，</w:t>
      </w:r>
      <w:r w:rsidR="0088259B" w:rsidRPr="002617F2">
        <w:rPr>
          <w:rFonts w:eastAsia="宋体"/>
        </w:rPr>
        <w:t>对矩阵填充前与填充后的准确度和召回率进行实验对比</w:t>
      </w:r>
      <w:r w:rsidR="0088259B" w:rsidRPr="002617F2">
        <w:rPr>
          <w:rFonts w:eastAsia="宋体" w:hint="eastAsia"/>
        </w:rPr>
        <w:t>，选择</w:t>
      </w:r>
      <w:r w:rsidR="0088259B" w:rsidRPr="002617F2">
        <w:rPr>
          <w:rFonts w:eastAsia="宋体"/>
        </w:rPr>
        <w:t>矩阵填充</w:t>
      </w:r>
      <w:r w:rsidR="0088259B" w:rsidRPr="002617F2">
        <w:rPr>
          <w:rFonts w:eastAsia="宋体" w:hint="eastAsia"/>
        </w:rPr>
        <w:t>90</w:t>
      </w:r>
      <w:r w:rsidR="0088259B" w:rsidRPr="002617F2">
        <w:rPr>
          <w:rFonts w:eastAsia="宋体" w:hint="eastAsia"/>
        </w:rPr>
        <w:t>次的</w:t>
      </w:r>
      <w:r w:rsidR="00667019" w:rsidRPr="002617F2">
        <w:rPr>
          <w:rFonts w:eastAsia="宋体" w:hint="eastAsia"/>
        </w:rPr>
        <w:t>评分矩阵与填充前初始评分矩阵进行实验</w:t>
      </w:r>
      <w:r w:rsidR="004A338A" w:rsidRPr="002617F2">
        <w:rPr>
          <w:rFonts w:eastAsia="宋体" w:hint="eastAsia"/>
        </w:rPr>
        <w:t>,</w:t>
      </w:r>
      <w:r w:rsidR="004A338A" w:rsidRPr="002617F2">
        <w:rPr>
          <w:rFonts w:eastAsia="宋体" w:hint="eastAsia"/>
        </w:rPr>
        <w:t>同时，</w:t>
      </w:r>
      <w:r w:rsidR="004A338A" w:rsidRPr="002617F2">
        <w:rPr>
          <w:rFonts w:eastAsia="宋体" w:hint="eastAsia"/>
        </w:rPr>
        <w:t>M</w:t>
      </w:r>
      <w:r w:rsidR="004A338A" w:rsidRPr="002617F2">
        <w:rPr>
          <w:rFonts w:eastAsia="宋体" w:hint="eastAsia"/>
        </w:rPr>
        <w:t>值选择为</w:t>
      </w:r>
      <w:r w:rsidR="004A338A" w:rsidRPr="002617F2">
        <w:rPr>
          <w:rFonts w:eastAsia="宋体" w:hint="eastAsia"/>
        </w:rPr>
        <w:t>K</w:t>
      </w:r>
      <w:r w:rsidR="004A338A" w:rsidRPr="002617F2">
        <w:rPr>
          <w:rFonts w:eastAsia="宋体" w:hint="eastAsia"/>
        </w:rPr>
        <w:t>值的</w:t>
      </w:r>
      <w:r w:rsidR="004A338A" w:rsidRPr="002617F2">
        <w:rPr>
          <w:rFonts w:eastAsia="宋体" w:hint="eastAsia"/>
        </w:rPr>
        <w:t>1.5</w:t>
      </w:r>
      <w:r w:rsidR="004A338A" w:rsidRPr="002617F2">
        <w:rPr>
          <w:rFonts w:eastAsia="宋体" w:hint="eastAsia"/>
        </w:rPr>
        <w:t>倍</w:t>
      </w:r>
      <w:r w:rsidR="00667019" w:rsidRPr="002617F2">
        <w:rPr>
          <w:rFonts w:eastAsia="宋体" w:hint="eastAsia"/>
        </w:rPr>
        <w:t>。</w:t>
      </w:r>
      <w:r w:rsidR="004A338A" w:rsidRPr="002617F2">
        <w:rPr>
          <w:rFonts w:eastAsia="宋体" w:hint="eastAsia"/>
        </w:rPr>
        <w:t>对于本文推荐算法的准确度与召回率计算过程利用公式（</w:t>
      </w:r>
      <w:r w:rsidR="00FE189A">
        <w:rPr>
          <w:rFonts w:eastAsia="宋体" w:hint="eastAsia"/>
        </w:rPr>
        <w:t>3</w:t>
      </w:r>
      <w:r w:rsidR="004A338A" w:rsidRPr="002617F2">
        <w:rPr>
          <w:rFonts w:eastAsia="宋体" w:hint="eastAsia"/>
        </w:rPr>
        <w:t>.12</w:t>
      </w:r>
      <w:r w:rsidR="004A338A" w:rsidRPr="002617F2">
        <w:rPr>
          <w:rFonts w:eastAsia="宋体" w:hint="eastAsia"/>
        </w:rPr>
        <w:t>）和（</w:t>
      </w:r>
      <w:r w:rsidR="00FE189A">
        <w:rPr>
          <w:rFonts w:eastAsia="宋体" w:hint="eastAsia"/>
        </w:rPr>
        <w:t>3</w:t>
      </w:r>
      <w:r w:rsidR="004A338A" w:rsidRPr="002617F2">
        <w:rPr>
          <w:rFonts w:eastAsia="宋体" w:hint="eastAsia"/>
        </w:rPr>
        <w:t>.13</w:t>
      </w:r>
      <w:r w:rsidR="004A338A" w:rsidRPr="002617F2">
        <w:rPr>
          <w:rFonts w:eastAsia="宋体" w:hint="eastAsia"/>
        </w:rPr>
        <w:t>）进行计算。</w:t>
      </w:r>
    </w:p>
    <w:p w:rsidR="00256481" w:rsidRPr="0085553E" w:rsidRDefault="00256481" w:rsidP="008335AC">
      <w:pPr>
        <w:spacing w:beforeLines="50" w:before="120" w:line="240" w:lineRule="auto"/>
        <w:ind w:firstLine="0"/>
        <w:jc w:val="center"/>
        <w:rPr>
          <w:rFonts w:eastAsia="宋体"/>
          <w:sz w:val="21"/>
          <w:szCs w:val="21"/>
        </w:rPr>
      </w:pPr>
      <w:r w:rsidRPr="0085553E">
        <w:rPr>
          <w:rFonts w:eastAsia="宋体"/>
          <w:noProof/>
          <w:sz w:val="21"/>
          <w:szCs w:val="21"/>
        </w:rPr>
        <w:drawing>
          <wp:anchor distT="0" distB="0" distL="114300" distR="114300" simplePos="0" relativeHeight="251653120" behindDoc="0" locked="0" layoutInCell="1" allowOverlap="1">
            <wp:simplePos x="0" y="0"/>
            <wp:positionH relativeFrom="column">
              <wp:posOffset>434975</wp:posOffset>
            </wp:positionH>
            <wp:positionV relativeFrom="paragraph">
              <wp:posOffset>27305</wp:posOffset>
            </wp:positionV>
            <wp:extent cx="4839335" cy="3139440"/>
            <wp:effectExtent l="0" t="0" r="0" b="3810"/>
            <wp:wrapTopAndBottom/>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anchor>
        </w:drawing>
      </w:r>
      <w:r w:rsidRPr="0085553E">
        <w:rPr>
          <w:rFonts w:eastAsia="宋体" w:hint="eastAsia"/>
          <w:sz w:val="21"/>
          <w:szCs w:val="21"/>
        </w:rPr>
        <w:t>图</w:t>
      </w:r>
      <w:r w:rsidR="00FE189A">
        <w:rPr>
          <w:rFonts w:eastAsia="宋体" w:hint="eastAsia"/>
          <w:sz w:val="21"/>
          <w:szCs w:val="21"/>
        </w:rPr>
        <w:t>3</w:t>
      </w:r>
      <w:r w:rsidRPr="0085553E">
        <w:rPr>
          <w:rFonts w:eastAsia="宋体" w:hint="eastAsia"/>
          <w:sz w:val="21"/>
          <w:szCs w:val="21"/>
        </w:rPr>
        <w:t>.8</w:t>
      </w:r>
      <w:r w:rsidR="00EA1088">
        <w:rPr>
          <w:rFonts w:eastAsia="宋体" w:hint="eastAsia"/>
          <w:sz w:val="21"/>
          <w:szCs w:val="21"/>
        </w:rPr>
        <w:t xml:space="preserve"> </w:t>
      </w:r>
      <w:r w:rsidRPr="0085553E">
        <w:rPr>
          <w:rFonts w:eastAsia="宋体" w:hint="eastAsia"/>
          <w:sz w:val="21"/>
          <w:szCs w:val="21"/>
        </w:rPr>
        <w:t>矩阵填充前后精确度对比</w:t>
      </w:r>
    </w:p>
    <w:p w:rsidR="00256481" w:rsidRPr="00256481" w:rsidRDefault="00256481" w:rsidP="00256481">
      <w:pPr>
        <w:spacing w:line="240" w:lineRule="auto"/>
        <w:ind w:firstLine="0"/>
        <w:jc w:val="center"/>
        <w:rPr>
          <w:rFonts w:eastAsia="宋体"/>
          <w:sz w:val="21"/>
          <w:szCs w:val="21"/>
        </w:rPr>
      </w:pPr>
      <w:r w:rsidRPr="0085553E">
        <w:rPr>
          <w:rFonts w:eastAsia="宋体" w:hint="eastAsia"/>
          <w:sz w:val="21"/>
          <w:szCs w:val="21"/>
        </w:rPr>
        <w:t>Fig</w:t>
      </w:r>
      <w:r>
        <w:rPr>
          <w:rFonts w:eastAsia="宋体" w:hint="eastAsia"/>
          <w:sz w:val="21"/>
          <w:szCs w:val="21"/>
        </w:rPr>
        <w:t>.</w:t>
      </w:r>
      <w:r w:rsidR="00EA1088">
        <w:rPr>
          <w:rFonts w:eastAsia="宋体" w:hint="eastAsia"/>
          <w:sz w:val="21"/>
          <w:szCs w:val="21"/>
        </w:rPr>
        <w:t xml:space="preserve"> </w:t>
      </w:r>
      <w:r w:rsidR="00FE189A">
        <w:rPr>
          <w:rFonts w:eastAsia="宋体" w:hint="eastAsia"/>
          <w:sz w:val="21"/>
          <w:szCs w:val="21"/>
        </w:rPr>
        <w:t>3</w:t>
      </w:r>
      <w:r w:rsidRPr="0085553E">
        <w:rPr>
          <w:rFonts w:eastAsia="宋体" w:hint="eastAsia"/>
          <w:sz w:val="21"/>
          <w:szCs w:val="21"/>
        </w:rPr>
        <w:t>.8</w:t>
      </w:r>
      <w:r w:rsidR="00EA1088">
        <w:rPr>
          <w:rFonts w:eastAsia="宋体" w:hint="eastAsia"/>
          <w:sz w:val="21"/>
          <w:szCs w:val="21"/>
        </w:rPr>
        <w:t xml:space="preserve"> </w:t>
      </w:r>
      <w:r w:rsidRPr="0085553E">
        <w:rPr>
          <w:rFonts w:eastAsia="宋体"/>
          <w:sz w:val="21"/>
          <w:szCs w:val="21"/>
        </w:rPr>
        <w:t xml:space="preserve">Comparison of Accuracy before and after </w:t>
      </w:r>
      <w:r w:rsidRPr="0085553E">
        <w:rPr>
          <w:rFonts w:eastAsia="宋体" w:hint="eastAsia"/>
          <w:sz w:val="21"/>
          <w:szCs w:val="21"/>
        </w:rPr>
        <w:t>m</w:t>
      </w:r>
      <w:r w:rsidRPr="0085553E">
        <w:rPr>
          <w:rFonts w:eastAsia="宋体"/>
          <w:sz w:val="21"/>
          <w:szCs w:val="21"/>
        </w:rPr>
        <w:t xml:space="preserve">atrix </w:t>
      </w:r>
      <w:r w:rsidRPr="0085553E">
        <w:rPr>
          <w:rFonts w:eastAsia="宋体" w:hint="eastAsia"/>
          <w:sz w:val="21"/>
          <w:szCs w:val="21"/>
        </w:rPr>
        <w:t>completion</w:t>
      </w:r>
    </w:p>
    <w:p w:rsidR="00DC6BB0" w:rsidRPr="002617F2" w:rsidRDefault="004A338A" w:rsidP="00153720">
      <w:pPr>
        <w:rPr>
          <w:rFonts w:eastAsia="宋体"/>
        </w:rPr>
      </w:pPr>
      <w:r w:rsidRPr="002617F2">
        <w:rPr>
          <w:rFonts w:eastAsia="宋体" w:hint="eastAsia"/>
        </w:rPr>
        <w:lastRenderedPageBreak/>
        <w:t>图</w:t>
      </w:r>
      <w:r w:rsidR="00FE189A">
        <w:rPr>
          <w:rFonts w:eastAsia="宋体" w:hint="eastAsia"/>
        </w:rPr>
        <w:t>3</w:t>
      </w:r>
      <w:r w:rsidRPr="002617F2">
        <w:rPr>
          <w:rFonts w:eastAsia="宋体" w:hint="eastAsia"/>
        </w:rPr>
        <w:t>.</w:t>
      </w:r>
      <w:r w:rsidR="00454B92" w:rsidRPr="002617F2">
        <w:rPr>
          <w:rFonts w:eastAsia="宋体" w:hint="eastAsia"/>
        </w:rPr>
        <w:t>8</w:t>
      </w:r>
      <w:r w:rsidR="00081A63" w:rsidRPr="002617F2">
        <w:rPr>
          <w:rFonts w:eastAsia="宋体" w:hint="eastAsia"/>
        </w:rPr>
        <w:t>和图</w:t>
      </w:r>
      <w:r w:rsidR="00FE189A">
        <w:rPr>
          <w:rFonts w:eastAsia="宋体" w:hint="eastAsia"/>
        </w:rPr>
        <w:t>3</w:t>
      </w:r>
      <w:r w:rsidR="00081A63" w:rsidRPr="002617F2">
        <w:rPr>
          <w:rFonts w:eastAsia="宋体" w:hint="eastAsia"/>
        </w:rPr>
        <w:t>.</w:t>
      </w:r>
      <w:r w:rsidR="00454B92" w:rsidRPr="002617F2">
        <w:rPr>
          <w:rFonts w:eastAsia="宋体" w:hint="eastAsia"/>
        </w:rPr>
        <w:t>9</w:t>
      </w:r>
      <w:r w:rsidR="00081A63" w:rsidRPr="002617F2">
        <w:rPr>
          <w:rFonts w:eastAsia="宋体" w:hint="eastAsia"/>
        </w:rPr>
        <w:t>分别</w:t>
      </w:r>
      <w:r w:rsidRPr="002617F2">
        <w:rPr>
          <w:rFonts w:eastAsia="宋体" w:hint="eastAsia"/>
        </w:rPr>
        <w:t>展示了随着</w:t>
      </w:r>
      <w:r w:rsidRPr="002617F2">
        <w:rPr>
          <w:rFonts w:eastAsia="宋体" w:hint="eastAsia"/>
        </w:rPr>
        <w:t>K</w:t>
      </w:r>
      <w:r w:rsidRPr="002617F2">
        <w:rPr>
          <w:rFonts w:eastAsia="宋体" w:hint="eastAsia"/>
        </w:rPr>
        <w:t>取值的增加，</w:t>
      </w:r>
      <w:r w:rsidR="00081A63" w:rsidRPr="002617F2">
        <w:rPr>
          <w:rFonts w:eastAsia="宋体" w:hint="eastAsia"/>
        </w:rPr>
        <w:t>矩阵填充前后的推荐算法的准确度和召回率的柱状表，从整体看，</w:t>
      </w:r>
      <w:r w:rsidRPr="002617F2">
        <w:rPr>
          <w:rFonts w:eastAsia="宋体" w:hint="eastAsia"/>
        </w:rPr>
        <w:t>推荐算法的准确度</w:t>
      </w:r>
      <w:r w:rsidR="00081A63" w:rsidRPr="002617F2">
        <w:rPr>
          <w:rFonts w:eastAsia="宋体" w:hint="eastAsia"/>
        </w:rPr>
        <w:t>和召回率的总体</w:t>
      </w:r>
      <w:r w:rsidRPr="002617F2">
        <w:rPr>
          <w:rFonts w:eastAsia="宋体" w:hint="eastAsia"/>
        </w:rPr>
        <w:t>趋势呈</w:t>
      </w:r>
      <w:r w:rsidR="00081A63" w:rsidRPr="002617F2">
        <w:rPr>
          <w:rFonts w:eastAsia="宋体" w:hint="eastAsia"/>
        </w:rPr>
        <w:t>明显上升</w:t>
      </w:r>
      <w:r w:rsidRPr="002617F2">
        <w:rPr>
          <w:rFonts w:eastAsia="宋体" w:hint="eastAsia"/>
        </w:rPr>
        <w:t>状态，</w:t>
      </w:r>
      <w:r w:rsidR="00081A63" w:rsidRPr="002617F2">
        <w:rPr>
          <w:rFonts w:eastAsia="宋体" w:hint="eastAsia"/>
        </w:rPr>
        <w:t>当</w:t>
      </w:r>
      <w:r w:rsidR="00081A63" w:rsidRPr="002617F2">
        <w:rPr>
          <w:rFonts w:eastAsia="宋体" w:hint="eastAsia"/>
        </w:rPr>
        <w:t>k</w:t>
      </w:r>
      <w:r w:rsidR="00081A63" w:rsidRPr="002617F2">
        <w:rPr>
          <w:rFonts w:eastAsia="宋体" w:hint="eastAsia"/>
        </w:rPr>
        <w:t>值取到</w:t>
      </w:r>
      <w:r w:rsidR="00081A63" w:rsidRPr="002617F2">
        <w:rPr>
          <w:rFonts w:eastAsia="宋体" w:hint="eastAsia"/>
        </w:rPr>
        <w:t>5</w:t>
      </w:r>
      <w:r w:rsidR="00081A63" w:rsidRPr="002617F2">
        <w:rPr>
          <w:rFonts w:eastAsia="宋体" w:hint="eastAsia"/>
        </w:rPr>
        <w:t>时，准度度和召回率达到最大</w:t>
      </w:r>
      <w:r w:rsidR="00361DC0">
        <w:rPr>
          <w:rFonts w:eastAsia="宋体" w:hint="eastAsia"/>
        </w:rPr>
        <w:t>，</w:t>
      </w:r>
      <w:r w:rsidR="00081A63" w:rsidRPr="002617F2">
        <w:rPr>
          <w:rFonts w:eastAsia="宋体" w:hint="eastAsia"/>
        </w:rPr>
        <w:t>表明我们的推荐算法的可行性；</w:t>
      </w:r>
      <w:r w:rsidRPr="002617F2">
        <w:rPr>
          <w:rFonts w:eastAsia="宋体" w:hint="eastAsia"/>
        </w:rPr>
        <w:t>但是</w:t>
      </w:r>
      <w:r w:rsidR="00081A63" w:rsidRPr="002617F2">
        <w:rPr>
          <w:rFonts w:eastAsia="宋体" w:hint="eastAsia"/>
        </w:rPr>
        <w:t>对于矩阵填充前的稀疏矩阵而言，填充后的评分矩阵对推荐算法的准确度</w:t>
      </w:r>
      <w:r w:rsidR="00B4102A" w:rsidRPr="002617F2">
        <w:rPr>
          <w:rFonts w:eastAsia="宋体" w:hint="eastAsia"/>
        </w:rPr>
        <w:t>和召回率</w:t>
      </w:r>
      <w:r w:rsidR="00081A63" w:rsidRPr="002617F2">
        <w:rPr>
          <w:rFonts w:eastAsia="宋体" w:hint="eastAsia"/>
        </w:rPr>
        <w:t>明显优于填充前的推荐算法。表明我们</w:t>
      </w:r>
      <w:r w:rsidR="00B4102A" w:rsidRPr="002617F2">
        <w:rPr>
          <w:rFonts w:eastAsia="宋体" w:hint="eastAsia"/>
        </w:rPr>
        <w:t>对稀疏矩阵先进行评分填充这一过程是正确的</w:t>
      </w:r>
      <w:r w:rsidR="00FB7EFB" w:rsidRPr="002617F2">
        <w:rPr>
          <w:rFonts w:eastAsia="宋体" w:hint="eastAsia"/>
        </w:rPr>
        <w:t>。</w:t>
      </w:r>
    </w:p>
    <w:p w:rsidR="00DC6BB0" w:rsidRPr="0085553E" w:rsidRDefault="00EE0FCC" w:rsidP="008335AC">
      <w:pPr>
        <w:spacing w:beforeLines="50" w:before="120" w:line="240" w:lineRule="auto"/>
        <w:ind w:firstLine="0"/>
        <w:jc w:val="center"/>
        <w:rPr>
          <w:rFonts w:eastAsia="宋体"/>
          <w:sz w:val="21"/>
          <w:szCs w:val="21"/>
        </w:rPr>
      </w:pPr>
      <w:r w:rsidRPr="0085553E">
        <w:rPr>
          <w:rFonts w:eastAsia="宋体"/>
          <w:noProof/>
          <w:sz w:val="21"/>
          <w:szCs w:val="21"/>
        </w:rPr>
        <w:drawing>
          <wp:anchor distT="0" distB="0" distL="114300" distR="114300" simplePos="0" relativeHeight="251658240" behindDoc="0" locked="0" layoutInCell="1" allowOverlap="1">
            <wp:simplePos x="0" y="0"/>
            <wp:positionH relativeFrom="column">
              <wp:posOffset>297180</wp:posOffset>
            </wp:positionH>
            <wp:positionV relativeFrom="paragraph">
              <wp:posOffset>77470</wp:posOffset>
            </wp:positionV>
            <wp:extent cx="4752975" cy="3191510"/>
            <wp:effectExtent l="0" t="0" r="0" b="8890"/>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00FF69F3" w:rsidRPr="0085553E">
        <w:rPr>
          <w:rFonts w:eastAsia="宋体" w:hint="eastAsia"/>
          <w:sz w:val="21"/>
          <w:szCs w:val="21"/>
        </w:rPr>
        <w:t>图</w:t>
      </w:r>
      <w:r w:rsidR="00FE189A">
        <w:rPr>
          <w:rFonts w:eastAsia="宋体" w:hint="eastAsia"/>
          <w:sz w:val="21"/>
          <w:szCs w:val="21"/>
        </w:rPr>
        <w:t>3</w:t>
      </w:r>
      <w:r w:rsidR="00FF69F3" w:rsidRPr="0085553E">
        <w:rPr>
          <w:rFonts w:eastAsia="宋体" w:hint="eastAsia"/>
          <w:sz w:val="21"/>
          <w:szCs w:val="21"/>
        </w:rPr>
        <w:t>.</w:t>
      </w:r>
      <w:r w:rsidR="00AE242A" w:rsidRPr="0085553E">
        <w:rPr>
          <w:rFonts w:eastAsia="宋体" w:hint="eastAsia"/>
          <w:sz w:val="21"/>
          <w:szCs w:val="21"/>
        </w:rPr>
        <w:t>9</w:t>
      </w:r>
      <w:r w:rsidR="00EA1088">
        <w:rPr>
          <w:rFonts w:eastAsia="宋体" w:hint="eastAsia"/>
          <w:sz w:val="21"/>
          <w:szCs w:val="21"/>
        </w:rPr>
        <w:t xml:space="preserve"> </w:t>
      </w:r>
      <w:r w:rsidR="00FF69F3" w:rsidRPr="0085553E">
        <w:rPr>
          <w:rFonts w:eastAsia="宋体" w:hint="eastAsia"/>
          <w:sz w:val="21"/>
          <w:szCs w:val="21"/>
        </w:rPr>
        <w:t>矩阵填充前后召回率对比</w:t>
      </w:r>
    </w:p>
    <w:p w:rsidR="00101DA4" w:rsidRPr="0085553E" w:rsidRDefault="00101DA4" w:rsidP="008335AC">
      <w:pPr>
        <w:spacing w:afterLines="50" w:after="120" w:line="240" w:lineRule="auto"/>
        <w:ind w:firstLine="0"/>
        <w:jc w:val="center"/>
        <w:rPr>
          <w:rFonts w:eastAsia="宋体"/>
          <w:sz w:val="21"/>
          <w:szCs w:val="21"/>
        </w:rPr>
      </w:pPr>
      <w:r w:rsidRPr="0085553E">
        <w:rPr>
          <w:rFonts w:eastAsia="宋体" w:hint="eastAsia"/>
          <w:sz w:val="21"/>
          <w:szCs w:val="21"/>
        </w:rPr>
        <w:t>Fig</w:t>
      </w:r>
      <w:r w:rsidR="00EE0FCC">
        <w:rPr>
          <w:rFonts w:eastAsia="宋体" w:hint="eastAsia"/>
          <w:sz w:val="21"/>
          <w:szCs w:val="21"/>
        </w:rPr>
        <w:t>.</w:t>
      </w:r>
      <w:r w:rsidR="00903063">
        <w:rPr>
          <w:rFonts w:eastAsia="宋体" w:hint="eastAsia"/>
          <w:sz w:val="21"/>
          <w:szCs w:val="21"/>
        </w:rPr>
        <w:t xml:space="preserve"> </w:t>
      </w:r>
      <w:r w:rsidR="00FE189A">
        <w:rPr>
          <w:rFonts w:eastAsia="宋体" w:hint="eastAsia"/>
          <w:sz w:val="21"/>
          <w:szCs w:val="21"/>
        </w:rPr>
        <w:t>3</w:t>
      </w:r>
      <w:r w:rsidRPr="0085553E">
        <w:rPr>
          <w:rFonts w:eastAsia="宋体" w:hint="eastAsia"/>
          <w:sz w:val="21"/>
          <w:szCs w:val="21"/>
        </w:rPr>
        <w:t>.</w:t>
      </w:r>
      <w:r w:rsidR="00AE242A" w:rsidRPr="0085553E">
        <w:rPr>
          <w:rFonts w:eastAsia="宋体" w:hint="eastAsia"/>
          <w:sz w:val="21"/>
          <w:szCs w:val="21"/>
        </w:rPr>
        <w:t>9</w:t>
      </w:r>
      <w:r w:rsidR="00903063">
        <w:rPr>
          <w:rFonts w:eastAsia="宋体" w:hint="eastAsia"/>
          <w:sz w:val="21"/>
          <w:szCs w:val="21"/>
        </w:rPr>
        <w:t xml:space="preserve"> </w:t>
      </w:r>
      <w:r w:rsidRPr="0085553E">
        <w:rPr>
          <w:rFonts w:eastAsia="宋体"/>
          <w:sz w:val="21"/>
          <w:szCs w:val="21"/>
        </w:rPr>
        <w:t xml:space="preserve">Comparison of </w:t>
      </w:r>
      <w:r w:rsidRPr="0085553E">
        <w:rPr>
          <w:rFonts w:eastAsia="宋体" w:hint="eastAsia"/>
          <w:sz w:val="21"/>
          <w:szCs w:val="21"/>
        </w:rPr>
        <w:t>Recall</w:t>
      </w:r>
      <w:r w:rsidRPr="0085553E">
        <w:rPr>
          <w:rFonts w:eastAsia="宋体"/>
          <w:sz w:val="21"/>
          <w:szCs w:val="21"/>
        </w:rPr>
        <w:t xml:space="preserve"> before and after </w:t>
      </w:r>
      <w:r w:rsidRPr="0085553E">
        <w:rPr>
          <w:rFonts w:eastAsia="宋体" w:hint="eastAsia"/>
          <w:sz w:val="21"/>
          <w:szCs w:val="21"/>
        </w:rPr>
        <w:t>m</w:t>
      </w:r>
      <w:r w:rsidRPr="0085553E">
        <w:rPr>
          <w:rFonts w:eastAsia="宋体"/>
          <w:sz w:val="21"/>
          <w:szCs w:val="21"/>
        </w:rPr>
        <w:t xml:space="preserve">atrix </w:t>
      </w:r>
      <w:r w:rsidRPr="0085553E">
        <w:rPr>
          <w:rFonts w:eastAsia="宋体" w:hint="eastAsia"/>
          <w:sz w:val="21"/>
          <w:szCs w:val="21"/>
        </w:rPr>
        <w:t>completion</w:t>
      </w:r>
    </w:p>
    <w:p w:rsidR="002E3993" w:rsidRPr="00461782" w:rsidRDefault="002B5E9C" w:rsidP="008335AC">
      <w:pPr>
        <w:pStyle w:val="2"/>
        <w:spacing w:beforeLines="100" w:before="240" w:after="120"/>
      </w:pPr>
      <w:bookmarkStart w:id="152" w:name="_Toc470247402"/>
      <w:r>
        <w:rPr>
          <w:rFonts w:hint="eastAsia"/>
        </w:rPr>
        <w:t>3</w:t>
      </w:r>
      <w:r w:rsidR="00F67AA7" w:rsidRPr="00461782">
        <w:rPr>
          <w:rFonts w:hint="eastAsia"/>
        </w:rPr>
        <w:t xml:space="preserve">.5 </w:t>
      </w:r>
      <w:r w:rsidR="00F67AA7" w:rsidRPr="00461782">
        <w:rPr>
          <w:rFonts w:hint="eastAsia"/>
        </w:rPr>
        <w:t>本章小结</w:t>
      </w:r>
      <w:bookmarkEnd w:id="152"/>
    </w:p>
    <w:p w:rsidR="00F17DFF" w:rsidRDefault="00D912FE" w:rsidP="00F17DFF">
      <w:r>
        <w:rPr>
          <w:rFonts w:hint="eastAsia"/>
        </w:rPr>
        <w:t>本章主要针对电力市场交易模式的改变，如何对直购电用户推荐适合其自身需求的发电企业。</w:t>
      </w:r>
      <w:r w:rsidR="00996274">
        <w:rPr>
          <w:rFonts w:hint="eastAsia"/>
        </w:rPr>
        <w:t>首先，将现有已入网的直购电用户企业对自主选择交易的发电企业形成一个初始评分矩阵，用户与发电企业的交易次数经过归一化后设置为用户对发电企业的评分。其次，对形成的稀疏评分矩阵进行填充，填充方法是根据用户间的相似度以及用户对相应发电企业的评分拟合并迭代处理，最终形成完整的企业用户与发电企业评分矩阵。最后，根据填充后的评分矩阵对电力市场中新增的直购电用户进行推荐，将满足其需求的</w:t>
      </w:r>
      <w:r w:rsidR="00996274">
        <w:rPr>
          <w:rFonts w:hint="eastAsia"/>
        </w:rPr>
        <w:t>K</w:t>
      </w:r>
      <w:r w:rsidR="00996274">
        <w:rPr>
          <w:rFonts w:hint="eastAsia"/>
        </w:rPr>
        <w:t>个发电企业以推荐列表的形式推荐给企业用户。通过实验验证该推荐算法的准确性与可行性。</w:t>
      </w:r>
    </w:p>
    <w:p w:rsidR="00405197" w:rsidRDefault="00405197" w:rsidP="00F17DFF">
      <w:pPr>
        <w:widowControl/>
        <w:spacing w:line="240" w:lineRule="auto"/>
        <w:ind w:firstLine="0"/>
        <w:jc w:val="left"/>
      </w:pPr>
    </w:p>
    <w:p w:rsidR="00405197" w:rsidRDefault="00405197">
      <w:pPr>
        <w:widowControl/>
        <w:spacing w:line="240" w:lineRule="auto"/>
        <w:ind w:firstLine="0"/>
        <w:jc w:val="left"/>
      </w:pPr>
      <w:r>
        <w:br w:type="page"/>
      </w:r>
    </w:p>
    <w:p w:rsidR="00405197" w:rsidRDefault="00405197" w:rsidP="00F17DFF">
      <w:pPr>
        <w:widowControl/>
        <w:spacing w:line="240" w:lineRule="auto"/>
        <w:ind w:firstLine="0"/>
        <w:jc w:val="left"/>
      </w:pPr>
    </w:p>
    <w:p w:rsidR="00405197" w:rsidRDefault="00405197">
      <w:pPr>
        <w:widowControl/>
        <w:spacing w:line="240" w:lineRule="auto"/>
        <w:ind w:firstLine="0"/>
        <w:jc w:val="left"/>
      </w:pPr>
      <w:r>
        <w:br w:type="page"/>
      </w:r>
    </w:p>
    <w:p w:rsidR="00FE189A" w:rsidRDefault="00FE189A" w:rsidP="00F17DFF">
      <w:pPr>
        <w:widowControl/>
        <w:spacing w:line="240" w:lineRule="auto"/>
        <w:ind w:firstLine="0"/>
        <w:jc w:val="left"/>
        <w:sectPr w:rsidR="00FE189A" w:rsidSect="00454318">
          <w:headerReference w:type="default" r:id="rId177"/>
          <w:endnotePr>
            <w:numFmt w:val="decimal"/>
          </w:endnotePr>
          <w:type w:val="continuous"/>
          <w:pgSz w:w="11906" w:h="16838"/>
          <w:pgMar w:top="1418" w:right="1418" w:bottom="1418" w:left="1418" w:header="851" w:footer="992" w:gutter="0"/>
          <w:cols w:space="425"/>
          <w:docGrid w:linePitch="312"/>
        </w:sectPr>
      </w:pPr>
    </w:p>
    <w:p w:rsidR="002B5E9C" w:rsidRPr="00FB4528" w:rsidRDefault="002B5E9C" w:rsidP="00FE189A">
      <w:pPr>
        <w:pStyle w:val="1"/>
        <w:spacing w:before="240" w:after="240"/>
      </w:pPr>
      <w:bookmarkStart w:id="153" w:name="_Toc470247403"/>
      <w:r w:rsidRPr="00FB4528">
        <w:rPr>
          <w:rFonts w:hint="eastAsia"/>
        </w:rPr>
        <w:lastRenderedPageBreak/>
        <w:t>第</w:t>
      </w:r>
      <w:r>
        <w:rPr>
          <w:rFonts w:hint="eastAsia"/>
        </w:rPr>
        <w:t>4</w:t>
      </w:r>
      <w:r w:rsidRPr="00FB4528">
        <w:rPr>
          <w:rFonts w:hint="eastAsia"/>
        </w:rPr>
        <w:t>章</w:t>
      </w:r>
      <w:r w:rsidR="00903063">
        <w:rPr>
          <w:rFonts w:hint="eastAsia"/>
        </w:rPr>
        <w:t xml:space="preserve"> </w:t>
      </w:r>
      <w:r w:rsidRPr="00FB4528">
        <w:rPr>
          <w:rFonts w:hint="eastAsia"/>
        </w:rPr>
        <w:t>基于粒子群神经网络电力负荷预测</w:t>
      </w:r>
      <w:bookmarkEnd w:id="153"/>
    </w:p>
    <w:p w:rsidR="002B5E9C" w:rsidRPr="002617F2" w:rsidRDefault="004E5C80" w:rsidP="002B5E9C">
      <w:pPr>
        <w:ind w:firstLineChars="200" w:firstLine="480"/>
        <w:rPr>
          <w:rFonts w:eastAsia="宋体"/>
        </w:rPr>
      </w:pPr>
      <w:r>
        <w:rPr>
          <w:rFonts w:eastAsia="宋体" w:hint="eastAsia"/>
        </w:rPr>
        <w:t>由于为用户推荐发电企业的时候需要考虑发电企业的电力负荷是否满足用户的额需求，因此需要对发电企业的下一个阶段的电力负荷进行预测，</w:t>
      </w:r>
      <w:r w:rsidR="002B5E9C" w:rsidRPr="002617F2">
        <w:rPr>
          <w:rFonts w:eastAsia="宋体" w:hint="eastAsia"/>
        </w:rPr>
        <w:t>神经网络由于有很强的非线性拟合能力，可以映射任意复杂的非线性关系，同时它还具有很强的鲁棒性等优点，因此它非常适合对电力负荷进行预测</w:t>
      </w:r>
      <w:r w:rsidR="002B5E9C">
        <w:rPr>
          <w:rFonts w:eastAsia="宋体" w:hint="eastAsia"/>
          <w:vertAlign w:val="superscript"/>
        </w:rPr>
        <w:t>[</w:t>
      </w:r>
      <w:r w:rsidR="00E463A1">
        <w:rPr>
          <w:rFonts w:eastAsia="宋体" w:hint="eastAsia"/>
          <w:vertAlign w:val="superscript"/>
        </w:rPr>
        <w:t>31</w:t>
      </w:r>
      <w:r w:rsidR="002B5E9C">
        <w:rPr>
          <w:rFonts w:eastAsia="宋体" w:hint="eastAsia"/>
          <w:vertAlign w:val="superscript"/>
        </w:rPr>
        <w:t>]</w:t>
      </w:r>
      <w:r w:rsidR="002B5E9C" w:rsidRPr="002617F2">
        <w:rPr>
          <w:rFonts w:eastAsia="宋体" w:hint="eastAsia"/>
        </w:rPr>
        <w:t>。于此同时在中长期负荷预测受到很多因素的影响如：天气变化，国家宏观调控，市场消耗的煤炭量等，这就需要我们建立好更合适的模型对电力负荷进行预测。优化</w:t>
      </w:r>
      <w:r w:rsidR="002B5E9C" w:rsidRPr="002617F2">
        <w:rPr>
          <w:rFonts w:eastAsia="宋体" w:hint="eastAsia"/>
        </w:rPr>
        <w:t>BP</w:t>
      </w:r>
      <w:r w:rsidR="002B5E9C" w:rsidRPr="002617F2">
        <w:rPr>
          <w:rFonts w:eastAsia="宋体" w:hint="eastAsia"/>
        </w:rPr>
        <w:t>神经网络算法以及对多种算法进行组合是算法改进的重要手段。本章根据电力负荷相关特点利用多种算法的组合对神经网络进行必要的优化。</w:t>
      </w:r>
    </w:p>
    <w:p w:rsidR="002B5E9C" w:rsidRPr="002617F2" w:rsidRDefault="002B5E9C" w:rsidP="002B5E9C">
      <w:pPr>
        <w:rPr>
          <w:rFonts w:eastAsia="宋体"/>
        </w:rPr>
      </w:pPr>
      <w:r w:rsidRPr="002617F2">
        <w:rPr>
          <w:rFonts w:eastAsia="宋体" w:hint="eastAsia"/>
        </w:rPr>
        <w:t>本章首先将会介绍传统的神经网络算法在中长期电力负荷预测的应用所存在的相关问题，针对神经网络预测电力负荷存在的问题，采用粒子群优化算法改进并通过实验结果分析改进后的预测算法的准确性。</w:t>
      </w:r>
    </w:p>
    <w:p w:rsidR="002B5E9C" w:rsidRPr="00FB4528" w:rsidRDefault="002B5E9C" w:rsidP="002B5E9C">
      <w:pPr>
        <w:pStyle w:val="2"/>
        <w:spacing w:before="120" w:after="120"/>
      </w:pPr>
      <w:bookmarkStart w:id="154" w:name="_Toc470247404"/>
      <w:r>
        <w:rPr>
          <w:rFonts w:hint="eastAsia"/>
        </w:rPr>
        <w:t>4</w:t>
      </w:r>
      <w:r w:rsidRPr="00FB4528">
        <w:rPr>
          <w:rFonts w:hint="eastAsia"/>
        </w:rPr>
        <w:t>.1</w:t>
      </w:r>
      <w:r w:rsidR="00903063">
        <w:rPr>
          <w:rFonts w:hint="eastAsia"/>
        </w:rPr>
        <w:t xml:space="preserve"> </w:t>
      </w:r>
      <w:r w:rsidRPr="00FB4528">
        <w:rPr>
          <w:rFonts w:hint="eastAsia"/>
        </w:rPr>
        <w:t>BP</w:t>
      </w:r>
      <w:r w:rsidRPr="00FB4528">
        <w:rPr>
          <w:rFonts w:hint="eastAsia"/>
        </w:rPr>
        <w:t>神经网络算法</w:t>
      </w:r>
      <w:bookmarkEnd w:id="154"/>
    </w:p>
    <w:p w:rsidR="002B5E9C" w:rsidRPr="00FB4528" w:rsidRDefault="002B5E9C" w:rsidP="002B5E9C">
      <w:pPr>
        <w:pStyle w:val="3"/>
        <w:spacing w:before="120" w:after="120"/>
      </w:pPr>
      <w:bookmarkStart w:id="155" w:name="_Toc470247405"/>
      <w:r>
        <w:rPr>
          <w:rFonts w:hint="eastAsia"/>
        </w:rPr>
        <w:t>4</w:t>
      </w:r>
      <w:r w:rsidRPr="00FB4528">
        <w:rPr>
          <w:rFonts w:hint="eastAsia"/>
        </w:rPr>
        <w:t>.1.1 BP</w:t>
      </w:r>
      <w:r w:rsidRPr="00FB4528">
        <w:rPr>
          <w:rFonts w:hint="eastAsia"/>
        </w:rPr>
        <w:t>神经网络模型</w:t>
      </w:r>
      <w:bookmarkEnd w:id="155"/>
    </w:p>
    <w:p w:rsidR="002B5E9C" w:rsidRPr="002617F2" w:rsidRDefault="002B5E9C" w:rsidP="002B5E9C">
      <w:pPr>
        <w:rPr>
          <w:rFonts w:eastAsia="宋体"/>
        </w:rPr>
      </w:pPr>
      <w:r w:rsidRPr="002617F2">
        <w:rPr>
          <w:rFonts w:eastAsia="宋体" w:hint="eastAsia"/>
        </w:rPr>
        <w:t>BP</w:t>
      </w:r>
      <w:r w:rsidRPr="002617F2">
        <w:rPr>
          <w:rFonts w:eastAsia="宋体" w:hint="eastAsia"/>
        </w:rPr>
        <w:t>神经网络不仅是使用最广泛，也是最成熟和发达的神经网络技术，这种技术具有良好的非线性映射能力、自组织和自学习能力</w:t>
      </w:r>
      <w:r>
        <w:rPr>
          <w:rFonts w:eastAsia="宋体" w:hint="eastAsia"/>
          <w:vertAlign w:val="superscript"/>
        </w:rPr>
        <w:t>[9]</w:t>
      </w:r>
      <w:r w:rsidRPr="002617F2">
        <w:rPr>
          <w:rFonts w:eastAsia="宋体" w:hint="eastAsia"/>
        </w:rPr>
        <w:t>。</w:t>
      </w:r>
      <w:r w:rsidRPr="002617F2">
        <w:rPr>
          <w:rFonts w:eastAsia="宋体" w:hint="eastAsia"/>
        </w:rPr>
        <w:t>BP</w:t>
      </w:r>
      <w:r w:rsidRPr="002617F2">
        <w:rPr>
          <w:rFonts w:eastAsia="宋体" w:hint="eastAsia"/>
        </w:rPr>
        <w:t>神经网络是一个上层网络通过全连通发送信号到下层网络的多层分层神经网络。当把学习样本提供给网络时，输入值从输入层通过隐藏层传播到输出层，可以通过神经网络输出层的神经元的响应得到与期望值的误差，将误差反向传播给隐藏层进行误差的反向传播，正确的训练</w:t>
      </w:r>
      <w:r w:rsidRPr="002617F2">
        <w:rPr>
          <w:rFonts w:eastAsia="宋体" w:hint="eastAsia"/>
        </w:rPr>
        <w:t>BP</w:t>
      </w:r>
      <w:r w:rsidRPr="002617F2">
        <w:rPr>
          <w:rFonts w:eastAsia="宋体" w:hint="eastAsia"/>
        </w:rPr>
        <w:t>网络往往会输出令人满意的答案。</w:t>
      </w:r>
      <w:r w:rsidRPr="002617F2">
        <w:rPr>
          <w:rFonts w:eastAsia="宋体" w:hint="eastAsia"/>
        </w:rPr>
        <w:t>BP</w:t>
      </w:r>
      <w:r w:rsidRPr="002617F2">
        <w:rPr>
          <w:rFonts w:eastAsia="宋体" w:hint="eastAsia"/>
        </w:rPr>
        <w:t>神经网络学习过程可分为两个部分：信号从输入层到输出层的正向传播和误差的反向传播过程。</w:t>
      </w:r>
    </w:p>
    <w:p w:rsidR="002B5E9C" w:rsidRPr="002617F2" w:rsidRDefault="002B5E9C" w:rsidP="002B5E9C">
      <w:pPr>
        <w:ind w:left="480" w:firstLine="0"/>
      </w:pPr>
      <w:r>
        <w:rPr>
          <w:rFonts w:hint="eastAsia"/>
        </w:rPr>
        <w:t xml:space="preserve">(1) </w:t>
      </w:r>
      <w:r w:rsidRPr="002617F2">
        <w:rPr>
          <w:rFonts w:hint="eastAsia"/>
        </w:rPr>
        <w:t>正向传播</w:t>
      </w:r>
    </w:p>
    <w:p w:rsidR="002B5E9C" w:rsidRPr="002617F2" w:rsidRDefault="005D2823" w:rsidP="002B5E9C">
      <w:pPr>
        <w:ind w:firstLineChars="200" w:firstLine="480"/>
        <w:rPr>
          <w:rFonts w:eastAsia="宋体"/>
        </w:rPr>
      </w:pPr>
      <w:r>
        <w:rPr>
          <w:rFonts w:eastAsia="宋体" w:hint="eastAsia"/>
        </w:rPr>
        <w:t>信号的正向传播过程是信息</w:t>
      </w:r>
      <w:r w:rsidR="002B5E9C" w:rsidRPr="002617F2">
        <w:rPr>
          <w:rFonts w:eastAsia="宋体" w:hint="eastAsia"/>
        </w:rPr>
        <w:t>从输入层</w:t>
      </w:r>
      <w:r>
        <w:rPr>
          <w:rFonts w:eastAsia="宋体" w:hint="eastAsia"/>
        </w:rPr>
        <w:t>途经</w:t>
      </w:r>
      <w:r w:rsidR="002B5E9C" w:rsidRPr="002617F2">
        <w:rPr>
          <w:rFonts w:eastAsia="宋体" w:hint="eastAsia"/>
        </w:rPr>
        <w:t>隐含层最后到输出层。在信号传播过程中网络中的权重是不变的，上一层的状态只会影响下一层的状态变化。如果输出的值满足不了期望输出的值，则转向误差的反向传播。</w:t>
      </w:r>
    </w:p>
    <w:p w:rsidR="002B5E9C" w:rsidRPr="002617F2" w:rsidRDefault="002B5E9C" w:rsidP="002B5E9C">
      <w:r>
        <w:rPr>
          <w:rFonts w:hint="eastAsia"/>
        </w:rPr>
        <w:t xml:space="preserve">(2) </w:t>
      </w:r>
      <w:r w:rsidRPr="002617F2">
        <w:rPr>
          <w:rFonts w:hint="eastAsia"/>
        </w:rPr>
        <w:t>反向传播</w:t>
      </w:r>
    </w:p>
    <w:p w:rsidR="002B5E9C" w:rsidRPr="002617F2" w:rsidRDefault="002B5E9C" w:rsidP="002B5E9C">
      <w:pPr>
        <w:ind w:firstLineChars="200" w:firstLine="480"/>
        <w:rPr>
          <w:rFonts w:eastAsia="宋体"/>
        </w:rPr>
      </w:pPr>
      <w:r w:rsidRPr="002617F2">
        <w:rPr>
          <w:rFonts w:eastAsia="宋体" w:hint="eastAsia"/>
        </w:rPr>
        <w:t>误差值是指网络的实际输出和期望输出之间的差值，误差是由输出端逐渐的向后传播到输入端，这就是误差的反向传播。在误差向后传播的过程中，网络权值由误差反馈调节，通过调节网络中的权值使实际输出的值更加接近期望输出的值。</w:t>
      </w:r>
    </w:p>
    <w:p w:rsidR="002B5E9C" w:rsidRPr="002617F2" w:rsidRDefault="002B5E9C" w:rsidP="002B5E9C">
      <w:pPr>
        <w:ind w:firstLineChars="200" w:firstLine="480"/>
        <w:rPr>
          <w:rFonts w:eastAsia="宋体"/>
        </w:rPr>
      </w:pPr>
      <w:r w:rsidRPr="002617F2">
        <w:rPr>
          <w:rFonts w:eastAsia="宋体" w:hint="eastAsia"/>
        </w:rPr>
        <w:lastRenderedPageBreak/>
        <w:t>图</w:t>
      </w:r>
      <w:r w:rsidR="00FE189A">
        <w:rPr>
          <w:rFonts w:eastAsia="宋体" w:hint="eastAsia"/>
        </w:rPr>
        <w:t>4</w:t>
      </w:r>
      <w:r w:rsidRPr="002617F2">
        <w:rPr>
          <w:rFonts w:eastAsia="宋体" w:hint="eastAsia"/>
        </w:rPr>
        <w:t>.1</w:t>
      </w:r>
      <w:r w:rsidRPr="002617F2">
        <w:rPr>
          <w:rFonts w:eastAsia="宋体" w:hint="eastAsia"/>
        </w:rPr>
        <w:t>是一种常见的</w:t>
      </w:r>
      <w:r w:rsidRPr="002617F2">
        <w:rPr>
          <w:rFonts w:eastAsia="宋体" w:hint="eastAsia"/>
        </w:rPr>
        <w:t>BP</w:t>
      </w:r>
      <w:r w:rsidRPr="002617F2">
        <w:rPr>
          <w:rFonts w:eastAsia="宋体" w:hint="eastAsia"/>
        </w:rPr>
        <w:t>神经网络模型，其中输入层，隐含层，输出层以及之间的权重分别表示为</w:t>
      </w:r>
      <m:oMath>
        <m:r>
          <m:rPr>
            <m:sty m:val="p"/>
          </m:rPr>
          <w:rPr>
            <w:rFonts w:ascii="Cambria Math" w:eastAsia="宋体" w:hAnsi="Cambria Math"/>
          </w:rPr>
          <m:t>：</m:t>
        </m:r>
        <m:sSub>
          <m:sSubPr>
            <m:ctrlPr>
              <w:rPr>
                <w:rFonts w:ascii="Cambria Math" w:eastAsia="宋体" w:hAnsi="Cambria Math"/>
              </w:rPr>
            </m:ctrlPr>
          </m:sSubPr>
          <m:e>
            <m:r>
              <w:rPr>
                <w:rFonts w:ascii="Cambria Math" w:eastAsia="宋体"/>
              </w:rPr>
              <m:t>x</m:t>
            </m:r>
          </m:e>
          <m:sub>
            <m:r>
              <w:rPr>
                <w:rFonts w:ascii="Cambria Math" w:eastAsia="宋体"/>
              </w:rPr>
              <m:t>i</m:t>
            </m:r>
          </m:sub>
        </m:sSub>
      </m:oMath>
      <w:r w:rsidRPr="002617F2">
        <w:rPr>
          <w:rFonts w:eastAsia="宋体" w:hint="eastAsia"/>
        </w:rPr>
        <w:t>(i=1,2,</w:t>
      </w:r>
      <w:r w:rsidRPr="002617F2">
        <w:rPr>
          <w:rFonts w:eastAsia="宋体"/>
        </w:rPr>
        <w:t>…</w:t>
      </w:r>
      <w:r w:rsidRPr="002617F2">
        <w:rPr>
          <w:rFonts w:eastAsia="宋体" w:hint="eastAsia"/>
        </w:rPr>
        <w:t>.,n)</w:t>
      </w:r>
      <w:r w:rsidRPr="002617F2">
        <w:rPr>
          <w:rFonts w:eastAsia="宋体" w:hint="eastAsia"/>
        </w:rPr>
        <w:t>为网络中的输入值，</w:t>
      </w:r>
      <m:oMath>
        <m:sSub>
          <m:sSubPr>
            <m:ctrlPr>
              <w:rPr>
                <w:rFonts w:ascii="Cambria Math" w:eastAsia="宋体" w:hAnsi="Cambria Math"/>
              </w:rPr>
            </m:ctrlPr>
          </m:sSubPr>
          <m:e>
            <m:r>
              <w:rPr>
                <w:rFonts w:ascii="Cambria Math" w:eastAsia="宋体"/>
              </w:rPr>
              <m:t>y</m:t>
            </m:r>
          </m:e>
          <m:sub>
            <m:r>
              <w:rPr>
                <w:rFonts w:ascii="Cambria Math" w:eastAsia="宋体"/>
              </w:rPr>
              <m:t>k</m:t>
            </m:r>
          </m:sub>
        </m:sSub>
      </m:oMath>
      <w:r w:rsidRPr="002617F2">
        <w:rPr>
          <w:rFonts w:eastAsia="宋体" w:hint="eastAsia"/>
        </w:rPr>
        <w:t>(k=1,2,</w:t>
      </w:r>
      <w:r w:rsidRPr="002617F2">
        <w:rPr>
          <w:rFonts w:eastAsia="宋体"/>
        </w:rPr>
        <w:t>…</w:t>
      </w:r>
      <w:r w:rsidRPr="002617F2">
        <w:rPr>
          <w:rFonts w:eastAsia="宋体" w:hint="eastAsia"/>
        </w:rPr>
        <w:t>,m)</w:t>
      </w:r>
      <w:r w:rsidRPr="002617F2">
        <w:rPr>
          <w:rFonts w:eastAsia="宋体" w:hint="eastAsia"/>
        </w:rPr>
        <w:t>为网络中的输出值，</w:t>
      </w:r>
      <m:oMath>
        <m:sSub>
          <m:sSubPr>
            <m:ctrlPr>
              <w:rPr>
                <w:rFonts w:ascii="Cambria Math" w:eastAsia="宋体" w:hAnsi="Cambria Math"/>
              </w:rPr>
            </m:ctrlPr>
          </m:sSubPr>
          <m:e>
            <m:r>
              <w:rPr>
                <w:rFonts w:ascii="Cambria Math" w:eastAsia="宋体"/>
              </w:rPr>
              <m:t>v</m:t>
            </m:r>
          </m:e>
          <m:sub>
            <m:r>
              <w:rPr>
                <w:rFonts w:ascii="Cambria Math" w:eastAsia="宋体"/>
              </w:rPr>
              <m:t>ij</m:t>
            </m:r>
          </m:sub>
        </m:sSub>
      </m:oMath>
      <w:r w:rsidRPr="002617F2">
        <w:rPr>
          <w:rFonts w:eastAsia="宋体" w:hint="eastAsia"/>
        </w:rPr>
        <w:t>为输入层到输出层的权重，</w:t>
      </w:r>
      <m:oMath>
        <m:sSub>
          <m:sSubPr>
            <m:ctrlPr>
              <w:rPr>
                <w:rFonts w:ascii="Cambria Math" w:eastAsia="宋体" w:hAnsi="Cambria Math"/>
              </w:rPr>
            </m:ctrlPr>
          </m:sSubPr>
          <m:e>
            <m:r>
              <w:rPr>
                <w:rFonts w:ascii="Cambria Math" w:eastAsia="宋体"/>
              </w:rPr>
              <m:t>w</m:t>
            </m:r>
          </m:e>
          <m:sub>
            <m:r>
              <w:rPr>
                <w:rFonts w:ascii="Cambria Math" w:eastAsia="宋体"/>
              </w:rPr>
              <m:t>jk</m:t>
            </m:r>
          </m:sub>
        </m:sSub>
      </m:oMath>
      <w:r w:rsidRPr="002617F2">
        <w:rPr>
          <w:rFonts w:eastAsia="宋体" w:hint="eastAsia"/>
        </w:rPr>
        <w:t>为隐含层到输出层的连接权重。</w:t>
      </w:r>
    </w:p>
    <w:p w:rsidR="002B5E9C" w:rsidRPr="00A71B29" w:rsidRDefault="00CF7FDE" w:rsidP="002B5E9C">
      <w:pPr>
        <w:ind w:firstLine="0"/>
        <w:jc w:val="center"/>
        <w:rPr>
          <w:rFonts w:eastAsia="宋体"/>
        </w:rPr>
      </w:pPr>
      <w:r>
        <w:rPr>
          <w:rFonts w:eastAsia="宋体"/>
          <w:noProof/>
        </w:rPr>
        <w:object w:dxaOrig="1440" w:dyaOrig="1440">
          <v:shape id="_x0000_s5396" type="#_x0000_t75" style="position:absolute;left:0;text-align:left;margin-left:42.45pt;margin-top:14.2pt;width:385.15pt;height:248.3pt;z-index:251723264">
            <v:imagedata r:id="rId178" o:title=""/>
            <w10:wrap type="topAndBottom"/>
          </v:shape>
          <o:OLEObject Type="Embed" ProgID="Visio.Drawing.15" ShapeID="_x0000_s5396" DrawAspect="Content" ObjectID="_1569145910" r:id="rId179"/>
        </w:object>
      </w:r>
      <w:r w:rsidR="002B5E9C" w:rsidRPr="00BE17F1">
        <w:rPr>
          <w:rFonts w:eastAsia="宋体" w:hint="eastAsia"/>
          <w:sz w:val="21"/>
          <w:szCs w:val="21"/>
        </w:rPr>
        <w:t>图</w:t>
      </w:r>
      <w:r w:rsidR="00FE189A">
        <w:rPr>
          <w:rFonts w:eastAsia="宋体" w:hint="eastAsia"/>
          <w:sz w:val="21"/>
          <w:szCs w:val="21"/>
        </w:rPr>
        <w:t>4</w:t>
      </w:r>
      <w:r w:rsidR="002B5E9C">
        <w:rPr>
          <w:rFonts w:eastAsia="宋体" w:hint="eastAsia"/>
          <w:sz w:val="21"/>
          <w:szCs w:val="21"/>
        </w:rPr>
        <w:t xml:space="preserve">.1 </w:t>
      </w:r>
      <w:r w:rsidR="002B5E9C" w:rsidRPr="00BE17F1">
        <w:rPr>
          <w:rFonts w:eastAsia="宋体" w:hint="eastAsia"/>
          <w:sz w:val="21"/>
          <w:szCs w:val="21"/>
        </w:rPr>
        <w:t>BP</w:t>
      </w:r>
      <w:r w:rsidR="002B5E9C" w:rsidRPr="00BE17F1">
        <w:rPr>
          <w:rFonts w:eastAsia="宋体" w:hint="eastAsia"/>
          <w:sz w:val="21"/>
          <w:szCs w:val="21"/>
        </w:rPr>
        <w:t>神经网络图</w:t>
      </w:r>
    </w:p>
    <w:p w:rsidR="002B5E9C" w:rsidRPr="00BE17F1" w:rsidRDefault="002B5E9C" w:rsidP="008335AC">
      <w:pPr>
        <w:spacing w:afterLines="50" w:after="120" w:line="240" w:lineRule="auto"/>
        <w:ind w:firstLine="0"/>
        <w:jc w:val="center"/>
        <w:rPr>
          <w:rFonts w:eastAsia="宋体"/>
          <w:color w:val="000000" w:themeColor="text1"/>
          <w:sz w:val="21"/>
          <w:szCs w:val="21"/>
        </w:rPr>
      </w:pPr>
      <w:r>
        <w:rPr>
          <w:rFonts w:eastAsia="宋体" w:hint="eastAsia"/>
          <w:sz w:val="21"/>
          <w:szCs w:val="21"/>
        </w:rPr>
        <w:t xml:space="preserve">Fig. </w:t>
      </w:r>
      <w:r w:rsidR="00FE189A">
        <w:rPr>
          <w:rFonts w:eastAsia="宋体" w:hint="eastAsia"/>
          <w:sz w:val="21"/>
          <w:szCs w:val="21"/>
        </w:rPr>
        <w:t>4</w:t>
      </w:r>
      <w:r w:rsidRPr="00BE17F1">
        <w:rPr>
          <w:rFonts w:eastAsia="宋体" w:hint="eastAsia"/>
          <w:sz w:val="21"/>
          <w:szCs w:val="21"/>
        </w:rPr>
        <w:t xml:space="preserve">.1 </w:t>
      </w:r>
      <w:r w:rsidRPr="00BE17F1">
        <w:rPr>
          <w:rFonts w:eastAsia="宋体"/>
          <w:color w:val="000000" w:themeColor="text1"/>
          <w:sz w:val="21"/>
          <w:szCs w:val="21"/>
        </w:rPr>
        <w:t>The BP neural network diagram</w:t>
      </w:r>
    </w:p>
    <w:p w:rsidR="002B5E9C" w:rsidRPr="00FB4528" w:rsidRDefault="002B5E9C" w:rsidP="002B5E9C">
      <w:pPr>
        <w:pStyle w:val="3"/>
        <w:spacing w:before="120" w:after="120"/>
      </w:pPr>
      <w:bookmarkStart w:id="156" w:name="_Toc470247406"/>
      <w:r>
        <w:rPr>
          <w:rFonts w:hint="eastAsia"/>
        </w:rPr>
        <w:t>4</w:t>
      </w:r>
      <w:r w:rsidRPr="00FB4528">
        <w:rPr>
          <w:rFonts w:hint="eastAsia"/>
        </w:rPr>
        <w:t>.1.2 BP</w:t>
      </w:r>
      <w:r w:rsidRPr="00FB4528">
        <w:rPr>
          <w:rFonts w:hint="eastAsia"/>
        </w:rPr>
        <w:t>神经网络算法</w:t>
      </w:r>
      <w:bookmarkEnd w:id="156"/>
    </w:p>
    <w:p w:rsidR="002B5E9C" w:rsidRDefault="002B5E9C" w:rsidP="002B5E9C">
      <w:pPr>
        <w:rPr>
          <w:rFonts w:eastAsia="宋体"/>
        </w:rPr>
      </w:pPr>
      <w:r w:rsidRPr="002617F2">
        <w:rPr>
          <w:rFonts w:eastAsia="宋体" w:hint="eastAsia"/>
        </w:rPr>
        <w:t>BP</w:t>
      </w:r>
      <w:r w:rsidRPr="002617F2">
        <w:rPr>
          <w:rFonts w:eastAsia="宋体" w:hint="eastAsia"/>
        </w:rPr>
        <w:t>神经网络输入层的输入样例向量为</w:t>
      </w:r>
      <m:oMath>
        <m:r>
          <m:rPr>
            <m:sty m:val="p"/>
          </m:rPr>
          <w:rPr>
            <w:rFonts w:ascii="Cambria Math" w:eastAsia="宋体" w:hAnsi="Cambria Math"/>
          </w:rPr>
          <m:t>X=</m:t>
        </m:r>
        <m:sSup>
          <m:sSupPr>
            <m:ctrlPr>
              <w:rPr>
                <w:rFonts w:ascii="Cambria Math" w:eastAsia="宋体" w:hAnsi="Cambria Math"/>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n</m:t>
                    </m:r>
                  </m:sub>
                </m:sSub>
              </m:e>
            </m:d>
          </m:e>
          <m:sup>
            <m:r>
              <w:rPr>
                <w:rFonts w:ascii="Cambria Math" w:eastAsia="宋体" w:hAnsi="Cambria Math"/>
              </w:rPr>
              <m:t>T</m:t>
            </m:r>
          </m:sup>
        </m:sSup>
      </m:oMath>
      <w:r>
        <w:rPr>
          <w:rFonts w:eastAsia="宋体" w:hint="eastAsia"/>
        </w:rPr>
        <w:t>，</w:t>
      </w:r>
      <w:r w:rsidRPr="002617F2">
        <w:rPr>
          <w:rFonts w:eastAsia="宋体" w:hint="eastAsia"/>
        </w:rPr>
        <w:t>在隐藏层的输出向量为</w:t>
      </w:r>
      <m:oMath>
        <m:r>
          <m:rPr>
            <m:sty m:val="p"/>
          </m:rPr>
          <w:rPr>
            <w:rFonts w:ascii="Cambria Math" w:eastAsia="宋体" w:hAnsi="Cambria Math"/>
          </w:rPr>
          <m:t>B=</m:t>
        </m:r>
        <m:sSup>
          <m:sSupPr>
            <m:ctrlPr>
              <w:rPr>
                <w:rFonts w:ascii="Cambria Math" w:eastAsia="宋体" w:hAnsi="Cambria Math"/>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n</m:t>
                    </m:r>
                  </m:sub>
                </m:sSub>
              </m:e>
            </m:d>
          </m:e>
          <m:sup>
            <m:r>
              <w:rPr>
                <w:rFonts w:ascii="Cambria Math" w:eastAsia="宋体" w:hAnsi="Cambria Math"/>
              </w:rPr>
              <m:t>T</m:t>
            </m:r>
          </m:sup>
        </m:sSup>
      </m:oMath>
      <w:r w:rsidRPr="002617F2">
        <w:rPr>
          <w:rFonts w:eastAsia="宋体" w:hint="eastAsia"/>
        </w:rPr>
        <w:t>，在输出层的输出向量为</w:t>
      </w:r>
      <m:oMath>
        <m:r>
          <m:rPr>
            <m:sty m:val="p"/>
          </m:rPr>
          <w:rPr>
            <w:rFonts w:ascii="Cambria Math" w:eastAsia="宋体" w:hAnsi="Cambria Math"/>
          </w:rPr>
          <m:t>Y=</m:t>
        </m:r>
        <m:sSup>
          <m:sSupPr>
            <m:ctrlPr>
              <w:rPr>
                <w:rFonts w:ascii="Cambria Math" w:eastAsia="宋体" w:hAnsi="Cambria Math"/>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e>
            </m:d>
          </m:e>
          <m:sup>
            <m:r>
              <w:rPr>
                <w:rFonts w:ascii="Cambria Math" w:eastAsia="宋体" w:hAnsi="Cambria Math"/>
              </w:rPr>
              <m:t>T</m:t>
            </m:r>
          </m:sup>
        </m:sSup>
      </m:oMath>
      <w:r>
        <w:rPr>
          <w:rFonts w:eastAsia="宋体" w:hint="eastAsia"/>
        </w:rPr>
        <w:t>,</w:t>
      </w:r>
      <w:r w:rsidRPr="002617F2">
        <w:rPr>
          <w:rFonts w:eastAsia="宋体" w:hint="eastAsia"/>
        </w:rPr>
        <w:t>期望的输出向量被符号化为</w:t>
      </w:r>
      <m:oMath>
        <m:r>
          <m:rPr>
            <m:sty m:val="p"/>
          </m:rPr>
          <w:rPr>
            <w:rFonts w:ascii="Cambria Math" w:eastAsia="宋体" w:hAnsi="Cambria Math"/>
          </w:rPr>
          <m:t>D=</m:t>
        </m:r>
        <m:sSup>
          <m:sSupPr>
            <m:ctrlPr>
              <w:rPr>
                <w:rFonts w:ascii="Cambria Math" w:eastAsia="宋体" w:hAnsi="Cambria Math"/>
              </w:rPr>
            </m:ctrlPr>
          </m:sSup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rPr>
                  <m:t>m</m:t>
                </m:r>
              </m:sub>
            </m:sSub>
            <m:r>
              <w:rPr>
                <w:rFonts w:ascii="Cambria Math" w:eastAsia="宋体" w:hAnsi="Cambria Math"/>
              </w:rPr>
              <m:t>)</m:t>
            </m:r>
          </m:e>
          <m:sup>
            <m:r>
              <w:rPr>
                <w:rFonts w:ascii="Cambria Math" w:eastAsia="宋体" w:hAnsi="Cambria Math"/>
              </w:rPr>
              <m:t>T</m:t>
            </m:r>
          </m:sup>
        </m:sSup>
      </m:oMath>
      <w:r w:rsidRPr="002617F2">
        <w:rPr>
          <w:rFonts w:eastAsia="宋体" w:hint="eastAsia"/>
        </w:rPr>
        <w:t>，从输入层到隐含层的权重矩阵定义为矩阵形式</w:t>
      </w:r>
      <w:r>
        <w:rPr>
          <w:rFonts w:eastAsia="宋体" w:hint="eastAsia"/>
        </w:rPr>
        <w:t>，如式</w:t>
      </w:r>
      <w:r>
        <w:rPr>
          <w:rFonts w:eastAsia="宋体" w:hint="eastAsia"/>
        </w:rPr>
        <w:t>(</w:t>
      </w:r>
      <w:r w:rsidR="00FE189A">
        <w:rPr>
          <w:rFonts w:eastAsia="宋体" w:hint="eastAsia"/>
        </w:rPr>
        <w:t>4</w:t>
      </w:r>
      <w:r>
        <w:rPr>
          <w:rFonts w:eastAsia="宋体" w:hint="eastAsia"/>
        </w:rPr>
        <w:t>.1)</w:t>
      </w:r>
      <w:r>
        <w:rPr>
          <w:rFonts w:eastAsia="宋体" w:hint="eastAsia"/>
        </w:rPr>
        <w:t>所示：</w:t>
      </w:r>
    </w:p>
    <w:p w:rsidR="002B5E9C" w:rsidRPr="003A5EAC" w:rsidRDefault="002B5E9C" w:rsidP="008335AC">
      <w:pPr>
        <w:wordWrap w:val="0"/>
        <w:spacing w:afterLines="50" w:after="120" w:line="240" w:lineRule="auto"/>
        <w:jc w:val="right"/>
        <w:rPr>
          <w:rFonts w:eastAsia="宋体"/>
        </w:rPr>
      </w:pPr>
      <m:oMath>
        <m:r>
          <m:rPr>
            <m:sty m:val="p"/>
          </m:rPr>
          <w:rPr>
            <w:rFonts w:ascii="Cambria Math" w:eastAsia="宋体" w:hAnsi="Cambria Math"/>
          </w:rPr>
          <m:t>V=</m:t>
        </m:r>
        <m:sSub>
          <m:sSubPr>
            <m:ctrlPr>
              <w:rPr>
                <w:rFonts w:ascii="Cambria Math" w:eastAsia="宋体" w:hAnsi="Cambria Math"/>
              </w:rPr>
            </m:ctrlPr>
          </m:sSub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ij</m:t>
                    </m:r>
                  </m:sub>
                </m:sSub>
              </m:e>
            </m:d>
          </m:e>
          <m:sub>
            <m:r>
              <w:rPr>
                <w:rFonts w:ascii="Cambria Math" w:eastAsia="宋体" w:hAnsi="Cambria Math"/>
              </w:rPr>
              <m:t>S×N</m:t>
            </m:r>
          </m:sub>
        </m:sSub>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s</m:t>
                    </m:r>
                  </m:sub>
                </m:sSub>
              </m:e>
            </m:d>
          </m:e>
          <m:sup>
            <m:r>
              <w:rPr>
                <w:rFonts w:ascii="Cambria Math" w:eastAsia="宋体" w:hAnsi="Cambria Math"/>
              </w:rPr>
              <m:t>T</m:t>
            </m:r>
          </m:sup>
        </m:sSup>
      </m:oMath>
      <w:r w:rsidR="00903063">
        <w:rPr>
          <w:rFonts w:eastAsia="宋体" w:hint="eastAsia"/>
        </w:rPr>
        <w:t xml:space="preserve">                </w:t>
      </w:r>
      <w:r w:rsidR="00405197">
        <w:rPr>
          <w:rFonts w:eastAsia="宋体" w:hint="eastAsia"/>
        </w:rPr>
        <w:t>(4.1)</w:t>
      </w:r>
    </w:p>
    <w:p w:rsidR="002B5E9C" w:rsidRPr="003A5EAC" w:rsidRDefault="002B5E9C" w:rsidP="002B5E9C">
      <w:pPr>
        <w:ind w:firstLine="0"/>
        <w:rPr>
          <w:rFonts w:eastAsia="宋体"/>
        </w:rPr>
      </w:pPr>
      <w:r w:rsidRPr="002617F2">
        <w:rPr>
          <w:rFonts w:eastAsia="宋体"/>
          <w:position w:val="-14"/>
        </w:rPr>
        <w:object w:dxaOrig="260" w:dyaOrig="380">
          <v:shape id="_x0000_i1120" type="#_x0000_t75" style="width:12.75pt;height:17.25pt" o:ole="">
            <v:imagedata r:id="rId180" o:title=""/>
          </v:shape>
          <o:OLEObject Type="Embed" ProgID="Equation.DSMT4" ShapeID="_x0000_i1120" DrawAspect="Content" ObjectID="_1569145863" r:id="rId181"/>
        </w:object>
      </w:r>
      <w:r w:rsidRPr="002617F2">
        <w:rPr>
          <w:rFonts w:eastAsia="宋体" w:hint="eastAsia"/>
        </w:rPr>
        <w:t>是指从输入层的第</w:t>
      </w:r>
      <w:r w:rsidRPr="002617F2">
        <w:rPr>
          <w:rFonts w:eastAsia="宋体" w:hint="eastAsia"/>
        </w:rPr>
        <w:t>j</w:t>
      </w:r>
      <w:r w:rsidRPr="002617F2">
        <w:rPr>
          <w:rFonts w:eastAsia="宋体" w:hint="eastAsia"/>
        </w:rPr>
        <w:t>个输入到隐藏层的第</w:t>
      </w:r>
      <w:r w:rsidRPr="002617F2">
        <w:rPr>
          <w:rFonts w:eastAsia="宋体" w:hint="eastAsia"/>
        </w:rPr>
        <w:t>i</w:t>
      </w:r>
      <w:r w:rsidRPr="002617F2">
        <w:rPr>
          <w:rFonts w:eastAsia="宋体" w:hint="eastAsia"/>
        </w:rPr>
        <w:t>个输出之间的权重，</w:t>
      </w:r>
      <w:r w:rsidRPr="002617F2">
        <w:rPr>
          <w:rFonts w:eastAsia="宋体"/>
          <w:position w:val="-12"/>
        </w:rPr>
        <w:object w:dxaOrig="240" w:dyaOrig="360">
          <v:shape id="_x0000_i1121" type="#_x0000_t75" style="width:11.25pt;height:18.75pt" o:ole="">
            <v:imagedata r:id="rId182" o:title=""/>
          </v:shape>
          <o:OLEObject Type="Embed" ProgID="Equation.DSMT4" ShapeID="_x0000_i1121" DrawAspect="Content" ObjectID="_1569145864" r:id="rId183"/>
        </w:object>
      </w:r>
      <w:r w:rsidRPr="002617F2">
        <w:rPr>
          <w:rFonts w:eastAsia="宋体" w:hint="eastAsia"/>
        </w:rPr>
        <w:t>是指在隐藏层的第</w:t>
      </w:r>
      <w:r w:rsidRPr="002617F2">
        <w:rPr>
          <w:rFonts w:eastAsia="宋体" w:hint="eastAsia"/>
        </w:rPr>
        <w:t>i</w:t>
      </w:r>
      <w:r>
        <w:rPr>
          <w:rFonts w:eastAsia="宋体" w:hint="eastAsia"/>
        </w:rPr>
        <w:t>个节点的权重向量，</w:t>
      </w:r>
      <w:r w:rsidRPr="002617F2">
        <w:rPr>
          <w:rFonts w:eastAsia="宋体" w:hint="eastAsia"/>
        </w:rPr>
        <w:t>同样的，从隐藏层到输出层之间的权重矩阵也被定义为矩阵的形式</w:t>
      </w:r>
      <w:r>
        <w:rPr>
          <w:rFonts w:eastAsia="宋体" w:hint="eastAsia"/>
        </w:rPr>
        <w:t>，如式</w:t>
      </w:r>
      <w:r>
        <w:rPr>
          <w:rFonts w:eastAsia="宋体" w:hint="eastAsia"/>
        </w:rPr>
        <w:t>(3.2)</w:t>
      </w:r>
      <w:r>
        <w:rPr>
          <w:rFonts w:eastAsia="宋体" w:hint="eastAsia"/>
        </w:rPr>
        <w:t>所示：</w:t>
      </w:r>
    </w:p>
    <w:p w:rsidR="002B5E9C" w:rsidRPr="00AD5562" w:rsidRDefault="002B5E9C" w:rsidP="008335AC">
      <w:pPr>
        <w:wordWrap w:val="0"/>
        <w:spacing w:afterLines="50" w:after="120" w:line="240" w:lineRule="auto"/>
        <w:ind w:firstLine="0"/>
        <w:jc w:val="right"/>
        <w:rPr>
          <w:rFonts w:eastAsia="宋体"/>
        </w:rPr>
      </w:pPr>
      <m:oMath>
        <m:r>
          <m:rPr>
            <m:sty m:val="p"/>
          </m:rPr>
          <w:rPr>
            <w:rFonts w:ascii="Cambria Math" w:eastAsia="宋体" w:hAnsi="Cambria Math"/>
          </w:rPr>
          <m:t>W=</m:t>
        </m:r>
        <m:sSub>
          <m:sSubPr>
            <m:ctrlPr>
              <w:rPr>
                <w:rFonts w:ascii="Cambria Math" w:eastAsia="宋体" w:hAnsi="Cambria Math"/>
              </w:rPr>
            </m:ctrlPr>
          </m:sSub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jk</m:t>
                    </m:r>
                  </m:sub>
                </m:sSub>
              </m:e>
            </m:d>
          </m:e>
          <m:sub>
            <m:r>
              <w:rPr>
                <w:rFonts w:ascii="Cambria Math" w:eastAsia="宋体" w:hAnsi="Cambria Math"/>
              </w:rPr>
              <m:t>M×S</m:t>
            </m:r>
          </m:sub>
        </m:sSub>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2,</m:t>
                    </m:r>
                  </m:sub>
                </m:sSub>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M</m:t>
                    </m:r>
                  </m:sub>
                </m:sSub>
              </m:e>
            </m:d>
          </m:e>
          <m:sup>
            <m:r>
              <w:rPr>
                <w:rFonts w:ascii="Cambria Math" w:eastAsia="宋体" w:hAnsi="Cambria Math"/>
              </w:rPr>
              <m:t>T</m:t>
            </m:r>
          </m:sup>
        </m:sSup>
      </m:oMath>
      <w:r w:rsidR="00903063">
        <w:rPr>
          <w:rFonts w:eastAsia="宋体" w:hint="eastAsia"/>
        </w:rPr>
        <w:t xml:space="preserve">               </w:t>
      </w:r>
      <w:r w:rsidR="00405197">
        <w:rPr>
          <w:rFonts w:eastAsia="宋体" w:hint="eastAsia"/>
        </w:rPr>
        <w:t>(4.2)</w:t>
      </w:r>
    </w:p>
    <w:p w:rsidR="002B5E9C" w:rsidRPr="002617F2" w:rsidRDefault="002B5E9C" w:rsidP="002B5E9C">
      <w:pPr>
        <w:ind w:firstLine="0"/>
        <w:rPr>
          <w:rFonts w:eastAsia="宋体"/>
        </w:rPr>
      </w:pPr>
      <w:r w:rsidRPr="002617F2">
        <w:rPr>
          <w:rFonts w:eastAsia="宋体"/>
          <w:position w:val="-14"/>
        </w:rPr>
        <w:object w:dxaOrig="380" w:dyaOrig="380">
          <v:shape id="_x0000_i1122" type="#_x0000_t75" style="width:17.25pt;height:17.25pt" o:ole="">
            <v:imagedata r:id="rId184" o:title=""/>
          </v:shape>
          <o:OLEObject Type="Embed" ProgID="Equation.DSMT4" ShapeID="_x0000_i1122" DrawAspect="Content" ObjectID="_1569145865" r:id="rId185"/>
        </w:object>
      </w:r>
      <w:r w:rsidRPr="002617F2">
        <w:rPr>
          <w:rFonts w:eastAsia="宋体" w:hint="eastAsia"/>
        </w:rPr>
        <w:t>是指从隐藏层的第</w:t>
      </w:r>
      <w:r w:rsidRPr="002617F2">
        <w:rPr>
          <w:rFonts w:eastAsia="宋体" w:hint="eastAsia"/>
        </w:rPr>
        <w:t>k</w:t>
      </w:r>
      <w:r w:rsidRPr="002617F2">
        <w:rPr>
          <w:rFonts w:eastAsia="宋体" w:hint="eastAsia"/>
        </w:rPr>
        <w:t>个输入到输出层的第</w:t>
      </w:r>
      <w:r w:rsidRPr="002617F2">
        <w:rPr>
          <w:rFonts w:eastAsia="宋体" w:hint="eastAsia"/>
        </w:rPr>
        <w:t>j</w:t>
      </w:r>
      <w:r w:rsidRPr="002617F2">
        <w:rPr>
          <w:rFonts w:eastAsia="宋体" w:hint="eastAsia"/>
        </w:rPr>
        <w:t>个输出之间的权重，</w:t>
      </w:r>
      <w:r w:rsidRPr="002617F2">
        <w:rPr>
          <w:rFonts w:eastAsia="宋体"/>
          <w:position w:val="-14"/>
        </w:rPr>
        <w:object w:dxaOrig="320" w:dyaOrig="380">
          <v:shape id="_x0000_i1123" type="#_x0000_t75" style="width:17.25pt;height:17.25pt" o:ole="">
            <v:imagedata r:id="rId186" o:title=""/>
          </v:shape>
          <o:OLEObject Type="Embed" ProgID="Equation.DSMT4" ShapeID="_x0000_i1123" DrawAspect="Content" ObjectID="_1569145866" r:id="rId187"/>
        </w:object>
      </w:r>
      <w:r w:rsidRPr="002617F2">
        <w:rPr>
          <w:rFonts w:eastAsia="宋体" w:hint="eastAsia"/>
        </w:rPr>
        <w:t>是指在输出层第</w:t>
      </w:r>
      <w:r w:rsidRPr="002617F2">
        <w:rPr>
          <w:rFonts w:eastAsia="宋体" w:hint="eastAsia"/>
        </w:rPr>
        <w:t>j</w:t>
      </w:r>
      <w:r w:rsidRPr="002617F2">
        <w:rPr>
          <w:rFonts w:eastAsia="宋体" w:hint="eastAsia"/>
        </w:rPr>
        <w:t>个节点的权重向量。基于以上的这些定义，</w:t>
      </w:r>
      <w:r>
        <w:rPr>
          <w:rFonts w:eastAsia="宋体" w:hint="eastAsia"/>
        </w:rPr>
        <w:t>分别</w:t>
      </w:r>
      <w:r w:rsidRPr="002617F2">
        <w:rPr>
          <w:rFonts w:eastAsia="宋体" w:hint="eastAsia"/>
        </w:rPr>
        <w:t>定义公式</w:t>
      </w:r>
      <w:r>
        <w:rPr>
          <w:rFonts w:eastAsia="宋体" w:hint="eastAsia"/>
        </w:rPr>
        <w:t>(</w:t>
      </w:r>
      <w:r w:rsidR="00FE189A">
        <w:rPr>
          <w:rFonts w:eastAsia="宋体" w:hint="eastAsia"/>
        </w:rPr>
        <w:t>4</w:t>
      </w:r>
      <w:r>
        <w:rPr>
          <w:rFonts w:eastAsia="宋体" w:hint="eastAsia"/>
        </w:rPr>
        <w:t>.3)</w:t>
      </w:r>
      <w:r>
        <w:rPr>
          <w:rFonts w:eastAsia="宋体" w:hint="eastAsia"/>
        </w:rPr>
        <w:t>和</w:t>
      </w:r>
      <w:r>
        <w:rPr>
          <w:rFonts w:eastAsia="宋体" w:hint="eastAsia"/>
        </w:rPr>
        <w:t>(</w:t>
      </w:r>
      <w:r w:rsidR="00FE189A">
        <w:rPr>
          <w:rFonts w:eastAsia="宋体" w:hint="eastAsia"/>
        </w:rPr>
        <w:t>4</w:t>
      </w:r>
      <w:r>
        <w:rPr>
          <w:rFonts w:eastAsia="宋体" w:hint="eastAsia"/>
        </w:rPr>
        <w:t>.4)</w:t>
      </w:r>
      <w:r w:rsidRPr="002617F2">
        <w:rPr>
          <w:rFonts w:eastAsia="宋体" w:hint="eastAsia"/>
        </w:rPr>
        <w:t>：</w:t>
      </w:r>
    </w:p>
    <w:p w:rsidR="002B5E9C" w:rsidRPr="00AD5562" w:rsidRDefault="00CF7FDE" w:rsidP="008335AC">
      <w:pPr>
        <w:wordWrap w:val="0"/>
        <w:spacing w:beforeLines="50" w:before="12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rPr>
              <m:t>b</m:t>
            </m:r>
          </m:e>
          <m:sub>
            <m:r>
              <w:rPr>
                <w:rFonts w:ascii="Cambria Math" w:eastAsia="宋体"/>
              </w:rPr>
              <m:t>i</m:t>
            </m:r>
          </m:sub>
        </m:sSub>
        <m:r>
          <m:rPr>
            <m:sty m:val="p"/>
          </m:rPr>
          <w:rPr>
            <w:rFonts w:ascii="Cambria Math" w:eastAsia="宋体"/>
          </w:rPr>
          <m:t>=</m:t>
        </m:r>
        <m:sSub>
          <m:sSubPr>
            <m:ctrlPr>
              <w:rPr>
                <w:rFonts w:ascii="Cambria Math" w:eastAsia="宋体" w:hAnsi="Cambria Math"/>
              </w:rPr>
            </m:ctrlPr>
          </m:sSubPr>
          <m:e>
            <m:r>
              <w:rPr>
                <w:rFonts w:ascii="Cambria Math" w:eastAsia="宋体"/>
              </w:rPr>
              <m:t>f</m:t>
            </m:r>
          </m:e>
          <m:sub>
            <m:r>
              <m:rPr>
                <m:sty m:val="p"/>
              </m:rPr>
              <w:rPr>
                <w:rFonts w:ascii="Cambria Math" w:eastAsia="宋体"/>
              </w:rPr>
              <m:t>1</m:t>
            </m:r>
          </m:sub>
        </m:sSub>
        <m:d>
          <m:dPr>
            <m:ctrlPr>
              <w:rPr>
                <w:rFonts w:ascii="Cambria Math" w:eastAsia="宋体" w:hAnsi="Cambria Math"/>
              </w:rPr>
            </m:ctrlPr>
          </m:dPr>
          <m:e>
            <m:nary>
              <m:naryPr>
                <m:chr m:val="∑"/>
                <m:limLoc m:val="subSup"/>
                <m:ctrlPr>
                  <w:rPr>
                    <w:rFonts w:ascii="Cambria Math" w:eastAsia="宋体" w:hAnsi="Cambria Math"/>
                  </w:rPr>
                </m:ctrlPr>
              </m:naryPr>
              <m:sub>
                <m:r>
                  <w:rPr>
                    <w:rFonts w:ascii="Cambria Math" w:eastAsia="宋体"/>
                  </w:rPr>
                  <m:t>j</m:t>
                </m:r>
                <m:r>
                  <m:rPr>
                    <m:sty m:val="p"/>
                  </m:rPr>
                  <w:rPr>
                    <w:rFonts w:ascii="Cambria Math" w:eastAsia="宋体"/>
                  </w:rPr>
                  <m:t>=1</m:t>
                </m:r>
              </m:sub>
              <m:sup>
                <m:r>
                  <w:rPr>
                    <w:rFonts w:ascii="Cambria Math" w:eastAsia="宋体"/>
                  </w:rPr>
                  <m:t>N</m:t>
                </m:r>
              </m:sup>
              <m:e>
                <m:sSub>
                  <m:sSubPr>
                    <m:ctrlPr>
                      <w:rPr>
                        <w:rFonts w:ascii="Cambria Math" w:eastAsia="宋体" w:hAnsi="Cambria Math"/>
                      </w:rPr>
                    </m:ctrlPr>
                  </m:sSubPr>
                  <m:e>
                    <m:r>
                      <w:rPr>
                        <w:rFonts w:ascii="Cambria Math" w:eastAsia="宋体"/>
                      </w:rPr>
                      <m:t>v</m:t>
                    </m:r>
                  </m:e>
                  <m:sub>
                    <m:r>
                      <w:rPr>
                        <w:rFonts w:ascii="Cambria Math" w:eastAsia="宋体"/>
                      </w:rPr>
                      <m:t>ij</m:t>
                    </m:r>
                  </m:sub>
                </m:sSub>
                <m:r>
                  <m:rPr>
                    <m:sty m:val="p"/>
                  </m:rPr>
                  <w:rPr>
                    <w:rFonts w:ascii="Cambria Math" w:eastAsia="宋体"/>
                  </w:rPr>
                  <m:t>.</m:t>
                </m:r>
                <m:sSub>
                  <m:sSubPr>
                    <m:ctrlPr>
                      <w:rPr>
                        <w:rFonts w:ascii="Cambria Math" w:eastAsia="宋体" w:hAnsi="Cambria Math"/>
                      </w:rPr>
                    </m:ctrlPr>
                  </m:sSubPr>
                  <m:e>
                    <m:r>
                      <w:rPr>
                        <w:rFonts w:ascii="Cambria Math" w:eastAsia="宋体"/>
                      </w:rPr>
                      <m:t>x</m:t>
                    </m:r>
                  </m:e>
                  <m:sub>
                    <m:r>
                      <w:rPr>
                        <w:rFonts w:ascii="Cambria Math" w:eastAsia="宋体"/>
                      </w:rPr>
                      <m:t>j</m:t>
                    </m:r>
                  </m:sub>
                </m:sSub>
              </m:e>
            </m:nary>
          </m:e>
        </m:d>
      </m:oMath>
      <w:r w:rsidR="00903063">
        <w:rPr>
          <w:rFonts w:eastAsia="宋体" w:hint="eastAsia"/>
        </w:rPr>
        <w:t xml:space="preserve"> </w:t>
      </w:r>
      <w:r w:rsidR="00405197">
        <w:rPr>
          <w:rFonts w:eastAsia="宋体" w:hint="eastAsia"/>
        </w:rPr>
        <w:t>(</w:t>
      </w:r>
      <w:r w:rsidR="00903063">
        <w:rPr>
          <w:rFonts w:eastAsia="宋体" w:hint="eastAsia"/>
        </w:rPr>
        <w:t xml:space="preserve">                      </w:t>
      </w:r>
      <w:r w:rsidR="00405197">
        <w:rPr>
          <w:rFonts w:eastAsia="宋体" w:hint="eastAsia"/>
        </w:rPr>
        <w:t>4.3)</w:t>
      </w:r>
    </w:p>
    <w:p w:rsidR="002B5E9C" w:rsidRPr="002617F2" w:rsidRDefault="002B5E9C" w:rsidP="002B5E9C">
      <w:pPr>
        <w:ind w:firstLine="0"/>
        <w:rPr>
          <w:rFonts w:eastAsia="宋体"/>
        </w:rPr>
      </w:pPr>
      <w:r w:rsidRPr="002617F2">
        <w:rPr>
          <w:rFonts w:eastAsia="宋体" w:hint="eastAsia"/>
        </w:rPr>
        <w:t>和</w:t>
      </w:r>
    </w:p>
    <w:p w:rsidR="002B5E9C" w:rsidRPr="002617F2" w:rsidRDefault="00CF7FDE" w:rsidP="008335AC">
      <w:pPr>
        <w:wordWrap w:val="0"/>
        <w:spacing w:beforeLines="50" w:before="120" w:afterLines="50" w:after="120" w:line="240" w:lineRule="auto"/>
        <w:ind w:firstLine="0"/>
        <w:jc w:val="right"/>
        <w:rPr>
          <w:rFonts w:eastAsia="宋体"/>
        </w:rPr>
      </w:pPr>
      <m:oMath>
        <m:sSub>
          <m:sSubPr>
            <m:ctrlPr>
              <w:rPr>
                <w:rFonts w:ascii="Cambria Math" w:eastAsia="宋体" w:hAnsi="Cambria Math"/>
              </w:rPr>
            </m:ctrlPr>
          </m:sSubPr>
          <m:e>
            <m:r>
              <w:rPr>
                <w:rFonts w:ascii="Cambria Math" w:eastAsia="宋体"/>
              </w:rPr>
              <m:t xml:space="preserve">   y</m:t>
            </m:r>
          </m:e>
          <m:sub>
            <m:r>
              <w:rPr>
                <w:rFonts w:ascii="Cambria Math" w:eastAsia="宋体"/>
              </w:rPr>
              <m:t>j</m:t>
            </m:r>
          </m:sub>
        </m:sSub>
        <m:r>
          <m:rPr>
            <m:sty m:val="p"/>
          </m:rPr>
          <w:rPr>
            <w:rFonts w:ascii="Cambria Math" w:eastAsia="宋体"/>
          </w:rPr>
          <m:t>=</m:t>
        </m:r>
        <m:sSub>
          <m:sSubPr>
            <m:ctrlPr>
              <w:rPr>
                <w:rFonts w:ascii="Cambria Math" w:eastAsia="宋体" w:hAnsi="Cambria Math"/>
              </w:rPr>
            </m:ctrlPr>
          </m:sSubPr>
          <m:e>
            <m:r>
              <w:rPr>
                <w:rFonts w:ascii="Cambria Math" w:eastAsia="宋体"/>
              </w:rPr>
              <m:t>f</m:t>
            </m:r>
          </m:e>
          <m:sub>
            <m:r>
              <m:rPr>
                <m:sty m:val="p"/>
              </m:rPr>
              <w:rPr>
                <w:rFonts w:ascii="Cambria Math" w:eastAsia="宋体"/>
              </w:rPr>
              <m:t>2</m:t>
            </m:r>
          </m:sub>
        </m:sSub>
        <m:d>
          <m:dPr>
            <m:ctrlPr>
              <w:rPr>
                <w:rFonts w:ascii="Cambria Math" w:eastAsia="宋体" w:hAnsi="Cambria Math"/>
              </w:rPr>
            </m:ctrlPr>
          </m:dPr>
          <m:e>
            <m:nary>
              <m:naryPr>
                <m:chr m:val="∑"/>
                <m:limLoc m:val="subSup"/>
                <m:ctrlPr>
                  <w:rPr>
                    <w:rFonts w:ascii="Cambria Math" w:eastAsia="宋体" w:hAnsi="Cambria Math"/>
                  </w:rPr>
                </m:ctrlPr>
              </m:naryPr>
              <m:sub>
                <m:r>
                  <w:rPr>
                    <w:rFonts w:ascii="Cambria Math" w:eastAsia="宋体"/>
                  </w:rPr>
                  <m:t>k</m:t>
                </m:r>
                <m:r>
                  <m:rPr>
                    <m:sty m:val="p"/>
                  </m:rPr>
                  <w:rPr>
                    <w:rFonts w:ascii="Cambria Math" w:eastAsia="宋体"/>
                  </w:rPr>
                  <m:t>=1</m:t>
                </m:r>
              </m:sub>
              <m:sup>
                <m:r>
                  <w:rPr>
                    <w:rFonts w:ascii="Cambria Math" w:eastAsia="宋体"/>
                  </w:rPr>
                  <m:t>s</m:t>
                </m:r>
              </m:sup>
              <m:e>
                <m:sSub>
                  <m:sSubPr>
                    <m:ctrlPr>
                      <w:rPr>
                        <w:rFonts w:ascii="Cambria Math" w:eastAsia="宋体" w:hAnsi="Cambria Math"/>
                      </w:rPr>
                    </m:ctrlPr>
                  </m:sSubPr>
                  <m:e>
                    <m:r>
                      <w:rPr>
                        <w:rFonts w:ascii="Cambria Math" w:eastAsia="宋体"/>
                      </w:rPr>
                      <m:t>w</m:t>
                    </m:r>
                  </m:e>
                  <m:sub>
                    <m:r>
                      <w:rPr>
                        <w:rFonts w:ascii="Cambria Math" w:eastAsia="宋体"/>
                      </w:rPr>
                      <m:t>jk</m:t>
                    </m:r>
                  </m:sub>
                </m:sSub>
                <m:r>
                  <m:rPr>
                    <m:sty m:val="p"/>
                  </m:rPr>
                  <w:rPr>
                    <w:rFonts w:ascii="Cambria Math" w:eastAsia="宋体"/>
                  </w:rPr>
                  <m:t>.</m:t>
                </m:r>
                <m:sSub>
                  <m:sSubPr>
                    <m:ctrlPr>
                      <w:rPr>
                        <w:rFonts w:ascii="Cambria Math" w:eastAsia="宋体" w:hAnsi="Cambria Math"/>
                      </w:rPr>
                    </m:ctrlPr>
                  </m:sSubPr>
                  <m:e>
                    <m:r>
                      <w:rPr>
                        <w:rFonts w:ascii="Cambria Math" w:eastAsia="宋体"/>
                      </w:rPr>
                      <m:t>b</m:t>
                    </m:r>
                  </m:e>
                  <m:sub>
                    <m:r>
                      <w:rPr>
                        <w:rFonts w:ascii="Cambria Math" w:eastAsia="宋体"/>
                      </w:rPr>
                      <m:t>k</m:t>
                    </m:r>
                  </m:sub>
                </m:sSub>
              </m:e>
            </m:nary>
          </m:e>
        </m:d>
      </m:oMath>
      <w:r w:rsidR="00903063">
        <w:rPr>
          <w:rFonts w:eastAsia="宋体" w:hint="eastAsia"/>
        </w:rPr>
        <w:t xml:space="preserve">                        </w:t>
      </w:r>
      <w:r w:rsidR="00405197">
        <w:rPr>
          <w:rFonts w:eastAsia="宋体" w:hint="eastAsia"/>
        </w:rPr>
        <w:t>(4.4)</w:t>
      </w:r>
    </w:p>
    <w:p w:rsidR="002B5E9C" w:rsidRPr="002617F2" w:rsidRDefault="002B5E9C" w:rsidP="002B5E9C">
      <w:pPr>
        <w:ind w:firstLineChars="200" w:firstLine="480"/>
        <w:rPr>
          <w:rFonts w:eastAsia="宋体"/>
        </w:rPr>
      </w:pPr>
      <w:r w:rsidRPr="002617F2">
        <w:rPr>
          <w:rFonts w:eastAsia="宋体" w:hint="eastAsia"/>
        </w:rPr>
        <w:t>其中，非线性的</w:t>
      </w:r>
      <w:r w:rsidRPr="002617F2">
        <w:rPr>
          <w:rFonts w:eastAsia="宋体"/>
          <w:position w:val="-14"/>
        </w:rPr>
        <w:object w:dxaOrig="580" w:dyaOrig="400">
          <v:shape id="_x0000_i1124" type="#_x0000_t75" style="width:28.5pt;height:21pt" o:ole="">
            <v:imagedata r:id="rId188" o:title=""/>
          </v:shape>
          <o:OLEObject Type="Embed" ProgID="Equation.DSMT4" ShapeID="_x0000_i1124" DrawAspect="Content" ObjectID="_1569145867" r:id="rId189"/>
        </w:object>
      </w:r>
      <w:r w:rsidRPr="002617F2">
        <w:rPr>
          <w:rFonts w:eastAsia="宋体" w:hint="eastAsia"/>
        </w:rPr>
        <w:t>和</w:t>
      </w:r>
      <w:r w:rsidRPr="002617F2">
        <w:rPr>
          <w:rFonts w:eastAsia="宋体"/>
          <w:position w:val="-14"/>
        </w:rPr>
        <w:object w:dxaOrig="620" w:dyaOrig="400">
          <v:shape id="_x0000_i1125" type="#_x0000_t75" style="width:31.5pt;height:21pt" o:ole="">
            <v:imagedata r:id="rId190" o:title=""/>
          </v:shape>
          <o:OLEObject Type="Embed" ProgID="Equation.DSMT4" ShapeID="_x0000_i1125" DrawAspect="Content" ObjectID="_1569145868" r:id="rId191"/>
        </w:object>
      </w:r>
      <w:r w:rsidRPr="002617F2">
        <w:rPr>
          <w:rFonts w:eastAsia="宋体" w:hint="eastAsia"/>
        </w:rPr>
        <w:t>是传递函数，众所周知，</w:t>
      </w:r>
      <w:r w:rsidRPr="002617F2">
        <w:rPr>
          <w:rFonts w:eastAsia="宋体" w:hint="eastAsia"/>
        </w:rPr>
        <w:t>BP</w:t>
      </w:r>
      <w:r w:rsidRPr="002617F2">
        <w:rPr>
          <w:rFonts w:eastAsia="宋体" w:hint="eastAsia"/>
        </w:rPr>
        <w:t>神经网络的传递函数必须可微的和有界的。通过许多实践证明，</w:t>
      </w:r>
      <w:r w:rsidRPr="002617F2">
        <w:rPr>
          <w:rFonts w:eastAsia="宋体" w:hint="eastAsia"/>
        </w:rPr>
        <w:t>Sigmoid</w:t>
      </w:r>
      <w:r w:rsidRPr="002617F2">
        <w:rPr>
          <w:rFonts w:eastAsia="宋体" w:hint="eastAsia"/>
        </w:rPr>
        <w:t>函数是被广泛应用的，因此，</w:t>
      </w:r>
      <w:r w:rsidRPr="002617F2">
        <w:rPr>
          <w:rFonts w:eastAsia="宋体"/>
          <w:position w:val="-14"/>
        </w:rPr>
        <w:object w:dxaOrig="580" w:dyaOrig="400">
          <v:shape id="_x0000_i1126" type="#_x0000_t75" style="width:28.5pt;height:21pt" o:ole="">
            <v:imagedata r:id="rId188" o:title=""/>
          </v:shape>
          <o:OLEObject Type="Embed" ProgID="Equation.DSMT4" ShapeID="_x0000_i1126" DrawAspect="Content" ObjectID="_1569145869" r:id="rId192"/>
        </w:object>
      </w:r>
      <w:r w:rsidRPr="002617F2">
        <w:rPr>
          <w:rFonts w:eastAsia="宋体" w:hint="eastAsia"/>
        </w:rPr>
        <w:t>和</w:t>
      </w:r>
      <w:r w:rsidRPr="002617F2">
        <w:rPr>
          <w:rFonts w:eastAsia="宋体"/>
          <w:position w:val="-14"/>
        </w:rPr>
        <w:object w:dxaOrig="620" w:dyaOrig="400">
          <v:shape id="_x0000_i1127" type="#_x0000_t75" style="width:31.5pt;height:21pt" o:ole="">
            <v:imagedata r:id="rId190" o:title=""/>
          </v:shape>
          <o:OLEObject Type="Embed" ProgID="Equation.DSMT4" ShapeID="_x0000_i1127" DrawAspect="Content" ObjectID="_1569145870" r:id="rId193"/>
        </w:object>
      </w:r>
      <w:r w:rsidRPr="002617F2">
        <w:rPr>
          <w:rFonts w:eastAsia="宋体" w:hint="eastAsia"/>
        </w:rPr>
        <w:t>都可以表达为如下公式：</w:t>
      </w:r>
    </w:p>
    <w:p w:rsidR="002B5E9C" w:rsidRPr="002617F2" w:rsidRDefault="002B5E9C" w:rsidP="008335AC">
      <w:pPr>
        <w:spacing w:beforeLines="50" w:before="120" w:afterLines="50" w:after="120" w:line="240" w:lineRule="auto"/>
        <w:ind w:firstLine="0"/>
        <w:jc w:val="right"/>
        <w:rPr>
          <w:rFonts w:eastAsia="宋体"/>
        </w:rPr>
      </w:pPr>
      <m:oMath>
        <m:r>
          <m:rPr>
            <m:sty m:val="p"/>
          </m:rPr>
          <w:rPr>
            <w:rFonts w:ascii="Cambria Math" w:eastAsia="宋体"/>
          </w:rPr>
          <m:t>f</m:t>
        </m:r>
        <m:d>
          <m:dPr>
            <m:ctrlPr>
              <w:rPr>
                <w:rFonts w:ascii="Cambria Math" w:eastAsia="宋体" w:hAnsi="Cambria Math"/>
              </w:rPr>
            </m:ctrlPr>
          </m:dPr>
          <m:e>
            <m:r>
              <m:rPr>
                <m:sty m:val="p"/>
              </m:rPr>
              <w:rPr>
                <w:rFonts w:ascii="Cambria Math" w:eastAsia="宋体"/>
              </w:rPr>
              <m:t>x</m:t>
            </m:r>
          </m:e>
        </m:d>
        <m:r>
          <m:rPr>
            <m:sty m:val="p"/>
          </m:rPr>
          <w:rPr>
            <w:rFonts w:ascii="Cambria Math" w:eastAsia="宋体"/>
          </w:rPr>
          <m:t>=</m:t>
        </m:r>
        <m:f>
          <m:fPr>
            <m:ctrlPr>
              <w:rPr>
                <w:rFonts w:ascii="Cambria Math" w:eastAsia="宋体" w:hAnsi="Cambria Math"/>
              </w:rPr>
            </m:ctrlPr>
          </m:fPr>
          <m:num>
            <m:r>
              <m:rPr>
                <m:sty m:val="p"/>
              </m:rPr>
              <w:rPr>
                <w:rFonts w:ascii="Cambria Math" w:eastAsia="宋体"/>
              </w:rPr>
              <m:t>1</m:t>
            </m:r>
          </m:num>
          <m:den>
            <m:r>
              <m:rPr>
                <m:sty m:val="p"/>
              </m:rPr>
              <w:rPr>
                <w:rFonts w:ascii="Cambria Math" w:eastAsia="宋体"/>
              </w:rPr>
              <m:t>1+</m:t>
            </m:r>
            <m:sSup>
              <m:sSupPr>
                <m:ctrlPr>
                  <w:rPr>
                    <w:rFonts w:ascii="Cambria Math" w:eastAsia="宋体" w:hAnsi="Cambria Math"/>
                  </w:rPr>
                </m:ctrlPr>
              </m:sSupPr>
              <m:e>
                <m:r>
                  <m:rPr>
                    <m:sty m:val="p"/>
                  </m:rPr>
                  <w:rPr>
                    <w:rFonts w:ascii="Cambria Math" w:eastAsia="宋体"/>
                  </w:rPr>
                  <m:t>e</m:t>
                </m:r>
              </m:e>
              <m:sup>
                <m:r>
                  <m:rPr>
                    <m:sty m:val="p"/>
                  </m:rPr>
                  <w:rPr>
                    <w:rFonts w:ascii="Cambria Math" w:eastAsia="宋体" w:hAnsi="Cambria Math"/>
                  </w:rPr>
                  <m:t>-</m:t>
                </m:r>
                <m:r>
                  <m:rPr>
                    <m:sty m:val="p"/>
                  </m:rPr>
                  <w:rPr>
                    <w:rFonts w:ascii="Cambria Math" w:eastAsia="宋体"/>
                  </w:rPr>
                  <m:t>x</m:t>
                </m:r>
              </m:sup>
            </m:sSup>
          </m:den>
        </m:f>
        <m:r>
          <m:rPr>
            <m:sty m:val="p"/>
          </m:rPr>
          <w:rPr>
            <w:rFonts w:ascii="Cambria Math" w:eastAsia="宋体"/>
          </w:rPr>
          <m:t>,</m:t>
        </m:r>
        <m:d>
          <m:dPr>
            <m:ctrlPr>
              <w:rPr>
                <w:rFonts w:ascii="Cambria Math" w:eastAsia="宋体" w:hAnsi="Cambria Math"/>
              </w:rPr>
            </m:ctrlPr>
          </m:dPr>
          <m:e>
            <m:r>
              <m:rPr>
                <m:sty m:val="p"/>
              </m:rPr>
              <w:rPr>
                <w:rFonts w:ascii="Cambria Math" w:eastAsia="宋体"/>
              </w:rPr>
              <m:t>0</m:t>
            </m:r>
            <m:r>
              <w:rPr>
                <w:rFonts w:ascii="Cambria Math" w:eastAsia="宋体"/>
              </w:rPr>
              <m:t>&lt;f</m:t>
            </m:r>
            <m:d>
              <m:dPr>
                <m:ctrlPr>
                  <w:rPr>
                    <w:rFonts w:ascii="Cambria Math" w:eastAsia="宋体" w:hAnsi="Cambria Math"/>
                  </w:rPr>
                </m:ctrlPr>
              </m:dPr>
              <m:e>
                <m:r>
                  <m:rPr>
                    <m:sty m:val="p"/>
                  </m:rPr>
                  <w:rPr>
                    <w:rFonts w:ascii="Cambria Math" w:eastAsia="宋体"/>
                  </w:rPr>
                  <m:t>x</m:t>
                </m:r>
              </m:e>
            </m:d>
            <m:r>
              <m:rPr>
                <m:sty m:val="p"/>
              </m:rPr>
              <w:rPr>
                <w:rFonts w:ascii="Cambria Math" w:eastAsia="宋体"/>
              </w:rPr>
              <m:t>&lt;</m:t>
            </m:r>
            <m:r>
              <w:rPr>
                <w:rFonts w:ascii="Cambria Math" w:eastAsia="宋体"/>
              </w:rPr>
              <m:t>1</m:t>
            </m:r>
          </m:e>
        </m:d>
      </m:oMath>
      <w:r w:rsidR="00903063">
        <w:rPr>
          <w:rFonts w:eastAsia="宋体" w:hint="eastAsia"/>
        </w:rPr>
        <w:t xml:space="preserve">                    </w:t>
      </w:r>
      <w:r w:rsidR="00405197">
        <w:rPr>
          <w:rFonts w:eastAsia="宋体" w:hint="eastAsia"/>
        </w:rPr>
        <w:t>(4.5)</w:t>
      </w:r>
    </w:p>
    <w:p w:rsidR="002B5E9C" w:rsidRPr="002617F2" w:rsidRDefault="002B5E9C" w:rsidP="002B5E9C">
      <w:pPr>
        <w:ind w:firstLine="0"/>
        <w:rPr>
          <w:rFonts w:eastAsia="宋体"/>
        </w:rPr>
      </w:pPr>
      <w:r w:rsidRPr="002617F2">
        <w:rPr>
          <w:rFonts w:eastAsia="宋体" w:hint="eastAsia"/>
        </w:rPr>
        <w:t>平方误差函数可以表示为如下公式：</w:t>
      </w:r>
    </w:p>
    <w:p w:rsidR="002B5E9C" w:rsidRPr="002617F2" w:rsidRDefault="002B5E9C" w:rsidP="008335AC">
      <w:pPr>
        <w:spacing w:beforeLines="50" w:before="120" w:afterLines="50" w:after="120" w:line="240" w:lineRule="auto"/>
        <w:ind w:firstLine="0"/>
        <w:jc w:val="right"/>
        <w:rPr>
          <w:rFonts w:eastAsia="宋体"/>
        </w:rPr>
      </w:pPr>
      <m:oMath>
        <m:r>
          <m:rPr>
            <m:sty m:val="p"/>
          </m:rPr>
          <w:rPr>
            <w:rFonts w:ascii="Cambria Math" w:eastAsia="宋体" w:hAnsi="Cambria Math"/>
          </w:rPr>
          <m:t>E=</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2</m:t>
            </m:r>
          </m:den>
        </m:f>
        <m:nary>
          <m:naryPr>
            <m:chr m:val="∑"/>
            <m:limLoc m:val="subSup"/>
            <m:ctrlPr>
              <w:rPr>
                <w:rFonts w:ascii="Cambria Math" w:eastAsia="宋体" w:hAnsi="Cambria Math"/>
              </w:rPr>
            </m:ctrlPr>
          </m:naryPr>
          <m:sub>
            <m:r>
              <m:rPr>
                <m:sty m:val="p"/>
              </m:rPr>
              <w:rPr>
                <w:rFonts w:ascii="Cambria Math" w:eastAsia="宋体" w:hAnsi="Cambria Math"/>
              </w:rPr>
              <m:t>k=1</m:t>
            </m:r>
          </m:sub>
          <m:sup>
            <m:r>
              <m:rPr>
                <m:sty m:val="p"/>
              </m:rPr>
              <w:rPr>
                <w:rFonts w:ascii="Cambria Math" w:eastAsia="宋体" w:hAnsi="Cambria Math"/>
              </w:rPr>
              <m:t>M</m:t>
            </m:r>
          </m:sup>
          <m:e>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d</m:t>
                        </m:r>
                      </m:e>
                      <m:sub>
                        <m:r>
                          <m:rPr>
                            <m:sty m:val="p"/>
                          </m:rPr>
                          <w:rPr>
                            <w:rFonts w:ascii="Cambria Math" w:eastAsia="宋体" w:hAnsi="Cambria Math"/>
                          </w:rPr>
                          <m:t>k</m:t>
                        </m:r>
                      </m:sub>
                    </m:sSub>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y</m:t>
                        </m:r>
                      </m:e>
                      <m:sub>
                        <m:r>
                          <m:rPr>
                            <m:sty m:val="p"/>
                          </m:rPr>
                          <w:rPr>
                            <w:rFonts w:ascii="Cambria Math" w:eastAsia="宋体" w:hAnsi="Cambria Math"/>
                          </w:rPr>
                          <m:t>k</m:t>
                        </m:r>
                      </m:sub>
                    </m:sSub>
                  </m:e>
                </m:d>
              </m:e>
              <m:sup>
                <m:r>
                  <m:rPr>
                    <m:sty m:val="p"/>
                  </m:rPr>
                  <w:rPr>
                    <w:rFonts w:ascii="Cambria Math" w:eastAsia="宋体" w:hAnsi="Cambria Math"/>
                  </w:rPr>
                  <m:t>2</m:t>
                </m:r>
              </m:sup>
            </m:sSup>
          </m:e>
        </m:nary>
      </m:oMath>
      <w:r w:rsidR="00903063">
        <w:rPr>
          <w:rFonts w:eastAsia="宋体" w:hint="eastAsia"/>
        </w:rPr>
        <w:t xml:space="preserve">                          </w:t>
      </w:r>
      <w:r w:rsidR="00405197">
        <w:rPr>
          <w:rFonts w:eastAsia="宋体" w:hint="eastAsia"/>
        </w:rPr>
        <w:t>(4.6)</w:t>
      </w:r>
    </w:p>
    <w:p w:rsidR="002B5E9C" w:rsidRPr="002617F2" w:rsidRDefault="002B5E9C" w:rsidP="002B5E9C">
      <w:pPr>
        <w:ind w:firstLine="0"/>
        <w:rPr>
          <w:rFonts w:eastAsia="宋体"/>
        </w:rPr>
      </w:pPr>
      <w:r w:rsidRPr="002617F2">
        <w:rPr>
          <w:rFonts w:eastAsia="宋体" w:hint="eastAsia"/>
        </w:rPr>
        <w:t>因此，三层</w:t>
      </w:r>
      <w:r w:rsidRPr="002617F2">
        <w:rPr>
          <w:rFonts w:eastAsia="宋体" w:hint="eastAsia"/>
        </w:rPr>
        <w:t>BP</w:t>
      </w:r>
      <w:r w:rsidRPr="002617F2">
        <w:rPr>
          <w:rFonts w:eastAsia="宋体" w:hint="eastAsia"/>
        </w:rPr>
        <w:t>神经网络的权重调整公式可以被推导出如下公式：</w:t>
      </w:r>
      <m:oMath>
        <m:r>
          <m:rPr>
            <m:sty m:val="p"/>
          </m:rPr>
          <w:rPr>
            <w:rFonts w:ascii="Cambria Math" w:eastAsia="宋体"/>
            <w:position w:val="-10"/>
          </w:rPr>
          <m:t>.</m:t>
        </m:r>
      </m:oMath>
    </w:p>
    <w:p w:rsidR="002B5E9C" w:rsidRPr="002617F2" w:rsidRDefault="002B5E9C" w:rsidP="002B5E9C">
      <w:pPr>
        <w:wordWrap w:val="0"/>
        <w:spacing w:line="240" w:lineRule="auto"/>
        <w:ind w:firstLine="0"/>
        <w:jc w:val="right"/>
        <w:rPr>
          <w:rFonts w:eastAsia="宋体"/>
        </w:rPr>
      </w:pPr>
      <w:r w:rsidRPr="002617F2">
        <w:rPr>
          <w:rFonts w:eastAsia="宋体"/>
          <w:position w:val="-16"/>
        </w:rPr>
        <w:object w:dxaOrig="3340" w:dyaOrig="440">
          <v:shape id="_x0000_i1128" type="#_x0000_t75" style="width:176.25pt;height:24pt" o:ole="">
            <v:imagedata r:id="rId194" o:title=""/>
          </v:shape>
          <o:OLEObject Type="Embed" ProgID="Equation.DSMT4" ShapeID="_x0000_i1128" DrawAspect="Content" ObjectID="_1569145871" r:id="rId195"/>
        </w:object>
      </w:r>
      <w:r>
        <w:rPr>
          <w:rFonts w:eastAsia="宋体" w:hint="eastAsia"/>
        </w:rPr>
        <w:t xml:space="preserve">                  (</w:t>
      </w:r>
      <w:r w:rsidR="00FE189A">
        <w:rPr>
          <w:rFonts w:eastAsia="宋体" w:hint="eastAsia"/>
        </w:rPr>
        <w:t>4</w:t>
      </w:r>
      <w:r>
        <w:rPr>
          <w:rFonts w:eastAsia="宋体" w:hint="eastAsia"/>
        </w:rPr>
        <w:t>.7</w:t>
      </w:r>
      <w:r w:rsidRPr="002617F2">
        <w:rPr>
          <w:rFonts w:eastAsia="宋体" w:hint="eastAsia"/>
        </w:rPr>
        <w:t>)</w:t>
      </w:r>
    </w:p>
    <w:p w:rsidR="002B5E9C" w:rsidRPr="002617F2" w:rsidRDefault="002B5E9C" w:rsidP="002B5E9C">
      <w:pPr>
        <w:wordWrap w:val="0"/>
        <w:spacing w:line="240" w:lineRule="auto"/>
        <w:ind w:firstLineChars="200" w:firstLine="480"/>
        <w:jc w:val="right"/>
        <w:rPr>
          <w:rFonts w:eastAsia="宋体"/>
        </w:rPr>
      </w:pPr>
      <w:r w:rsidRPr="002617F2">
        <w:rPr>
          <w:rFonts w:eastAsia="宋体"/>
          <w:position w:val="-30"/>
        </w:rPr>
        <w:object w:dxaOrig="5420" w:dyaOrig="720">
          <v:shape id="_x0000_i1129" type="#_x0000_t75" style="width:279pt;height:37.5pt" o:ole="">
            <v:imagedata r:id="rId196" o:title=""/>
          </v:shape>
          <o:OLEObject Type="Embed" ProgID="Equation.DSMT4" ShapeID="_x0000_i1129" DrawAspect="Content" ObjectID="_1569145872" r:id="rId197"/>
        </w:object>
      </w:r>
      <w:r w:rsidR="00903063">
        <w:rPr>
          <w:rFonts w:eastAsia="宋体" w:hint="eastAsia"/>
          <w:position w:val="-30"/>
        </w:rPr>
        <w:t xml:space="preserve">        </w:t>
      </w:r>
      <w:r>
        <w:rPr>
          <w:rFonts w:eastAsia="宋体" w:hint="eastAsia"/>
        </w:rPr>
        <w:t>(</w:t>
      </w:r>
      <w:r w:rsidR="00FE189A">
        <w:rPr>
          <w:rFonts w:eastAsia="宋体" w:hint="eastAsia"/>
        </w:rPr>
        <w:t>4</w:t>
      </w:r>
      <w:r>
        <w:rPr>
          <w:rFonts w:eastAsia="宋体" w:hint="eastAsia"/>
        </w:rPr>
        <w:t>.8</w:t>
      </w:r>
      <w:r w:rsidRPr="002617F2">
        <w:rPr>
          <w:rFonts w:eastAsia="宋体" w:hint="eastAsia"/>
        </w:rPr>
        <w:t>)</w:t>
      </w:r>
    </w:p>
    <w:p w:rsidR="002B5E9C" w:rsidRPr="002617F2" w:rsidRDefault="002B5E9C" w:rsidP="002B5E9C">
      <w:pPr>
        <w:ind w:firstLine="0"/>
        <w:rPr>
          <w:rFonts w:eastAsia="宋体"/>
        </w:rPr>
      </w:pPr>
      <w:r w:rsidRPr="002617F2">
        <w:rPr>
          <w:rFonts w:eastAsia="宋体" w:hint="eastAsia"/>
        </w:rPr>
        <w:t>其中，</w:t>
      </w:r>
      <w:r w:rsidRPr="002617F2">
        <w:rPr>
          <w:rFonts w:eastAsia="宋体"/>
          <w:position w:val="-10"/>
        </w:rPr>
        <w:object w:dxaOrig="200" w:dyaOrig="260">
          <v:shape id="_x0000_i1130" type="#_x0000_t75" style="width:10.5pt;height:12.75pt" o:ole="">
            <v:imagedata r:id="rId198" o:title=""/>
          </v:shape>
          <o:OLEObject Type="Embed" ProgID="Equation.DSMT4" ShapeID="_x0000_i1130" DrawAspect="Content" ObjectID="_1569145873" r:id="rId199"/>
        </w:object>
      </w:r>
      <w:r w:rsidRPr="002617F2">
        <w:rPr>
          <w:rFonts w:eastAsia="宋体" w:hint="eastAsia"/>
        </w:rPr>
        <w:t>是学习速率。</w:t>
      </w:r>
    </w:p>
    <w:p w:rsidR="002B5E9C" w:rsidRPr="002617F2" w:rsidRDefault="002B5E9C" w:rsidP="002B5E9C">
      <w:pPr>
        <w:ind w:firstLineChars="200" w:firstLine="480"/>
        <w:rPr>
          <w:rFonts w:eastAsia="宋体"/>
        </w:rPr>
      </w:pPr>
      <w:r w:rsidRPr="002617F2">
        <w:rPr>
          <w:rFonts w:eastAsia="宋体" w:hint="eastAsia"/>
        </w:rPr>
        <w:t>针对本文电力负荷的预测，具体</w:t>
      </w:r>
      <w:r w:rsidRPr="002617F2">
        <w:rPr>
          <w:rFonts w:eastAsia="宋体" w:hint="eastAsia"/>
        </w:rPr>
        <w:t>BP</w:t>
      </w:r>
      <w:r w:rsidRPr="002617F2">
        <w:rPr>
          <w:rFonts w:eastAsia="宋体" w:hint="eastAsia"/>
        </w:rPr>
        <w:t>神经网络算法的步骤如下：</w:t>
      </w:r>
    </w:p>
    <w:p w:rsidR="002B5E9C" w:rsidRPr="002617F2" w:rsidRDefault="002B5E9C" w:rsidP="002B5E9C">
      <w:pPr>
        <w:rPr>
          <w:rFonts w:eastAsia="宋体"/>
        </w:rPr>
      </w:pPr>
      <w:r>
        <w:rPr>
          <w:rFonts w:eastAsia="宋体" w:hint="eastAsia"/>
        </w:rPr>
        <w:t xml:space="preserve">(1) </w:t>
      </w:r>
      <w:r w:rsidRPr="002617F2">
        <w:rPr>
          <w:rFonts w:eastAsia="宋体" w:hint="eastAsia"/>
        </w:rPr>
        <w:t>建立</w:t>
      </w:r>
      <w:r w:rsidRPr="002617F2">
        <w:rPr>
          <w:rFonts w:eastAsia="宋体" w:hint="eastAsia"/>
        </w:rPr>
        <w:t>BP</w:t>
      </w:r>
      <w:r w:rsidRPr="002617F2">
        <w:rPr>
          <w:rFonts w:eastAsia="宋体" w:hint="eastAsia"/>
        </w:rPr>
        <w:t>神经网络，设定输入节点，隐含层节点，输出节点个数，随机设定网络初始化权重和阈值，并设定学习步长</w:t>
      </w:r>
      <m:oMath>
        <m:r>
          <m:rPr>
            <m:sty m:val="p"/>
          </m:rPr>
          <w:rPr>
            <w:rFonts w:ascii="Cambria Math" w:eastAsia="宋体"/>
          </w:rPr>
          <m:t>η</m:t>
        </m:r>
      </m:oMath>
      <w:r w:rsidRPr="002617F2">
        <w:rPr>
          <w:rFonts w:eastAsia="宋体" w:hint="eastAsia"/>
        </w:rPr>
        <w:t>。</w:t>
      </w:r>
    </w:p>
    <w:p w:rsidR="002B5E9C" w:rsidRPr="002617F2" w:rsidRDefault="002B5E9C" w:rsidP="002B5E9C">
      <w:pPr>
        <w:rPr>
          <w:rFonts w:eastAsia="宋体"/>
        </w:rPr>
      </w:pPr>
      <w:r w:rsidRPr="002617F2">
        <w:rPr>
          <w:rFonts w:eastAsia="宋体" w:hint="eastAsia"/>
        </w:rPr>
        <w:t>(2)</w:t>
      </w:r>
      <w:r w:rsidR="00903063">
        <w:rPr>
          <w:rFonts w:eastAsia="宋体" w:hint="eastAsia"/>
        </w:rPr>
        <w:t xml:space="preserve"> </w:t>
      </w:r>
      <w:r w:rsidRPr="002617F2">
        <w:rPr>
          <w:rFonts w:eastAsia="宋体" w:hint="eastAsia"/>
        </w:rPr>
        <w:t>输入一个电力数据的随机训练样本，数据包括电力负荷历史数据、影响因素（温度、工业用电量、煤炭价格、价格指数、</w:t>
      </w:r>
      <w:r w:rsidRPr="002617F2">
        <w:rPr>
          <w:rFonts w:eastAsia="宋体" w:hint="eastAsia"/>
        </w:rPr>
        <w:t>GDP</w:t>
      </w:r>
      <w:r w:rsidRPr="002617F2">
        <w:rPr>
          <w:rFonts w:eastAsia="宋体" w:hint="eastAsia"/>
        </w:rPr>
        <w:t>等）计算出向前各个隐含层输出值和输出层的值。</w:t>
      </w:r>
    </w:p>
    <w:p w:rsidR="002B5E9C" w:rsidRPr="002617F2" w:rsidRDefault="002B5E9C" w:rsidP="002B5E9C">
      <w:pPr>
        <w:rPr>
          <w:rFonts w:eastAsia="宋体"/>
        </w:rPr>
      </w:pPr>
      <w:r w:rsidRPr="002617F2">
        <w:rPr>
          <w:rFonts w:eastAsia="宋体" w:hint="eastAsia"/>
        </w:rPr>
        <w:t>(3)</w:t>
      </w:r>
      <w:r w:rsidR="00903063">
        <w:rPr>
          <w:rFonts w:eastAsia="宋体" w:hint="eastAsia"/>
        </w:rPr>
        <w:t xml:space="preserve"> </w:t>
      </w:r>
      <w:r w:rsidRPr="002617F2">
        <w:rPr>
          <w:rFonts w:eastAsia="宋体" w:hint="eastAsia"/>
        </w:rPr>
        <w:t>计算实际输出值和期望值之间的差值得出误差。</w:t>
      </w:r>
    </w:p>
    <w:p w:rsidR="002B5E9C" w:rsidRPr="002617F2" w:rsidRDefault="002B5E9C" w:rsidP="002B5E9C">
      <w:pPr>
        <w:rPr>
          <w:rFonts w:eastAsia="宋体"/>
        </w:rPr>
      </w:pPr>
      <w:r w:rsidRPr="002617F2">
        <w:rPr>
          <w:rFonts w:eastAsia="宋体" w:hint="eastAsia"/>
        </w:rPr>
        <w:t>(4)</w:t>
      </w:r>
      <w:r w:rsidR="00903063">
        <w:rPr>
          <w:rFonts w:eastAsia="宋体" w:hint="eastAsia"/>
        </w:rPr>
        <w:t xml:space="preserve"> </w:t>
      </w:r>
      <w:r w:rsidRPr="002617F2">
        <w:rPr>
          <w:rFonts w:eastAsia="宋体" w:hint="eastAsia"/>
        </w:rPr>
        <w:t>根据输出层和隐含层之间的权值连接反向传播的结果计算</w:t>
      </w:r>
      <m:oMath>
        <m:r>
          <m:rPr>
            <m:sty m:val="p"/>
          </m:rPr>
          <w:rPr>
            <w:rFonts w:ascii="Cambria Math" w:eastAsia="宋体" w:hAnsi="Cambria Math"/>
          </w:rPr>
          <m:t>∆</m:t>
        </m:r>
        <m:sSub>
          <m:sSubPr>
            <m:ctrlPr>
              <w:rPr>
                <w:rFonts w:ascii="Cambria Math" w:eastAsia="宋体" w:hAnsi="Cambria Math"/>
              </w:rPr>
            </m:ctrlPr>
          </m:sSubPr>
          <m:e>
            <m:r>
              <w:rPr>
                <w:rFonts w:ascii="Cambria Math" w:eastAsia="宋体"/>
              </w:rPr>
              <m:t>w</m:t>
            </m:r>
          </m:e>
          <m:sub>
            <m:r>
              <m:rPr>
                <m:sty m:val="p"/>
              </m:rPr>
              <w:rPr>
                <w:rFonts w:ascii="Cambria Math" w:eastAsia="宋体"/>
              </w:rPr>
              <m:t>jk</m:t>
            </m:r>
          </m:sub>
        </m:sSub>
      </m:oMath>
      <w:r w:rsidRPr="002617F2">
        <w:rPr>
          <w:rFonts w:eastAsia="宋体" w:hint="eastAsia"/>
        </w:rPr>
        <w:t>，并更新</w:t>
      </w:r>
      <m:oMath>
        <m:sSub>
          <m:sSubPr>
            <m:ctrlPr>
              <w:rPr>
                <w:rFonts w:ascii="Cambria Math" w:eastAsia="宋体" w:hAnsi="Cambria Math"/>
              </w:rPr>
            </m:ctrlPr>
          </m:sSubPr>
          <m:e>
            <m:r>
              <w:rPr>
                <w:rFonts w:ascii="Cambria Math" w:eastAsia="宋体"/>
              </w:rPr>
              <m:t>w</m:t>
            </m:r>
          </m:e>
          <m:sub>
            <m:r>
              <w:rPr>
                <w:rFonts w:ascii="Cambria Math" w:eastAsia="宋体"/>
              </w:rPr>
              <m:t>jk</m:t>
            </m:r>
          </m:sub>
        </m:sSub>
      </m:oMath>
      <w:r w:rsidRPr="002617F2">
        <w:rPr>
          <w:rFonts w:eastAsia="宋体" w:hint="eastAsia"/>
        </w:rPr>
        <w:t>的值。</w:t>
      </w:r>
    </w:p>
    <w:p w:rsidR="002B5E9C" w:rsidRPr="002617F2" w:rsidRDefault="002B5E9C" w:rsidP="002B5E9C">
      <w:pPr>
        <w:rPr>
          <w:rFonts w:eastAsia="宋体"/>
        </w:rPr>
      </w:pPr>
      <w:r w:rsidRPr="002617F2">
        <w:rPr>
          <w:rFonts w:eastAsia="宋体" w:hint="eastAsia"/>
        </w:rPr>
        <w:t>(5)</w:t>
      </w:r>
      <w:r w:rsidR="00903063">
        <w:rPr>
          <w:rFonts w:eastAsia="宋体" w:hint="eastAsia"/>
        </w:rPr>
        <w:t xml:space="preserve"> </w:t>
      </w:r>
      <w:r w:rsidRPr="002617F2">
        <w:rPr>
          <w:rFonts w:eastAsia="宋体" w:hint="eastAsia"/>
        </w:rPr>
        <w:t>根据隐含层和输入层之间的权值连接反向传播结果计算出</w:t>
      </w:r>
      <m:oMath>
        <m:r>
          <m:rPr>
            <m:sty m:val="p"/>
          </m:rPr>
          <w:rPr>
            <w:rFonts w:ascii="Cambria Math" w:eastAsia="宋体" w:hAnsi="Cambria Math"/>
          </w:rPr>
          <m:t>∆</m:t>
        </m:r>
        <m:sSub>
          <m:sSubPr>
            <m:ctrlPr>
              <w:rPr>
                <w:rFonts w:ascii="Cambria Math" w:eastAsia="宋体" w:hAnsi="Cambria Math"/>
              </w:rPr>
            </m:ctrlPr>
          </m:sSubPr>
          <m:e>
            <m:r>
              <w:rPr>
                <w:rFonts w:ascii="Cambria Math" w:eastAsia="宋体"/>
              </w:rPr>
              <m:t>v</m:t>
            </m:r>
          </m:e>
          <m:sub>
            <m:r>
              <w:rPr>
                <w:rFonts w:ascii="Cambria Math" w:eastAsia="宋体"/>
              </w:rPr>
              <m:t>ij</m:t>
            </m:r>
          </m:sub>
        </m:sSub>
      </m:oMath>
      <w:r w:rsidRPr="002617F2">
        <w:rPr>
          <w:rFonts w:eastAsia="宋体" w:hint="eastAsia"/>
        </w:rPr>
        <w:t>，并更新</w:t>
      </w:r>
      <m:oMath>
        <m:sSub>
          <m:sSubPr>
            <m:ctrlPr>
              <w:rPr>
                <w:rFonts w:ascii="Cambria Math" w:eastAsia="宋体" w:hAnsi="Cambria Math"/>
              </w:rPr>
            </m:ctrlPr>
          </m:sSubPr>
          <m:e>
            <m:r>
              <w:rPr>
                <w:rFonts w:ascii="Cambria Math" w:eastAsia="宋体"/>
              </w:rPr>
              <m:t>v</m:t>
            </m:r>
          </m:e>
          <m:sub>
            <m:r>
              <w:rPr>
                <w:rFonts w:ascii="Cambria Math" w:eastAsia="宋体"/>
              </w:rPr>
              <m:t>ij</m:t>
            </m:r>
          </m:sub>
        </m:sSub>
      </m:oMath>
      <w:r w:rsidRPr="002617F2">
        <w:rPr>
          <w:rFonts w:eastAsia="宋体" w:hint="eastAsia"/>
        </w:rPr>
        <w:t>的值。</w:t>
      </w:r>
    </w:p>
    <w:p w:rsidR="002B5E9C" w:rsidRPr="002617F2" w:rsidRDefault="002B5E9C" w:rsidP="002B5E9C">
      <w:pPr>
        <w:rPr>
          <w:rFonts w:eastAsia="宋体"/>
        </w:rPr>
      </w:pPr>
      <w:r w:rsidRPr="002617F2">
        <w:rPr>
          <w:rFonts w:eastAsia="宋体" w:hint="eastAsia"/>
        </w:rPr>
        <w:t>(6)</w:t>
      </w:r>
      <w:r w:rsidR="00903063">
        <w:rPr>
          <w:rFonts w:eastAsia="宋体" w:hint="eastAsia"/>
        </w:rPr>
        <w:t xml:space="preserve"> </w:t>
      </w:r>
      <w:r w:rsidRPr="002617F2">
        <w:rPr>
          <w:rFonts w:eastAsia="宋体" w:hint="eastAsia"/>
        </w:rPr>
        <w:t>输入下一个样本训练，如果所有样本训练完毕，且训练后的误差值小于某个阈值则训练完毕，否则转向（</w:t>
      </w:r>
      <w:r w:rsidRPr="002617F2">
        <w:rPr>
          <w:rFonts w:eastAsia="宋体" w:hint="eastAsia"/>
        </w:rPr>
        <w:t>2</w:t>
      </w:r>
      <w:r w:rsidRPr="002617F2">
        <w:rPr>
          <w:rFonts w:eastAsia="宋体" w:hint="eastAsia"/>
        </w:rPr>
        <w:t>）。</w:t>
      </w:r>
    </w:p>
    <w:p w:rsidR="002B5E9C" w:rsidRDefault="002B5E9C" w:rsidP="002B5E9C">
      <w:pPr>
        <w:pStyle w:val="2"/>
        <w:spacing w:before="120" w:after="120"/>
      </w:pPr>
      <w:bookmarkStart w:id="157" w:name="_Toc470247407"/>
      <w:r>
        <w:rPr>
          <w:rFonts w:hint="eastAsia"/>
        </w:rPr>
        <w:t>4</w:t>
      </w:r>
      <w:r w:rsidRPr="00FB4528">
        <w:rPr>
          <w:rFonts w:hint="eastAsia"/>
        </w:rPr>
        <w:t>.2</w:t>
      </w:r>
      <w:r w:rsidR="00903063">
        <w:rPr>
          <w:rFonts w:hint="eastAsia"/>
        </w:rPr>
        <w:t xml:space="preserve"> </w:t>
      </w:r>
      <w:r w:rsidRPr="00FB4528">
        <w:rPr>
          <w:rFonts w:hint="eastAsia"/>
        </w:rPr>
        <w:t>PSO</w:t>
      </w:r>
      <w:r w:rsidRPr="00FB4528">
        <w:rPr>
          <w:rFonts w:hint="eastAsia"/>
        </w:rPr>
        <w:t>优化</w:t>
      </w:r>
      <w:r w:rsidRPr="00FB4528">
        <w:rPr>
          <w:rFonts w:hint="eastAsia"/>
        </w:rPr>
        <w:t>BP</w:t>
      </w:r>
      <w:r w:rsidRPr="00FB4528">
        <w:rPr>
          <w:rFonts w:hint="eastAsia"/>
        </w:rPr>
        <w:t>神经网络算法</w:t>
      </w:r>
      <w:bookmarkEnd w:id="157"/>
    </w:p>
    <w:p w:rsidR="002B5E9C" w:rsidRDefault="002B5E9C" w:rsidP="002B5E9C">
      <w:pPr>
        <w:rPr>
          <w:rFonts w:eastAsia="宋体"/>
        </w:rPr>
      </w:pPr>
      <w:r w:rsidRPr="002617F2">
        <w:rPr>
          <w:rFonts w:eastAsia="宋体" w:hint="eastAsia"/>
        </w:rPr>
        <w:t>粒子群（</w:t>
      </w:r>
      <w:r w:rsidRPr="002617F2">
        <w:rPr>
          <w:rFonts w:eastAsia="宋体" w:hint="eastAsia"/>
        </w:rPr>
        <w:t>PSO</w:t>
      </w:r>
      <w:r w:rsidRPr="002617F2">
        <w:rPr>
          <w:rFonts w:eastAsia="宋体" w:hint="eastAsia"/>
        </w:rPr>
        <w:t>）算法源于对鸟类觅食过程的研究</w:t>
      </w:r>
      <w:r w:rsidR="00176BB4">
        <w:rPr>
          <w:rFonts w:eastAsia="宋体" w:hint="eastAsia"/>
          <w:vertAlign w:val="superscript"/>
        </w:rPr>
        <w:t>[</w:t>
      </w:r>
      <w:r w:rsidR="00E463A1">
        <w:rPr>
          <w:rFonts w:eastAsia="宋体" w:hint="eastAsia"/>
          <w:vertAlign w:val="superscript"/>
        </w:rPr>
        <w:t>31</w:t>
      </w:r>
      <w:r w:rsidR="00176BB4">
        <w:rPr>
          <w:rFonts w:eastAsia="宋体" w:hint="eastAsia"/>
          <w:vertAlign w:val="superscript"/>
        </w:rPr>
        <w:t>,3</w:t>
      </w:r>
      <w:r w:rsidR="00E463A1">
        <w:rPr>
          <w:rFonts w:eastAsia="宋体" w:hint="eastAsia"/>
          <w:vertAlign w:val="superscript"/>
        </w:rPr>
        <w:t>2</w:t>
      </w:r>
      <w:r>
        <w:rPr>
          <w:rFonts w:eastAsia="宋体" w:hint="eastAsia"/>
          <w:vertAlign w:val="superscript"/>
        </w:rPr>
        <w:t>]</w:t>
      </w:r>
      <w:r w:rsidRPr="002617F2">
        <w:rPr>
          <w:rFonts w:eastAsia="宋体" w:hint="eastAsia"/>
        </w:rPr>
        <w:t>。研究者发现鸟类在觅食过程中经常突然改变，其运动轨迹总是不可预测，但总体上总是保持一致性。</w:t>
      </w:r>
      <w:r w:rsidRPr="002617F2">
        <w:rPr>
          <w:rFonts w:eastAsia="宋体" w:hint="eastAsia"/>
        </w:rPr>
        <w:t>PSO</w:t>
      </w:r>
      <w:r w:rsidRPr="002617F2">
        <w:rPr>
          <w:rFonts w:eastAsia="宋体" w:hint="eastAsia"/>
        </w:rPr>
        <w:t>基本思想就是根据此类过程总结而来：将所要求的变量值看成一个粒子，每个粒子在变量的维度以一定的速度进行搜索，通过适应度函数淘汰粒子，粒子根据自己最好的位置和其他粒子的位置，来调整飞行速度和移动位置，最终得出最优解。如下图为一个粒子群算法二维示例，显示粒子群算法搜索过程：算法开始时，初始化粒子群，输入每个粒子的初始</w:t>
      </w:r>
      <w:r w:rsidRPr="002617F2">
        <w:rPr>
          <w:rFonts w:eastAsia="宋体" w:hint="eastAsia"/>
        </w:rPr>
        <w:lastRenderedPageBreak/>
        <w:t>位置和速度，评价每个粒子群的适应度，对于每一个粒子，把其当前适应值与其个体的历史最佳位置对应的适应值作比较，如果当前适应值比较高，则把当前适应值的位置更</w:t>
      </w:r>
    </w:p>
    <w:p w:rsidR="002B5E9C" w:rsidRPr="002617F2" w:rsidRDefault="002B5E9C" w:rsidP="002B5E9C">
      <w:pPr>
        <w:ind w:firstLine="0"/>
        <w:rPr>
          <w:rFonts w:eastAsia="宋体"/>
        </w:rPr>
      </w:pPr>
      <w:r w:rsidRPr="002617F2">
        <w:rPr>
          <w:rFonts w:eastAsia="宋体" w:hint="eastAsia"/>
        </w:rPr>
        <w:t>新为历史最佳位置；对于每一个粒子，把它的当前适应值与全局最佳位置对应的适应值作比较，如果是当前适应值比较高，则把粒子的当前适应值更新为全局最佳位置。根据粒子群算法的公式更新粒子的速度与位置，通常算法停止的标志是迭代次数达到设定的最大值或者粒子的最佳适应值的增量小于设定的阈值。</w:t>
      </w:r>
    </w:p>
    <w:p w:rsidR="002B5E9C" w:rsidRPr="00591711" w:rsidRDefault="00CF7FDE" w:rsidP="002B5E9C">
      <w:pPr>
        <w:ind w:firstLine="0"/>
        <w:jc w:val="center"/>
      </w:pPr>
      <w:r>
        <w:rPr>
          <w:rFonts w:eastAsia="宋体"/>
          <w:noProof/>
        </w:rPr>
        <w:object w:dxaOrig="1440" w:dyaOrig="1440">
          <v:shape id="_x0000_s5398" type="#_x0000_t75" style="position:absolute;left:0;text-align:left;margin-left:42.7pt;margin-top:11.95pt;width:387.1pt;height:258.1pt;z-index:251725312">
            <v:imagedata r:id="rId200" o:title=""/>
            <w10:wrap type="topAndBottom"/>
          </v:shape>
          <o:OLEObject Type="Embed" ProgID="Visio.Drawing.15" ShapeID="_x0000_s5398" DrawAspect="Content" ObjectID="_1569145911" r:id="rId201"/>
        </w:object>
      </w:r>
      <w:r w:rsidR="002B5E9C" w:rsidRPr="00BE17F1">
        <w:rPr>
          <w:rFonts w:eastAsia="宋体" w:hint="eastAsia"/>
          <w:sz w:val="21"/>
          <w:szCs w:val="21"/>
        </w:rPr>
        <w:t>图</w:t>
      </w:r>
      <w:r w:rsidR="00FE189A">
        <w:rPr>
          <w:rFonts w:eastAsia="宋体" w:hint="eastAsia"/>
          <w:sz w:val="21"/>
          <w:szCs w:val="21"/>
        </w:rPr>
        <w:t>4</w:t>
      </w:r>
      <w:r w:rsidR="002B5E9C">
        <w:rPr>
          <w:rFonts w:eastAsia="宋体" w:hint="eastAsia"/>
          <w:sz w:val="21"/>
          <w:szCs w:val="21"/>
        </w:rPr>
        <w:t xml:space="preserve">.2 </w:t>
      </w:r>
      <w:r w:rsidR="002B5E9C" w:rsidRPr="00BE17F1">
        <w:rPr>
          <w:rFonts w:eastAsia="宋体" w:hint="eastAsia"/>
          <w:sz w:val="21"/>
          <w:szCs w:val="21"/>
        </w:rPr>
        <w:t>粒子群寻优过程</w:t>
      </w:r>
    </w:p>
    <w:p w:rsidR="002B5E9C" w:rsidRPr="00BE17F1" w:rsidRDefault="002B5E9C" w:rsidP="008335AC">
      <w:pPr>
        <w:spacing w:afterLines="50" w:after="120" w:line="240" w:lineRule="auto"/>
        <w:ind w:firstLine="0"/>
        <w:jc w:val="center"/>
        <w:rPr>
          <w:rFonts w:eastAsia="宋体"/>
          <w:sz w:val="21"/>
          <w:szCs w:val="21"/>
        </w:rPr>
      </w:pPr>
      <w:r w:rsidRPr="00BE17F1">
        <w:rPr>
          <w:rFonts w:eastAsia="宋体" w:hint="eastAsia"/>
          <w:sz w:val="21"/>
          <w:szCs w:val="21"/>
        </w:rPr>
        <w:t>Fig</w:t>
      </w:r>
      <w:r>
        <w:rPr>
          <w:rFonts w:eastAsia="宋体" w:hint="eastAsia"/>
          <w:sz w:val="21"/>
          <w:szCs w:val="21"/>
        </w:rPr>
        <w:t>.</w:t>
      </w:r>
      <w:r w:rsidR="00903063">
        <w:rPr>
          <w:rFonts w:eastAsia="宋体" w:hint="eastAsia"/>
          <w:sz w:val="21"/>
          <w:szCs w:val="21"/>
        </w:rPr>
        <w:t xml:space="preserve"> </w:t>
      </w:r>
      <w:r w:rsidR="00FE189A">
        <w:rPr>
          <w:rFonts w:eastAsia="宋体" w:hint="eastAsia"/>
          <w:sz w:val="21"/>
          <w:szCs w:val="21"/>
        </w:rPr>
        <w:t>4</w:t>
      </w:r>
      <w:r w:rsidRPr="00BE17F1">
        <w:rPr>
          <w:rFonts w:eastAsia="宋体" w:hint="eastAsia"/>
          <w:sz w:val="21"/>
          <w:szCs w:val="21"/>
        </w:rPr>
        <w:t>.2 Particle swarm optimization</w:t>
      </w:r>
    </w:p>
    <w:p w:rsidR="002B5E9C" w:rsidRPr="00FB4528" w:rsidRDefault="004E5C80" w:rsidP="008335AC">
      <w:pPr>
        <w:pStyle w:val="3"/>
        <w:spacing w:beforeLines="100" w:before="240" w:after="120"/>
      </w:pPr>
      <w:bookmarkStart w:id="158" w:name="_Toc470247408"/>
      <w:r>
        <w:rPr>
          <w:rFonts w:hint="eastAsia"/>
        </w:rPr>
        <w:t>4</w:t>
      </w:r>
      <w:r w:rsidR="002B5E9C" w:rsidRPr="00FB4528">
        <w:rPr>
          <w:rFonts w:hint="eastAsia"/>
        </w:rPr>
        <w:t>.2.1 BP</w:t>
      </w:r>
      <w:r w:rsidR="002B5E9C" w:rsidRPr="00FB4528">
        <w:rPr>
          <w:rFonts w:hint="eastAsia"/>
        </w:rPr>
        <w:t>神经网络算法的缺点</w:t>
      </w:r>
      <w:bookmarkEnd w:id="158"/>
    </w:p>
    <w:p w:rsidR="002B5E9C" w:rsidRPr="002617F2" w:rsidRDefault="002B5E9C" w:rsidP="002B5E9C">
      <w:pPr>
        <w:ind w:firstLineChars="200" w:firstLine="480"/>
        <w:rPr>
          <w:rFonts w:eastAsia="宋体"/>
        </w:rPr>
      </w:pPr>
      <w:r w:rsidRPr="002617F2">
        <w:rPr>
          <w:rFonts w:eastAsia="宋体" w:hint="eastAsia"/>
        </w:rPr>
        <w:t>BP</w:t>
      </w:r>
      <w:r w:rsidR="0069600F">
        <w:rPr>
          <w:rFonts w:eastAsia="宋体" w:hint="eastAsia"/>
        </w:rPr>
        <w:t>神经网络算法的基础是梯度下降法，梯度下降法所</w:t>
      </w:r>
      <w:r w:rsidRPr="002617F2">
        <w:rPr>
          <w:rFonts w:eastAsia="宋体" w:hint="eastAsia"/>
        </w:rPr>
        <w:t>具有</w:t>
      </w:r>
      <w:r w:rsidR="0069600F">
        <w:rPr>
          <w:rFonts w:eastAsia="宋体" w:hint="eastAsia"/>
        </w:rPr>
        <w:t>得</w:t>
      </w:r>
      <w:r w:rsidRPr="002617F2">
        <w:rPr>
          <w:rFonts w:eastAsia="宋体" w:hint="eastAsia"/>
        </w:rPr>
        <w:t>线性收敛速度</w:t>
      </w:r>
      <w:r w:rsidR="0069600F">
        <w:rPr>
          <w:rFonts w:eastAsia="宋体" w:hint="eastAsia"/>
        </w:rPr>
        <w:t>使网络在</w:t>
      </w:r>
      <w:r w:rsidRPr="002617F2">
        <w:rPr>
          <w:rFonts w:eastAsia="宋体" w:hint="eastAsia"/>
        </w:rPr>
        <w:t>学习训练</w:t>
      </w:r>
      <w:r w:rsidR="0069600F">
        <w:rPr>
          <w:rFonts w:eastAsia="宋体" w:hint="eastAsia"/>
        </w:rPr>
        <w:t>过程中次数过多最终导致训练时间</w:t>
      </w:r>
      <w:r w:rsidRPr="002617F2">
        <w:rPr>
          <w:rFonts w:eastAsia="宋体" w:hint="eastAsia"/>
        </w:rPr>
        <w:t>过长。收敛速度过慢，这是</w:t>
      </w:r>
      <w:r w:rsidRPr="002617F2">
        <w:rPr>
          <w:rFonts w:eastAsia="宋体" w:hint="eastAsia"/>
        </w:rPr>
        <w:t>BP</w:t>
      </w:r>
      <w:r w:rsidRPr="002617F2">
        <w:rPr>
          <w:rFonts w:eastAsia="宋体" w:hint="eastAsia"/>
        </w:rPr>
        <w:t>神经网络的一个比较大的缺点之一。由于神经网络形成一个多维的空间，则很可能出现在求解最优值时出现局部最优的情况。从而可以总结出</w:t>
      </w:r>
      <w:r w:rsidRPr="002617F2">
        <w:rPr>
          <w:rFonts w:eastAsia="宋体" w:hint="eastAsia"/>
        </w:rPr>
        <w:t>BP</w:t>
      </w:r>
      <w:r w:rsidRPr="002617F2">
        <w:rPr>
          <w:rFonts w:eastAsia="宋体" w:hint="eastAsia"/>
        </w:rPr>
        <w:t>神经网络在电力负荷预测出现的问题</w:t>
      </w:r>
      <w:r w:rsidR="00176BB4">
        <w:rPr>
          <w:rFonts w:eastAsia="宋体" w:hint="eastAsia"/>
          <w:vertAlign w:val="superscript"/>
        </w:rPr>
        <w:t>[31,32</w:t>
      </w:r>
      <w:r>
        <w:rPr>
          <w:rFonts w:eastAsia="宋体" w:hint="eastAsia"/>
          <w:vertAlign w:val="superscript"/>
        </w:rPr>
        <w:t>]</w:t>
      </w:r>
      <w:r w:rsidRPr="002617F2">
        <w:rPr>
          <w:rFonts w:eastAsia="宋体" w:hint="eastAsia"/>
        </w:rPr>
        <w:t>：</w:t>
      </w:r>
    </w:p>
    <w:p w:rsidR="002B5E9C" w:rsidRPr="002617F2" w:rsidRDefault="002B5E9C" w:rsidP="002B5E9C">
      <w:r>
        <w:rPr>
          <w:rFonts w:hint="eastAsia"/>
        </w:rPr>
        <w:t xml:space="preserve">(1) </w:t>
      </w:r>
      <w:r w:rsidRPr="002617F2">
        <w:rPr>
          <w:rFonts w:hint="eastAsia"/>
        </w:rPr>
        <w:t>BP</w:t>
      </w:r>
      <w:r w:rsidRPr="002617F2">
        <w:rPr>
          <w:rFonts w:hint="eastAsia"/>
        </w:rPr>
        <w:t>神经网络学习算法在反馈调节权值和阈值过程中，是以负梯度下降方式来变化，所以当误差达到一定值时，这种调节就会停止。但是在预测电力负荷时，构建的神经网络计算最小误差时形成的最优函数，可能存在多个局部极小点的超曲面。这就使得</w:t>
      </w:r>
      <w:r w:rsidRPr="002617F2">
        <w:rPr>
          <w:rFonts w:hint="eastAsia"/>
        </w:rPr>
        <w:t>BP</w:t>
      </w:r>
      <w:r w:rsidRPr="002617F2">
        <w:rPr>
          <w:rFonts w:hint="eastAsia"/>
        </w:rPr>
        <w:t>神经网络在训练时只能收敛到某个局部最小值的情况。由于电力负荷可能受到多种因素影响，如天气，煤炭消耗，以及各种国家宏观调控等因素的影响。这就使得在进行</w:t>
      </w:r>
      <w:r w:rsidRPr="002617F2">
        <w:rPr>
          <w:rFonts w:hint="eastAsia"/>
        </w:rPr>
        <w:lastRenderedPageBreak/>
        <w:t>构建</w:t>
      </w:r>
      <w:r w:rsidRPr="002617F2">
        <w:rPr>
          <w:rFonts w:hint="eastAsia"/>
        </w:rPr>
        <w:t>BP</w:t>
      </w:r>
      <w:r w:rsidRPr="002617F2">
        <w:rPr>
          <w:rFonts w:hint="eastAsia"/>
        </w:rPr>
        <w:t>网络时需要构建多个网络层和各层的多个节点。</w:t>
      </w:r>
    </w:p>
    <w:p w:rsidR="002B5E9C" w:rsidRPr="002617F2" w:rsidRDefault="002B5E9C" w:rsidP="002B5E9C">
      <w:r>
        <w:rPr>
          <w:rFonts w:hint="eastAsia"/>
        </w:rPr>
        <w:t xml:space="preserve">(2) </w:t>
      </w:r>
      <w:r w:rsidRPr="002617F2">
        <w:rPr>
          <w:rFonts w:hint="eastAsia"/>
        </w:rPr>
        <w:t>在预测电力负荷时，运用</w:t>
      </w:r>
      <w:r w:rsidRPr="002617F2">
        <w:rPr>
          <w:rFonts w:hint="eastAsia"/>
        </w:rPr>
        <w:t>BP</w:t>
      </w:r>
      <w:r w:rsidRPr="002617F2">
        <w:rPr>
          <w:rFonts w:hint="eastAsia"/>
        </w:rPr>
        <w:t>神经网络进行迭代训练一般采用的增量训练法，这种方法需要将所有的样本的输入值放入网络中，训练后产生的全部误差再反馈到隐含层和输入层。此时再进行正向反馈，一直向这样迭代。在研究神经网络迭代过程中发现，如果想要网络稳定，需要大量的迭代次数，这就会出现这样的问题：网络稳定导致迭代次数多且向前传播过程中如果有多个隐含层时，导致迭代缓慢。</w:t>
      </w:r>
    </w:p>
    <w:p w:rsidR="002B5E9C" w:rsidRPr="002617F2" w:rsidRDefault="002B5E9C" w:rsidP="002B5E9C">
      <w:r>
        <w:rPr>
          <w:rFonts w:hint="eastAsia"/>
        </w:rPr>
        <w:t xml:space="preserve">(3) </w:t>
      </w:r>
      <w:r w:rsidRPr="002617F2">
        <w:rPr>
          <w:rFonts w:hint="eastAsia"/>
        </w:rPr>
        <w:t>在运用</w:t>
      </w:r>
      <w:r w:rsidRPr="002617F2">
        <w:rPr>
          <w:rFonts w:hint="eastAsia"/>
        </w:rPr>
        <w:t>BP</w:t>
      </w:r>
      <w:r w:rsidRPr="002617F2">
        <w:rPr>
          <w:rFonts w:hint="eastAsia"/>
        </w:rPr>
        <w:t>神经网络预测电力负荷时，预测出来的值为连续值，而非常见的用于分类的离散值。在很多的文献中处理这种连续值时采用的是输出层只有一个节点的方法，但是这将很大程度上降低网络的复杂度，从而对预测结果的精确度有很大的影响。鉴于此中情况本文将在实验部分进行对连续值进行相关处理，让</w:t>
      </w:r>
      <w:r w:rsidRPr="002617F2">
        <w:rPr>
          <w:rFonts w:hint="eastAsia"/>
        </w:rPr>
        <w:t>BP</w:t>
      </w:r>
      <w:r w:rsidRPr="002617F2">
        <w:rPr>
          <w:rFonts w:hint="eastAsia"/>
        </w:rPr>
        <w:t>神经网络预测连续值时也能存在多个输出节点，增加网络的复杂度，从而使拟合的效果更佳好。</w:t>
      </w:r>
    </w:p>
    <w:p w:rsidR="002B5E9C" w:rsidRPr="00FB4528" w:rsidRDefault="004E5C80" w:rsidP="002B5E9C">
      <w:pPr>
        <w:pStyle w:val="3"/>
        <w:spacing w:before="120" w:after="120"/>
      </w:pPr>
      <w:bookmarkStart w:id="159" w:name="_Toc470247409"/>
      <w:r>
        <w:rPr>
          <w:rFonts w:hint="eastAsia"/>
        </w:rPr>
        <w:t>4</w:t>
      </w:r>
      <w:r w:rsidR="002B5E9C" w:rsidRPr="00FB4528">
        <w:rPr>
          <w:rFonts w:hint="eastAsia"/>
        </w:rPr>
        <w:t xml:space="preserve">.2.2 </w:t>
      </w:r>
      <w:r w:rsidR="002B5E9C" w:rsidRPr="00FB4528">
        <w:rPr>
          <w:rFonts w:hint="eastAsia"/>
        </w:rPr>
        <w:t>粒子群基本算法</w:t>
      </w:r>
      <w:bookmarkEnd w:id="159"/>
    </w:p>
    <w:p w:rsidR="002B5E9C" w:rsidRPr="002617F2" w:rsidRDefault="002B5E9C" w:rsidP="002B5E9C">
      <w:pPr>
        <w:rPr>
          <w:rStyle w:val="copied"/>
          <w:rFonts w:eastAsia="宋体" w:cs="Tahoma"/>
          <w:color w:val="666666"/>
          <w:szCs w:val="18"/>
          <w:bdr w:val="none" w:sz="0" w:space="0" w:color="auto" w:frame="1"/>
        </w:rPr>
      </w:pPr>
      <w:r w:rsidRPr="002617F2">
        <w:rPr>
          <w:rFonts w:eastAsia="宋体" w:hint="eastAsia"/>
        </w:rPr>
        <w:t>粒子群算法</w:t>
      </w:r>
      <w:r w:rsidRPr="002617F2">
        <w:rPr>
          <w:rFonts w:eastAsia="宋体" w:hint="eastAsia"/>
        </w:rPr>
        <w:t>(pso)</w:t>
      </w:r>
      <w:r w:rsidRPr="002617F2">
        <w:rPr>
          <w:rFonts w:eastAsia="宋体" w:hint="eastAsia"/>
        </w:rPr>
        <w:t>受到鸟类和鱼类觅食的影响而产生</w:t>
      </w:r>
      <w:r w:rsidR="00E463A1">
        <w:rPr>
          <w:rFonts w:eastAsia="宋体" w:hint="eastAsia"/>
          <w:vertAlign w:val="superscript"/>
        </w:rPr>
        <w:t>[32,33,34</w:t>
      </w:r>
      <w:r>
        <w:rPr>
          <w:rFonts w:eastAsia="宋体" w:hint="eastAsia"/>
          <w:vertAlign w:val="superscript"/>
        </w:rPr>
        <w:t>]</w:t>
      </w:r>
      <w:r w:rsidRPr="002617F2">
        <w:rPr>
          <w:rFonts w:eastAsia="宋体" w:hint="eastAsia"/>
        </w:rPr>
        <w:t>，它与不同于其他著名的进化算法（</w:t>
      </w:r>
      <w:r w:rsidRPr="002617F2">
        <w:rPr>
          <w:rFonts w:eastAsia="宋体" w:hint="eastAsia"/>
        </w:rPr>
        <w:t>EA</w:t>
      </w:r>
      <w:r w:rsidRPr="002617F2">
        <w:rPr>
          <w:rFonts w:eastAsia="宋体" w:hint="eastAsia"/>
        </w:rPr>
        <w:t>）的解决方案是通过探测搜索空间找到潜在的解决方案，但不包括操作符，通过进化算法的启发，来生成一个新的有前途的关于种群的解决方案。相反，粒子群算法中，人口（称为群）的每个个体（称为粒子）通过调整自己以及其通过拓扑领域的任何成员的历史最佳位置（称为</w:t>
      </w:r>
      <w:r w:rsidRPr="002617F2">
        <w:rPr>
          <w:rFonts w:eastAsia="宋体" w:hint="eastAsia"/>
        </w:rPr>
        <w:t>Pbest</w:t>
      </w:r>
      <w:r w:rsidRPr="002617F2">
        <w:rPr>
          <w:rFonts w:eastAsia="宋体" w:hint="eastAsia"/>
        </w:rPr>
        <w:t>），粒子之间分享不同种类的信息，在粒子群算法的全局区域内，整个种群被认为是领域，因此，在寻找有前途的位置信息时粒子受益于其他全局信息所有同伴的经验及共享信息。另外，有些区域的变体算法中粒子只利用自己的信息和相邻最好的邻居的信息。</w:t>
      </w:r>
    </w:p>
    <w:p w:rsidR="002B5E9C" w:rsidRPr="002617F2" w:rsidRDefault="002B5E9C" w:rsidP="002B5E9C">
      <w:pPr>
        <w:rPr>
          <w:rFonts w:eastAsia="宋体"/>
        </w:rPr>
      </w:pPr>
      <w:r w:rsidRPr="002617F2">
        <w:rPr>
          <w:rFonts w:eastAsia="宋体" w:hint="eastAsia"/>
        </w:rPr>
        <w:t>在粒子群算法（</w:t>
      </w:r>
      <w:r w:rsidRPr="002617F2">
        <w:rPr>
          <w:rFonts w:eastAsia="宋体" w:hint="eastAsia"/>
        </w:rPr>
        <w:t>PSO</w:t>
      </w:r>
      <w:r w:rsidRPr="002617F2">
        <w:rPr>
          <w:rFonts w:eastAsia="宋体" w:hint="eastAsia"/>
        </w:rPr>
        <w:t>）中，每一个粒子有两个特征：它的位置和它的速度。假设在</w:t>
      </w:r>
      <w:r w:rsidRPr="002617F2">
        <w:rPr>
          <w:rFonts w:eastAsia="宋体" w:hint="eastAsia"/>
        </w:rPr>
        <w:t>d</w:t>
      </w:r>
      <w:r w:rsidRPr="002617F2">
        <w:rPr>
          <w:rFonts w:eastAsia="宋体" w:hint="eastAsia"/>
        </w:rPr>
        <w:t>维空间上第</w:t>
      </w:r>
      <w:r w:rsidRPr="002617F2">
        <w:rPr>
          <w:rFonts w:eastAsia="宋体" w:hint="eastAsia"/>
        </w:rPr>
        <w:t>i</w:t>
      </w:r>
      <w:r w:rsidRPr="002617F2">
        <w:rPr>
          <w:rFonts w:eastAsia="宋体" w:hint="eastAsia"/>
        </w:rPr>
        <w:t>个粒子，它当前的搜索空间的位置和速度可以分别被定义为</w:t>
      </w:r>
      <w:r w:rsidRPr="002617F2">
        <w:rPr>
          <w:rFonts w:eastAsia="宋体"/>
          <w:position w:val="-12"/>
        </w:rPr>
        <w:object w:dxaOrig="2100" w:dyaOrig="360">
          <v:shape id="_x0000_i1132" type="#_x0000_t75" style="width:104.25pt;height:18.75pt" o:ole="">
            <v:imagedata r:id="rId202" o:title=""/>
          </v:shape>
          <o:OLEObject Type="Embed" ProgID="Equation.DSMT4" ShapeID="_x0000_i1132" DrawAspect="Content" ObjectID="_1569145874" r:id="rId203"/>
        </w:object>
      </w:r>
      <w:r w:rsidRPr="002617F2">
        <w:rPr>
          <w:rFonts w:eastAsia="宋体" w:hint="eastAsia"/>
        </w:rPr>
        <w:t>和</w:t>
      </w:r>
      <w:r w:rsidRPr="002617F2">
        <w:rPr>
          <w:rFonts w:eastAsia="宋体"/>
          <w:position w:val="-14"/>
        </w:rPr>
        <w:object w:dxaOrig="2000" w:dyaOrig="400">
          <v:shape id="_x0000_i1133" type="#_x0000_t75" style="width:100.5pt;height:21pt" o:ole="">
            <v:imagedata r:id="rId204" o:title=""/>
          </v:shape>
          <o:OLEObject Type="Embed" ProgID="Equation.DSMT4" ShapeID="_x0000_i1133" DrawAspect="Content" ObjectID="_1569145875" r:id="rId205"/>
        </w:object>
      </w:r>
      <w:r w:rsidRPr="002617F2">
        <w:rPr>
          <w:rFonts w:eastAsia="宋体" w:hint="eastAsia"/>
        </w:rPr>
        <w:t>，第</w:t>
      </w:r>
      <w:r w:rsidRPr="002617F2">
        <w:rPr>
          <w:rFonts w:eastAsia="宋体" w:hint="eastAsia"/>
        </w:rPr>
        <w:t>i</w:t>
      </w:r>
      <w:r w:rsidRPr="002617F2">
        <w:rPr>
          <w:rFonts w:eastAsia="宋体" w:hint="eastAsia"/>
        </w:rPr>
        <w:t>个粒子的历史最佳位置被定义</w:t>
      </w:r>
    </w:p>
    <w:p w:rsidR="002B5E9C" w:rsidRPr="002617F2" w:rsidRDefault="002B5E9C" w:rsidP="002B5E9C">
      <w:pPr>
        <w:ind w:firstLine="0"/>
        <w:rPr>
          <w:rFonts w:eastAsia="宋体"/>
        </w:rPr>
      </w:pPr>
      <w:r w:rsidRPr="002617F2">
        <w:rPr>
          <w:rFonts w:eastAsia="宋体" w:hint="eastAsia"/>
        </w:rPr>
        <w:t>为</w:t>
      </w:r>
      <w:r w:rsidRPr="002617F2">
        <w:rPr>
          <w:rFonts w:eastAsia="宋体"/>
          <w:position w:val="-14"/>
        </w:rPr>
        <w:object w:dxaOrig="3739" w:dyaOrig="400">
          <v:shape id="_x0000_i1134" type="#_x0000_t75" style="width:188.25pt;height:21pt" o:ole="">
            <v:imagedata r:id="rId206" o:title=""/>
          </v:shape>
          <o:OLEObject Type="Embed" ProgID="Equation.DSMT4" ShapeID="_x0000_i1134" DrawAspect="Content" ObjectID="_1569145876" r:id="rId207"/>
        </w:object>
      </w:r>
      <w:r w:rsidRPr="002617F2">
        <w:rPr>
          <w:rFonts w:eastAsia="宋体" w:hint="eastAsia"/>
        </w:rPr>
        <w:t>。</w:t>
      </w:r>
    </w:p>
    <w:p w:rsidR="002B5E9C" w:rsidRPr="002617F2" w:rsidRDefault="002B5E9C" w:rsidP="002B5E9C">
      <w:pPr>
        <w:ind w:firstLine="480"/>
        <w:rPr>
          <w:rFonts w:eastAsia="宋体"/>
        </w:rPr>
      </w:pPr>
      <w:r w:rsidRPr="002617F2">
        <w:rPr>
          <w:rFonts w:eastAsia="宋体" w:hint="eastAsia"/>
        </w:rPr>
        <w:t>有不同类型的</w:t>
      </w:r>
      <w:r w:rsidRPr="002617F2">
        <w:rPr>
          <w:rFonts w:eastAsia="宋体" w:hint="eastAsia"/>
        </w:rPr>
        <w:t>PSO</w:t>
      </w:r>
      <w:r w:rsidRPr="002617F2">
        <w:rPr>
          <w:rFonts w:eastAsia="宋体" w:hint="eastAsia"/>
        </w:rPr>
        <w:t>算法，包括有惯性权重（</w:t>
      </w:r>
      <w:r w:rsidRPr="002617F2">
        <w:rPr>
          <w:rFonts w:eastAsia="宋体" w:hint="eastAsia"/>
        </w:rPr>
        <w:t>GWPSO</w:t>
      </w:r>
      <w:r w:rsidRPr="002617F2">
        <w:rPr>
          <w:rFonts w:eastAsia="宋体" w:hint="eastAsia"/>
        </w:rPr>
        <w:t>）的全局</w:t>
      </w:r>
      <w:r w:rsidRPr="002617F2">
        <w:rPr>
          <w:rFonts w:eastAsia="宋体" w:hint="eastAsia"/>
        </w:rPr>
        <w:t>PSO</w:t>
      </w:r>
      <w:r w:rsidRPr="002617F2">
        <w:rPr>
          <w:rFonts w:eastAsia="宋体" w:hint="eastAsia"/>
        </w:rPr>
        <w:t>算法、惯性权重（</w:t>
      </w:r>
      <w:r w:rsidRPr="002617F2">
        <w:rPr>
          <w:rFonts w:eastAsia="宋体" w:hint="eastAsia"/>
        </w:rPr>
        <w:t>LWPSO</w:t>
      </w:r>
      <w:r w:rsidRPr="002617F2">
        <w:rPr>
          <w:rFonts w:eastAsia="宋体" w:hint="eastAsia"/>
        </w:rPr>
        <w:t>）的局部</w:t>
      </w:r>
      <w:r w:rsidRPr="002617F2">
        <w:rPr>
          <w:rFonts w:eastAsia="宋体" w:hint="eastAsia"/>
        </w:rPr>
        <w:t>PSO</w:t>
      </w:r>
      <w:r w:rsidRPr="002617F2">
        <w:rPr>
          <w:rFonts w:eastAsia="宋体" w:hint="eastAsia"/>
        </w:rPr>
        <w:t>算法、收缩因子（</w:t>
      </w:r>
      <w:r w:rsidRPr="002617F2">
        <w:rPr>
          <w:rFonts w:eastAsia="宋体" w:hint="eastAsia"/>
        </w:rPr>
        <w:t>GCPSO</w:t>
      </w:r>
      <w:r w:rsidRPr="002617F2">
        <w:rPr>
          <w:rFonts w:eastAsia="宋体" w:hint="eastAsia"/>
        </w:rPr>
        <w:t>）的全局</w:t>
      </w:r>
      <w:r w:rsidRPr="002617F2">
        <w:rPr>
          <w:rFonts w:eastAsia="宋体" w:hint="eastAsia"/>
        </w:rPr>
        <w:t>PSO</w:t>
      </w:r>
      <w:r w:rsidRPr="002617F2">
        <w:rPr>
          <w:rFonts w:eastAsia="宋体" w:hint="eastAsia"/>
        </w:rPr>
        <w:t>算法和收缩因子（</w:t>
      </w:r>
      <w:r w:rsidRPr="002617F2">
        <w:rPr>
          <w:rFonts w:eastAsia="宋体" w:hint="eastAsia"/>
        </w:rPr>
        <w:t>LCPSO</w:t>
      </w:r>
      <w:r w:rsidRPr="002617F2">
        <w:rPr>
          <w:rFonts w:eastAsia="宋体" w:hint="eastAsia"/>
        </w:rPr>
        <w:t>）的局部</w:t>
      </w:r>
      <w:r w:rsidRPr="002617F2">
        <w:rPr>
          <w:rFonts w:eastAsia="宋体" w:hint="eastAsia"/>
        </w:rPr>
        <w:t>PSO</w:t>
      </w:r>
      <w:r w:rsidRPr="002617F2">
        <w:rPr>
          <w:rFonts w:eastAsia="宋体" w:hint="eastAsia"/>
        </w:rPr>
        <w:t>算法。</w:t>
      </w:r>
    </w:p>
    <w:p w:rsidR="002B5E9C" w:rsidRPr="002617F2" w:rsidRDefault="002B5E9C" w:rsidP="002B5E9C">
      <w:pPr>
        <w:ind w:firstLine="480"/>
        <w:rPr>
          <w:rFonts w:eastAsia="宋体"/>
        </w:rPr>
      </w:pPr>
      <w:r w:rsidRPr="002617F2">
        <w:rPr>
          <w:rFonts w:eastAsia="宋体" w:hint="eastAsia"/>
        </w:rPr>
        <w:t>在</w:t>
      </w:r>
      <w:r w:rsidRPr="002617F2">
        <w:rPr>
          <w:rFonts w:eastAsia="宋体" w:hint="eastAsia"/>
        </w:rPr>
        <w:t>GWPSO</w:t>
      </w:r>
      <w:r w:rsidRPr="002617F2">
        <w:rPr>
          <w:rFonts w:eastAsia="宋体" w:hint="eastAsia"/>
        </w:rPr>
        <w:t>中，搜索者很受欢迎，有两种方法更新每个粒子的位置和速度。在整个群体中更新第</w:t>
      </w:r>
      <w:r w:rsidRPr="002617F2">
        <w:rPr>
          <w:rFonts w:eastAsia="宋体" w:hint="eastAsia"/>
        </w:rPr>
        <w:t>K</w:t>
      </w:r>
      <w:r w:rsidRPr="002617F2">
        <w:rPr>
          <w:rFonts w:eastAsia="宋体" w:hint="eastAsia"/>
        </w:rPr>
        <w:t>次迭代寻找最佳位置使用第一种方法，通过采用当前位置整个群体更新当前最佳位置使用第二种方法。</w:t>
      </w:r>
    </w:p>
    <w:p w:rsidR="002B5E9C" w:rsidRPr="002617F2" w:rsidRDefault="002B5E9C" w:rsidP="002B5E9C">
      <w:pPr>
        <w:ind w:firstLine="480"/>
        <w:rPr>
          <w:rFonts w:eastAsia="宋体"/>
        </w:rPr>
      </w:pPr>
      <w:r w:rsidRPr="002617F2">
        <w:rPr>
          <w:rFonts w:eastAsia="宋体" w:hint="eastAsia"/>
        </w:rPr>
        <w:t>在第一种方法中，粒子</w:t>
      </w:r>
      <w:r w:rsidRPr="002617F2">
        <w:rPr>
          <w:rFonts w:eastAsia="宋体" w:hint="eastAsia"/>
        </w:rPr>
        <w:t>i</w:t>
      </w:r>
      <w:r w:rsidRPr="002617F2">
        <w:rPr>
          <w:rFonts w:eastAsia="宋体" w:hint="eastAsia"/>
        </w:rPr>
        <w:t>的第</w:t>
      </w:r>
      <w:r w:rsidRPr="002617F2">
        <w:rPr>
          <w:rFonts w:eastAsia="宋体" w:hint="eastAsia"/>
        </w:rPr>
        <w:t>k</w:t>
      </w:r>
      <w:r w:rsidRPr="002617F2">
        <w:rPr>
          <w:rFonts w:eastAsia="宋体" w:hint="eastAsia"/>
        </w:rPr>
        <w:t>次迭代的位置</w:t>
      </w:r>
      <w:r w:rsidRPr="002617F2">
        <w:rPr>
          <w:rFonts w:eastAsia="宋体"/>
          <w:position w:val="-12"/>
        </w:rPr>
        <w:object w:dxaOrig="320" w:dyaOrig="380">
          <v:shape id="_x0000_i1135" type="#_x0000_t75" style="width:17.25pt;height:17.25pt" o:ole="">
            <v:imagedata r:id="rId208" o:title=""/>
          </v:shape>
          <o:OLEObject Type="Embed" ProgID="Equation.DSMT4" ShapeID="_x0000_i1135" DrawAspect="Content" ObjectID="_1569145877" r:id="rId209"/>
        </w:object>
      </w:r>
      <w:r w:rsidRPr="002617F2">
        <w:rPr>
          <w:rFonts w:eastAsia="宋体" w:hint="eastAsia"/>
        </w:rPr>
        <w:t>和速度</w:t>
      </w:r>
      <w:r w:rsidRPr="002617F2">
        <w:rPr>
          <w:rFonts w:eastAsia="宋体"/>
          <w:position w:val="-12"/>
        </w:rPr>
        <w:object w:dxaOrig="300" w:dyaOrig="380">
          <v:shape id="_x0000_i1136" type="#_x0000_t75" style="width:17.25pt;height:17.25pt" o:ole="">
            <v:imagedata r:id="rId210" o:title=""/>
          </v:shape>
          <o:OLEObject Type="Embed" ProgID="Equation.DSMT4" ShapeID="_x0000_i1136" DrawAspect="Content" ObjectID="_1569145878" r:id="rId211"/>
        </w:object>
      </w:r>
      <w:r w:rsidRPr="002617F2">
        <w:rPr>
          <w:rFonts w:eastAsia="宋体" w:hint="eastAsia"/>
        </w:rPr>
        <w:t>更新公式如下：</w:t>
      </w:r>
    </w:p>
    <w:p w:rsidR="002B5E9C" w:rsidRPr="002617F2" w:rsidRDefault="002B5E9C" w:rsidP="002B5E9C">
      <w:pPr>
        <w:wordWrap w:val="0"/>
        <w:spacing w:line="240" w:lineRule="auto"/>
        <w:ind w:firstLine="482"/>
        <w:jc w:val="right"/>
        <w:rPr>
          <w:rFonts w:eastAsia="宋体"/>
        </w:rPr>
      </w:pPr>
      <w:r w:rsidRPr="002617F2">
        <w:rPr>
          <w:rFonts w:eastAsia="宋体"/>
          <w:position w:val="-12"/>
        </w:rPr>
        <w:object w:dxaOrig="1480" w:dyaOrig="380">
          <v:shape id="_x0000_i1137" type="#_x0000_t75" style="width:126.75pt;height:25.5pt" o:ole="">
            <v:imagedata r:id="rId212" o:title=""/>
          </v:shape>
          <o:OLEObject Type="Embed" ProgID="Equation.DSMT4" ShapeID="_x0000_i1137" DrawAspect="Content" ObjectID="_1569145879" r:id="rId213"/>
        </w:object>
      </w:r>
      <w:r w:rsidR="00903063">
        <w:rPr>
          <w:rFonts w:eastAsia="宋体" w:hint="eastAsia"/>
          <w:position w:val="-12"/>
        </w:rPr>
        <w:t xml:space="preserve">                      </w:t>
      </w:r>
      <w:r w:rsidRPr="002617F2">
        <w:rPr>
          <w:rFonts w:eastAsia="宋体" w:hint="eastAsia"/>
        </w:rPr>
        <w:t>(</w:t>
      </w:r>
      <w:r w:rsidR="00FE189A">
        <w:rPr>
          <w:rFonts w:eastAsia="宋体" w:hint="eastAsia"/>
        </w:rPr>
        <w:t>4</w:t>
      </w:r>
      <w:r w:rsidRPr="002617F2">
        <w:rPr>
          <w:rFonts w:eastAsia="宋体" w:hint="eastAsia"/>
        </w:rPr>
        <w:t>.</w:t>
      </w:r>
      <w:r>
        <w:rPr>
          <w:rFonts w:eastAsia="宋体" w:hint="eastAsia"/>
        </w:rPr>
        <w:t>9</w:t>
      </w:r>
      <w:r w:rsidRPr="002617F2">
        <w:rPr>
          <w:rFonts w:eastAsia="宋体" w:hint="eastAsia"/>
        </w:rPr>
        <w:t>)</w:t>
      </w:r>
    </w:p>
    <w:p w:rsidR="002B5E9C" w:rsidRPr="002617F2" w:rsidRDefault="002B5E9C" w:rsidP="002B5E9C">
      <w:pPr>
        <w:wordWrap w:val="0"/>
        <w:spacing w:line="240" w:lineRule="auto"/>
        <w:ind w:firstLine="482"/>
        <w:jc w:val="right"/>
        <w:rPr>
          <w:rFonts w:eastAsia="宋体"/>
        </w:rPr>
      </w:pPr>
      <w:r w:rsidRPr="002617F2">
        <w:rPr>
          <w:rFonts w:eastAsia="宋体"/>
          <w:position w:val="-16"/>
        </w:rPr>
        <w:object w:dxaOrig="4700" w:dyaOrig="440">
          <v:shape id="_x0000_i1138" type="#_x0000_t75" style="width:299.25pt;height:25.5pt" o:ole="">
            <v:imagedata r:id="rId214" o:title=""/>
          </v:shape>
          <o:OLEObject Type="Embed" ProgID="Equation.DSMT4" ShapeID="_x0000_i1138" DrawAspect="Content" ObjectID="_1569145880" r:id="rId215"/>
        </w:object>
      </w:r>
      <w:r w:rsidR="00903063">
        <w:rPr>
          <w:rFonts w:eastAsia="宋体" w:hint="eastAsia"/>
          <w:position w:val="-16"/>
        </w:rPr>
        <w:t xml:space="preserve">    </w:t>
      </w:r>
      <w:r w:rsidRPr="002617F2">
        <w:rPr>
          <w:rFonts w:eastAsia="宋体" w:hint="eastAsia"/>
        </w:rPr>
        <w:t>(</w:t>
      </w:r>
      <w:r w:rsidR="00FE189A">
        <w:rPr>
          <w:rFonts w:eastAsia="宋体" w:hint="eastAsia"/>
        </w:rPr>
        <w:t>4</w:t>
      </w:r>
      <w:r w:rsidRPr="002617F2">
        <w:rPr>
          <w:rFonts w:eastAsia="宋体" w:hint="eastAsia"/>
        </w:rPr>
        <w:t>.</w:t>
      </w:r>
      <w:r>
        <w:rPr>
          <w:rFonts w:eastAsia="宋体" w:hint="eastAsia"/>
        </w:rPr>
        <w:t>10</w:t>
      </w:r>
      <w:r w:rsidRPr="002617F2">
        <w:rPr>
          <w:rFonts w:eastAsia="宋体" w:hint="eastAsia"/>
        </w:rPr>
        <w:t>)</w:t>
      </w:r>
    </w:p>
    <w:p w:rsidR="002B5E9C" w:rsidRPr="002617F2" w:rsidRDefault="002B5E9C" w:rsidP="002B5E9C">
      <w:pPr>
        <w:ind w:firstLine="480"/>
        <w:rPr>
          <w:rFonts w:eastAsia="宋体"/>
        </w:rPr>
      </w:pPr>
      <w:r w:rsidRPr="002617F2">
        <w:rPr>
          <w:rFonts w:eastAsia="宋体" w:hint="eastAsia"/>
        </w:rPr>
        <w:t>在公式</w:t>
      </w:r>
      <w:r>
        <w:rPr>
          <w:rFonts w:eastAsia="宋体" w:hint="eastAsia"/>
        </w:rPr>
        <w:t>(</w:t>
      </w:r>
      <w:r w:rsidR="007D73CF">
        <w:rPr>
          <w:rFonts w:eastAsia="宋体" w:hint="eastAsia"/>
        </w:rPr>
        <w:t>4.</w:t>
      </w:r>
      <w:r>
        <w:rPr>
          <w:rFonts w:eastAsia="宋体" w:hint="eastAsia"/>
        </w:rPr>
        <w:t>10)</w:t>
      </w:r>
      <w:r w:rsidRPr="002617F2">
        <w:rPr>
          <w:rFonts w:eastAsia="宋体" w:hint="eastAsia"/>
        </w:rPr>
        <w:t>中，</w:t>
      </w:r>
      <w:r w:rsidRPr="002617F2">
        <w:rPr>
          <w:rFonts w:eastAsia="宋体" w:hint="eastAsia"/>
        </w:rPr>
        <w:t>w</w:t>
      </w:r>
      <w:r w:rsidRPr="002617F2">
        <w:rPr>
          <w:rFonts w:eastAsia="宋体" w:hint="eastAsia"/>
        </w:rPr>
        <w:t>为惯性权重。</w:t>
      </w:r>
      <w:r w:rsidRPr="002617F2">
        <w:rPr>
          <w:rFonts w:eastAsia="宋体"/>
          <w:position w:val="-12"/>
        </w:rPr>
        <w:object w:dxaOrig="220" w:dyaOrig="360">
          <v:shape id="_x0000_i1139" type="#_x0000_t75" style="width:11.25pt;height:18.75pt" o:ole="">
            <v:imagedata r:id="rId216" o:title=""/>
          </v:shape>
          <o:OLEObject Type="Embed" ProgID="Equation.DSMT4" ShapeID="_x0000_i1139" DrawAspect="Content" ObjectID="_1569145881" r:id="rId217"/>
        </w:object>
      </w:r>
      <w:r w:rsidRPr="002617F2">
        <w:rPr>
          <w:rFonts w:eastAsia="宋体" w:hint="eastAsia"/>
        </w:rPr>
        <w:t>和</w:t>
      </w:r>
      <w:r w:rsidRPr="002617F2">
        <w:rPr>
          <w:rFonts w:eastAsia="宋体"/>
          <w:position w:val="-12"/>
        </w:rPr>
        <w:object w:dxaOrig="240" w:dyaOrig="360">
          <v:shape id="_x0000_i1140" type="#_x0000_t75" style="width:11.25pt;height:18.75pt" o:ole="">
            <v:imagedata r:id="rId218" o:title=""/>
          </v:shape>
          <o:OLEObject Type="Embed" ProgID="Equation.DSMT4" ShapeID="_x0000_i1140" DrawAspect="Content" ObjectID="_1569145882" r:id="rId219"/>
        </w:object>
      </w:r>
      <w:r w:rsidRPr="002617F2">
        <w:rPr>
          <w:rFonts w:eastAsia="宋体" w:hint="eastAsia"/>
        </w:rPr>
        <w:t>是正常数，分别代表认知度和社会参数。</w:t>
      </w:r>
      <w:r w:rsidRPr="002617F2">
        <w:rPr>
          <w:rFonts w:eastAsia="宋体"/>
          <w:position w:val="-12"/>
        </w:rPr>
        <w:object w:dxaOrig="200" w:dyaOrig="360">
          <v:shape id="_x0000_i1141" type="#_x0000_t75" style="width:10.5pt;height:18.75pt" o:ole="">
            <v:imagedata r:id="rId220" o:title=""/>
          </v:shape>
          <o:OLEObject Type="Embed" ProgID="Equation.DSMT4" ShapeID="_x0000_i1141" DrawAspect="Content" ObjectID="_1569145883" r:id="rId221"/>
        </w:object>
      </w:r>
      <w:r w:rsidRPr="002617F2">
        <w:rPr>
          <w:rFonts w:eastAsia="宋体" w:hint="eastAsia"/>
        </w:rPr>
        <w:t>和</w:t>
      </w:r>
      <w:r w:rsidRPr="002617F2">
        <w:rPr>
          <w:rFonts w:eastAsia="宋体"/>
          <w:position w:val="-12"/>
        </w:rPr>
        <w:object w:dxaOrig="220" w:dyaOrig="360">
          <v:shape id="_x0000_i1142" type="#_x0000_t75" style="width:11.25pt;height:18.75pt" o:ole="">
            <v:imagedata r:id="rId222" o:title=""/>
          </v:shape>
          <o:OLEObject Type="Embed" ProgID="Equation.DSMT4" ShapeID="_x0000_i1142" DrawAspect="Content" ObjectID="_1569145884" r:id="rId223"/>
        </w:object>
      </w:r>
      <w:r w:rsidRPr="002617F2">
        <w:rPr>
          <w:rFonts w:eastAsia="宋体" w:hint="eastAsia"/>
        </w:rPr>
        <w:t>是在区间</w:t>
      </w:r>
      <w:r w:rsidRPr="002617F2">
        <w:rPr>
          <w:rFonts w:eastAsia="宋体" w:hint="eastAsia"/>
        </w:rPr>
        <w:t>[0,1]</w:t>
      </w:r>
      <w:r w:rsidRPr="002617F2">
        <w:rPr>
          <w:rFonts w:eastAsia="宋体" w:hint="eastAsia"/>
        </w:rPr>
        <w:t>内随机选择的随机数，常数</w:t>
      </w:r>
      <w:r w:rsidRPr="002617F2">
        <w:rPr>
          <w:rFonts w:eastAsia="宋体"/>
          <w:position w:val="-12"/>
        </w:rPr>
        <w:object w:dxaOrig="220" w:dyaOrig="360">
          <v:shape id="_x0000_i1143" type="#_x0000_t75" style="width:11.25pt;height:18.75pt" o:ole="">
            <v:imagedata r:id="rId216" o:title=""/>
          </v:shape>
          <o:OLEObject Type="Embed" ProgID="Equation.DSMT4" ShapeID="_x0000_i1143" DrawAspect="Content" ObjectID="_1569145885" r:id="rId224"/>
        </w:object>
      </w:r>
      <w:r w:rsidRPr="002617F2">
        <w:rPr>
          <w:rFonts w:eastAsia="宋体" w:hint="eastAsia"/>
        </w:rPr>
        <w:t>和</w:t>
      </w:r>
      <w:r w:rsidRPr="002617F2">
        <w:rPr>
          <w:rFonts w:eastAsia="宋体"/>
          <w:position w:val="-12"/>
        </w:rPr>
        <w:object w:dxaOrig="240" w:dyaOrig="360">
          <v:shape id="_x0000_i1144" type="#_x0000_t75" style="width:11.25pt;height:18.75pt" o:ole="">
            <v:imagedata r:id="rId218" o:title=""/>
          </v:shape>
          <o:OLEObject Type="Embed" ProgID="Equation.DSMT4" ShapeID="_x0000_i1144" DrawAspect="Content" ObjectID="_1569145886" r:id="rId225"/>
        </w:object>
      </w:r>
      <w:r w:rsidRPr="002617F2">
        <w:rPr>
          <w:rFonts w:eastAsia="宋体" w:hint="eastAsia"/>
        </w:rPr>
        <w:t>代表每个粒子寻找当前最佳位置和全局最佳位置的的随机加速项的权重，通常设置为</w:t>
      </w:r>
      <w:r w:rsidRPr="002617F2">
        <w:rPr>
          <w:rFonts w:eastAsia="宋体"/>
          <w:position w:val="-12"/>
        </w:rPr>
        <w:object w:dxaOrig="1040" w:dyaOrig="360">
          <v:shape id="_x0000_i1145" type="#_x0000_t75" style="width:51.75pt;height:18.75pt" o:ole="">
            <v:imagedata r:id="rId226" o:title=""/>
          </v:shape>
          <o:OLEObject Type="Embed" ProgID="Equation.DSMT4" ShapeID="_x0000_i1145" DrawAspect="Content" ObjectID="_1569145887" r:id="rId227"/>
        </w:object>
      </w:r>
      <w:r w:rsidRPr="002617F2">
        <w:rPr>
          <w:rFonts w:eastAsia="宋体" w:hint="eastAsia"/>
        </w:rPr>
        <w:t>。</w:t>
      </w:r>
    </w:p>
    <w:p w:rsidR="002B5E9C" w:rsidRPr="002617F2" w:rsidRDefault="002B5E9C" w:rsidP="002B5E9C">
      <w:pPr>
        <w:ind w:firstLine="480"/>
        <w:rPr>
          <w:rFonts w:eastAsia="宋体"/>
        </w:rPr>
      </w:pPr>
      <w:r w:rsidRPr="002617F2">
        <w:rPr>
          <w:rFonts w:eastAsia="宋体" w:hint="eastAsia"/>
        </w:rPr>
        <w:t>第二种方法中，</w:t>
      </w:r>
      <w:r w:rsidRPr="002617F2">
        <w:rPr>
          <w:rFonts w:eastAsia="宋体" w:hint="eastAsia"/>
        </w:rPr>
        <w:t>gbest</w:t>
      </w:r>
      <w:r w:rsidRPr="002617F2">
        <w:rPr>
          <w:rFonts w:eastAsia="宋体" w:hint="eastAsia"/>
        </w:rPr>
        <w:t>被</w:t>
      </w:r>
      <w:r w:rsidRPr="002617F2">
        <w:rPr>
          <w:rFonts w:eastAsia="宋体"/>
          <w:position w:val="-10"/>
        </w:rPr>
        <w:object w:dxaOrig="700" w:dyaOrig="360">
          <v:shape id="_x0000_i1146" type="#_x0000_t75" style="width:34.5pt;height:18.75pt" o:ole="">
            <v:imagedata r:id="rId228" o:title=""/>
          </v:shape>
          <o:OLEObject Type="Embed" ProgID="Equation.DSMT4" ShapeID="_x0000_i1146" DrawAspect="Content" ObjectID="_1569145888" r:id="rId229"/>
        </w:object>
      </w:r>
      <w:r w:rsidRPr="002617F2">
        <w:rPr>
          <w:rFonts w:eastAsia="宋体" w:hint="eastAsia"/>
        </w:rPr>
        <w:t>代替，稍后显示，混合变量中的数值型例子中或者只有离散变量的问题中，</w:t>
      </w:r>
      <w:r w:rsidRPr="002617F2">
        <w:rPr>
          <w:rFonts w:eastAsia="宋体"/>
          <w:position w:val="-10"/>
        </w:rPr>
        <w:object w:dxaOrig="700" w:dyaOrig="360">
          <v:shape id="_x0000_i1147" type="#_x0000_t75" style="width:34.5pt;height:18.75pt" o:ole="">
            <v:imagedata r:id="rId228" o:title=""/>
          </v:shape>
          <o:OLEObject Type="Embed" ProgID="Equation.DSMT4" ShapeID="_x0000_i1147" DrawAspect="Content" ObjectID="_1569145889" r:id="rId230"/>
        </w:object>
      </w:r>
      <w:r w:rsidRPr="002617F2">
        <w:rPr>
          <w:rFonts w:eastAsia="宋体" w:hint="eastAsia"/>
        </w:rPr>
        <w:t>相比于</w:t>
      </w:r>
      <w:r w:rsidRPr="002617F2">
        <w:rPr>
          <w:rFonts w:eastAsia="宋体" w:hint="eastAsia"/>
        </w:rPr>
        <w:t>gbest</w:t>
      </w:r>
      <w:r w:rsidRPr="002617F2">
        <w:rPr>
          <w:rFonts w:eastAsia="宋体" w:hint="eastAsia"/>
        </w:rPr>
        <w:t>更适合应用，即</w:t>
      </w:r>
      <w:r w:rsidRPr="002617F2">
        <w:rPr>
          <w:rFonts w:eastAsia="宋体"/>
          <w:position w:val="-10"/>
        </w:rPr>
        <w:object w:dxaOrig="700" w:dyaOrig="360">
          <v:shape id="_x0000_i1148" type="#_x0000_t75" style="width:34.5pt;height:18.75pt" o:ole="">
            <v:imagedata r:id="rId228" o:title=""/>
          </v:shape>
          <o:OLEObject Type="Embed" ProgID="Equation.DSMT4" ShapeID="_x0000_i1148" DrawAspect="Content" ObjectID="_1569145890" r:id="rId231"/>
        </w:object>
      </w:r>
      <w:r w:rsidRPr="002617F2">
        <w:rPr>
          <w:rFonts w:eastAsia="宋体" w:hint="eastAsia"/>
        </w:rPr>
        <w:t>的成功率高于</w:t>
      </w:r>
      <w:r w:rsidRPr="002617F2">
        <w:rPr>
          <w:rFonts w:eastAsia="宋体" w:hint="eastAsia"/>
        </w:rPr>
        <w:t>gbest</w:t>
      </w:r>
      <w:r w:rsidRPr="002617F2">
        <w:rPr>
          <w:rFonts w:eastAsia="宋体" w:hint="eastAsia"/>
        </w:rPr>
        <w:t>。原因一是因为</w:t>
      </w:r>
      <w:r w:rsidRPr="002617F2">
        <w:rPr>
          <w:rFonts w:eastAsia="宋体" w:hint="eastAsia"/>
        </w:rPr>
        <w:t>gbest</w:t>
      </w:r>
      <w:r w:rsidRPr="002617F2">
        <w:rPr>
          <w:rFonts w:eastAsia="宋体" w:hint="eastAsia"/>
        </w:rPr>
        <w:t>的快速收敛，原因二是粒子无力逃脱</w:t>
      </w:r>
      <w:r w:rsidRPr="002617F2">
        <w:rPr>
          <w:rFonts w:eastAsia="宋体" w:hint="eastAsia"/>
        </w:rPr>
        <w:t>gbest</w:t>
      </w:r>
      <w:r w:rsidRPr="002617F2">
        <w:rPr>
          <w:rFonts w:eastAsia="宋体" w:hint="eastAsia"/>
        </w:rPr>
        <w:t>的局部最小值。换言之，因为离散变量快速收敛，一个有限的连续变量必须搜索特定的区域，但这个区域可能不是最佳搜索区域。</w:t>
      </w:r>
    </w:p>
    <w:p w:rsidR="002B5E9C" w:rsidRPr="002617F2" w:rsidRDefault="002B5E9C" w:rsidP="002B5E9C">
      <w:pPr>
        <w:ind w:firstLine="480"/>
        <w:rPr>
          <w:rFonts w:eastAsia="宋体"/>
        </w:rPr>
      </w:pPr>
      <w:r w:rsidRPr="002617F2">
        <w:rPr>
          <w:rFonts w:eastAsia="宋体" w:hint="eastAsia"/>
        </w:rPr>
        <w:t>惯性权重</w:t>
      </w:r>
      <w:r w:rsidRPr="002617F2">
        <w:rPr>
          <w:rFonts w:eastAsia="宋体" w:hint="eastAsia"/>
        </w:rPr>
        <w:t>w</w:t>
      </w:r>
      <w:r w:rsidRPr="002617F2">
        <w:rPr>
          <w:rFonts w:eastAsia="宋体" w:hint="eastAsia"/>
        </w:rPr>
        <w:t>在粒子群算法的收敛行为中扮演重要的角色，惯性权重被用来控制当前粒子的速度受之前历史速度的影响，权重</w:t>
      </w:r>
      <w:r w:rsidRPr="002617F2">
        <w:rPr>
          <w:rFonts w:eastAsia="宋体" w:hint="eastAsia"/>
        </w:rPr>
        <w:t>w</w:t>
      </w:r>
      <w:r w:rsidRPr="002617F2">
        <w:rPr>
          <w:rFonts w:eastAsia="宋体" w:hint="eastAsia"/>
        </w:rPr>
        <w:t>使群体在全局搜索和局部搜索达到平衡的能力。在</w:t>
      </w:r>
      <w:r w:rsidRPr="002617F2">
        <w:rPr>
          <w:rFonts w:eastAsia="宋体" w:hint="eastAsia"/>
        </w:rPr>
        <w:t>PSO</w:t>
      </w:r>
      <w:r w:rsidRPr="002617F2">
        <w:rPr>
          <w:rFonts w:eastAsia="宋体" w:hint="eastAsia"/>
        </w:rPr>
        <w:t>中，当搜索持续时，惯性权重的下降线性公式为：</w:t>
      </w:r>
    </w:p>
    <w:p w:rsidR="002B5E9C" w:rsidRPr="002617F2" w:rsidRDefault="002B5E9C" w:rsidP="008335AC">
      <w:pPr>
        <w:wordWrap w:val="0"/>
        <w:spacing w:beforeLines="50" w:before="120" w:afterLines="50" w:after="120" w:line="240" w:lineRule="auto"/>
        <w:ind w:firstLine="482"/>
        <w:jc w:val="right"/>
        <w:rPr>
          <w:rFonts w:eastAsia="宋体"/>
        </w:rPr>
      </w:pPr>
      <w:r w:rsidRPr="002617F2">
        <w:rPr>
          <w:rFonts w:eastAsia="宋体"/>
          <w:position w:val="-32"/>
        </w:rPr>
        <w:object w:dxaOrig="2659" w:dyaOrig="760">
          <v:shape id="_x0000_i1149" type="#_x0000_t75" style="width:147pt;height:41.25pt" o:ole="">
            <v:imagedata r:id="rId232" o:title=""/>
          </v:shape>
          <o:OLEObject Type="Embed" ProgID="Equation.DSMT4" ShapeID="_x0000_i1149" DrawAspect="Content" ObjectID="_1569145891" r:id="rId233"/>
        </w:object>
      </w:r>
      <w:r w:rsidR="00903063">
        <w:rPr>
          <w:rFonts w:eastAsia="宋体" w:hint="eastAsia"/>
          <w:position w:val="-32"/>
        </w:rPr>
        <w:t xml:space="preserve">                    </w:t>
      </w:r>
      <w:r w:rsidRPr="002617F2">
        <w:rPr>
          <w:rFonts w:eastAsia="宋体" w:hint="eastAsia"/>
        </w:rPr>
        <w:t>(</w:t>
      </w:r>
      <w:r w:rsidR="007D73CF">
        <w:rPr>
          <w:rFonts w:eastAsia="宋体" w:hint="eastAsia"/>
        </w:rPr>
        <w:t>4</w:t>
      </w:r>
      <w:r w:rsidRPr="002617F2">
        <w:rPr>
          <w:rFonts w:eastAsia="宋体" w:hint="eastAsia"/>
        </w:rPr>
        <w:t>.</w:t>
      </w:r>
      <w:r>
        <w:rPr>
          <w:rFonts w:eastAsia="宋体" w:hint="eastAsia"/>
        </w:rPr>
        <w:t>11</w:t>
      </w:r>
      <w:r w:rsidRPr="002617F2">
        <w:rPr>
          <w:rFonts w:eastAsia="宋体" w:hint="eastAsia"/>
        </w:rPr>
        <w:t>)</w:t>
      </w:r>
    </w:p>
    <w:p w:rsidR="002B5E9C" w:rsidRPr="002617F2" w:rsidRDefault="002B5E9C" w:rsidP="002B5E9C">
      <w:pPr>
        <w:ind w:firstLine="0"/>
        <w:rPr>
          <w:rFonts w:eastAsia="宋体"/>
        </w:rPr>
      </w:pPr>
      <w:r w:rsidRPr="002617F2">
        <w:rPr>
          <w:rFonts w:eastAsia="宋体" w:hint="eastAsia"/>
        </w:rPr>
        <w:t>其中</w:t>
      </w:r>
      <w:r w:rsidRPr="002617F2">
        <w:rPr>
          <w:rFonts w:eastAsia="宋体"/>
          <w:position w:val="-12"/>
        </w:rPr>
        <w:object w:dxaOrig="480" w:dyaOrig="360">
          <v:shape id="_x0000_i1150" type="#_x0000_t75" style="width:24pt;height:18.75pt" o:ole="">
            <v:imagedata r:id="rId234" o:title=""/>
          </v:shape>
          <o:OLEObject Type="Embed" ProgID="Equation.DSMT4" ShapeID="_x0000_i1150" DrawAspect="Content" ObjectID="_1569145892" r:id="rId235"/>
        </w:object>
      </w:r>
      <w:r w:rsidRPr="002617F2">
        <w:rPr>
          <w:rFonts w:eastAsia="宋体" w:hint="eastAsia"/>
        </w:rPr>
        <w:t>和</w:t>
      </w:r>
      <w:r w:rsidRPr="002617F2">
        <w:rPr>
          <w:rFonts w:eastAsia="宋体"/>
          <w:position w:val="-12"/>
        </w:rPr>
        <w:object w:dxaOrig="460" w:dyaOrig="360">
          <v:shape id="_x0000_i1151" type="#_x0000_t75" style="width:24pt;height:18.75pt" o:ole="">
            <v:imagedata r:id="rId236" o:title=""/>
          </v:shape>
          <o:OLEObject Type="Embed" ProgID="Equation.DSMT4" ShapeID="_x0000_i1151" DrawAspect="Content" ObjectID="_1569145893" r:id="rId237"/>
        </w:object>
      </w:r>
      <w:r w:rsidRPr="002617F2">
        <w:rPr>
          <w:rFonts w:eastAsia="宋体" w:hint="eastAsia"/>
        </w:rPr>
        <w:t>分别代表惯性权重的最大值和最小值。</w:t>
      </w:r>
      <w:r w:rsidRPr="002617F2">
        <w:rPr>
          <w:rFonts w:eastAsia="宋体"/>
          <w:position w:val="-12"/>
        </w:rPr>
        <w:object w:dxaOrig="440" w:dyaOrig="360">
          <v:shape id="_x0000_i1152" type="#_x0000_t75" style="width:21pt;height:18.75pt" o:ole="">
            <v:imagedata r:id="rId238" o:title=""/>
          </v:shape>
          <o:OLEObject Type="Embed" ProgID="Equation.DSMT4" ShapeID="_x0000_i1152" DrawAspect="Content" ObjectID="_1569145894" r:id="rId239"/>
        </w:object>
      </w:r>
      <w:r w:rsidRPr="002617F2">
        <w:rPr>
          <w:rFonts w:eastAsia="宋体" w:hint="eastAsia"/>
        </w:rPr>
        <w:t>代表最大的迭代次数。有时随着粒子的振动搜索广泛，系统可能会面临奔溃的倾向，为了阻止这种倾向的产生简单定义了一个参数</w:t>
      </w:r>
      <w:r w:rsidRPr="002617F2">
        <w:rPr>
          <w:rFonts w:eastAsia="宋体"/>
          <w:position w:val="-12"/>
        </w:rPr>
        <w:object w:dxaOrig="420" w:dyaOrig="360">
          <v:shape id="_x0000_i1153" type="#_x0000_t75" style="width:21pt;height:18.75pt" o:ole="">
            <v:imagedata r:id="rId240" o:title=""/>
          </v:shape>
          <o:OLEObject Type="Embed" ProgID="Equation.DSMT4" ShapeID="_x0000_i1153" DrawAspect="Content" ObjectID="_1569145895" r:id="rId241"/>
        </w:object>
      </w:r>
      <w:r w:rsidRPr="002617F2">
        <w:rPr>
          <w:rFonts w:eastAsia="宋体" w:hint="eastAsia"/>
        </w:rPr>
        <w:t>来控制在每一个</w:t>
      </w:r>
      <w:r w:rsidRPr="002617F2">
        <w:rPr>
          <w:rFonts w:eastAsia="宋体" w:hint="eastAsia"/>
        </w:rPr>
        <w:t>d</w:t>
      </w:r>
      <w:r w:rsidRPr="002617F2">
        <w:rPr>
          <w:rFonts w:eastAsia="宋体" w:hint="eastAsia"/>
        </w:rPr>
        <w:t>维空间的每个粒子</w:t>
      </w:r>
      <w:r w:rsidRPr="002617F2">
        <w:rPr>
          <w:rFonts w:eastAsia="宋体" w:hint="eastAsia"/>
        </w:rPr>
        <w:t>i</w:t>
      </w:r>
      <w:r w:rsidRPr="002617F2">
        <w:rPr>
          <w:rFonts w:eastAsia="宋体" w:hint="eastAsia"/>
        </w:rPr>
        <w:t>的速度，防止超过设定的速度。如果速度超过预定速度，则被修改为：</w:t>
      </w:r>
    </w:p>
    <w:p w:rsidR="002B5E9C" w:rsidRPr="002617F2" w:rsidRDefault="00CF7FDE" w:rsidP="008335AC">
      <w:pPr>
        <w:spacing w:beforeLines="50" w:before="120" w:afterLines="50" w:after="120"/>
        <w:ind w:right="119" w:firstLine="0"/>
        <w:jc w:val="right"/>
        <w:rPr>
          <w:rFonts w:eastAsia="宋体"/>
        </w:rPr>
      </w:pPr>
      <m:oMath>
        <m:sSub>
          <m:sSubPr>
            <m:ctrlPr>
              <w:rPr>
                <w:rFonts w:ascii="Cambria Math" w:eastAsia="宋体" w:hAnsi="Cambria Math"/>
              </w:rPr>
            </m:ctrlPr>
          </m:sSubPr>
          <m:e>
            <m:r>
              <m:rPr>
                <m:sty m:val="p"/>
              </m:rPr>
              <w:rPr>
                <w:rFonts w:ascii="Cambria Math" w:eastAsia="宋体"/>
              </w:rPr>
              <m:t xml:space="preserve">   If    v</m:t>
            </m:r>
          </m:e>
          <m:sub>
            <m:r>
              <m:rPr>
                <m:sty m:val="p"/>
              </m:rPr>
              <w:rPr>
                <w:rFonts w:ascii="Cambria Math" w:eastAsia="宋体"/>
              </w:rPr>
              <m:t>id</m:t>
            </m:r>
          </m:sub>
        </m:sSub>
        <m:r>
          <m:rPr>
            <m:sty m:val="p"/>
          </m:rPr>
          <w:rPr>
            <w:rFonts w:ascii="Cambria Math" w:eastAsia="宋体"/>
          </w:rPr>
          <m:t>&gt;</m:t>
        </m:r>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max</m:t>
            </m:r>
          </m:sub>
        </m:sSub>
      </m:oMath>
      <w:r w:rsidR="002B5E9C" w:rsidRPr="002617F2">
        <w:rPr>
          <w:rFonts w:eastAsia="宋体" w:hint="eastAsia"/>
        </w:rPr>
        <w:t xml:space="preserve"> , then,</w:t>
      </w:r>
      <m:oMath>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id</m:t>
            </m:r>
          </m:sub>
        </m:sSub>
        <m:r>
          <m:rPr>
            <m:sty m:val="p"/>
          </m:rPr>
          <w:rPr>
            <w:rFonts w:ascii="Cambria Math" w:eastAsia="宋体"/>
          </w:rPr>
          <m:t>=</m:t>
        </m:r>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max</m:t>
            </m:r>
          </m:sub>
        </m:sSub>
      </m:oMath>
      <w:r w:rsidR="002B5E9C" w:rsidRPr="002617F2">
        <w:rPr>
          <w:rFonts w:eastAsia="宋体" w:hint="eastAsia"/>
        </w:rPr>
        <w:t xml:space="preserve">                   (</w:t>
      </w:r>
      <w:r w:rsidR="007D73CF">
        <w:rPr>
          <w:rFonts w:eastAsia="宋体" w:hint="eastAsia"/>
        </w:rPr>
        <w:t>4</w:t>
      </w:r>
      <w:r w:rsidR="002B5E9C" w:rsidRPr="002617F2">
        <w:rPr>
          <w:rFonts w:eastAsia="宋体" w:hint="eastAsia"/>
        </w:rPr>
        <w:t>.</w:t>
      </w:r>
      <w:r w:rsidR="002B5E9C">
        <w:rPr>
          <w:rFonts w:eastAsia="宋体" w:hint="eastAsia"/>
        </w:rPr>
        <w:t>12</w:t>
      </w:r>
      <w:r w:rsidR="002B5E9C" w:rsidRPr="002617F2">
        <w:rPr>
          <w:rFonts w:eastAsia="宋体" w:hint="eastAsia"/>
        </w:rPr>
        <w:t>)</w:t>
      </w:r>
    </w:p>
    <w:p w:rsidR="002B5E9C" w:rsidRPr="002617F2" w:rsidRDefault="002B5E9C" w:rsidP="002B5E9C">
      <w:pPr>
        <w:wordWrap w:val="0"/>
        <w:ind w:right="120" w:firstLine="0"/>
        <w:jc w:val="right"/>
        <w:rPr>
          <w:rFonts w:eastAsia="宋体"/>
        </w:rPr>
      </w:pPr>
      <m:oMath>
        <m:r>
          <m:rPr>
            <m:sty m:val="p"/>
          </m:rPr>
          <w:rPr>
            <w:rFonts w:ascii="Cambria Math" w:eastAsia="宋体"/>
          </w:rPr>
          <m:t xml:space="preserve">If    </m:t>
        </m:r>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id</m:t>
            </m:r>
          </m:sub>
        </m:sSub>
        <m:r>
          <m:rPr>
            <m:sty m:val="p"/>
          </m:rPr>
          <w:rPr>
            <w:rFonts w:ascii="Cambria Math" w:eastAsia="宋体"/>
          </w:rPr>
          <m:t>&lt;</m:t>
        </m:r>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max</m:t>
            </m:r>
          </m:sub>
        </m:sSub>
        <m:r>
          <m:rPr>
            <m:sty m:val="p"/>
          </m:rPr>
          <w:rPr>
            <w:rFonts w:ascii="Cambria Math" w:eastAsia="宋体"/>
          </w:rPr>
          <m:t xml:space="preserve"> ,then ,</m:t>
        </m:r>
        <m:sSub>
          <m:sSubPr>
            <m:ctrlPr>
              <w:rPr>
                <w:rFonts w:ascii="Cambria Math" w:eastAsia="宋体" w:hAnsi="Cambria Math"/>
              </w:rPr>
            </m:ctrlPr>
          </m:sSubPr>
          <m:e>
            <m:r>
              <m:rPr>
                <m:sty m:val="p"/>
              </m:rPr>
              <w:rPr>
                <w:rFonts w:ascii="Cambria Math" w:eastAsia="宋体"/>
              </w:rPr>
              <m:t>v</m:t>
            </m:r>
          </m:e>
          <m:sub>
            <m:r>
              <m:rPr>
                <m:sty m:val="p"/>
              </m:rPr>
              <w:rPr>
                <w:rFonts w:ascii="Cambria Math" w:eastAsia="宋体"/>
              </w:rPr>
              <m:t>id</m:t>
            </m:r>
          </m:sub>
        </m:sSub>
        <m:r>
          <m:rPr>
            <m:sty m:val="p"/>
          </m:rPr>
          <w:rPr>
            <w:rFonts w:ascii="Cambria Math" w:eastAsia="宋体"/>
          </w:rPr>
          <m:t>=</m:t>
        </m:r>
        <m:sSub>
          <m:sSubPr>
            <m:ctrlPr>
              <w:rPr>
                <w:rFonts w:ascii="Cambria Math" w:eastAsia="宋体" w:hAnsi="Cambria Math"/>
              </w:rPr>
            </m:ctrlPr>
          </m:sSubPr>
          <m:e>
            <m:r>
              <m:rPr>
                <m:sty m:val="p"/>
              </m:rPr>
              <w:rPr>
                <w:rFonts w:ascii="Cambria Math" w:eastAsia="宋体" w:hAnsi="Cambria Math"/>
              </w:rPr>
              <m:t>-</m:t>
            </m:r>
            <m:r>
              <m:rPr>
                <m:sty m:val="p"/>
              </m:rPr>
              <w:rPr>
                <w:rFonts w:ascii="Cambria Math" w:eastAsia="宋体"/>
              </w:rPr>
              <m:t>v</m:t>
            </m:r>
          </m:e>
          <m:sub>
            <m:r>
              <m:rPr>
                <m:sty m:val="p"/>
              </m:rPr>
              <w:rPr>
                <w:rFonts w:ascii="Cambria Math" w:eastAsia="宋体"/>
              </w:rPr>
              <m:t>max</m:t>
            </m:r>
          </m:sub>
        </m:sSub>
      </m:oMath>
      <w:r w:rsidR="00903063">
        <w:rPr>
          <w:rFonts w:eastAsia="宋体" w:hint="eastAsia"/>
        </w:rPr>
        <w:t xml:space="preserve">                 </w:t>
      </w:r>
      <w:r w:rsidRPr="002617F2">
        <w:rPr>
          <w:rFonts w:eastAsia="宋体" w:hint="eastAsia"/>
        </w:rPr>
        <w:t>(</w:t>
      </w:r>
      <w:r w:rsidR="007D73CF">
        <w:rPr>
          <w:rFonts w:eastAsia="宋体" w:hint="eastAsia"/>
        </w:rPr>
        <w:t>4</w:t>
      </w:r>
      <w:r w:rsidRPr="002617F2">
        <w:rPr>
          <w:rFonts w:eastAsia="宋体" w:hint="eastAsia"/>
        </w:rPr>
        <w:t>.1</w:t>
      </w:r>
      <w:r>
        <w:rPr>
          <w:rFonts w:eastAsia="宋体" w:hint="eastAsia"/>
        </w:rPr>
        <w:t>3</w:t>
      </w:r>
      <w:r w:rsidRPr="002617F2">
        <w:rPr>
          <w:rFonts w:eastAsia="宋体" w:hint="eastAsia"/>
        </w:rPr>
        <w:t>)</w:t>
      </w:r>
    </w:p>
    <w:p w:rsidR="002B5E9C" w:rsidRPr="00FB4528" w:rsidRDefault="004E5C80" w:rsidP="002B5E9C">
      <w:pPr>
        <w:pStyle w:val="3"/>
        <w:spacing w:before="120" w:after="120"/>
      </w:pPr>
      <w:bookmarkStart w:id="160" w:name="_Toc470247410"/>
      <w:r>
        <w:rPr>
          <w:rFonts w:hint="eastAsia"/>
        </w:rPr>
        <w:t>4</w:t>
      </w:r>
      <w:r w:rsidR="002B5E9C" w:rsidRPr="00FB4528">
        <w:rPr>
          <w:rFonts w:hint="eastAsia"/>
        </w:rPr>
        <w:t>.2.3</w:t>
      </w:r>
      <w:r w:rsidR="00903063">
        <w:rPr>
          <w:rFonts w:hint="eastAsia"/>
        </w:rPr>
        <w:t xml:space="preserve"> </w:t>
      </w:r>
      <w:r w:rsidR="002B5E9C" w:rsidRPr="00FB4528">
        <w:rPr>
          <w:rFonts w:hint="eastAsia"/>
        </w:rPr>
        <w:t>粒子群优化神经网络算法步骤</w:t>
      </w:r>
      <w:bookmarkEnd w:id="160"/>
    </w:p>
    <w:p w:rsidR="002B5E9C" w:rsidRPr="002617F2" w:rsidRDefault="002B5E9C" w:rsidP="002B5E9C">
      <w:pPr>
        <w:ind w:firstLineChars="200" w:firstLine="480"/>
        <w:rPr>
          <w:rFonts w:eastAsia="宋体"/>
        </w:rPr>
      </w:pPr>
      <w:r w:rsidRPr="002617F2">
        <w:rPr>
          <w:rFonts w:eastAsia="宋体" w:hint="eastAsia"/>
        </w:rPr>
        <w:t>电力负荷预测中，运用传统的</w:t>
      </w:r>
      <w:r w:rsidRPr="002617F2">
        <w:rPr>
          <w:rFonts w:eastAsia="宋体" w:hint="eastAsia"/>
        </w:rPr>
        <w:t>BP</w:t>
      </w:r>
      <w:r w:rsidRPr="002617F2">
        <w:rPr>
          <w:rFonts w:eastAsia="宋体" w:hint="eastAsia"/>
        </w:rPr>
        <w:t>神经网络减少预测误差时通常使用梯度下降法来调节权重和阈值，但是，</w:t>
      </w:r>
      <w:r w:rsidRPr="002617F2">
        <w:rPr>
          <w:rFonts w:eastAsia="宋体" w:hint="eastAsia"/>
        </w:rPr>
        <w:t>BP</w:t>
      </w:r>
      <w:r w:rsidRPr="002617F2">
        <w:rPr>
          <w:rFonts w:eastAsia="宋体" w:hint="eastAsia"/>
        </w:rPr>
        <w:t>神经网络存在许多不足之处，如收敛速度较慢且容易陷入</w:t>
      </w:r>
      <w:r w:rsidR="007D73CF">
        <w:rPr>
          <w:rFonts w:eastAsia="宋体" w:hint="eastAsia"/>
        </w:rPr>
        <w:t>局部极小值，网络的内外部结果难以确定等，针对电力负荷预测，前一</w:t>
      </w:r>
      <w:r w:rsidRPr="002617F2">
        <w:rPr>
          <w:rFonts w:eastAsia="宋体" w:hint="eastAsia"/>
        </w:rPr>
        <w:t>节已经具体描述了应用</w:t>
      </w:r>
      <w:r w:rsidRPr="002617F2">
        <w:rPr>
          <w:rFonts w:eastAsia="宋体" w:hint="eastAsia"/>
        </w:rPr>
        <w:t>BP</w:t>
      </w:r>
      <w:r w:rsidRPr="002617F2">
        <w:rPr>
          <w:rFonts w:eastAsia="宋体" w:hint="eastAsia"/>
        </w:rPr>
        <w:t>神经网络算法的缺点。对于</w:t>
      </w:r>
      <w:r w:rsidRPr="002617F2">
        <w:rPr>
          <w:rFonts w:eastAsia="宋体" w:hint="eastAsia"/>
        </w:rPr>
        <w:t>BP</w:t>
      </w:r>
      <w:r w:rsidRPr="002617F2">
        <w:rPr>
          <w:rFonts w:eastAsia="宋体" w:hint="eastAsia"/>
        </w:rPr>
        <w:t>神经网络的缺点，几年来许多学者提出了各种改进的方法，比如采用自适应的调参，运用启发式的算法优化</w:t>
      </w:r>
      <w:r w:rsidRPr="002617F2">
        <w:rPr>
          <w:rFonts w:eastAsia="宋体" w:hint="eastAsia"/>
        </w:rPr>
        <w:t>BP</w:t>
      </w:r>
      <w:r w:rsidRPr="002617F2">
        <w:rPr>
          <w:rFonts w:eastAsia="宋体" w:hint="eastAsia"/>
        </w:rPr>
        <w:t>神经网络等。</w:t>
      </w:r>
    </w:p>
    <w:p w:rsidR="002B5E9C" w:rsidRPr="002617F2" w:rsidRDefault="002B5E9C" w:rsidP="002B5E9C">
      <w:pPr>
        <w:ind w:firstLineChars="200" w:firstLine="480"/>
        <w:rPr>
          <w:rFonts w:eastAsia="宋体"/>
        </w:rPr>
      </w:pPr>
      <w:r w:rsidRPr="002617F2">
        <w:rPr>
          <w:rFonts w:eastAsia="宋体" w:hint="eastAsia"/>
        </w:rPr>
        <w:t>粒子群优化算法实质上是一种并行的全局性随机搜索算法，它比遗传算法更加简单的同时搜索能力更加快速等特点。而对神经网络的优化实质上是对误差函数的寻优的优化，粒子群优化算法的优越性和特点如下：</w:t>
      </w:r>
    </w:p>
    <w:p w:rsidR="002B5E9C" w:rsidRPr="002617F2" w:rsidRDefault="002B5E9C" w:rsidP="002B5E9C">
      <w:pPr>
        <w:rPr>
          <w:rFonts w:eastAsia="宋体"/>
        </w:rPr>
      </w:pPr>
      <w:r>
        <w:rPr>
          <w:rFonts w:eastAsia="宋体" w:hint="eastAsia"/>
        </w:rPr>
        <w:lastRenderedPageBreak/>
        <w:t xml:space="preserve">(1) </w:t>
      </w:r>
      <w:r w:rsidRPr="002617F2">
        <w:rPr>
          <w:rFonts w:eastAsia="宋体" w:hint="eastAsia"/>
        </w:rPr>
        <w:t>PSO</w:t>
      </w:r>
      <w:r w:rsidRPr="002617F2">
        <w:rPr>
          <w:rFonts w:eastAsia="宋体" w:hint="eastAsia"/>
        </w:rPr>
        <w:t>算法简单，只是内部调节粒子的位置和速度，并不需要调节很多的参数，所以更简单易行。</w:t>
      </w:r>
    </w:p>
    <w:p w:rsidR="002B5E9C" w:rsidRPr="002617F2" w:rsidRDefault="002B5E9C" w:rsidP="002B5E9C">
      <w:pPr>
        <w:ind w:firstLineChars="200" w:firstLine="480"/>
        <w:rPr>
          <w:rFonts w:eastAsia="宋体"/>
        </w:rPr>
      </w:pPr>
      <w:r>
        <w:rPr>
          <w:rFonts w:eastAsia="宋体" w:hint="eastAsia"/>
        </w:rPr>
        <w:t xml:space="preserve">(2) </w:t>
      </w:r>
      <w:r w:rsidRPr="002617F2">
        <w:rPr>
          <w:rFonts w:eastAsia="宋体" w:hint="eastAsia"/>
        </w:rPr>
        <w:t>PSO</w:t>
      </w:r>
      <w:r w:rsidRPr="002617F2">
        <w:rPr>
          <w:rFonts w:eastAsia="宋体" w:hint="eastAsia"/>
        </w:rPr>
        <w:t>算法本身收敛速度快，搜索能力具有很好的并行性和全局性，而且不需要目标函数是连续的，所以，</w:t>
      </w:r>
      <w:r w:rsidRPr="002617F2">
        <w:rPr>
          <w:rFonts w:eastAsia="宋体" w:hint="eastAsia"/>
        </w:rPr>
        <w:t>PSO</w:t>
      </w:r>
      <w:r w:rsidRPr="002617F2">
        <w:rPr>
          <w:rFonts w:eastAsia="宋体" w:hint="eastAsia"/>
        </w:rPr>
        <w:t>优化算法可以快速接近最优解。</w:t>
      </w:r>
    </w:p>
    <w:p w:rsidR="002B5E9C" w:rsidRPr="002617F2" w:rsidRDefault="002B5E9C" w:rsidP="002B5E9C">
      <w:pPr>
        <w:ind w:firstLineChars="200" w:firstLine="480"/>
        <w:rPr>
          <w:rFonts w:eastAsia="宋体"/>
        </w:rPr>
      </w:pPr>
      <w:r>
        <w:rPr>
          <w:rFonts w:eastAsia="宋体" w:hint="eastAsia"/>
        </w:rPr>
        <w:t xml:space="preserve">(3) </w:t>
      </w:r>
      <w:r w:rsidRPr="002617F2">
        <w:rPr>
          <w:rFonts w:eastAsia="宋体" w:hint="eastAsia"/>
        </w:rPr>
        <w:t>PSO</w:t>
      </w:r>
      <w:r w:rsidRPr="002617F2">
        <w:rPr>
          <w:rFonts w:eastAsia="宋体" w:hint="eastAsia"/>
        </w:rPr>
        <w:t>算法符合自然规律，且其并不需要借助算法的本身的特征信息，比如梯度。</w:t>
      </w:r>
    </w:p>
    <w:p w:rsidR="002B5E9C" w:rsidRPr="002617F2" w:rsidRDefault="002B5E9C" w:rsidP="002B5E9C">
      <w:pPr>
        <w:ind w:firstLineChars="200" w:firstLine="480"/>
        <w:rPr>
          <w:rFonts w:eastAsia="宋体"/>
        </w:rPr>
      </w:pPr>
      <w:r>
        <w:rPr>
          <w:rFonts w:eastAsia="宋体" w:hint="eastAsia"/>
        </w:rPr>
        <w:t xml:space="preserve">(4) </w:t>
      </w:r>
      <w:r w:rsidRPr="002617F2">
        <w:rPr>
          <w:rFonts w:eastAsia="宋体" w:hint="eastAsia"/>
        </w:rPr>
        <w:t>PSO</w:t>
      </w:r>
      <w:r w:rsidRPr="002617F2">
        <w:rPr>
          <w:rFonts w:eastAsia="宋体" w:hint="eastAsia"/>
        </w:rPr>
        <w:t>算法同样具有标准</w:t>
      </w:r>
      <w:r w:rsidRPr="002617F2">
        <w:rPr>
          <w:rFonts w:eastAsia="宋体" w:hint="eastAsia"/>
        </w:rPr>
        <w:t>BP</w:t>
      </w:r>
      <w:r w:rsidRPr="002617F2">
        <w:rPr>
          <w:rFonts w:eastAsia="宋体" w:hint="eastAsia"/>
        </w:rPr>
        <w:t>算法的自学习能力、快速寻找问题的最优解以及联想存储的功能。</w:t>
      </w:r>
    </w:p>
    <w:p w:rsidR="002B5E9C" w:rsidRPr="002617F2" w:rsidRDefault="002B5E9C" w:rsidP="002B5E9C">
      <w:pPr>
        <w:ind w:firstLineChars="200" w:firstLine="480"/>
        <w:rPr>
          <w:rFonts w:eastAsia="宋体"/>
        </w:rPr>
      </w:pPr>
      <w:r w:rsidRPr="002617F2">
        <w:rPr>
          <w:rFonts w:eastAsia="宋体" w:hint="eastAsia"/>
        </w:rPr>
        <w:t>这就为两者之间的结合提供了一个很好的思路。粒子群和神经网络的结合主要有以下两种方式：</w:t>
      </w:r>
    </w:p>
    <w:p w:rsidR="002B5E9C" w:rsidRPr="002617F2" w:rsidRDefault="002B5E9C" w:rsidP="002B5E9C">
      <w:pPr>
        <w:ind w:firstLineChars="200" w:firstLine="480"/>
        <w:rPr>
          <w:rFonts w:eastAsia="宋体"/>
        </w:rPr>
      </w:pPr>
      <w:r>
        <w:rPr>
          <w:rFonts w:eastAsia="宋体" w:hint="eastAsia"/>
        </w:rPr>
        <w:t xml:space="preserve">(1) </w:t>
      </w:r>
      <w:r w:rsidRPr="002617F2">
        <w:rPr>
          <w:rFonts w:eastAsia="宋体" w:hint="eastAsia"/>
        </w:rPr>
        <w:t>利用粒子群的全局搜索能力优化神经网络拓扑结构，连接权重，粒子群算法结合神经网络算法提高网络的学习能力以及提高神经网络的全局优化能力和局部搜索能力，加速整体搜索能力。</w:t>
      </w:r>
    </w:p>
    <w:p w:rsidR="002B5E9C" w:rsidRPr="002617F2" w:rsidRDefault="002B5E9C" w:rsidP="002B5E9C">
      <w:pPr>
        <w:ind w:firstLineChars="200" w:firstLine="480"/>
        <w:rPr>
          <w:rFonts w:eastAsia="宋体"/>
        </w:rPr>
      </w:pPr>
      <w:r>
        <w:rPr>
          <w:rFonts w:eastAsia="宋体" w:hint="eastAsia"/>
        </w:rPr>
        <w:t xml:space="preserve">(2) </w:t>
      </w:r>
      <w:r w:rsidRPr="002617F2">
        <w:rPr>
          <w:rFonts w:eastAsia="宋体" w:hint="eastAsia"/>
        </w:rPr>
        <w:t>神经网络嵌入在粒子群优化（</w:t>
      </w:r>
      <w:r w:rsidRPr="002617F2">
        <w:rPr>
          <w:rFonts w:eastAsia="宋体" w:hint="eastAsia"/>
        </w:rPr>
        <w:t>pso</w:t>
      </w:r>
      <w:r w:rsidRPr="002617F2">
        <w:rPr>
          <w:rFonts w:eastAsia="宋体" w:hint="eastAsia"/>
        </w:rPr>
        <w:t>）算法中，神经网络学习能力可以优化粒子群算法的性能，从而提高了粒子群的收敛速度，同时还可以减少计算量。</w:t>
      </w:r>
    </w:p>
    <w:p w:rsidR="002B5E9C" w:rsidRPr="002617F2" w:rsidRDefault="002B5E9C" w:rsidP="002B5E9C">
      <w:pPr>
        <w:ind w:firstLineChars="200" w:firstLine="480"/>
        <w:rPr>
          <w:rFonts w:eastAsia="宋体"/>
        </w:rPr>
      </w:pPr>
      <w:r w:rsidRPr="002617F2">
        <w:rPr>
          <w:rFonts w:eastAsia="宋体" w:hint="eastAsia"/>
        </w:rPr>
        <w:t>因此，</w:t>
      </w:r>
      <w:r w:rsidRPr="002617F2">
        <w:rPr>
          <w:rFonts w:eastAsia="宋体" w:hint="eastAsia"/>
        </w:rPr>
        <w:t>PSO</w:t>
      </w:r>
      <w:r w:rsidRPr="002617F2">
        <w:rPr>
          <w:rFonts w:eastAsia="宋体" w:hint="eastAsia"/>
        </w:rPr>
        <w:t>优化算法改进神经网络并不会因为两个算法的特点而冲突，通过结合可以改进</w:t>
      </w:r>
      <w:r w:rsidRPr="002617F2">
        <w:rPr>
          <w:rFonts w:eastAsia="宋体" w:hint="eastAsia"/>
        </w:rPr>
        <w:t>BP</w:t>
      </w:r>
      <w:r w:rsidRPr="002617F2">
        <w:rPr>
          <w:rFonts w:eastAsia="宋体" w:hint="eastAsia"/>
        </w:rPr>
        <w:t>网络的性能，本文的电力负荷预测采用粒子群优化算法改进</w:t>
      </w:r>
      <w:r w:rsidRPr="002617F2">
        <w:rPr>
          <w:rFonts w:eastAsia="宋体" w:hint="eastAsia"/>
        </w:rPr>
        <w:t>BP</w:t>
      </w:r>
      <w:r w:rsidRPr="002617F2">
        <w:rPr>
          <w:rFonts w:eastAsia="宋体" w:hint="eastAsia"/>
        </w:rPr>
        <w:t>神经网络。</w:t>
      </w:r>
    </w:p>
    <w:p w:rsidR="002B5E9C" w:rsidRPr="002617F2" w:rsidRDefault="002B5E9C" w:rsidP="002B5E9C">
      <w:pPr>
        <w:ind w:firstLineChars="200" w:firstLine="480"/>
        <w:rPr>
          <w:rFonts w:eastAsia="宋体"/>
        </w:rPr>
      </w:pPr>
      <w:r w:rsidRPr="002617F2">
        <w:rPr>
          <w:rFonts w:eastAsia="宋体" w:hint="eastAsia"/>
        </w:rPr>
        <w:t>PSO</w:t>
      </w:r>
      <w:r w:rsidRPr="002617F2">
        <w:rPr>
          <w:rFonts w:eastAsia="宋体" w:hint="eastAsia"/>
        </w:rPr>
        <w:t>是一种优化算法，利用</w:t>
      </w:r>
      <w:r w:rsidRPr="002617F2">
        <w:rPr>
          <w:rFonts w:eastAsia="宋体" w:hint="eastAsia"/>
        </w:rPr>
        <w:t>PSO</w:t>
      </w:r>
      <w:r w:rsidRPr="002617F2">
        <w:rPr>
          <w:rFonts w:eastAsia="宋体" w:hint="eastAsia"/>
        </w:rPr>
        <w:t>算法进行网络的优化实质上就是一个寻优过程，更加具体来说就是进行向前网络的计算，向后网络反馈时进行优化。这其中涉及到了两个主要问题就是粒子与网络中的权值的关系以及粒子群中如何构造适应度的问题。</w:t>
      </w:r>
    </w:p>
    <w:p w:rsidR="002B5E9C" w:rsidRPr="002617F2" w:rsidRDefault="002B5E9C" w:rsidP="002B5E9C">
      <w:pPr>
        <w:ind w:firstLineChars="200" w:firstLine="480"/>
        <w:rPr>
          <w:rFonts w:eastAsia="宋体"/>
        </w:rPr>
      </w:pPr>
      <w:r w:rsidRPr="002617F2">
        <w:rPr>
          <w:rFonts w:eastAsia="宋体"/>
        </w:rPr>
        <w:t>P</w:t>
      </w:r>
      <w:r w:rsidRPr="002617F2">
        <w:rPr>
          <w:rFonts w:eastAsia="宋体" w:hint="eastAsia"/>
        </w:rPr>
        <w:t>SO</w:t>
      </w:r>
      <w:r w:rsidRPr="002617F2">
        <w:rPr>
          <w:rFonts w:eastAsia="宋体" w:hint="eastAsia"/>
        </w:rPr>
        <w:t>优化</w:t>
      </w:r>
      <w:r w:rsidR="00442133">
        <w:rPr>
          <w:rFonts w:eastAsia="宋体" w:hint="eastAsia"/>
        </w:rPr>
        <w:t>BP</w:t>
      </w:r>
      <w:r w:rsidRPr="002617F2">
        <w:rPr>
          <w:rFonts w:eastAsia="宋体" w:hint="eastAsia"/>
        </w:rPr>
        <w:t>神经网络的关键</w:t>
      </w:r>
      <w:r w:rsidR="00442133">
        <w:rPr>
          <w:rFonts w:eastAsia="宋体" w:hint="eastAsia"/>
        </w:rPr>
        <w:t>两点如下</w:t>
      </w:r>
      <w:r w:rsidRPr="002617F2">
        <w:rPr>
          <w:rFonts w:eastAsia="宋体" w:hint="eastAsia"/>
        </w:rPr>
        <w:t>：</w:t>
      </w:r>
    </w:p>
    <w:p w:rsidR="002B5E9C" w:rsidRPr="002617F2" w:rsidRDefault="002B5E9C" w:rsidP="002B5E9C">
      <w:pPr>
        <w:rPr>
          <w:rFonts w:eastAsia="宋体"/>
        </w:rPr>
      </w:pPr>
      <w:r>
        <w:rPr>
          <w:rFonts w:eastAsia="宋体" w:hint="eastAsia"/>
        </w:rPr>
        <w:t xml:space="preserve">(1) </w:t>
      </w:r>
      <w:r w:rsidR="00442133">
        <w:rPr>
          <w:rFonts w:eastAsia="宋体" w:hint="eastAsia"/>
        </w:rPr>
        <w:t>首先，将</w:t>
      </w:r>
      <w:r w:rsidRPr="002617F2">
        <w:rPr>
          <w:rFonts w:eastAsia="宋体" w:hint="eastAsia"/>
        </w:rPr>
        <w:t>PSO</w:t>
      </w:r>
      <w:r w:rsidR="00442133">
        <w:rPr>
          <w:rFonts w:eastAsia="宋体" w:hint="eastAsia"/>
        </w:rPr>
        <w:t>粒子个体</w:t>
      </w:r>
      <w:r w:rsidRPr="002617F2">
        <w:rPr>
          <w:rFonts w:eastAsia="宋体" w:hint="eastAsia"/>
        </w:rPr>
        <w:t>与</w:t>
      </w:r>
      <w:r w:rsidRPr="002617F2">
        <w:rPr>
          <w:rFonts w:eastAsia="宋体" w:hint="eastAsia"/>
        </w:rPr>
        <w:t>BP</w:t>
      </w:r>
      <w:r w:rsidR="00442133">
        <w:rPr>
          <w:rFonts w:eastAsia="宋体" w:hint="eastAsia"/>
        </w:rPr>
        <w:t>神经网络连接权值之间产生一种产生</w:t>
      </w:r>
      <w:r>
        <w:rPr>
          <w:rFonts w:eastAsia="宋体" w:hint="eastAsia"/>
        </w:rPr>
        <w:t>映射关</w:t>
      </w:r>
      <w:r w:rsidR="00442133">
        <w:rPr>
          <w:rFonts w:eastAsia="宋体" w:hint="eastAsia"/>
        </w:rPr>
        <w:t>，即</w:t>
      </w:r>
      <w:r w:rsidRPr="002617F2">
        <w:rPr>
          <w:rFonts w:eastAsia="宋体" w:hint="eastAsia"/>
        </w:rPr>
        <w:t>粒子群中每个个体怎样表示成求解</w:t>
      </w:r>
      <w:r w:rsidRPr="002617F2">
        <w:rPr>
          <w:rFonts w:eastAsia="宋体" w:hint="eastAsia"/>
        </w:rPr>
        <w:t>BP</w:t>
      </w:r>
      <w:r w:rsidRPr="002617F2">
        <w:rPr>
          <w:rFonts w:eastAsia="宋体" w:hint="eastAsia"/>
        </w:rPr>
        <w:t>神经网络优化函数的权值。</w:t>
      </w:r>
    </w:p>
    <w:p w:rsidR="002B5E9C" w:rsidRPr="002617F2" w:rsidRDefault="002B5E9C" w:rsidP="002B5E9C">
      <w:pPr>
        <w:ind w:firstLineChars="200" w:firstLine="480"/>
        <w:rPr>
          <w:rFonts w:eastAsia="宋体"/>
        </w:rPr>
      </w:pPr>
      <w:r>
        <w:rPr>
          <w:rFonts w:eastAsia="宋体" w:hint="eastAsia"/>
        </w:rPr>
        <w:t xml:space="preserve">(2) </w:t>
      </w:r>
      <w:r w:rsidR="00442133">
        <w:rPr>
          <w:rFonts w:eastAsia="宋体" w:hint="eastAsia"/>
        </w:rPr>
        <w:t>其次，</w:t>
      </w:r>
      <w:r w:rsidR="00B85861">
        <w:rPr>
          <w:rFonts w:eastAsia="宋体" w:hint="eastAsia"/>
        </w:rPr>
        <w:t>将</w:t>
      </w:r>
      <w:r>
        <w:rPr>
          <w:rFonts w:eastAsia="宋体" w:hint="eastAsia"/>
        </w:rPr>
        <w:t>神</w:t>
      </w:r>
      <w:r w:rsidRPr="002617F2">
        <w:rPr>
          <w:rFonts w:eastAsia="宋体" w:hint="eastAsia"/>
        </w:rPr>
        <w:t>经网络中</w:t>
      </w:r>
      <w:r w:rsidR="00442133">
        <w:rPr>
          <w:rFonts w:eastAsia="宋体" w:hint="eastAsia"/>
        </w:rPr>
        <w:t>实际值与预测值</w:t>
      </w:r>
      <w:r w:rsidR="00836139">
        <w:rPr>
          <w:rFonts w:eastAsia="宋体" w:hint="eastAsia"/>
        </w:rPr>
        <w:t>的</w:t>
      </w:r>
      <w:r w:rsidRPr="002617F2">
        <w:rPr>
          <w:rFonts w:eastAsia="宋体" w:hint="eastAsia"/>
        </w:rPr>
        <w:t>均方误差作为粒子群中的适应函数，通过</w:t>
      </w:r>
      <w:r w:rsidRPr="002617F2">
        <w:rPr>
          <w:rFonts w:eastAsia="宋体" w:hint="eastAsia"/>
        </w:rPr>
        <w:t>PSO</w:t>
      </w:r>
      <w:r w:rsidRPr="002617F2">
        <w:rPr>
          <w:rFonts w:eastAsia="宋体" w:hint="eastAsia"/>
        </w:rPr>
        <w:t>算法优化过程求解全局位置。</w:t>
      </w:r>
    </w:p>
    <w:p w:rsidR="002B5E9C" w:rsidRDefault="002B5E9C" w:rsidP="002B5E9C">
      <w:pPr>
        <w:ind w:firstLineChars="200" w:firstLine="480"/>
        <w:rPr>
          <w:rFonts w:eastAsia="宋体"/>
        </w:rPr>
      </w:pPr>
      <w:r w:rsidRPr="002617F2">
        <w:rPr>
          <w:rFonts w:eastAsia="宋体" w:hint="eastAsia"/>
        </w:rPr>
        <w:t>在三层</w:t>
      </w:r>
      <w:r w:rsidRPr="002617F2">
        <w:rPr>
          <w:rFonts w:eastAsia="宋体" w:hint="eastAsia"/>
        </w:rPr>
        <w:t>BP</w:t>
      </w:r>
      <w:r w:rsidRPr="002617F2">
        <w:rPr>
          <w:rFonts w:eastAsia="宋体" w:hint="eastAsia"/>
        </w:rPr>
        <w:t>神经网络结构图中，网络结构的输入层节点个数为</w:t>
      </w:r>
      <w:r w:rsidRPr="002617F2">
        <w:rPr>
          <w:rFonts w:eastAsia="宋体" w:hint="eastAsia"/>
        </w:rPr>
        <w:t>M,</w:t>
      </w:r>
      <w:r w:rsidRPr="002617F2">
        <w:rPr>
          <w:rFonts w:eastAsia="宋体" w:hint="eastAsia"/>
        </w:rPr>
        <w:t>假设隐含层节点个数为</w:t>
      </w:r>
      <w:r>
        <w:rPr>
          <w:rFonts w:eastAsia="宋体" w:hint="eastAsia"/>
        </w:rPr>
        <w:t>N</w:t>
      </w:r>
      <w:r>
        <w:rPr>
          <w:rFonts w:eastAsia="宋体" w:hint="eastAsia"/>
        </w:rPr>
        <w:t>，</w:t>
      </w:r>
      <w:r w:rsidRPr="002617F2">
        <w:rPr>
          <w:rFonts w:eastAsia="宋体" w:hint="eastAsia"/>
        </w:rPr>
        <w:t>输出层节点个数为</w:t>
      </w:r>
      <w:r w:rsidRPr="002617F2">
        <w:rPr>
          <w:rFonts w:eastAsia="宋体" w:hint="eastAsia"/>
        </w:rPr>
        <w:t>Q</w:t>
      </w:r>
      <w:r w:rsidRPr="002617F2">
        <w:rPr>
          <w:rFonts w:eastAsia="宋体" w:hint="eastAsia"/>
        </w:rPr>
        <w:t>。粒子群对神经网络的优化一方面体现在同时优化输入层到隐含层，隐含层到输出层之间的权重，他们分别为</w:t>
      </w:r>
      <m:oMath>
        <m:sSub>
          <m:sSubPr>
            <m:ctrlPr>
              <w:rPr>
                <w:rFonts w:ascii="Cambria Math" w:eastAsia="宋体" w:hAnsi="Cambria Math"/>
              </w:rPr>
            </m:ctrlPr>
          </m:sSubPr>
          <m:e>
            <m:r>
              <w:rPr>
                <w:rFonts w:ascii="Cambria Math" w:eastAsia="宋体"/>
              </w:rPr>
              <m:t>v</m:t>
            </m:r>
          </m:e>
          <m:sub>
            <m:r>
              <w:rPr>
                <w:rFonts w:ascii="Cambria Math" w:eastAsia="宋体"/>
              </w:rPr>
              <m:t>ij</m:t>
            </m:r>
          </m:sub>
        </m:sSub>
      </m:oMath>
      <w:r w:rsidRPr="002617F2">
        <w:rPr>
          <w:rFonts w:eastAsia="宋体" w:hint="eastAsia"/>
        </w:rPr>
        <w:t>和</w:t>
      </w:r>
      <m:oMath>
        <m:sSub>
          <m:sSubPr>
            <m:ctrlPr>
              <w:rPr>
                <w:rFonts w:ascii="Cambria Math" w:eastAsia="宋体" w:hAnsi="Cambria Math"/>
              </w:rPr>
            </m:ctrlPr>
          </m:sSubPr>
          <m:e>
            <m:r>
              <w:rPr>
                <w:rFonts w:ascii="Cambria Math" w:eastAsia="宋体"/>
              </w:rPr>
              <m:t>w</m:t>
            </m:r>
          </m:e>
          <m:sub>
            <m:r>
              <w:rPr>
                <w:rFonts w:ascii="Cambria Math" w:eastAsia="宋体"/>
              </w:rPr>
              <m:t>jk</m:t>
            </m:r>
          </m:sub>
        </m:sSub>
      </m:oMath>
      <w:r w:rsidRPr="002617F2">
        <w:rPr>
          <w:rFonts w:eastAsia="宋体" w:hint="eastAsia"/>
        </w:rPr>
        <w:t>，从而可以使用相应的编码规则对粒子群个体与权重更新产生映射。则需要的每个粒子维度</w:t>
      </w:r>
      <w:r w:rsidRPr="002617F2">
        <w:rPr>
          <w:rFonts w:eastAsia="宋体" w:hint="eastAsia"/>
        </w:rPr>
        <w:t>D</w:t>
      </w:r>
      <w:r w:rsidRPr="002617F2">
        <w:rPr>
          <w:rFonts w:eastAsia="宋体" w:hint="eastAsia"/>
        </w:rPr>
        <w:t>为</w:t>
      </w:r>
    </w:p>
    <w:p w:rsidR="002B5E9C" w:rsidRPr="002617F2" w:rsidRDefault="002B5E9C" w:rsidP="008335AC">
      <w:pPr>
        <w:wordWrap w:val="0"/>
        <w:spacing w:beforeLines="50" w:before="120" w:afterLines="50" w:after="120"/>
        <w:ind w:firstLineChars="189"/>
        <w:jc w:val="right"/>
        <w:rPr>
          <w:rFonts w:eastAsia="宋体"/>
        </w:rPr>
      </w:pPr>
      <m:oMath>
        <m:r>
          <m:rPr>
            <m:sty m:val="p"/>
          </m:rPr>
          <w:rPr>
            <w:rFonts w:ascii="Cambria Math" w:eastAsia="宋体"/>
          </w:rPr>
          <m:t>D=N</m:t>
        </m:r>
        <m:r>
          <m:rPr>
            <m:sty m:val="p"/>
          </m:rPr>
          <w:rPr>
            <w:rFonts w:ascii="Cambria Math" w:eastAsia="宋体" w:hAnsi="Cambria Math" w:cs="Cambria Math"/>
          </w:rPr>
          <m:t>*</m:t>
        </m:r>
        <m:d>
          <m:dPr>
            <m:ctrlPr>
              <w:rPr>
                <w:rFonts w:ascii="Cambria Math" w:eastAsia="宋体" w:hAnsi="Cambria Math"/>
              </w:rPr>
            </m:ctrlPr>
          </m:dPr>
          <m:e>
            <m:r>
              <m:rPr>
                <m:sty m:val="p"/>
              </m:rPr>
              <w:rPr>
                <w:rFonts w:ascii="Cambria Math" w:eastAsia="宋体"/>
              </w:rPr>
              <m:t>M+1</m:t>
            </m:r>
          </m:e>
        </m:d>
        <m:r>
          <m:rPr>
            <m:sty m:val="p"/>
          </m:rPr>
          <w:rPr>
            <w:rFonts w:ascii="Cambria Math" w:eastAsia="宋体"/>
          </w:rPr>
          <m:t>+Q</m:t>
        </m:r>
        <m:d>
          <m:dPr>
            <m:ctrlPr>
              <w:rPr>
                <w:rFonts w:ascii="Cambria Math" w:eastAsia="宋体" w:hAnsi="Cambria Math"/>
              </w:rPr>
            </m:ctrlPr>
          </m:dPr>
          <m:e>
            <m:r>
              <m:rPr>
                <m:sty m:val="p"/>
              </m:rPr>
              <w:rPr>
                <w:rFonts w:ascii="Cambria Math" w:eastAsia="宋体"/>
              </w:rPr>
              <m:t>N+1</m:t>
            </m:r>
          </m:e>
        </m:d>
      </m:oMath>
      <w:r w:rsidR="00903063">
        <w:rPr>
          <w:rFonts w:eastAsia="宋体" w:hint="eastAsia"/>
        </w:rPr>
        <w:t xml:space="preserve">                    </w:t>
      </w:r>
      <w:r w:rsidR="00405197">
        <w:rPr>
          <w:rFonts w:eastAsia="宋体" w:hint="eastAsia"/>
        </w:rPr>
        <w:t>(4.13)</w:t>
      </w:r>
    </w:p>
    <w:p w:rsidR="002B5E9C" w:rsidRPr="002617F2" w:rsidRDefault="002B5E9C" w:rsidP="002B5E9C">
      <w:pPr>
        <w:rPr>
          <w:rFonts w:eastAsia="宋体"/>
        </w:rPr>
      </w:pPr>
      <w:r w:rsidRPr="002617F2">
        <w:rPr>
          <w:rFonts w:eastAsia="宋体" w:hint="eastAsia"/>
        </w:rPr>
        <w:t>其中</w:t>
      </w:r>
      <m:oMath>
        <m:r>
          <m:rPr>
            <m:sty m:val="p"/>
          </m:rPr>
          <w:rPr>
            <w:rFonts w:ascii="Cambria Math" w:eastAsia="宋体"/>
          </w:rPr>
          <m:t>M+1</m:t>
        </m:r>
      </m:oMath>
      <w:r w:rsidRPr="002617F2">
        <w:rPr>
          <w:rFonts w:eastAsia="宋体" w:hint="eastAsia"/>
        </w:rPr>
        <w:t>表示为输入层中存在的权值</w:t>
      </w:r>
      <w:r w:rsidRPr="002617F2">
        <w:rPr>
          <w:rFonts w:eastAsia="宋体" w:hint="eastAsia"/>
        </w:rPr>
        <w:t>+</w:t>
      </w:r>
      <w:r w:rsidRPr="002617F2">
        <w:rPr>
          <w:rFonts w:eastAsia="宋体" w:hint="eastAsia"/>
        </w:rPr>
        <w:t>阈值个数，同样</w:t>
      </w:r>
      <m:oMath>
        <m:r>
          <m:rPr>
            <m:sty m:val="p"/>
          </m:rPr>
          <w:rPr>
            <w:rFonts w:ascii="Cambria Math" w:eastAsia="宋体"/>
          </w:rPr>
          <m:t xml:space="preserve">N+1 </m:t>
        </m:r>
      </m:oMath>
      <w:r w:rsidRPr="002617F2">
        <w:rPr>
          <w:rFonts w:eastAsia="宋体" w:hint="eastAsia"/>
        </w:rPr>
        <w:t>表示为隐含层到输出层中的权值</w:t>
      </w:r>
      <w:r w:rsidRPr="002617F2">
        <w:rPr>
          <w:rFonts w:eastAsia="宋体" w:hint="eastAsia"/>
        </w:rPr>
        <w:t>+</w:t>
      </w:r>
      <w:r w:rsidRPr="002617F2">
        <w:rPr>
          <w:rFonts w:eastAsia="宋体" w:hint="eastAsia"/>
        </w:rPr>
        <w:t>阈值个数。</w:t>
      </w:r>
    </w:p>
    <w:p w:rsidR="002B5E9C" w:rsidRPr="002617F2" w:rsidRDefault="00442133" w:rsidP="002B5E9C">
      <w:pPr>
        <w:ind w:firstLineChars="150" w:firstLine="360"/>
        <w:rPr>
          <w:rFonts w:eastAsia="宋体"/>
        </w:rPr>
      </w:pPr>
      <w:r>
        <w:rPr>
          <w:rFonts w:eastAsia="宋体" w:hint="eastAsia"/>
        </w:rPr>
        <w:lastRenderedPageBreak/>
        <w:t>对于适应度函数的设计过程，</w:t>
      </w:r>
      <w:r w:rsidR="002B5E9C" w:rsidRPr="002617F2">
        <w:rPr>
          <w:rFonts w:eastAsia="宋体" w:hint="eastAsia"/>
        </w:rPr>
        <w:t>粒子群优化神经网络中对于权值的更新是一个反复迭代的过程。通常为保证实现的算法的评估准确程度，往往将数据集拆分成两个部分，训练集和测试集。评估准确性即个体在群体中的优劣程度就需要适应度。在</w:t>
      </w:r>
      <w:r w:rsidR="002B5E9C" w:rsidRPr="002617F2">
        <w:rPr>
          <w:rFonts w:eastAsia="宋体" w:hint="eastAsia"/>
        </w:rPr>
        <w:t>PSO</w:t>
      </w:r>
      <w:r w:rsidR="002B5E9C" w:rsidRPr="002617F2">
        <w:rPr>
          <w:rFonts w:eastAsia="宋体" w:hint="eastAsia"/>
        </w:rPr>
        <w:t>优化神经网络的适应度如下：</w:t>
      </w:r>
    </w:p>
    <w:p w:rsidR="002B5E9C" w:rsidRPr="00CC4061" w:rsidRDefault="002B5E9C" w:rsidP="008335AC">
      <w:pPr>
        <w:wordWrap w:val="0"/>
        <w:spacing w:beforeLines="50" w:before="120" w:afterLines="50" w:after="120" w:line="240" w:lineRule="auto"/>
        <w:jc w:val="right"/>
        <w:rPr>
          <w:rFonts w:eastAsia="宋体"/>
        </w:rPr>
      </w:pPr>
      <m:oMath>
        <m:r>
          <m:rPr>
            <m:sty m:val="p"/>
          </m:rPr>
          <w:rPr>
            <w:rFonts w:ascii="Cambria Math" w:eastAsia="宋体"/>
          </w:rPr>
          <m:t>fitness</m:t>
        </m:r>
        <m:d>
          <m:dPr>
            <m:ctrlPr>
              <w:rPr>
                <w:rFonts w:ascii="Cambria Math" w:eastAsia="宋体" w:hAnsi="Cambria Math"/>
              </w:rPr>
            </m:ctrlPr>
          </m:dPr>
          <m:e>
            <m:r>
              <m:rPr>
                <m:sty m:val="p"/>
              </m:rPr>
              <w:rPr>
                <w:rFonts w:ascii="Cambria Math" w:eastAsia="宋体"/>
              </w:rPr>
              <m:t>p</m:t>
            </m:r>
          </m:e>
        </m:d>
        <m:r>
          <m:rPr>
            <m:sty m:val="p"/>
          </m:rPr>
          <w:rPr>
            <w:rFonts w:ascii="Cambria Math" w:eastAsia="宋体"/>
          </w:rPr>
          <m:t>=</m:t>
        </m:r>
        <m:f>
          <m:fPr>
            <m:ctrlPr>
              <w:rPr>
                <w:rFonts w:ascii="Cambria Math" w:eastAsia="宋体" w:hAnsi="Cambria Math"/>
              </w:rPr>
            </m:ctrlPr>
          </m:fPr>
          <m:num>
            <m:r>
              <m:rPr>
                <m:sty m:val="p"/>
              </m:rPr>
              <w:rPr>
                <w:rFonts w:ascii="Cambria Math" w:eastAsia="宋体"/>
              </w:rPr>
              <m:t>1</m:t>
            </m:r>
          </m:num>
          <m:den>
            <m:r>
              <m:rPr>
                <m:sty m:val="p"/>
              </m:rPr>
              <w:rPr>
                <w:rFonts w:ascii="Cambria Math" w:eastAsia="宋体"/>
              </w:rPr>
              <m:t>2</m:t>
            </m:r>
          </m:den>
        </m:f>
        <m:nary>
          <m:naryPr>
            <m:chr m:val="∑"/>
            <m:limLoc m:val="undOvr"/>
            <m:ctrlPr>
              <w:rPr>
                <w:rFonts w:ascii="Cambria Math" w:eastAsia="宋体" w:hAnsi="Cambria Math"/>
              </w:rPr>
            </m:ctrlPr>
          </m:naryPr>
          <m:sub>
            <m:r>
              <w:rPr>
                <w:rFonts w:ascii="Cambria Math" w:eastAsia="宋体"/>
              </w:rPr>
              <m:t>k</m:t>
            </m:r>
            <m:r>
              <m:rPr>
                <m:sty m:val="p"/>
              </m:rPr>
              <w:rPr>
                <w:rFonts w:ascii="Cambria Math" w:eastAsia="宋体"/>
              </w:rPr>
              <m:t>=1</m:t>
            </m:r>
          </m:sub>
          <m:sup>
            <m:r>
              <w:rPr>
                <w:rFonts w:ascii="Cambria Math" w:eastAsia="宋体"/>
              </w:rPr>
              <m:t>n</m:t>
            </m:r>
          </m:sup>
          <m:e>
            <m:nary>
              <m:naryPr>
                <m:chr m:val="∑"/>
                <m:limLoc m:val="undOvr"/>
                <m:ctrlPr>
                  <w:rPr>
                    <w:rFonts w:ascii="Cambria Math" w:eastAsia="宋体" w:hAnsi="Cambria Math"/>
                  </w:rPr>
                </m:ctrlPr>
              </m:naryPr>
              <m:sub>
                <m:r>
                  <w:rPr>
                    <w:rFonts w:ascii="Cambria Math" w:eastAsia="宋体"/>
                  </w:rPr>
                  <m:t>k</m:t>
                </m:r>
                <m:r>
                  <m:rPr>
                    <m:sty m:val="p"/>
                  </m:rPr>
                  <w:rPr>
                    <w:rFonts w:ascii="Cambria Math" w:eastAsia="宋体"/>
                  </w:rPr>
                  <m:t>=1</m:t>
                </m:r>
              </m:sub>
              <m:sup>
                <m:r>
                  <w:rPr>
                    <w:rFonts w:ascii="Cambria Math" w:eastAsia="宋体"/>
                  </w:rPr>
                  <m:t>q</m:t>
                </m:r>
              </m:sup>
              <m:e>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rPr>
                              <m:t>d</m:t>
                            </m:r>
                          </m:e>
                          <m:sub>
                            <m:r>
                              <w:rPr>
                                <w:rFonts w:ascii="Cambria Math" w:eastAsia="宋体"/>
                              </w:rPr>
                              <m:t>pk</m:t>
                            </m:r>
                          </m:sub>
                        </m:sSub>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rPr>
                              <m:t>y</m:t>
                            </m:r>
                          </m:e>
                          <m:sub>
                            <m:r>
                              <w:rPr>
                                <w:rFonts w:ascii="Cambria Math" w:eastAsia="宋体"/>
                              </w:rPr>
                              <m:t>pk</m:t>
                            </m:r>
                          </m:sub>
                        </m:sSub>
                      </m:e>
                    </m:d>
                  </m:e>
                  <m:sup>
                    <m:r>
                      <m:rPr>
                        <m:sty m:val="p"/>
                      </m:rPr>
                      <w:rPr>
                        <w:rFonts w:ascii="Cambria Math" w:eastAsia="宋体"/>
                      </w:rPr>
                      <m:t>2</m:t>
                    </m:r>
                  </m:sup>
                </m:sSup>
              </m:e>
            </m:nary>
          </m:e>
        </m:nary>
      </m:oMath>
      <w:r w:rsidR="00903063">
        <w:rPr>
          <w:rFonts w:eastAsia="宋体" w:hint="eastAsia"/>
        </w:rPr>
        <w:t xml:space="preserve">               </w:t>
      </w:r>
      <w:r w:rsidR="00405197">
        <w:rPr>
          <w:rFonts w:eastAsia="宋体" w:hint="eastAsia"/>
        </w:rPr>
        <w:t>(4.14)</w:t>
      </w:r>
    </w:p>
    <w:p w:rsidR="002B5E9C" w:rsidRDefault="00CF7FDE" w:rsidP="002B5E9C">
      <w:pPr>
        <w:ind w:right="482" w:firstLine="420"/>
        <w:rPr>
          <w:rFonts w:eastAsia="宋体"/>
        </w:rPr>
      </w:pPr>
      <w:r>
        <w:rPr>
          <w:rFonts w:eastAsia="宋体"/>
          <w:noProof/>
          <w:sz w:val="21"/>
          <w:szCs w:val="21"/>
        </w:rPr>
        <w:object w:dxaOrig="1440" w:dyaOrig="1440">
          <v:shape id="_x0000_s5397" type="#_x0000_t75" style="position:absolute;left:0;text-align:left;margin-left:28.75pt;margin-top:51.4pt;width:400.35pt;height:402.65pt;z-index:-251592192" wrapcoords="10073 80 9855 199 9564 557 9564 835 9782 1352 10945 1989 8582 2466 8582 3859 8800 3898 10982 3898 10873 4535 8909 4734 8582 4813 8582 6802 9673 7081 10982 7081 10982 7717 8582 7996 8145 8075 8145 9467 8909 9627 10982 9627 11018 10263 10618 10899 9055 11456 727 11536 727 20446 1455 21083 1491 21322 10036 21560 17309 21560 19273 21560 19382 21560 19818 21083 19745 20327 19309 20128 18364 19810 18364 19213 21564 18577 21600 16548 18364 15991 18327 11576 18182 11417 17309 11297 11636 10899 11200 10263 11164 9627 13636 9627 14545 9467 14582 8075 13964 7996 11164 7717 11164 7081 12764 7081 14073 6802 14109 4853 13782 4773 11273 4535 11164 3898 13636 3898 13964 3819 13964 2506 13527 2387 11200 1989 12436 1352 12618 796 12655 557 12291 159 12073 80 10073 80">
            <v:imagedata r:id="rId242" o:title=""/>
            <w10:wrap type="topAndBottom"/>
          </v:shape>
          <o:OLEObject Type="Embed" ProgID="Visio.Drawing.15" ShapeID="_x0000_s5397" DrawAspect="Content" ObjectID="_1569145912" r:id="rId243"/>
        </w:object>
      </w:r>
      <w:r w:rsidR="002B5E9C" w:rsidRPr="002617F2">
        <w:rPr>
          <w:rFonts w:eastAsia="宋体" w:hint="eastAsia"/>
        </w:rPr>
        <w:t>其中</w:t>
      </w:r>
      <w:r w:rsidR="002B5E9C" w:rsidRPr="002617F2">
        <w:rPr>
          <w:rFonts w:eastAsia="宋体" w:hint="eastAsia"/>
        </w:rPr>
        <w:t>n</w:t>
      </w:r>
      <w:r w:rsidR="002B5E9C" w:rsidRPr="002617F2">
        <w:rPr>
          <w:rFonts w:eastAsia="宋体" w:hint="eastAsia"/>
        </w:rPr>
        <w:t>为训练样例的个数，</w:t>
      </w:r>
      <m:oMath>
        <m:sSub>
          <m:sSubPr>
            <m:ctrlPr>
              <w:rPr>
                <w:rFonts w:ascii="Cambria Math" w:eastAsia="宋体" w:hAnsi="Cambria Math"/>
              </w:rPr>
            </m:ctrlPr>
          </m:sSubPr>
          <m:e>
            <m:r>
              <m:rPr>
                <m:sty m:val="p"/>
              </m:rPr>
              <w:rPr>
                <w:rFonts w:ascii="Cambria Math" w:eastAsia="宋体"/>
              </w:rPr>
              <m:t>d</m:t>
            </m:r>
          </m:e>
          <m:sub>
            <m:r>
              <w:rPr>
                <w:rFonts w:ascii="Cambria Math" w:eastAsia="宋体"/>
              </w:rPr>
              <m:t>pk</m:t>
            </m:r>
          </m:sub>
        </m:sSub>
      </m:oMath>
      <w:r w:rsidR="002B5E9C" w:rsidRPr="002617F2">
        <w:rPr>
          <w:rFonts w:eastAsia="宋体" w:hint="eastAsia"/>
        </w:rPr>
        <w:t>为第</w:t>
      </w:r>
      <m:oMath>
        <m:r>
          <m:rPr>
            <m:sty m:val="p"/>
          </m:rPr>
          <w:rPr>
            <w:rFonts w:ascii="Cambria Math" w:eastAsia="宋体" w:hint="eastAsia"/>
          </w:rPr>
          <m:t>p</m:t>
        </m:r>
      </m:oMath>
      <w:r w:rsidR="002B5E9C" w:rsidRPr="002617F2">
        <w:rPr>
          <w:rFonts w:eastAsia="宋体" w:hint="eastAsia"/>
        </w:rPr>
        <w:t>样例的实际值，</w:t>
      </w:r>
      <m:oMath>
        <m:sSub>
          <m:sSubPr>
            <m:ctrlPr>
              <w:rPr>
                <w:rFonts w:ascii="Cambria Math" w:eastAsia="宋体" w:hAnsi="Cambria Math"/>
              </w:rPr>
            </m:ctrlPr>
          </m:sSubPr>
          <m:e>
            <m:r>
              <m:rPr>
                <m:sty m:val="p"/>
              </m:rPr>
              <w:rPr>
                <w:rFonts w:ascii="Cambria Math" w:eastAsia="宋体"/>
              </w:rPr>
              <m:t>y</m:t>
            </m:r>
          </m:e>
          <m:sub>
            <m:r>
              <w:rPr>
                <w:rFonts w:ascii="Cambria Math" w:eastAsia="宋体"/>
              </w:rPr>
              <m:t>pk</m:t>
            </m:r>
          </m:sub>
        </m:sSub>
      </m:oMath>
      <w:r w:rsidR="002B5E9C" w:rsidRPr="002617F2">
        <w:rPr>
          <w:rFonts w:eastAsia="宋体" w:hint="eastAsia"/>
        </w:rPr>
        <w:t>对应的预测值。从表达式上看，适应度越小则说明预测出来的误差就越小。</w:t>
      </w:r>
    </w:p>
    <w:p w:rsidR="002B5E9C" w:rsidRPr="002617F2" w:rsidRDefault="002B5E9C" w:rsidP="002B5E9C">
      <w:pPr>
        <w:spacing w:line="240" w:lineRule="auto"/>
        <w:ind w:right="482" w:firstLine="0"/>
        <w:jc w:val="center"/>
        <w:rPr>
          <w:rFonts w:eastAsia="宋体"/>
          <w:sz w:val="21"/>
          <w:szCs w:val="21"/>
        </w:rPr>
      </w:pPr>
      <w:r w:rsidRPr="002617F2">
        <w:rPr>
          <w:rFonts w:eastAsia="宋体" w:hint="eastAsia"/>
          <w:sz w:val="21"/>
          <w:szCs w:val="21"/>
        </w:rPr>
        <w:t>图</w:t>
      </w:r>
      <w:r w:rsidR="007D73CF">
        <w:rPr>
          <w:rFonts w:eastAsia="宋体" w:hint="eastAsia"/>
          <w:sz w:val="21"/>
          <w:szCs w:val="21"/>
        </w:rPr>
        <w:t>4</w:t>
      </w:r>
      <w:r>
        <w:rPr>
          <w:rFonts w:eastAsia="宋体" w:hint="eastAsia"/>
          <w:sz w:val="21"/>
          <w:szCs w:val="21"/>
        </w:rPr>
        <w:t xml:space="preserve">.3 </w:t>
      </w:r>
      <w:r w:rsidRPr="002617F2">
        <w:rPr>
          <w:rFonts w:eastAsia="宋体" w:hint="eastAsia"/>
          <w:sz w:val="21"/>
          <w:szCs w:val="21"/>
        </w:rPr>
        <w:t>PSO</w:t>
      </w:r>
      <w:r w:rsidRPr="002617F2">
        <w:rPr>
          <w:rFonts w:eastAsia="宋体" w:hint="eastAsia"/>
          <w:sz w:val="21"/>
          <w:szCs w:val="21"/>
        </w:rPr>
        <w:t>优化</w:t>
      </w:r>
      <w:r w:rsidRPr="002617F2">
        <w:rPr>
          <w:rFonts w:eastAsia="宋体" w:hint="eastAsia"/>
          <w:sz w:val="21"/>
          <w:szCs w:val="21"/>
        </w:rPr>
        <w:t>BP</w:t>
      </w:r>
      <w:r w:rsidRPr="002617F2">
        <w:rPr>
          <w:rFonts w:eastAsia="宋体" w:hint="eastAsia"/>
          <w:sz w:val="21"/>
          <w:szCs w:val="21"/>
        </w:rPr>
        <w:t>神经网络过程</w:t>
      </w:r>
    </w:p>
    <w:p w:rsidR="002B5E9C" w:rsidRPr="002617F2" w:rsidRDefault="002B5E9C" w:rsidP="008335AC">
      <w:pPr>
        <w:spacing w:afterLines="50" w:after="120" w:line="240" w:lineRule="auto"/>
        <w:ind w:right="482" w:firstLine="0"/>
        <w:jc w:val="center"/>
        <w:rPr>
          <w:rFonts w:eastAsia="宋体"/>
          <w:sz w:val="21"/>
          <w:szCs w:val="21"/>
        </w:rPr>
      </w:pPr>
      <w:r>
        <w:rPr>
          <w:rFonts w:eastAsia="宋体" w:hint="eastAsia"/>
          <w:sz w:val="21"/>
          <w:szCs w:val="21"/>
        </w:rPr>
        <w:t>Fig.</w:t>
      </w:r>
      <w:r w:rsidR="00903063">
        <w:rPr>
          <w:rFonts w:eastAsia="宋体" w:hint="eastAsia"/>
          <w:sz w:val="21"/>
          <w:szCs w:val="21"/>
        </w:rPr>
        <w:t xml:space="preserve"> </w:t>
      </w:r>
      <w:r w:rsidR="007D73CF">
        <w:rPr>
          <w:rFonts w:eastAsia="宋体" w:hint="eastAsia"/>
          <w:sz w:val="21"/>
          <w:szCs w:val="21"/>
        </w:rPr>
        <w:t>4</w:t>
      </w:r>
      <w:r w:rsidRPr="002617F2">
        <w:rPr>
          <w:rFonts w:eastAsia="宋体" w:hint="eastAsia"/>
          <w:sz w:val="21"/>
          <w:szCs w:val="21"/>
        </w:rPr>
        <w:t xml:space="preserve">.3 </w:t>
      </w:r>
      <w:r w:rsidRPr="002617F2">
        <w:rPr>
          <w:rFonts w:eastAsia="宋体"/>
          <w:sz w:val="21"/>
          <w:szCs w:val="21"/>
        </w:rPr>
        <w:t>PSO optimization BP neural network process</w:t>
      </w:r>
    </w:p>
    <w:p w:rsidR="002B5E9C" w:rsidRPr="00FB4528" w:rsidRDefault="004E5C80" w:rsidP="008335AC">
      <w:pPr>
        <w:pStyle w:val="2"/>
        <w:spacing w:beforeLines="100" w:before="240" w:after="120"/>
      </w:pPr>
      <w:bookmarkStart w:id="161" w:name="_Toc470247411"/>
      <w:r>
        <w:rPr>
          <w:rFonts w:hint="eastAsia"/>
        </w:rPr>
        <w:t>4</w:t>
      </w:r>
      <w:r w:rsidR="002B5E9C" w:rsidRPr="00FB4528">
        <w:rPr>
          <w:rFonts w:hint="eastAsia"/>
        </w:rPr>
        <w:t>.3</w:t>
      </w:r>
      <w:r w:rsidR="00903063">
        <w:rPr>
          <w:rFonts w:hint="eastAsia"/>
        </w:rPr>
        <w:t xml:space="preserve"> </w:t>
      </w:r>
      <w:r w:rsidR="002B5E9C" w:rsidRPr="00FB4528">
        <w:rPr>
          <w:rFonts w:hint="eastAsia"/>
        </w:rPr>
        <w:t>电力负荷预测实验结果分析</w:t>
      </w:r>
      <w:bookmarkEnd w:id="161"/>
    </w:p>
    <w:p w:rsidR="002B5E9C" w:rsidRPr="002617F2" w:rsidRDefault="002B5E9C" w:rsidP="002B5E9C">
      <w:pPr>
        <w:rPr>
          <w:rFonts w:eastAsia="宋体"/>
        </w:rPr>
      </w:pPr>
      <w:r w:rsidRPr="002617F2">
        <w:rPr>
          <w:rFonts w:eastAsia="宋体" w:hint="eastAsia"/>
        </w:rPr>
        <w:t>根据前文对电力负荷预测方法</w:t>
      </w:r>
      <w:r w:rsidRPr="002617F2">
        <w:rPr>
          <w:rFonts w:eastAsia="宋体" w:hint="eastAsia"/>
        </w:rPr>
        <w:t>BP</w:t>
      </w:r>
      <w:r w:rsidRPr="002617F2">
        <w:rPr>
          <w:rFonts w:eastAsia="宋体" w:hint="eastAsia"/>
        </w:rPr>
        <w:t>神经网络和粒子群优化算法的概述，本节内容主要是根据粒子群优化算法改进</w:t>
      </w:r>
      <w:r w:rsidRPr="002617F2">
        <w:rPr>
          <w:rFonts w:eastAsia="宋体" w:hint="eastAsia"/>
        </w:rPr>
        <w:t>BP</w:t>
      </w:r>
      <w:r w:rsidRPr="002617F2">
        <w:rPr>
          <w:rFonts w:eastAsia="宋体" w:hint="eastAsia"/>
        </w:rPr>
        <w:t>神经网络应用到电力负荷预测中。</w:t>
      </w:r>
    </w:p>
    <w:p w:rsidR="002B5E9C" w:rsidRPr="00FB4528" w:rsidRDefault="004E5C80" w:rsidP="002B5E9C">
      <w:pPr>
        <w:pStyle w:val="3"/>
        <w:spacing w:before="120" w:after="120"/>
      </w:pPr>
      <w:bookmarkStart w:id="162" w:name="_Toc470247412"/>
      <w:r>
        <w:rPr>
          <w:rFonts w:hint="eastAsia"/>
        </w:rPr>
        <w:lastRenderedPageBreak/>
        <w:t>4</w:t>
      </w:r>
      <w:r w:rsidR="002B5E9C" w:rsidRPr="00FB4528">
        <w:rPr>
          <w:rFonts w:hint="eastAsia"/>
        </w:rPr>
        <w:t xml:space="preserve">.3.1 </w:t>
      </w:r>
      <w:r w:rsidR="002B5E9C" w:rsidRPr="00FB4528">
        <w:rPr>
          <w:rFonts w:hint="eastAsia"/>
        </w:rPr>
        <w:t>数据集选取</w:t>
      </w:r>
      <w:bookmarkEnd w:id="162"/>
    </w:p>
    <w:p w:rsidR="002B5E9C" w:rsidRPr="002617F2" w:rsidRDefault="002B5E9C" w:rsidP="002B5E9C">
      <w:pPr>
        <w:rPr>
          <w:rFonts w:eastAsia="宋体"/>
        </w:rPr>
      </w:pPr>
      <w:r w:rsidRPr="002617F2">
        <w:rPr>
          <w:rFonts w:eastAsia="宋体" w:hint="eastAsia"/>
        </w:rPr>
        <w:t>本文主要针对中长期的电力负荷进行预测，使电力负荷预测到的结果应用到接下来的推荐算法中。电力负荷是一个不稳定的动态变化过程，除了受用户的用电量影响，还受到其他多种外界影响因素的影响。本章的电力负荷预测中历史电力负荷数据及其他影响因素来自项目</w:t>
      </w:r>
      <w:r w:rsidR="00CF1D1C">
        <w:rPr>
          <w:rFonts w:eastAsia="宋体" w:hint="eastAsia"/>
        </w:rPr>
        <w:t>“</w:t>
      </w:r>
      <w:r w:rsidRPr="002617F2">
        <w:rPr>
          <w:rFonts w:eastAsia="宋体"/>
        </w:rPr>
        <w:t>电力交易信息采集与数据挖掘技术研究与开发</w:t>
      </w:r>
      <w:r w:rsidR="00CF1D1C">
        <w:rPr>
          <w:rFonts w:eastAsia="宋体" w:hint="eastAsia"/>
        </w:rPr>
        <w:t>”</w:t>
      </w:r>
      <w:r w:rsidRPr="002617F2">
        <w:rPr>
          <w:rFonts w:eastAsia="宋体"/>
        </w:rPr>
        <w:t>（批准号：</w:t>
      </w:r>
      <w:r w:rsidRPr="002617F2">
        <w:rPr>
          <w:rFonts w:eastAsia="宋体"/>
        </w:rPr>
        <w:t>2014-0-1-16489</w:t>
      </w:r>
      <w:r w:rsidRPr="002617F2">
        <w:rPr>
          <w:rFonts w:eastAsia="宋体"/>
        </w:rPr>
        <w:t>）</w:t>
      </w:r>
      <w:r w:rsidR="00CF1D1C">
        <w:rPr>
          <w:rFonts w:eastAsia="宋体" w:hint="eastAsia"/>
        </w:rPr>
        <w:t>，</w:t>
      </w:r>
      <w:r w:rsidRPr="002617F2">
        <w:rPr>
          <w:rFonts w:eastAsia="宋体" w:hint="eastAsia"/>
        </w:rPr>
        <w:t>关于</w:t>
      </w:r>
      <w:r w:rsidR="00CF1D1C">
        <w:rPr>
          <w:rFonts w:eastAsia="宋体" w:hint="eastAsia"/>
        </w:rPr>
        <w:t>影响因素中</w:t>
      </w:r>
      <w:r w:rsidRPr="002617F2">
        <w:rPr>
          <w:rFonts w:eastAsia="宋体" w:hint="eastAsia"/>
        </w:rPr>
        <w:t>天气的数据</w:t>
      </w:r>
      <w:r w:rsidR="00CF1D1C">
        <w:rPr>
          <w:rFonts w:eastAsia="宋体" w:hint="eastAsia"/>
        </w:rPr>
        <w:t>是</w:t>
      </w:r>
      <w:r w:rsidR="00CF1D1C" w:rsidRPr="002617F2">
        <w:rPr>
          <w:rFonts w:eastAsia="宋体" w:hint="eastAsia"/>
        </w:rPr>
        <w:t>利用爬虫技术</w:t>
      </w:r>
      <w:r w:rsidR="00CF1D1C">
        <w:rPr>
          <w:rFonts w:eastAsia="宋体" w:hint="eastAsia"/>
        </w:rPr>
        <w:t>在</w:t>
      </w:r>
      <w:r w:rsidRPr="002617F2">
        <w:rPr>
          <w:rFonts w:eastAsia="宋体" w:hint="eastAsia"/>
        </w:rPr>
        <w:t>中国天气网等</w:t>
      </w:r>
      <w:r w:rsidR="00CF1D1C">
        <w:rPr>
          <w:rFonts w:eastAsia="宋体" w:hint="eastAsia"/>
        </w:rPr>
        <w:t>网络中</w:t>
      </w:r>
      <w:r w:rsidRPr="002617F2">
        <w:rPr>
          <w:rFonts w:eastAsia="宋体" w:hint="eastAsia"/>
        </w:rPr>
        <w:t>获取</w:t>
      </w:r>
      <w:r w:rsidR="00CF1D1C">
        <w:rPr>
          <w:rFonts w:eastAsia="宋体" w:hint="eastAsia"/>
        </w:rPr>
        <w:t>的</w:t>
      </w:r>
      <w:r w:rsidRPr="002617F2">
        <w:rPr>
          <w:rFonts w:eastAsia="宋体" w:hint="eastAsia"/>
        </w:rPr>
        <w:t>。统计了</w:t>
      </w:r>
      <w:r w:rsidRPr="002617F2">
        <w:rPr>
          <w:rFonts w:eastAsia="宋体" w:hint="eastAsia"/>
        </w:rPr>
        <w:t>2013</w:t>
      </w:r>
      <w:r w:rsidRPr="002617F2">
        <w:rPr>
          <w:rFonts w:eastAsia="宋体" w:hint="eastAsia"/>
        </w:rPr>
        <w:t>年到</w:t>
      </w:r>
      <w:r w:rsidRPr="002617F2">
        <w:rPr>
          <w:rFonts w:eastAsia="宋体" w:hint="eastAsia"/>
        </w:rPr>
        <w:t>2016</w:t>
      </w:r>
      <w:r w:rsidRPr="002617F2">
        <w:rPr>
          <w:rFonts w:eastAsia="宋体" w:hint="eastAsia"/>
        </w:rPr>
        <w:t>年的数据，将</w:t>
      </w:r>
      <w:r w:rsidRPr="002617F2">
        <w:rPr>
          <w:rFonts w:eastAsia="宋体" w:hint="eastAsia"/>
        </w:rPr>
        <w:t>2013</w:t>
      </w:r>
      <w:r w:rsidRPr="002617F2">
        <w:rPr>
          <w:rFonts w:eastAsia="宋体" w:hint="eastAsia"/>
        </w:rPr>
        <w:t>到</w:t>
      </w:r>
      <w:r w:rsidRPr="002617F2">
        <w:rPr>
          <w:rFonts w:eastAsia="宋体" w:hint="eastAsia"/>
        </w:rPr>
        <w:t>2015</w:t>
      </w:r>
      <w:r w:rsidRPr="002617F2">
        <w:rPr>
          <w:rFonts w:eastAsia="宋体" w:hint="eastAsia"/>
        </w:rPr>
        <w:t>年的数据作为训练集，</w:t>
      </w:r>
      <w:r w:rsidRPr="002617F2">
        <w:rPr>
          <w:rFonts w:eastAsia="宋体" w:hint="eastAsia"/>
        </w:rPr>
        <w:t>2015</w:t>
      </w:r>
      <w:r w:rsidRPr="002617F2">
        <w:rPr>
          <w:rFonts w:eastAsia="宋体" w:hint="eastAsia"/>
        </w:rPr>
        <w:t>到</w:t>
      </w:r>
      <w:r w:rsidRPr="002617F2">
        <w:rPr>
          <w:rFonts w:eastAsia="宋体" w:hint="eastAsia"/>
        </w:rPr>
        <w:t>2016</w:t>
      </w:r>
      <w:r w:rsidRPr="002617F2">
        <w:rPr>
          <w:rFonts w:eastAsia="宋体" w:hint="eastAsia"/>
        </w:rPr>
        <w:t>年的数据作为测试集。下表为数据样本表。</w:t>
      </w:r>
    </w:p>
    <w:p w:rsidR="002B5E9C" w:rsidRPr="007D24E3" w:rsidRDefault="002B5E9C" w:rsidP="008335AC">
      <w:pPr>
        <w:spacing w:beforeLines="50" w:before="120" w:line="240" w:lineRule="auto"/>
        <w:jc w:val="center"/>
        <w:rPr>
          <w:rFonts w:eastAsia="宋体"/>
          <w:sz w:val="21"/>
          <w:szCs w:val="21"/>
        </w:rPr>
      </w:pPr>
      <w:r w:rsidRPr="007D24E3">
        <w:rPr>
          <w:rFonts w:eastAsia="宋体" w:hint="eastAsia"/>
          <w:sz w:val="21"/>
          <w:szCs w:val="21"/>
        </w:rPr>
        <w:t>表</w:t>
      </w:r>
      <w:r w:rsidR="007D73CF">
        <w:rPr>
          <w:rFonts w:eastAsia="宋体" w:hint="eastAsia"/>
          <w:sz w:val="21"/>
          <w:szCs w:val="21"/>
        </w:rPr>
        <w:t>4</w:t>
      </w:r>
      <w:r w:rsidRPr="007D24E3">
        <w:rPr>
          <w:rFonts w:eastAsia="宋体" w:hint="eastAsia"/>
          <w:sz w:val="21"/>
          <w:szCs w:val="21"/>
        </w:rPr>
        <w:t>.1</w:t>
      </w:r>
      <w:r w:rsidR="00903063">
        <w:rPr>
          <w:rFonts w:eastAsia="宋体" w:hint="eastAsia"/>
          <w:sz w:val="21"/>
          <w:szCs w:val="21"/>
        </w:rPr>
        <w:t xml:space="preserve"> </w:t>
      </w:r>
      <w:r w:rsidRPr="007D24E3">
        <w:rPr>
          <w:rFonts w:eastAsia="宋体" w:hint="eastAsia"/>
          <w:sz w:val="21"/>
          <w:szCs w:val="21"/>
        </w:rPr>
        <w:t>某地区中长期的电力负荷样本表</w:t>
      </w:r>
    </w:p>
    <w:p w:rsidR="002B5E9C" w:rsidRPr="007D24E3" w:rsidRDefault="002B5E9C" w:rsidP="002B5E9C">
      <w:pPr>
        <w:spacing w:line="240" w:lineRule="auto"/>
        <w:jc w:val="center"/>
        <w:rPr>
          <w:rFonts w:eastAsia="宋体"/>
          <w:sz w:val="21"/>
          <w:szCs w:val="21"/>
        </w:rPr>
      </w:pPr>
      <w:r w:rsidRPr="007D24E3">
        <w:rPr>
          <w:rFonts w:eastAsia="宋体" w:hint="eastAsia"/>
          <w:sz w:val="21"/>
          <w:szCs w:val="21"/>
        </w:rPr>
        <w:t xml:space="preserve">Table </w:t>
      </w:r>
      <w:r w:rsidR="007D73CF">
        <w:rPr>
          <w:rFonts w:eastAsia="宋体" w:hint="eastAsia"/>
          <w:sz w:val="21"/>
          <w:szCs w:val="21"/>
        </w:rPr>
        <w:t>4</w:t>
      </w:r>
      <w:r w:rsidRPr="007D24E3">
        <w:rPr>
          <w:rFonts w:eastAsia="宋体" w:hint="eastAsia"/>
          <w:sz w:val="21"/>
          <w:szCs w:val="21"/>
        </w:rPr>
        <w:t xml:space="preserve">.1 </w:t>
      </w:r>
      <w:r w:rsidRPr="007D24E3">
        <w:rPr>
          <w:rFonts w:eastAsia="宋体"/>
          <w:sz w:val="21"/>
          <w:szCs w:val="21"/>
        </w:rPr>
        <w:t>Long term electric load sample table in a certain area</w:t>
      </w:r>
    </w:p>
    <w:tbl>
      <w:tblPr>
        <w:tblStyle w:val="12"/>
        <w:tblW w:w="8900" w:type="dxa"/>
        <w:jc w:val="center"/>
        <w:tblLayout w:type="fixed"/>
        <w:tblLook w:val="04A0" w:firstRow="1" w:lastRow="0" w:firstColumn="1" w:lastColumn="0" w:noHBand="0" w:noVBand="1"/>
      </w:tblPr>
      <w:tblGrid>
        <w:gridCol w:w="1242"/>
        <w:gridCol w:w="1181"/>
        <w:gridCol w:w="1060"/>
        <w:gridCol w:w="1403"/>
        <w:gridCol w:w="1015"/>
        <w:gridCol w:w="1015"/>
        <w:gridCol w:w="1016"/>
        <w:gridCol w:w="968"/>
      </w:tblGrid>
      <w:tr w:rsidR="002B5E9C" w:rsidRPr="00EB63F7" w:rsidTr="00580F41">
        <w:trPr>
          <w:cnfStyle w:val="100000000000" w:firstRow="1" w:lastRow="0" w:firstColumn="0" w:lastColumn="0" w:oddVBand="0" w:evenVBand="0" w:oddHBand="0" w:evenHBand="0" w:firstRowFirstColumn="0" w:firstRowLastColumn="0" w:lastRowFirstColumn="0" w:lastRowLastColumn="0"/>
          <w:trHeight w:val="994"/>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ind w:firstLine="0"/>
              <w:jc w:val="center"/>
              <w:rPr>
                <w:rFonts w:eastAsia="宋体"/>
                <w:b w:val="0"/>
                <w:sz w:val="21"/>
                <w:szCs w:val="21"/>
              </w:rPr>
            </w:pPr>
            <w:r w:rsidRPr="00EB63F7">
              <w:rPr>
                <w:rFonts w:eastAsia="宋体" w:hint="eastAsia"/>
                <w:b w:val="0"/>
                <w:sz w:val="21"/>
                <w:szCs w:val="21"/>
              </w:rPr>
              <w:t>年份</w:t>
            </w:r>
          </w:p>
        </w:tc>
        <w:tc>
          <w:tcPr>
            <w:tcW w:w="1181" w:type="dxa"/>
          </w:tcPr>
          <w:p w:rsidR="002B5E9C" w:rsidRPr="00EB63F7" w:rsidRDefault="002B5E9C" w:rsidP="00580F41">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价格指数</w:t>
            </w:r>
          </w:p>
          <w:p w:rsidR="002B5E9C" w:rsidRPr="00EB63F7" w:rsidRDefault="002B5E9C" w:rsidP="00580F41">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（分</w:t>
            </w:r>
            <w:r w:rsidRPr="00EB63F7">
              <w:rPr>
                <w:rFonts w:eastAsia="宋体" w:hint="eastAsia"/>
                <w:b w:val="0"/>
                <w:sz w:val="21"/>
                <w:szCs w:val="21"/>
              </w:rPr>
              <w:t>/</w:t>
            </w:r>
            <w:r w:rsidRPr="00EB63F7">
              <w:rPr>
                <w:rFonts w:eastAsia="宋体" w:hint="eastAsia"/>
                <w:b w:val="0"/>
                <w:sz w:val="21"/>
                <w:szCs w:val="21"/>
              </w:rPr>
              <w:t>度）</w:t>
            </w:r>
          </w:p>
        </w:tc>
        <w:tc>
          <w:tcPr>
            <w:tcW w:w="1060" w:type="dxa"/>
          </w:tcPr>
          <w:p w:rsidR="002B5E9C" w:rsidRPr="00EB63F7" w:rsidRDefault="002B5E9C" w:rsidP="00580F41">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汽车增长（万辆）</w:t>
            </w:r>
          </w:p>
        </w:tc>
        <w:tc>
          <w:tcPr>
            <w:tcW w:w="1403" w:type="dxa"/>
          </w:tcPr>
          <w:p w:rsidR="002B5E9C" w:rsidRPr="00EB63F7" w:rsidRDefault="002B5E9C" w:rsidP="00580F41">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工业用电量（</w:t>
            </w:r>
            <w:r w:rsidRPr="00EB63F7">
              <w:rPr>
                <w:rFonts w:eastAsia="宋体" w:hint="eastAsia"/>
                <w:b w:val="0"/>
                <w:sz w:val="21"/>
                <w:szCs w:val="21"/>
              </w:rPr>
              <w:t>10</w:t>
            </w:r>
            <w:r w:rsidRPr="00EB63F7">
              <w:rPr>
                <w:rFonts w:eastAsia="宋体" w:hint="eastAsia"/>
                <w:b w:val="0"/>
                <w:sz w:val="21"/>
                <w:szCs w:val="21"/>
                <w:vertAlign w:val="superscript"/>
              </w:rPr>
              <w:t>3</w:t>
            </w:r>
            <w:r w:rsidRPr="00EB63F7">
              <w:rPr>
                <w:rFonts w:eastAsia="宋体" w:hint="eastAsia"/>
                <w:b w:val="0"/>
                <w:sz w:val="21"/>
                <w:szCs w:val="21"/>
              </w:rPr>
              <w:t>Mwh</w:t>
            </w:r>
            <w:r w:rsidRPr="00EB63F7">
              <w:rPr>
                <w:rFonts w:eastAsia="宋体" w:hint="eastAsia"/>
                <w:b w:val="0"/>
                <w:sz w:val="21"/>
                <w:szCs w:val="21"/>
              </w:rPr>
              <w:t>）</w:t>
            </w:r>
          </w:p>
        </w:tc>
        <w:tc>
          <w:tcPr>
            <w:tcW w:w="1015" w:type="dxa"/>
          </w:tcPr>
          <w:p w:rsidR="002B5E9C" w:rsidRPr="00EB63F7" w:rsidRDefault="002B5E9C" w:rsidP="00580F41">
            <w:pPr>
              <w:ind w:firstLine="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高低温天气（天数）</w:t>
            </w:r>
          </w:p>
        </w:tc>
        <w:tc>
          <w:tcPr>
            <w:tcW w:w="1015" w:type="dxa"/>
          </w:tcPr>
          <w:p w:rsidR="002B5E9C" w:rsidRPr="00EB63F7" w:rsidRDefault="002B5E9C" w:rsidP="00580F41">
            <w:pPr>
              <w:ind w:firstLine="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钢材消耗（万吨）</w:t>
            </w:r>
          </w:p>
        </w:tc>
        <w:tc>
          <w:tcPr>
            <w:tcW w:w="1016" w:type="dxa"/>
          </w:tcPr>
          <w:p w:rsidR="002B5E9C" w:rsidRPr="00EB63F7" w:rsidRDefault="002B5E9C" w:rsidP="00580F41">
            <w:pPr>
              <w:ind w:firstLine="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对外经济（亿）</w:t>
            </w:r>
          </w:p>
        </w:tc>
        <w:tc>
          <w:tcPr>
            <w:tcW w:w="968" w:type="dxa"/>
          </w:tcPr>
          <w:p w:rsidR="002B5E9C" w:rsidRPr="00EB63F7" w:rsidRDefault="002B5E9C" w:rsidP="00580F41">
            <w:pPr>
              <w:ind w:firstLine="0"/>
              <w:jc w:val="left"/>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EB63F7">
              <w:rPr>
                <w:rFonts w:eastAsia="宋体" w:hint="eastAsia"/>
                <w:b w:val="0"/>
                <w:sz w:val="21"/>
                <w:szCs w:val="21"/>
              </w:rPr>
              <w:t>电力负菏</w:t>
            </w:r>
            <w:r w:rsidRPr="00EB63F7">
              <w:rPr>
                <w:rFonts w:eastAsia="宋体" w:hint="eastAsia"/>
                <w:b w:val="0"/>
                <w:sz w:val="21"/>
                <w:szCs w:val="21"/>
              </w:rPr>
              <w:t>(Mwh)</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2013.01</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102.4</w:t>
            </w:r>
          </w:p>
        </w:tc>
        <w:tc>
          <w:tcPr>
            <w:tcW w:w="1060"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7.6</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86.43</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20</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267.45</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27.1</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23469</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2013.02</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103.6</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20.21</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66.95</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24</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258.36</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19.6</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21444</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2013.03</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102.5</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14.49</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79.91</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4</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244.51</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29.3</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19220</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2013.04</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102.5</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18.32</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83.45</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5</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253.12</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23.96</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18464</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2013.05</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102.5</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21.54</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90.76</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5</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286.23</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28.84</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17667</w:t>
            </w:r>
          </w:p>
        </w:tc>
      </w:tr>
      <w:tr w:rsidR="002B5E9C" w:rsidRPr="00EB63F7" w:rsidTr="00580F41">
        <w:trPr>
          <w:trHeight w:val="393"/>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2013.06</w:t>
            </w:r>
          </w:p>
        </w:tc>
        <w:tc>
          <w:tcPr>
            <w:tcW w:w="1181"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103</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13.21</w:t>
            </w:r>
          </w:p>
        </w:tc>
        <w:tc>
          <w:tcPr>
            <w:tcW w:w="1403" w:type="dxa"/>
          </w:tcPr>
          <w:p w:rsidR="002B5E9C" w:rsidRPr="00EB63F7" w:rsidRDefault="002B5E9C" w:rsidP="00580F41">
            <w:pPr>
              <w:widowControl/>
              <w:ind w:right="63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99.5</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12</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315.21</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28</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19100</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2013.07</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102.9</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21.96</w:t>
            </w:r>
          </w:p>
        </w:tc>
        <w:tc>
          <w:tcPr>
            <w:tcW w:w="1403"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117.44</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21</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349.24</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37.18</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26989</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2013.08</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102.9</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15.23</w:t>
            </w:r>
          </w:p>
        </w:tc>
        <w:tc>
          <w:tcPr>
            <w:tcW w:w="1403"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101.23</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23</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321.12</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36.73</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26561</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2013.09</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103.1</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20.84</w:t>
            </w:r>
          </w:p>
        </w:tc>
        <w:tc>
          <w:tcPr>
            <w:tcW w:w="1403"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75.12</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316.29</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34.51</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25407</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2013.10</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103.1</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24.63</w:t>
            </w:r>
          </w:p>
        </w:tc>
        <w:tc>
          <w:tcPr>
            <w:tcW w:w="1403"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92.54</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295.62</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30.27</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17551</w:t>
            </w:r>
          </w:p>
        </w:tc>
      </w:tr>
      <w:tr w:rsidR="002B5E9C" w:rsidRPr="00EB63F7" w:rsidTr="00580F41">
        <w:trPr>
          <w:trHeight w:val="377"/>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2013.11</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102.9</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16.48</w:t>
            </w:r>
          </w:p>
        </w:tc>
        <w:tc>
          <w:tcPr>
            <w:tcW w:w="1403" w:type="dxa"/>
          </w:tcPr>
          <w:p w:rsidR="002B5E9C" w:rsidRPr="00EB63F7" w:rsidRDefault="002B5E9C" w:rsidP="00580F41">
            <w:pPr>
              <w:widowControl/>
              <w:ind w:right="42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95.33</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7</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302.15</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34.61</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19712</w:t>
            </w:r>
          </w:p>
        </w:tc>
      </w:tr>
      <w:tr w:rsidR="002B5E9C" w:rsidRPr="00EB63F7" w:rsidTr="00580F41">
        <w:trPr>
          <w:trHeight w:val="393"/>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right"/>
              <w:rPr>
                <w:rFonts w:eastAsia="宋体"/>
                <w:b w:val="0"/>
                <w:color w:val="000000"/>
                <w:kern w:val="0"/>
                <w:sz w:val="21"/>
                <w:szCs w:val="21"/>
              </w:rPr>
            </w:pPr>
            <w:r w:rsidRPr="00EB63F7">
              <w:rPr>
                <w:rFonts w:eastAsia="宋体"/>
                <w:b w:val="0"/>
                <w:color w:val="000000"/>
                <w:kern w:val="0"/>
                <w:sz w:val="21"/>
                <w:szCs w:val="21"/>
              </w:rPr>
              <w:t>2013.12</w:t>
            </w:r>
          </w:p>
        </w:tc>
        <w:tc>
          <w:tcPr>
            <w:tcW w:w="1181"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102.5</w:t>
            </w:r>
          </w:p>
        </w:tc>
        <w:tc>
          <w:tcPr>
            <w:tcW w:w="1060"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18.19</w:t>
            </w:r>
          </w:p>
        </w:tc>
        <w:tc>
          <w:tcPr>
            <w:tcW w:w="1403" w:type="dxa"/>
          </w:tcPr>
          <w:p w:rsidR="002B5E9C" w:rsidRPr="00EB63F7" w:rsidRDefault="002B5E9C" w:rsidP="00580F41">
            <w:pPr>
              <w:widowControl/>
              <w:ind w:right="210" w:firstLine="0"/>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117.34</w:t>
            </w:r>
          </w:p>
        </w:tc>
        <w:tc>
          <w:tcPr>
            <w:tcW w:w="1015" w:type="dxa"/>
          </w:tcPr>
          <w:p w:rsidR="002B5E9C" w:rsidRPr="00EB63F7" w:rsidRDefault="002B5E9C" w:rsidP="00580F41">
            <w:pPr>
              <w:widowControl/>
              <w:ind w:firstLine="0"/>
              <w:jc w:val="left"/>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26</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298.45</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34.25</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23915</w:t>
            </w:r>
          </w:p>
        </w:tc>
      </w:tr>
      <w:tr w:rsidR="002B5E9C" w:rsidRPr="00EB63F7" w:rsidTr="00580F41">
        <w:trPr>
          <w:trHeight w:val="393"/>
          <w:jc w:val="center"/>
        </w:trPr>
        <w:tc>
          <w:tcPr>
            <w:cnfStyle w:val="001000000000" w:firstRow="0" w:lastRow="0" w:firstColumn="1" w:lastColumn="0" w:oddVBand="0" w:evenVBand="0" w:oddHBand="0" w:evenHBand="0" w:firstRowFirstColumn="0" w:firstRowLastColumn="0" w:lastRowFirstColumn="0" w:lastRowLastColumn="0"/>
            <w:tcW w:w="1242" w:type="dxa"/>
          </w:tcPr>
          <w:p w:rsidR="002B5E9C" w:rsidRPr="00EB63F7" w:rsidRDefault="002B5E9C" w:rsidP="00580F41">
            <w:pPr>
              <w:widowControl/>
              <w:ind w:right="210" w:firstLine="0"/>
              <w:jc w:val="center"/>
              <w:rPr>
                <w:rFonts w:eastAsia="宋体"/>
                <w:b w:val="0"/>
                <w:color w:val="000000"/>
                <w:kern w:val="0"/>
                <w:sz w:val="21"/>
                <w:szCs w:val="21"/>
              </w:rPr>
            </w:pPr>
            <w:r w:rsidRPr="00EB63F7">
              <w:rPr>
                <w:rFonts w:eastAsia="宋体"/>
                <w:b w:val="0"/>
                <w:color w:val="000000"/>
                <w:kern w:val="0"/>
                <w:sz w:val="21"/>
                <w:szCs w:val="21"/>
              </w:rPr>
              <w:t>…</w:t>
            </w:r>
          </w:p>
        </w:tc>
        <w:tc>
          <w:tcPr>
            <w:tcW w:w="1181" w:type="dxa"/>
          </w:tcPr>
          <w:p w:rsidR="002B5E9C" w:rsidRPr="00EB63F7" w:rsidRDefault="002B5E9C" w:rsidP="00580F41">
            <w:pPr>
              <w:widowControl/>
              <w:ind w:right="210"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hint="eastAsia"/>
                <w:color w:val="000000"/>
                <w:kern w:val="0"/>
                <w:sz w:val="21"/>
                <w:szCs w:val="21"/>
              </w:rPr>
              <w:t>...</w:t>
            </w:r>
          </w:p>
        </w:tc>
        <w:tc>
          <w:tcPr>
            <w:tcW w:w="1060" w:type="dxa"/>
          </w:tcPr>
          <w:p w:rsidR="002B5E9C" w:rsidRPr="00EB63F7" w:rsidRDefault="002B5E9C" w:rsidP="00580F41">
            <w:pPr>
              <w:widowControl/>
              <w:ind w:right="210"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p>
        </w:tc>
        <w:tc>
          <w:tcPr>
            <w:tcW w:w="1403" w:type="dxa"/>
          </w:tcPr>
          <w:p w:rsidR="002B5E9C" w:rsidRPr="00EB63F7" w:rsidRDefault="002B5E9C" w:rsidP="00580F41">
            <w:pPr>
              <w:widowControl/>
              <w:ind w:right="210"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p>
        </w:tc>
        <w:tc>
          <w:tcPr>
            <w:tcW w:w="1015"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p>
        </w:tc>
        <w:tc>
          <w:tcPr>
            <w:tcW w:w="1016"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r w:rsidRPr="00EB63F7">
              <w:rPr>
                <w:rFonts w:eastAsia="宋体" w:hint="eastAsia"/>
                <w:color w:val="000000"/>
                <w:kern w:val="0"/>
                <w:sz w:val="21"/>
                <w:szCs w:val="21"/>
              </w:rPr>
              <w:t>.</w:t>
            </w:r>
          </w:p>
        </w:tc>
        <w:tc>
          <w:tcPr>
            <w:tcW w:w="968" w:type="dxa"/>
          </w:tcPr>
          <w:p w:rsidR="002B5E9C" w:rsidRPr="00EB63F7" w:rsidRDefault="002B5E9C" w:rsidP="00580F41">
            <w:pPr>
              <w:widowControl/>
              <w:ind w:firstLine="0"/>
              <w:jc w:val="center"/>
              <w:cnfStyle w:val="000000000000" w:firstRow="0" w:lastRow="0" w:firstColumn="0" w:lastColumn="0" w:oddVBand="0" w:evenVBand="0" w:oddHBand="0" w:evenHBand="0" w:firstRowFirstColumn="0" w:firstRowLastColumn="0" w:lastRowFirstColumn="0" w:lastRowLastColumn="0"/>
              <w:rPr>
                <w:rFonts w:eastAsia="宋体"/>
                <w:color w:val="000000"/>
                <w:kern w:val="0"/>
                <w:sz w:val="21"/>
                <w:szCs w:val="21"/>
              </w:rPr>
            </w:pPr>
            <w:r w:rsidRPr="00EB63F7">
              <w:rPr>
                <w:rFonts w:eastAsia="宋体"/>
                <w:color w:val="000000"/>
                <w:kern w:val="0"/>
                <w:sz w:val="21"/>
                <w:szCs w:val="21"/>
              </w:rPr>
              <w:t>…</w:t>
            </w:r>
          </w:p>
        </w:tc>
      </w:tr>
    </w:tbl>
    <w:p w:rsidR="002B5E9C" w:rsidRPr="00FB4528" w:rsidRDefault="004E5C80" w:rsidP="008C74DF">
      <w:pPr>
        <w:pStyle w:val="3"/>
        <w:spacing w:before="120" w:after="120"/>
      </w:pPr>
      <w:bookmarkStart w:id="163" w:name="_Toc470247413"/>
      <w:r>
        <w:rPr>
          <w:rFonts w:hint="eastAsia"/>
        </w:rPr>
        <w:t>4.</w:t>
      </w:r>
      <w:r w:rsidR="002B5E9C" w:rsidRPr="00FB4528">
        <w:rPr>
          <w:rFonts w:hint="eastAsia"/>
        </w:rPr>
        <w:t xml:space="preserve">3.2 </w:t>
      </w:r>
      <w:r w:rsidR="002B5E9C" w:rsidRPr="00FB4528">
        <w:rPr>
          <w:rFonts w:hint="eastAsia"/>
        </w:rPr>
        <w:t>数据规范化</w:t>
      </w:r>
      <w:bookmarkEnd w:id="163"/>
    </w:p>
    <w:p w:rsidR="002B5E9C" w:rsidRPr="002617F2" w:rsidRDefault="002B5E9C" w:rsidP="002B5E9C">
      <w:pPr>
        <w:rPr>
          <w:rFonts w:eastAsia="宋体"/>
        </w:rPr>
      </w:pPr>
      <w:r w:rsidRPr="002617F2">
        <w:rPr>
          <w:rFonts w:eastAsia="宋体" w:hint="eastAsia"/>
        </w:rPr>
        <w:t>数据规范化的目的是所有数据的度量单位都会对数据分析产生影响，从而可能导致的结果完全不同。比如，数值属性具有较大的值域可能是由较小的单位表示该数值属性而导致的，那么结果就是这样的属性会趋向于具有较大的“权重”，使其对结果的影响力较大。为了避免这种情况，应该对数据进行标准化或规范化，涉及到变换数据，使处</w:t>
      </w:r>
      <w:r w:rsidRPr="002617F2">
        <w:rPr>
          <w:rFonts w:eastAsia="宋体" w:hint="eastAsia"/>
        </w:rPr>
        <w:lastRenderedPageBreak/>
        <w:t>理的数据落入较小的共同区间内。</w:t>
      </w:r>
    </w:p>
    <w:p w:rsidR="002B5E9C" w:rsidRPr="002617F2" w:rsidRDefault="002B5E9C" w:rsidP="002B5E9C">
      <w:pPr>
        <w:rPr>
          <w:rFonts w:eastAsia="宋体"/>
        </w:rPr>
      </w:pPr>
      <w:r w:rsidRPr="002617F2">
        <w:rPr>
          <w:rFonts w:eastAsia="宋体" w:hint="eastAsia"/>
        </w:rPr>
        <w:t>对于本文需要处理的天气影响因素而言，由于高温和低温天气对电力负荷的影响较大，而温度适应（</w:t>
      </w:r>
      <w:r w:rsidRPr="002617F2">
        <w:rPr>
          <w:rFonts w:eastAsia="宋体" w:hint="eastAsia"/>
        </w:rPr>
        <w:t>10-26</w:t>
      </w:r>
      <w:r w:rsidRPr="002617F2">
        <w:rPr>
          <w:rFonts w:eastAsia="宋体" w:hint="eastAsia"/>
        </w:rPr>
        <w:t>°</w:t>
      </w:r>
      <w:r>
        <w:rPr>
          <w:rFonts w:eastAsia="宋体" w:hint="eastAsia"/>
        </w:rPr>
        <w:t>）</w:t>
      </w:r>
      <w:r w:rsidRPr="002617F2">
        <w:rPr>
          <w:rFonts w:eastAsia="宋体" w:hint="eastAsia"/>
        </w:rPr>
        <w:t>的天气则影响相对较小。因此对天气高低温天数的处理方法是分别统计每个月的高温与低温天气数目</w:t>
      </w:r>
      <w:r w:rsidRPr="002617F2">
        <w:rPr>
          <w:rFonts w:eastAsia="宋体" w:hint="eastAsia"/>
        </w:rPr>
        <w:t>X</w:t>
      </w:r>
      <w:r w:rsidRPr="002617F2">
        <w:rPr>
          <w:rFonts w:eastAsia="宋体" w:hint="eastAsia"/>
        </w:rPr>
        <w:t>和</w:t>
      </w:r>
      <w:r w:rsidRPr="002617F2">
        <w:rPr>
          <w:rFonts w:eastAsia="宋体" w:hint="eastAsia"/>
        </w:rPr>
        <w:t>Y</w:t>
      </w:r>
      <w:r w:rsidRPr="002617F2">
        <w:rPr>
          <w:rFonts w:eastAsia="宋体" w:hint="eastAsia"/>
        </w:rPr>
        <w:t>，总天数为</w:t>
      </w:r>
      <w:r w:rsidRPr="002617F2">
        <w:rPr>
          <w:rFonts w:eastAsia="宋体" w:hint="eastAsia"/>
        </w:rPr>
        <w:t>N</w:t>
      </w:r>
      <w:r w:rsidRPr="002617F2">
        <w:rPr>
          <w:rFonts w:eastAsia="宋体" w:hint="eastAsia"/>
        </w:rPr>
        <w:t>，最终结果</w:t>
      </w:r>
      <w:r w:rsidRPr="002617F2">
        <w:rPr>
          <w:rFonts w:eastAsia="宋体" w:hint="eastAsia"/>
        </w:rPr>
        <w:t>D</w:t>
      </w:r>
      <w:r w:rsidRPr="002617F2">
        <w:rPr>
          <w:rFonts w:eastAsia="宋体" w:hint="eastAsia"/>
        </w:rPr>
        <w:t>映射到</w:t>
      </w:r>
      <w:r w:rsidRPr="002617F2">
        <w:rPr>
          <w:rFonts w:eastAsia="宋体" w:hint="eastAsia"/>
        </w:rPr>
        <w:t>[0,1]</w:t>
      </w:r>
      <w:r w:rsidRPr="002617F2">
        <w:rPr>
          <w:rFonts w:eastAsia="宋体" w:hint="eastAsia"/>
        </w:rPr>
        <w:t>区间内。公式如下：</w:t>
      </w:r>
    </w:p>
    <w:p w:rsidR="002B5E9C" w:rsidRPr="002617F2" w:rsidRDefault="002B5E9C" w:rsidP="002B5E9C">
      <w:pPr>
        <w:wordWrap w:val="0"/>
        <w:spacing w:line="240" w:lineRule="auto"/>
        <w:ind w:firstLine="0"/>
        <w:jc w:val="right"/>
        <w:rPr>
          <w:rFonts w:eastAsia="宋体"/>
        </w:rPr>
      </w:pPr>
      <w:r w:rsidRPr="002617F2">
        <w:rPr>
          <w:rFonts w:eastAsia="宋体"/>
          <w:position w:val="-24"/>
        </w:rPr>
        <w:object w:dxaOrig="1100" w:dyaOrig="620">
          <v:shape id="_x0000_i1155" type="#_x0000_t75" style="width:54.75pt;height:32.25pt" o:ole="">
            <v:imagedata r:id="rId244" o:title=""/>
          </v:shape>
          <o:OLEObject Type="Embed" ProgID="Equation.DSMT4" ShapeID="_x0000_i1155" DrawAspect="Content" ObjectID="_1569145896" r:id="rId245"/>
        </w:object>
      </w:r>
      <w:r w:rsidR="00903063">
        <w:rPr>
          <w:rFonts w:eastAsia="宋体" w:hint="eastAsia"/>
          <w:position w:val="-24"/>
        </w:rPr>
        <w:t xml:space="preserve">                           </w:t>
      </w:r>
      <w:r>
        <w:rPr>
          <w:rFonts w:eastAsia="宋体" w:hint="eastAsia"/>
          <w:position w:val="-24"/>
        </w:rPr>
        <w:t xml:space="preserve"> (</w:t>
      </w:r>
      <w:r w:rsidR="007D73CF">
        <w:rPr>
          <w:rFonts w:eastAsia="宋体" w:hint="eastAsia"/>
          <w:position w:val="-24"/>
        </w:rPr>
        <w:t>4</w:t>
      </w:r>
      <w:r>
        <w:rPr>
          <w:rFonts w:eastAsia="宋体" w:hint="eastAsia"/>
          <w:position w:val="-24"/>
        </w:rPr>
        <w:t>.15)</w:t>
      </w:r>
    </w:p>
    <w:p w:rsidR="002B5E9C" w:rsidRPr="002617F2" w:rsidRDefault="002B5E9C" w:rsidP="00722A4E">
      <w:pPr>
        <w:ind w:firstLineChars="200" w:firstLine="480"/>
        <w:rPr>
          <w:rFonts w:eastAsia="宋体"/>
        </w:rPr>
      </w:pPr>
      <w:r w:rsidRPr="002617F2">
        <w:rPr>
          <w:rFonts w:eastAsia="宋体" w:hint="eastAsia"/>
        </w:rPr>
        <w:t>对于上表中其他数据的规范化处理是对原始的数据进行一个线性变换，设</w:t>
      </w:r>
      <w:r w:rsidRPr="002617F2">
        <w:rPr>
          <w:rFonts w:eastAsia="宋体"/>
          <w:position w:val="-12"/>
        </w:rPr>
        <w:object w:dxaOrig="440" w:dyaOrig="360">
          <v:shape id="_x0000_i1156" type="#_x0000_t75" style="width:21pt;height:18.75pt" o:ole="">
            <v:imagedata r:id="rId246" o:title=""/>
          </v:shape>
          <o:OLEObject Type="Embed" ProgID="Equation.DSMT4" ShapeID="_x0000_i1156" DrawAspect="Content" ObjectID="_1569145897" r:id="rId247"/>
        </w:object>
      </w:r>
      <w:r w:rsidRPr="002617F2">
        <w:rPr>
          <w:rFonts w:eastAsia="宋体" w:hint="eastAsia"/>
        </w:rPr>
        <w:t>和</w:t>
      </w:r>
      <w:r w:rsidRPr="002617F2">
        <w:rPr>
          <w:rFonts w:eastAsia="宋体"/>
          <w:position w:val="-12"/>
        </w:rPr>
        <w:object w:dxaOrig="420" w:dyaOrig="360">
          <v:shape id="_x0000_i1157" type="#_x0000_t75" style="width:21pt;height:18.75pt" o:ole="">
            <v:imagedata r:id="rId248" o:title=""/>
          </v:shape>
          <o:OLEObject Type="Embed" ProgID="Equation.DSMT4" ShapeID="_x0000_i1157" DrawAspect="Content" ObjectID="_1569145898" r:id="rId249"/>
        </w:object>
      </w:r>
      <w:r w:rsidRPr="002617F2">
        <w:rPr>
          <w:rFonts w:eastAsia="宋体" w:hint="eastAsia"/>
        </w:rPr>
        <w:t>分别表示属性</w:t>
      </w:r>
      <w:r w:rsidRPr="002617F2">
        <w:rPr>
          <w:rFonts w:eastAsia="宋体" w:hint="eastAsia"/>
        </w:rPr>
        <w:t>A</w:t>
      </w:r>
      <w:r w:rsidRPr="002617F2">
        <w:rPr>
          <w:rFonts w:eastAsia="宋体" w:hint="eastAsia"/>
        </w:rPr>
        <w:t>的最大值和最小值，最终将属性</w:t>
      </w:r>
      <w:r w:rsidRPr="002617F2">
        <w:rPr>
          <w:rFonts w:eastAsia="宋体" w:hint="eastAsia"/>
        </w:rPr>
        <w:t>A</w:t>
      </w:r>
      <w:r w:rsidRPr="002617F2">
        <w:rPr>
          <w:rFonts w:eastAsia="宋体" w:hint="eastAsia"/>
        </w:rPr>
        <w:t>的值</w:t>
      </w:r>
      <w:r w:rsidRPr="002617F2">
        <w:rPr>
          <w:rFonts w:eastAsia="宋体" w:hint="eastAsia"/>
        </w:rPr>
        <w:t>x</w:t>
      </w:r>
      <w:r w:rsidRPr="002617F2">
        <w:rPr>
          <w:rFonts w:eastAsia="宋体" w:hint="eastAsia"/>
        </w:rPr>
        <w:t>映射到</w:t>
      </w:r>
      <w:r w:rsidRPr="002617F2">
        <w:rPr>
          <w:rFonts w:eastAsia="宋体"/>
          <w:position w:val="-14"/>
        </w:rPr>
        <w:object w:dxaOrig="1579" w:dyaOrig="400">
          <v:shape id="_x0000_i1158" type="#_x0000_t75" style="width:78pt;height:20.25pt" o:ole="">
            <v:imagedata r:id="rId250" o:title=""/>
          </v:shape>
          <o:OLEObject Type="Embed" ProgID="Equation.DSMT4" ShapeID="_x0000_i1158" DrawAspect="Content" ObjectID="_1569145899" r:id="rId251"/>
        </w:object>
      </w:r>
      <w:r w:rsidRPr="002617F2">
        <w:rPr>
          <w:rFonts w:eastAsia="宋体" w:hint="eastAsia"/>
        </w:rPr>
        <w:t>中的</w:t>
      </w:r>
      <w:r w:rsidRPr="002617F2">
        <w:rPr>
          <w:rFonts w:eastAsia="宋体"/>
          <w:position w:val="-12"/>
        </w:rPr>
        <w:object w:dxaOrig="380" w:dyaOrig="360">
          <v:shape id="_x0000_i1159" type="#_x0000_t75" style="width:24pt;height:24pt" o:ole="">
            <v:imagedata r:id="rId252" o:title=""/>
          </v:shape>
          <o:OLEObject Type="Embed" ProgID="Equation.DSMT4" ShapeID="_x0000_i1159" DrawAspect="Content" ObjectID="_1569145900" r:id="rId253"/>
        </w:object>
      </w:r>
      <w:r w:rsidRPr="002617F2">
        <w:rPr>
          <w:rFonts w:eastAsia="宋体" w:hint="eastAsia"/>
        </w:rPr>
        <w:t>。其数据最大值与最小值规范化公式为：</w:t>
      </w:r>
    </w:p>
    <w:p w:rsidR="002B5E9C" w:rsidRPr="002617F2" w:rsidRDefault="002B5E9C" w:rsidP="002B5E9C">
      <w:pPr>
        <w:spacing w:line="240" w:lineRule="auto"/>
        <w:ind w:firstLine="0"/>
        <w:jc w:val="right"/>
        <w:rPr>
          <w:rFonts w:eastAsia="宋体"/>
        </w:rPr>
      </w:pPr>
      <w:r w:rsidRPr="002617F2">
        <w:rPr>
          <w:rFonts w:eastAsia="宋体"/>
          <w:position w:val="-30"/>
        </w:rPr>
        <w:object w:dxaOrig="4120" w:dyaOrig="680">
          <v:shape id="_x0000_i1160" type="#_x0000_t75" style="width:230.25pt;height:37.5pt" o:ole="">
            <v:imagedata r:id="rId254" o:title=""/>
          </v:shape>
          <o:OLEObject Type="Embed" ProgID="Equation.DSMT4" ShapeID="_x0000_i1160" DrawAspect="Content" ObjectID="_1569145901" r:id="rId255"/>
        </w:object>
      </w:r>
      <w:r w:rsidR="00903063">
        <w:rPr>
          <w:rFonts w:eastAsia="宋体" w:hint="eastAsia"/>
          <w:position w:val="-30"/>
        </w:rPr>
        <w:t xml:space="preserve">         </w:t>
      </w:r>
      <w:r>
        <w:rPr>
          <w:rFonts w:eastAsia="宋体" w:hint="eastAsia"/>
          <w:position w:val="-30"/>
        </w:rPr>
        <w:t xml:space="preserve"> (</w:t>
      </w:r>
      <w:r w:rsidR="007D73CF">
        <w:rPr>
          <w:rFonts w:eastAsia="宋体" w:hint="eastAsia"/>
          <w:position w:val="-30"/>
        </w:rPr>
        <w:t>4</w:t>
      </w:r>
      <w:r>
        <w:rPr>
          <w:rFonts w:eastAsia="宋体" w:hint="eastAsia"/>
          <w:position w:val="-30"/>
        </w:rPr>
        <w:t>.16)</w:t>
      </w:r>
    </w:p>
    <w:p w:rsidR="002B5E9C" w:rsidRPr="00FB4528" w:rsidRDefault="004E5C80" w:rsidP="002B5E9C">
      <w:pPr>
        <w:pStyle w:val="3"/>
        <w:spacing w:before="120" w:after="120"/>
      </w:pPr>
      <w:bookmarkStart w:id="164" w:name="_Toc470247414"/>
      <w:r>
        <w:rPr>
          <w:rFonts w:hint="eastAsia"/>
        </w:rPr>
        <w:t>4</w:t>
      </w:r>
      <w:r w:rsidR="002B5E9C" w:rsidRPr="00FB4528">
        <w:rPr>
          <w:rFonts w:hint="eastAsia"/>
        </w:rPr>
        <w:t>.3.3 BP</w:t>
      </w:r>
      <w:r w:rsidR="002B5E9C" w:rsidRPr="00FB4528">
        <w:rPr>
          <w:rFonts w:hint="eastAsia"/>
        </w:rPr>
        <w:t>神经网络的结构设计与参数设置</w:t>
      </w:r>
      <w:bookmarkEnd w:id="164"/>
    </w:p>
    <w:p w:rsidR="002B5E9C" w:rsidRPr="002617F2" w:rsidRDefault="002B5E9C" w:rsidP="002B5E9C">
      <w:pPr>
        <w:rPr>
          <w:rFonts w:eastAsia="宋体"/>
        </w:rPr>
      </w:pPr>
      <w:r w:rsidRPr="002617F2">
        <w:rPr>
          <w:rFonts w:eastAsia="宋体" w:hint="eastAsia"/>
        </w:rPr>
        <w:t>对于</w:t>
      </w:r>
      <w:r w:rsidRPr="002617F2">
        <w:rPr>
          <w:rFonts w:eastAsia="宋体" w:hint="eastAsia"/>
        </w:rPr>
        <w:t>BP</w:t>
      </w:r>
      <w:r w:rsidRPr="002617F2">
        <w:rPr>
          <w:rFonts w:eastAsia="宋体" w:hint="eastAsia"/>
        </w:rPr>
        <w:t>神经网络的网络结构设计并没有固定的可遵循的步骤，许多的参数也是靠经验获取，并通过大量实验进行比较。一般而言，</w:t>
      </w:r>
      <w:r w:rsidRPr="002617F2">
        <w:rPr>
          <w:rFonts w:eastAsia="宋体" w:hint="eastAsia"/>
        </w:rPr>
        <w:t>BP</w:t>
      </w:r>
      <w:r w:rsidRPr="002617F2">
        <w:rPr>
          <w:rFonts w:eastAsia="宋体" w:hint="eastAsia"/>
        </w:rPr>
        <w:t>神经网络通常采用三层网络，其可以任意的逼近一个非线性函数。由于</w:t>
      </w:r>
      <w:r w:rsidRPr="002617F2">
        <w:rPr>
          <w:rFonts w:eastAsia="宋体" w:hint="eastAsia"/>
        </w:rPr>
        <w:t>BP</w:t>
      </w:r>
      <w:r w:rsidRPr="002617F2">
        <w:rPr>
          <w:rFonts w:eastAsia="宋体" w:hint="eastAsia"/>
        </w:rPr>
        <w:t>神经网络的简单可行、计算量小等特点，许多多层网络的应用实例仍采用该网络结构进行训练，在本文的电力负荷预测中，采用三层神经网络模型对电力负荷进行预测。</w:t>
      </w:r>
    </w:p>
    <w:p w:rsidR="002B5E9C" w:rsidRPr="002617F2" w:rsidRDefault="002B5E9C" w:rsidP="002B5E9C">
      <w:pPr>
        <w:rPr>
          <w:rFonts w:eastAsia="宋体"/>
        </w:rPr>
      </w:pPr>
      <w:r w:rsidRPr="002617F2">
        <w:rPr>
          <w:rFonts w:eastAsia="宋体" w:hint="eastAsia"/>
        </w:rPr>
        <w:t>神经网络中的输入层和输出层的神经元个数是由所解决问题的本身而决定的。在本章关于电力负荷预测的实验中，输入了</w:t>
      </w:r>
      <w:r w:rsidRPr="002617F2">
        <w:rPr>
          <w:rFonts w:eastAsia="宋体" w:hint="eastAsia"/>
        </w:rPr>
        <w:t>6</w:t>
      </w:r>
      <w:r w:rsidRPr="002617F2">
        <w:rPr>
          <w:rFonts w:eastAsia="宋体" w:hint="eastAsia"/>
        </w:rPr>
        <w:t>个输入属性，目标数据的维度为</w:t>
      </w:r>
      <w:r w:rsidRPr="002617F2">
        <w:rPr>
          <w:rFonts w:eastAsia="宋体" w:hint="eastAsia"/>
        </w:rPr>
        <w:t>3</w:t>
      </w:r>
      <w:r w:rsidRPr="002617F2">
        <w:rPr>
          <w:rFonts w:eastAsia="宋体" w:hint="eastAsia"/>
        </w:rPr>
        <w:t>。对电力负荷预测，</w:t>
      </w:r>
      <w:r w:rsidRPr="002617F2">
        <w:rPr>
          <w:rFonts w:eastAsia="宋体" w:hint="eastAsia"/>
        </w:rPr>
        <w:t>BP</w:t>
      </w:r>
      <w:r w:rsidRPr="002617F2">
        <w:rPr>
          <w:rFonts w:eastAsia="宋体" w:hint="eastAsia"/>
        </w:rPr>
        <w:t>神经网络的输出层节点为</w:t>
      </w:r>
      <w:r w:rsidRPr="002617F2">
        <w:rPr>
          <w:rFonts w:eastAsia="宋体" w:hint="eastAsia"/>
        </w:rPr>
        <w:t>1</w:t>
      </w:r>
      <w:r w:rsidRPr="002617F2">
        <w:rPr>
          <w:rFonts w:eastAsia="宋体" w:hint="eastAsia"/>
        </w:rPr>
        <w:t>，对神经网络进一步优化过程中将输出层节点个数设置为</w:t>
      </w:r>
      <w:r w:rsidRPr="002617F2">
        <w:rPr>
          <w:rFonts w:eastAsia="宋体" w:hint="eastAsia"/>
        </w:rPr>
        <w:t>3</w:t>
      </w:r>
      <w:r w:rsidRPr="002617F2">
        <w:rPr>
          <w:rFonts w:eastAsia="宋体" w:hint="eastAsia"/>
        </w:rPr>
        <w:t>，这样做的目的在于增加网络的复杂度，增强预测能力</w:t>
      </w:r>
      <w:r w:rsidRPr="002617F2">
        <w:rPr>
          <w:rFonts w:eastAsia="宋体" w:hint="eastAsia"/>
        </w:rPr>
        <w:t>,</w:t>
      </w:r>
      <w:r w:rsidRPr="002617F2">
        <w:rPr>
          <w:rFonts w:eastAsia="宋体" w:hint="eastAsia"/>
        </w:rPr>
        <w:t>网络结构的每一层采用的激活函数为</w:t>
      </w:r>
      <w:r w:rsidRPr="002617F2">
        <w:rPr>
          <w:rFonts w:eastAsia="宋体" w:hint="eastAsia"/>
        </w:rPr>
        <w:t>Sigmoid</w:t>
      </w:r>
      <w:r w:rsidRPr="002617F2">
        <w:rPr>
          <w:rFonts w:eastAsia="宋体" w:hint="eastAsia"/>
        </w:rPr>
        <w:t>函数。而确定隐含层的神经元数目相对而言较为复杂，其数目的确定与拟解决问题的输入和输出神经元多少有直接的关系。如果隐含层的神经元数目较多，则全局最小点越容易收敛获取且局部的极小值越少，同时使神经网络的映射能力越强，但是隐含层的神经元数目过多，会使神经网络因为训练时间过长导致神经网络的容错性能降低；如果隐含层的神经元数目较少，则使算法在训练过程中不能达到收敛。通过实验证明下列公式可以确定隐含层的神经元数目</w:t>
      </w:r>
      <w:r w:rsidR="00176BB4">
        <w:rPr>
          <w:rFonts w:eastAsia="宋体" w:hint="eastAsia"/>
        </w:rPr>
        <w:t>H</w:t>
      </w:r>
      <w:r w:rsidR="00176BB4">
        <w:rPr>
          <w:rFonts w:eastAsia="宋体" w:hint="eastAsia"/>
        </w:rPr>
        <w:t>，</w:t>
      </w:r>
      <w:r w:rsidRPr="002617F2">
        <w:rPr>
          <w:rFonts w:eastAsia="宋体" w:hint="eastAsia"/>
        </w:rPr>
        <w:t>其中</w:t>
      </w:r>
      <w:r w:rsidRPr="002617F2">
        <w:rPr>
          <w:rFonts w:eastAsia="宋体" w:hint="eastAsia"/>
        </w:rPr>
        <w:t>I</w:t>
      </w:r>
      <w:r w:rsidRPr="002617F2">
        <w:rPr>
          <w:rFonts w:eastAsia="宋体" w:hint="eastAsia"/>
        </w:rPr>
        <w:t>表示输入层神经元数目，</w:t>
      </w:r>
      <w:r w:rsidRPr="002617F2">
        <w:rPr>
          <w:rFonts w:eastAsia="宋体" w:hint="eastAsia"/>
        </w:rPr>
        <w:t>O</w:t>
      </w:r>
      <w:r w:rsidRPr="002617F2">
        <w:rPr>
          <w:rFonts w:eastAsia="宋体" w:hint="eastAsia"/>
        </w:rPr>
        <w:t>表示输出层神经元数目，</w:t>
      </w:r>
      <w:r w:rsidRPr="002617F2">
        <w:rPr>
          <w:rFonts w:eastAsia="宋体"/>
          <w:position w:val="-6"/>
        </w:rPr>
        <w:object w:dxaOrig="220" w:dyaOrig="279">
          <v:shape id="_x0000_i1161" type="#_x0000_t75" style="width:11.25pt;height:13.5pt" o:ole="">
            <v:imagedata r:id="rId256" o:title=""/>
          </v:shape>
          <o:OLEObject Type="Embed" ProgID="Equation.DSMT4" ShapeID="_x0000_i1161" DrawAspect="Content" ObjectID="_1569145902" r:id="rId257"/>
        </w:object>
      </w:r>
      <w:r w:rsidRPr="002617F2">
        <w:rPr>
          <w:rFonts w:eastAsia="宋体" w:hint="eastAsia"/>
        </w:rPr>
        <w:t>为</w:t>
      </w:r>
      <w:r w:rsidRPr="002617F2">
        <w:rPr>
          <w:rFonts w:eastAsia="宋体" w:hint="eastAsia"/>
        </w:rPr>
        <w:t>[1,10]</w:t>
      </w:r>
      <w:r w:rsidRPr="002617F2">
        <w:rPr>
          <w:rFonts w:eastAsia="宋体" w:hint="eastAsia"/>
        </w:rPr>
        <w:t>区间的常数。</w:t>
      </w:r>
    </w:p>
    <w:p w:rsidR="002B5E9C" w:rsidRPr="002617F2" w:rsidRDefault="002B5E9C" w:rsidP="008335AC">
      <w:pPr>
        <w:spacing w:beforeLines="50" w:before="120" w:line="240" w:lineRule="auto"/>
        <w:jc w:val="right"/>
        <w:rPr>
          <w:rFonts w:eastAsia="宋体"/>
        </w:rPr>
      </w:pPr>
      <w:r w:rsidRPr="002617F2">
        <w:rPr>
          <w:rFonts w:eastAsia="宋体"/>
          <w:position w:val="-8"/>
        </w:rPr>
        <w:object w:dxaOrig="1579" w:dyaOrig="360">
          <v:shape id="_x0000_i1162" type="#_x0000_t75" style="width:78.75pt;height:18.75pt" o:ole="">
            <v:imagedata r:id="rId258" o:title=""/>
          </v:shape>
          <o:OLEObject Type="Embed" ProgID="Equation.DSMT4" ShapeID="_x0000_i1162" DrawAspect="Content" ObjectID="_1569145903" r:id="rId259"/>
        </w:object>
      </w:r>
      <w:r>
        <w:rPr>
          <w:rFonts w:eastAsia="宋体" w:hint="eastAsia"/>
          <w:position w:val="-8"/>
        </w:rPr>
        <w:t xml:space="preserve">  </w:t>
      </w:r>
      <w:r w:rsidR="00903063">
        <w:rPr>
          <w:rFonts w:eastAsia="宋体" w:hint="eastAsia"/>
          <w:position w:val="-8"/>
        </w:rPr>
        <w:t xml:space="preserve">                         </w:t>
      </w:r>
      <w:r>
        <w:rPr>
          <w:rFonts w:eastAsia="宋体" w:hint="eastAsia"/>
          <w:position w:val="-8"/>
        </w:rPr>
        <w:t>(</w:t>
      </w:r>
      <w:r w:rsidR="007D73CF">
        <w:rPr>
          <w:rFonts w:eastAsia="宋体" w:hint="eastAsia"/>
          <w:position w:val="-8"/>
        </w:rPr>
        <w:t>4</w:t>
      </w:r>
      <w:r>
        <w:rPr>
          <w:rFonts w:eastAsia="宋体" w:hint="eastAsia"/>
          <w:position w:val="-8"/>
        </w:rPr>
        <w:t>.15)</w:t>
      </w:r>
    </w:p>
    <w:p w:rsidR="00176BB4" w:rsidRDefault="00176BB4" w:rsidP="008335AC">
      <w:pPr>
        <w:spacing w:beforeLines="50" w:before="120" w:line="240" w:lineRule="auto"/>
        <w:ind w:firstLine="0"/>
        <w:jc w:val="center"/>
        <w:rPr>
          <w:rFonts w:eastAsia="宋体"/>
          <w:sz w:val="21"/>
          <w:szCs w:val="21"/>
        </w:rPr>
      </w:pPr>
    </w:p>
    <w:p w:rsidR="00176BB4" w:rsidRDefault="00176BB4" w:rsidP="008335AC">
      <w:pPr>
        <w:spacing w:beforeLines="50" w:before="120" w:line="240" w:lineRule="auto"/>
        <w:ind w:firstLine="0"/>
        <w:jc w:val="center"/>
        <w:rPr>
          <w:rFonts w:eastAsia="宋体"/>
          <w:sz w:val="21"/>
          <w:szCs w:val="21"/>
        </w:rPr>
      </w:pPr>
    </w:p>
    <w:p w:rsidR="002B5E9C" w:rsidRDefault="002B5E9C" w:rsidP="008335AC">
      <w:pPr>
        <w:spacing w:beforeLines="50" w:before="120" w:line="240" w:lineRule="auto"/>
        <w:ind w:firstLine="0"/>
        <w:jc w:val="center"/>
        <w:rPr>
          <w:rFonts w:eastAsia="宋体"/>
          <w:sz w:val="21"/>
          <w:szCs w:val="21"/>
        </w:rPr>
      </w:pPr>
      <w:r w:rsidRPr="0043203A">
        <w:rPr>
          <w:rFonts w:eastAsia="宋体" w:hint="eastAsia"/>
          <w:sz w:val="21"/>
          <w:szCs w:val="21"/>
        </w:rPr>
        <w:lastRenderedPageBreak/>
        <w:t>表</w:t>
      </w:r>
      <w:r w:rsidR="007D73CF">
        <w:rPr>
          <w:rFonts w:eastAsia="宋体" w:hint="eastAsia"/>
          <w:sz w:val="21"/>
          <w:szCs w:val="21"/>
        </w:rPr>
        <w:t>4</w:t>
      </w:r>
      <w:r w:rsidRPr="0043203A">
        <w:rPr>
          <w:rFonts w:eastAsia="宋体" w:hint="eastAsia"/>
          <w:sz w:val="21"/>
          <w:szCs w:val="21"/>
        </w:rPr>
        <w:t>.2</w:t>
      </w:r>
      <w:r w:rsidR="00903063">
        <w:rPr>
          <w:rFonts w:eastAsia="宋体" w:hint="eastAsia"/>
          <w:sz w:val="21"/>
          <w:szCs w:val="21"/>
        </w:rPr>
        <w:t xml:space="preserve"> </w:t>
      </w:r>
      <w:r w:rsidRPr="0043203A">
        <w:rPr>
          <w:rFonts w:eastAsia="宋体" w:hint="eastAsia"/>
          <w:sz w:val="21"/>
          <w:szCs w:val="21"/>
        </w:rPr>
        <w:t>隐含层个数对误差值的影响</w:t>
      </w:r>
    </w:p>
    <w:p w:rsidR="002B5E9C" w:rsidRPr="0043203A" w:rsidRDefault="007D73CF" w:rsidP="002B5E9C">
      <w:pPr>
        <w:spacing w:line="240" w:lineRule="auto"/>
        <w:ind w:firstLine="0"/>
        <w:jc w:val="center"/>
        <w:rPr>
          <w:rFonts w:eastAsia="宋体"/>
          <w:sz w:val="21"/>
          <w:szCs w:val="21"/>
        </w:rPr>
      </w:pPr>
      <w:r>
        <w:rPr>
          <w:rFonts w:eastAsia="宋体" w:hint="eastAsia"/>
          <w:sz w:val="21"/>
          <w:szCs w:val="21"/>
        </w:rPr>
        <w:t>Table 4</w:t>
      </w:r>
      <w:r w:rsidR="002B5E9C">
        <w:rPr>
          <w:rFonts w:eastAsia="宋体" w:hint="eastAsia"/>
          <w:sz w:val="21"/>
          <w:szCs w:val="21"/>
        </w:rPr>
        <w:t>.2 T</w:t>
      </w:r>
      <w:r w:rsidR="002B5E9C" w:rsidRPr="004E7E9E">
        <w:rPr>
          <w:rFonts w:eastAsia="宋体"/>
          <w:sz w:val="21"/>
          <w:szCs w:val="21"/>
        </w:rPr>
        <w:t>he influence of the number of hidden layers on the error value</w:t>
      </w:r>
    </w:p>
    <w:tbl>
      <w:tblPr>
        <w:tblStyle w:val="12"/>
        <w:tblW w:w="0" w:type="auto"/>
        <w:jc w:val="center"/>
        <w:tblLook w:val="04A0" w:firstRow="1" w:lastRow="0" w:firstColumn="1" w:lastColumn="0" w:noHBand="0" w:noVBand="1"/>
      </w:tblPr>
      <w:tblGrid>
        <w:gridCol w:w="2376"/>
        <w:gridCol w:w="2694"/>
      </w:tblGrid>
      <w:tr w:rsidR="002B5E9C" w:rsidRPr="004E7E9E" w:rsidTr="00580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tcPr>
          <w:p w:rsidR="002B5E9C" w:rsidRPr="004E7E9E" w:rsidRDefault="002B5E9C" w:rsidP="00580F41">
            <w:pPr>
              <w:ind w:firstLine="0"/>
              <w:rPr>
                <w:rFonts w:eastAsia="宋体"/>
                <w:b w:val="0"/>
                <w:sz w:val="21"/>
                <w:szCs w:val="21"/>
              </w:rPr>
            </w:pPr>
            <w:r w:rsidRPr="004E7E9E">
              <w:rPr>
                <w:rFonts w:eastAsia="宋体" w:hint="eastAsia"/>
                <w:b w:val="0"/>
                <w:sz w:val="21"/>
                <w:szCs w:val="21"/>
              </w:rPr>
              <w:t>隐含层神经元个数</w:t>
            </w:r>
          </w:p>
        </w:tc>
        <w:tc>
          <w:tcPr>
            <w:tcW w:w="2694" w:type="dxa"/>
          </w:tcPr>
          <w:p w:rsidR="002B5E9C" w:rsidRPr="004E7E9E" w:rsidRDefault="002B5E9C" w:rsidP="00580F41">
            <w:pPr>
              <w:ind w:firstLine="0"/>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4E7E9E">
              <w:rPr>
                <w:rFonts w:eastAsia="宋体" w:hint="eastAsia"/>
                <w:b w:val="0"/>
                <w:sz w:val="21"/>
                <w:szCs w:val="21"/>
              </w:rPr>
              <w:t>训练后的达到的误差</w:t>
            </w:r>
          </w:p>
        </w:tc>
      </w:tr>
      <w:tr w:rsidR="002B5E9C" w:rsidRPr="004E7E9E" w:rsidTr="00580F41">
        <w:trPr>
          <w:jc w:val="center"/>
        </w:trPr>
        <w:tc>
          <w:tcPr>
            <w:cnfStyle w:val="001000000000" w:firstRow="0" w:lastRow="0" w:firstColumn="1" w:lastColumn="0" w:oddVBand="0" w:evenVBand="0" w:oddHBand="0" w:evenHBand="0" w:firstRowFirstColumn="0" w:firstRowLastColumn="0" w:lastRowFirstColumn="0" w:lastRowLastColumn="0"/>
            <w:tcW w:w="2376" w:type="dxa"/>
          </w:tcPr>
          <w:p w:rsidR="002B5E9C" w:rsidRPr="004E7E9E" w:rsidRDefault="002B5E9C" w:rsidP="00580F41">
            <w:pPr>
              <w:ind w:firstLine="0"/>
              <w:jc w:val="center"/>
              <w:rPr>
                <w:rFonts w:eastAsia="宋体"/>
                <w:b w:val="0"/>
                <w:sz w:val="21"/>
                <w:szCs w:val="21"/>
              </w:rPr>
            </w:pPr>
            <w:r w:rsidRPr="004E7E9E">
              <w:rPr>
                <w:rFonts w:eastAsia="宋体" w:hint="eastAsia"/>
                <w:b w:val="0"/>
                <w:sz w:val="21"/>
                <w:szCs w:val="21"/>
              </w:rPr>
              <w:t>4</w:t>
            </w:r>
          </w:p>
        </w:tc>
        <w:tc>
          <w:tcPr>
            <w:tcW w:w="2694" w:type="dxa"/>
          </w:tcPr>
          <w:p w:rsidR="002B5E9C" w:rsidRPr="004E7E9E" w:rsidRDefault="002B5E9C" w:rsidP="00580F41">
            <w:pPr>
              <w:ind w:firstLine="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4E7E9E">
              <w:rPr>
                <w:rFonts w:eastAsia="宋体" w:hint="eastAsia"/>
                <w:sz w:val="21"/>
                <w:szCs w:val="21"/>
              </w:rPr>
              <w:t>0.009</w:t>
            </w:r>
          </w:p>
        </w:tc>
      </w:tr>
      <w:tr w:rsidR="002B5E9C" w:rsidRPr="004E7E9E" w:rsidTr="00580F41">
        <w:trPr>
          <w:jc w:val="center"/>
        </w:trPr>
        <w:tc>
          <w:tcPr>
            <w:cnfStyle w:val="001000000000" w:firstRow="0" w:lastRow="0" w:firstColumn="1" w:lastColumn="0" w:oddVBand="0" w:evenVBand="0" w:oddHBand="0" w:evenHBand="0" w:firstRowFirstColumn="0" w:firstRowLastColumn="0" w:lastRowFirstColumn="0" w:lastRowLastColumn="0"/>
            <w:tcW w:w="2376" w:type="dxa"/>
          </w:tcPr>
          <w:p w:rsidR="002B5E9C" w:rsidRPr="004E7E9E" w:rsidRDefault="002B5E9C" w:rsidP="00580F41">
            <w:pPr>
              <w:ind w:firstLine="0"/>
              <w:jc w:val="center"/>
              <w:rPr>
                <w:rFonts w:eastAsia="宋体"/>
                <w:b w:val="0"/>
                <w:sz w:val="21"/>
                <w:szCs w:val="21"/>
              </w:rPr>
            </w:pPr>
            <w:r w:rsidRPr="004E7E9E">
              <w:rPr>
                <w:rFonts w:eastAsia="宋体" w:hint="eastAsia"/>
                <w:b w:val="0"/>
                <w:sz w:val="21"/>
                <w:szCs w:val="21"/>
              </w:rPr>
              <w:t>6</w:t>
            </w:r>
          </w:p>
        </w:tc>
        <w:tc>
          <w:tcPr>
            <w:tcW w:w="2694" w:type="dxa"/>
          </w:tcPr>
          <w:p w:rsidR="002B5E9C" w:rsidRPr="004E7E9E" w:rsidRDefault="002B5E9C" w:rsidP="00580F41">
            <w:pPr>
              <w:ind w:firstLine="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4E7E9E">
              <w:rPr>
                <w:rFonts w:eastAsia="宋体" w:hint="eastAsia"/>
                <w:sz w:val="21"/>
                <w:szCs w:val="21"/>
              </w:rPr>
              <w:t>0.0043</w:t>
            </w:r>
          </w:p>
        </w:tc>
      </w:tr>
      <w:tr w:rsidR="002B5E9C" w:rsidRPr="004E7E9E" w:rsidTr="00580F41">
        <w:trPr>
          <w:jc w:val="center"/>
        </w:trPr>
        <w:tc>
          <w:tcPr>
            <w:cnfStyle w:val="001000000000" w:firstRow="0" w:lastRow="0" w:firstColumn="1" w:lastColumn="0" w:oddVBand="0" w:evenVBand="0" w:oddHBand="0" w:evenHBand="0" w:firstRowFirstColumn="0" w:firstRowLastColumn="0" w:lastRowFirstColumn="0" w:lastRowLastColumn="0"/>
            <w:tcW w:w="2376" w:type="dxa"/>
          </w:tcPr>
          <w:p w:rsidR="002B5E9C" w:rsidRPr="004E7E9E" w:rsidRDefault="002B5E9C" w:rsidP="00580F41">
            <w:pPr>
              <w:ind w:firstLine="0"/>
              <w:jc w:val="center"/>
              <w:rPr>
                <w:rFonts w:eastAsia="宋体"/>
                <w:b w:val="0"/>
                <w:sz w:val="21"/>
                <w:szCs w:val="21"/>
              </w:rPr>
            </w:pPr>
            <w:r w:rsidRPr="004E7E9E">
              <w:rPr>
                <w:rFonts w:eastAsia="宋体" w:hint="eastAsia"/>
                <w:b w:val="0"/>
                <w:sz w:val="21"/>
                <w:szCs w:val="21"/>
              </w:rPr>
              <w:t>8</w:t>
            </w:r>
          </w:p>
          <w:p w:rsidR="002B5E9C" w:rsidRPr="004E7E9E" w:rsidRDefault="002B5E9C" w:rsidP="00580F41">
            <w:pPr>
              <w:ind w:firstLine="0"/>
              <w:jc w:val="center"/>
              <w:rPr>
                <w:rFonts w:eastAsia="宋体"/>
                <w:b w:val="0"/>
                <w:sz w:val="21"/>
                <w:szCs w:val="21"/>
              </w:rPr>
            </w:pPr>
            <w:r w:rsidRPr="004E7E9E">
              <w:rPr>
                <w:rFonts w:eastAsia="宋体" w:hint="eastAsia"/>
                <w:b w:val="0"/>
                <w:sz w:val="21"/>
                <w:szCs w:val="21"/>
              </w:rPr>
              <w:t>10</w:t>
            </w:r>
          </w:p>
          <w:p w:rsidR="002B5E9C" w:rsidRPr="004E7E9E" w:rsidRDefault="002B5E9C" w:rsidP="00580F41">
            <w:pPr>
              <w:ind w:firstLine="0"/>
              <w:jc w:val="center"/>
              <w:rPr>
                <w:rFonts w:eastAsia="宋体"/>
                <w:b w:val="0"/>
                <w:sz w:val="21"/>
                <w:szCs w:val="21"/>
              </w:rPr>
            </w:pPr>
            <w:r w:rsidRPr="004E7E9E">
              <w:rPr>
                <w:rFonts w:eastAsia="宋体" w:hint="eastAsia"/>
                <w:b w:val="0"/>
                <w:sz w:val="21"/>
                <w:szCs w:val="21"/>
              </w:rPr>
              <w:t>12</w:t>
            </w:r>
          </w:p>
        </w:tc>
        <w:tc>
          <w:tcPr>
            <w:tcW w:w="2694" w:type="dxa"/>
          </w:tcPr>
          <w:p w:rsidR="002B5E9C" w:rsidRPr="004E7E9E" w:rsidRDefault="002B5E9C" w:rsidP="00580F41">
            <w:pPr>
              <w:ind w:firstLine="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4E7E9E">
              <w:rPr>
                <w:rFonts w:eastAsia="宋体" w:hint="eastAsia"/>
                <w:sz w:val="21"/>
                <w:szCs w:val="21"/>
              </w:rPr>
              <w:t>0.0035</w:t>
            </w:r>
          </w:p>
          <w:p w:rsidR="002B5E9C" w:rsidRPr="004E7E9E" w:rsidRDefault="002B5E9C" w:rsidP="00580F41">
            <w:pPr>
              <w:ind w:firstLine="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4E7E9E">
              <w:rPr>
                <w:rFonts w:eastAsia="宋体" w:hint="eastAsia"/>
                <w:sz w:val="21"/>
                <w:szCs w:val="21"/>
              </w:rPr>
              <w:t>0.0012</w:t>
            </w:r>
          </w:p>
          <w:p w:rsidR="002B5E9C" w:rsidRPr="004E7E9E" w:rsidRDefault="002B5E9C" w:rsidP="00580F41">
            <w:pPr>
              <w:ind w:firstLine="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4E7E9E">
              <w:rPr>
                <w:rFonts w:eastAsia="宋体" w:hint="eastAsia"/>
                <w:sz w:val="21"/>
                <w:szCs w:val="21"/>
              </w:rPr>
              <w:t>0.023</w:t>
            </w:r>
          </w:p>
        </w:tc>
      </w:tr>
    </w:tbl>
    <w:p w:rsidR="002B5E9C" w:rsidRPr="002617F2" w:rsidRDefault="002B5E9C" w:rsidP="00722A4E">
      <w:pPr>
        <w:ind w:firstLineChars="200" w:firstLine="480"/>
        <w:rPr>
          <w:rFonts w:eastAsia="宋体"/>
        </w:rPr>
      </w:pPr>
      <w:r w:rsidRPr="002617F2">
        <w:rPr>
          <w:rFonts w:eastAsia="宋体" w:hint="eastAsia"/>
        </w:rPr>
        <w:t>通过实验证明，当隐含层神经元数目为</w:t>
      </w:r>
      <w:r w:rsidRPr="002617F2">
        <w:rPr>
          <w:rFonts w:eastAsia="宋体" w:hint="eastAsia"/>
        </w:rPr>
        <w:t>10</w:t>
      </w:r>
      <w:r w:rsidRPr="002617F2">
        <w:rPr>
          <w:rFonts w:eastAsia="宋体" w:hint="eastAsia"/>
        </w:rPr>
        <w:t>时，电力负荷的预测值与实际值误差最小。</w:t>
      </w:r>
    </w:p>
    <w:p w:rsidR="002B5E9C" w:rsidRPr="002617F2" w:rsidRDefault="002B5E9C" w:rsidP="002B5E9C">
      <w:pPr>
        <w:ind w:firstLineChars="200" w:firstLine="480"/>
        <w:rPr>
          <w:rFonts w:eastAsia="宋体"/>
        </w:rPr>
      </w:pPr>
      <w:r w:rsidRPr="002617F2">
        <w:rPr>
          <w:rFonts w:eastAsia="宋体" w:hint="eastAsia"/>
        </w:rPr>
        <w:t>粒子群中参数有种群规模</w:t>
      </w:r>
      <w:r w:rsidRPr="002617F2">
        <w:rPr>
          <w:rFonts w:eastAsia="宋体" w:hint="eastAsia"/>
        </w:rPr>
        <w:t>M,</w:t>
      </w:r>
      <w:r w:rsidRPr="002617F2">
        <w:rPr>
          <w:rFonts w:eastAsia="宋体" w:hint="eastAsia"/>
        </w:rPr>
        <w:t>惯性因子</w:t>
      </w:r>
      <m:oMath>
        <m:r>
          <m:rPr>
            <m:sty m:val="p"/>
          </m:rPr>
          <w:rPr>
            <w:rFonts w:ascii="Cambria Math" w:eastAsia="宋体"/>
          </w:rPr>
          <m:t>ω</m:t>
        </m:r>
      </m:oMath>
      <w:r w:rsidRPr="002617F2">
        <w:rPr>
          <w:rFonts w:eastAsia="宋体" w:hint="eastAsia"/>
        </w:rPr>
        <w:t>，学习因子</w:t>
      </w:r>
      <m:oMath>
        <m:sSub>
          <m:sSubPr>
            <m:ctrlPr>
              <w:rPr>
                <w:rFonts w:ascii="Cambria Math" w:eastAsia="宋体" w:hAnsi="Cambria Math"/>
              </w:rPr>
            </m:ctrlPr>
          </m:sSubPr>
          <m:e>
            <m:r>
              <w:rPr>
                <w:rFonts w:ascii="Cambria Math" w:eastAsia="宋体"/>
              </w:rPr>
              <m:t>c</m:t>
            </m:r>
          </m:e>
          <m:sub>
            <m:r>
              <m:rPr>
                <m:sty m:val="p"/>
              </m:rPr>
              <w:rPr>
                <w:rFonts w:ascii="Cambria Math" w:eastAsia="宋体"/>
              </w:rPr>
              <m:t>1</m:t>
            </m:r>
          </m:sub>
        </m:sSub>
      </m:oMath>
      <w:r w:rsidRPr="002617F2">
        <w:rPr>
          <w:rFonts w:eastAsia="宋体" w:hint="eastAsia"/>
        </w:rPr>
        <w:t>和</w:t>
      </w:r>
      <m:oMath>
        <m:sSub>
          <m:sSubPr>
            <m:ctrlPr>
              <w:rPr>
                <w:rFonts w:ascii="Cambria Math" w:eastAsia="宋体" w:hAnsi="Cambria Math"/>
              </w:rPr>
            </m:ctrlPr>
          </m:sSubPr>
          <m:e>
            <m:r>
              <w:rPr>
                <w:rFonts w:ascii="Cambria Math" w:eastAsia="宋体"/>
              </w:rPr>
              <m:t>c</m:t>
            </m:r>
          </m:e>
          <m:sub>
            <m:r>
              <m:rPr>
                <m:sty m:val="p"/>
              </m:rPr>
              <w:rPr>
                <w:rFonts w:ascii="Cambria Math" w:eastAsia="宋体"/>
              </w:rPr>
              <m:t>2</m:t>
            </m:r>
          </m:sub>
        </m:sSub>
      </m:oMath>
      <w:r w:rsidRPr="002617F2">
        <w:rPr>
          <w:rFonts w:eastAsia="宋体" w:hint="eastAsia"/>
        </w:rPr>
        <w:t>和区间速度</w:t>
      </w:r>
      <m:oMath>
        <m:r>
          <m:rPr>
            <m:sty m:val="p"/>
          </m:rPr>
          <w:rPr>
            <w:rFonts w:ascii="Cambria Math" w:eastAsia="宋体"/>
          </w:rPr>
          <m:t>[</m:t>
        </m:r>
        <m:sSub>
          <m:sSubPr>
            <m:ctrlPr>
              <w:rPr>
                <w:rFonts w:ascii="Cambria Math" w:eastAsia="宋体" w:hAnsi="Cambria Math"/>
              </w:rPr>
            </m:ctrlPr>
          </m:sSubPr>
          <m:e>
            <m:r>
              <m:rPr>
                <m:sty m:val="p"/>
              </m:rPr>
              <w:rPr>
                <w:rFonts w:ascii="Cambria Math" w:eastAsia="宋体" w:hAnsi="Cambria Math"/>
              </w:rPr>
              <m:t>-</m:t>
            </m:r>
            <m:r>
              <w:rPr>
                <w:rFonts w:ascii="Cambria Math" w:eastAsia="宋体"/>
              </w:rPr>
              <m:t>V</m:t>
            </m:r>
          </m:e>
          <m:sub>
            <m:r>
              <w:rPr>
                <w:rFonts w:ascii="Cambria Math" w:eastAsia="宋体"/>
              </w:rPr>
              <m:t>min</m:t>
            </m:r>
          </m:sub>
        </m:sSub>
        <m:r>
          <m:rPr>
            <m:sty m:val="p"/>
          </m:rPr>
          <w:rPr>
            <w:rFonts w:ascii="Cambria Math" w:eastAsia="宋体"/>
          </w:rPr>
          <m:t xml:space="preserve"> ,</m:t>
        </m:r>
        <m:sSub>
          <m:sSubPr>
            <m:ctrlPr>
              <w:rPr>
                <w:rFonts w:ascii="Cambria Math" w:eastAsia="宋体" w:hAnsi="Cambria Math"/>
              </w:rPr>
            </m:ctrlPr>
          </m:sSubPr>
          <m:e>
            <m:r>
              <w:rPr>
                <w:rFonts w:ascii="Cambria Math" w:eastAsia="宋体"/>
              </w:rPr>
              <m:t>V</m:t>
            </m:r>
          </m:e>
          <m:sub>
            <m:r>
              <w:rPr>
                <w:rFonts w:ascii="Cambria Math" w:eastAsia="宋体"/>
              </w:rPr>
              <m:t>max</m:t>
            </m:r>
          </m:sub>
        </m:sSub>
        <m:r>
          <m:rPr>
            <m:sty m:val="p"/>
          </m:rPr>
          <w:rPr>
            <w:rFonts w:ascii="Cambria Math" w:eastAsia="宋体"/>
          </w:rPr>
          <m:t>]</m:t>
        </m:r>
      </m:oMath>
      <w:r w:rsidRPr="002617F2">
        <w:rPr>
          <w:rFonts w:eastAsia="宋体" w:hint="eastAsia"/>
        </w:rPr>
        <w:t>，在本章中种群规模</w:t>
      </w:r>
      <w:r w:rsidRPr="002617F2">
        <w:rPr>
          <w:rFonts w:eastAsia="宋体" w:hint="eastAsia"/>
        </w:rPr>
        <w:t>M=100</w:t>
      </w:r>
      <w:r w:rsidRPr="002617F2">
        <w:rPr>
          <w:rFonts w:eastAsia="宋体" w:hint="eastAsia"/>
        </w:rPr>
        <w:t>。粒子维度值</w:t>
      </w:r>
      <w:r w:rsidR="007D73CF">
        <w:rPr>
          <w:rFonts w:eastAsia="宋体" w:hint="eastAsia"/>
        </w:rPr>
        <w:t>在</w:t>
      </w:r>
      <w:r w:rsidRPr="002617F2">
        <w:rPr>
          <w:rFonts w:eastAsia="宋体" w:hint="eastAsia"/>
        </w:rPr>
        <w:t>本文设置的</w:t>
      </w:r>
      <m:oMath>
        <m:sSub>
          <m:sSubPr>
            <m:ctrlPr>
              <w:rPr>
                <w:rFonts w:ascii="Cambria Math" w:eastAsia="宋体" w:hAnsi="Cambria Math"/>
              </w:rPr>
            </m:ctrlPr>
          </m:sSubPr>
          <m:e>
            <m:r>
              <w:rPr>
                <w:rFonts w:ascii="Cambria Math" w:eastAsia="宋体"/>
              </w:rPr>
              <m:t>V</m:t>
            </m:r>
          </m:e>
          <m:sub>
            <m:r>
              <w:rPr>
                <w:rFonts w:ascii="Cambria Math" w:eastAsia="宋体"/>
              </w:rPr>
              <m:t>min</m:t>
            </m:r>
          </m:sub>
        </m:sSub>
        <m:r>
          <m:rPr>
            <m:sty m:val="p"/>
          </m:rPr>
          <w:rPr>
            <w:rFonts w:ascii="Cambria Math" w:eastAsia="宋体"/>
          </w:rPr>
          <m:t>=</m:t>
        </m:r>
        <m:sSub>
          <m:sSubPr>
            <m:ctrlPr>
              <w:rPr>
                <w:rFonts w:ascii="Cambria Math" w:eastAsia="宋体" w:hAnsi="Cambria Math"/>
              </w:rPr>
            </m:ctrlPr>
          </m:sSubPr>
          <m:e>
            <m:r>
              <w:rPr>
                <w:rFonts w:ascii="Cambria Math" w:eastAsia="宋体"/>
              </w:rPr>
              <m:t>V</m:t>
            </m:r>
          </m:e>
          <m:sub>
            <m:r>
              <w:rPr>
                <w:rFonts w:ascii="Cambria Math" w:eastAsia="宋体"/>
              </w:rPr>
              <m:t>max</m:t>
            </m:r>
          </m:sub>
        </m:sSub>
        <m:r>
          <m:rPr>
            <m:sty m:val="p"/>
          </m:rPr>
          <w:rPr>
            <w:rFonts w:ascii="Cambria Math" w:eastAsia="宋体"/>
          </w:rPr>
          <m:t>=2</m:t>
        </m:r>
      </m:oMath>
      <w:r w:rsidRPr="002617F2">
        <w:rPr>
          <w:rFonts w:eastAsia="宋体" w:hint="eastAsia"/>
        </w:rPr>
        <w:t>。通常情况下，学习因子</w:t>
      </w:r>
      <m:oMath>
        <m:sSub>
          <m:sSubPr>
            <m:ctrlPr>
              <w:rPr>
                <w:rFonts w:ascii="Cambria Math" w:eastAsia="宋体" w:hAnsi="Cambria Math"/>
              </w:rPr>
            </m:ctrlPr>
          </m:sSubPr>
          <m:e>
            <m:r>
              <w:rPr>
                <w:rFonts w:ascii="Cambria Math" w:eastAsia="宋体"/>
              </w:rPr>
              <m:t>c</m:t>
            </m:r>
          </m:e>
          <m:sub>
            <m:r>
              <m:rPr>
                <m:sty m:val="p"/>
              </m:rPr>
              <w:rPr>
                <w:rFonts w:ascii="Cambria Math" w:eastAsia="宋体"/>
              </w:rPr>
              <m:t>1</m:t>
            </m:r>
          </m:sub>
        </m:sSub>
      </m:oMath>
      <w:r w:rsidRPr="002617F2">
        <w:rPr>
          <w:rFonts w:eastAsia="宋体" w:hint="eastAsia"/>
        </w:rPr>
        <w:t>和</w:t>
      </w:r>
      <m:oMath>
        <m:sSub>
          <m:sSubPr>
            <m:ctrlPr>
              <w:rPr>
                <w:rFonts w:ascii="Cambria Math" w:eastAsia="宋体" w:hAnsi="Cambria Math"/>
              </w:rPr>
            </m:ctrlPr>
          </m:sSubPr>
          <m:e>
            <m:r>
              <w:rPr>
                <w:rFonts w:ascii="Cambria Math" w:eastAsia="宋体"/>
              </w:rPr>
              <m:t>c</m:t>
            </m:r>
          </m:e>
          <m:sub>
            <m:r>
              <m:rPr>
                <m:sty m:val="p"/>
              </m:rPr>
              <w:rPr>
                <w:rFonts w:ascii="Cambria Math" w:eastAsia="宋体"/>
              </w:rPr>
              <m:t>2</m:t>
            </m:r>
          </m:sub>
        </m:sSub>
      </m:oMath>
      <w:r w:rsidRPr="002617F2">
        <w:rPr>
          <w:rFonts w:eastAsia="宋体" w:hint="eastAsia"/>
        </w:rPr>
        <w:t>一般取相同的值</w:t>
      </w:r>
      <w:r w:rsidRPr="002617F2">
        <w:rPr>
          <w:rFonts w:eastAsia="宋体" w:hint="eastAsia"/>
        </w:rPr>
        <w:t>2</w:t>
      </w:r>
      <w:r w:rsidRPr="002617F2">
        <w:rPr>
          <w:rFonts w:eastAsia="宋体" w:hint="eastAsia"/>
        </w:rPr>
        <w:t>。实验表明，如果取得恰当的惯性因子</w:t>
      </w:r>
      <m:oMath>
        <m:r>
          <m:rPr>
            <m:sty m:val="p"/>
          </m:rPr>
          <w:rPr>
            <w:rFonts w:ascii="Cambria Math" w:eastAsia="宋体"/>
          </w:rPr>
          <m:t>ω</m:t>
        </m:r>
      </m:oMath>
      <w:r w:rsidRPr="002617F2">
        <w:rPr>
          <w:rFonts w:eastAsia="宋体" w:hint="eastAsia"/>
        </w:rPr>
        <w:t>，学习因子</w:t>
      </w:r>
      <m:oMath>
        <m:sSub>
          <m:sSubPr>
            <m:ctrlPr>
              <w:rPr>
                <w:rFonts w:ascii="Cambria Math" w:eastAsia="宋体" w:hAnsi="Cambria Math"/>
              </w:rPr>
            </m:ctrlPr>
          </m:sSubPr>
          <m:e>
            <m:r>
              <w:rPr>
                <w:rFonts w:ascii="Cambria Math" w:eastAsia="宋体"/>
              </w:rPr>
              <m:t>c</m:t>
            </m:r>
          </m:e>
          <m:sub>
            <m:r>
              <m:rPr>
                <m:sty m:val="p"/>
              </m:rPr>
              <w:rPr>
                <w:rFonts w:ascii="Cambria Math" w:eastAsia="宋体"/>
              </w:rPr>
              <m:t>1</m:t>
            </m:r>
          </m:sub>
        </m:sSub>
      </m:oMath>
      <w:r w:rsidRPr="002617F2">
        <w:rPr>
          <w:rFonts w:eastAsia="宋体" w:hint="eastAsia"/>
        </w:rPr>
        <w:t>和</w:t>
      </w:r>
      <m:oMath>
        <m:sSub>
          <m:sSubPr>
            <m:ctrlPr>
              <w:rPr>
                <w:rFonts w:ascii="Cambria Math" w:eastAsia="宋体" w:hAnsi="Cambria Math"/>
              </w:rPr>
            </m:ctrlPr>
          </m:sSubPr>
          <m:e>
            <m:r>
              <w:rPr>
                <w:rFonts w:ascii="Cambria Math" w:eastAsia="宋体"/>
              </w:rPr>
              <m:t>c</m:t>
            </m:r>
          </m:e>
          <m:sub>
            <m:r>
              <m:rPr>
                <m:sty m:val="p"/>
              </m:rPr>
              <w:rPr>
                <w:rFonts w:ascii="Cambria Math" w:eastAsia="宋体"/>
              </w:rPr>
              <m:t>2</m:t>
            </m:r>
          </m:sub>
        </m:sSub>
      </m:oMath>
      <w:r w:rsidRPr="002617F2">
        <w:rPr>
          <w:rFonts w:eastAsia="宋体" w:hint="eastAsia"/>
        </w:rPr>
        <w:t>，它的收敛的速度将同使用</w:t>
      </w:r>
      <m:oMath>
        <m:r>
          <m:rPr>
            <m:sty m:val="p"/>
          </m:rPr>
          <w:rPr>
            <w:rFonts w:ascii="Cambria Math" w:eastAsia="宋体"/>
          </w:rPr>
          <m:t>χ</m:t>
        </m:r>
      </m:oMath>
      <w:r w:rsidRPr="002617F2">
        <w:rPr>
          <w:rFonts w:eastAsia="宋体" w:hint="eastAsia"/>
        </w:rPr>
        <w:t>相差不大。因此本文选取的子</w:t>
      </w:r>
      <m:oMath>
        <m:r>
          <m:rPr>
            <m:sty m:val="p"/>
          </m:rPr>
          <w:rPr>
            <w:rFonts w:ascii="Cambria Math" w:eastAsia="宋体"/>
          </w:rPr>
          <m:t>ω</m:t>
        </m:r>
        <m:r>
          <m:rPr>
            <m:sty m:val="p"/>
          </m:rPr>
          <w:rPr>
            <w:rFonts w:ascii="Cambria Math" w:eastAsia="宋体"/>
          </w:rPr>
          <m:t>=4.1</m:t>
        </m:r>
      </m:oMath>
      <w:r w:rsidRPr="002617F2">
        <w:rPr>
          <w:rFonts w:eastAsia="宋体" w:hint="eastAsia"/>
        </w:rPr>
        <w:t>，</w:t>
      </w:r>
      <m:oMath>
        <m:sSub>
          <m:sSubPr>
            <m:ctrlPr>
              <w:rPr>
                <w:rFonts w:ascii="Cambria Math" w:eastAsia="宋体" w:hAnsi="Cambria Math"/>
              </w:rPr>
            </m:ctrlPr>
          </m:sSubPr>
          <m:e>
            <m:r>
              <w:rPr>
                <w:rFonts w:ascii="Cambria Math" w:eastAsia="宋体"/>
              </w:rPr>
              <m:t>c</m:t>
            </m:r>
          </m:e>
          <m:sub>
            <m:r>
              <m:rPr>
                <m:sty m:val="p"/>
              </m:rPr>
              <w:rPr>
                <w:rFonts w:ascii="Cambria Math" w:eastAsia="宋体"/>
              </w:rPr>
              <m:t>1</m:t>
            </m:r>
          </m:sub>
        </m:sSub>
        <m:r>
          <m:rPr>
            <m:sty m:val="p"/>
          </m:rPr>
          <w:rPr>
            <w:rFonts w:ascii="Cambria Math" w:eastAsia="宋体"/>
          </w:rPr>
          <m:t>=</m:t>
        </m:r>
        <m:sSub>
          <m:sSubPr>
            <m:ctrlPr>
              <w:rPr>
                <w:rFonts w:ascii="Cambria Math" w:eastAsia="宋体" w:hAnsi="Cambria Math"/>
              </w:rPr>
            </m:ctrlPr>
          </m:sSubPr>
          <m:e>
            <m:r>
              <w:rPr>
                <w:rFonts w:ascii="Cambria Math" w:eastAsia="宋体"/>
              </w:rPr>
              <m:t>c</m:t>
            </m:r>
          </m:e>
          <m:sub>
            <m:r>
              <m:rPr>
                <m:sty m:val="p"/>
              </m:rPr>
              <w:rPr>
                <w:rFonts w:ascii="Cambria Math" w:eastAsia="宋体"/>
              </w:rPr>
              <m:t>2</m:t>
            </m:r>
          </m:sub>
        </m:sSub>
        <m:r>
          <m:rPr>
            <m:sty m:val="p"/>
          </m:rPr>
          <w:rPr>
            <w:rFonts w:ascii="Cambria Math" w:eastAsia="宋体"/>
          </w:rPr>
          <m:t>=2</m:t>
        </m:r>
      </m:oMath>
      <w:r w:rsidRPr="002617F2">
        <w:rPr>
          <w:rFonts w:eastAsia="宋体" w:hint="eastAsia"/>
        </w:rPr>
        <w:t>。算法终止迭代次数设置的尽可能高，目的是为了实验中对个算法的性能进行有效地测试。</w:t>
      </w:r>
    </w:p>
    <w:p w:rsidR="002B5E9C" w:rsidRPr="00FB4528" w:rsidRDefault="004E5C80" w:rsidP="002B5E9C">
      <w:pPr>
        <w:pStyle w:val="3"/>
        <w:spacing w:before="120" w:after="120"/>
      </w:pPr>
      <w:bookmarkStart w:id="165" w:name="_Toc470247415"/>
      <w:r>
        <w:rPr>
          <w:rFonts w:hint="eastAsia"/>
        </w:rPr>
        <w:t>4</w:t>
      </w:r>
      <w:r w:rsidR="002B5E9C" w:rsidRPr="00FB4528">
        <w:rPr>
          <w:rFonts w:hint="eastAsia"/>
        </w:rPr>
        <w:t>.3.4 PSO-BP</w:t>
      </w:r>
      <w:r w:rsidR="002B5E9C" w:rsidRPr="00FB4528">
        <w:rPr>
          <w:rFonts w:hint="eastAsia"/>
        </w:rPr>
        <w:t>预测电力负荷实验结果</w:t>
      </w:r>
      <w:bookmarkEnd w:id="165"/>
    </w:p>
    <w:p w:rsidR="002B5E9C" w:rsidRPr="002617F2" w:rsidRDefault="002B5E9C" w:rsidP="002B5E9C">
      <w:pPr>
        <w:rPr>
          <w:rFonts w:eastAsia="宋体"/>
        </w:rPr>
      </w:pPr>
      <w:r w:rsidRPr="00C1443A">
        <w:rPr>
          <w:rFonts w:eastAsia="宋体"/>
          <w:noProof/>
          <w:sz w:val="21"/>
          <w:szCs w:val="21"/>
        </w:rPr>
        <w:drawing>
          <wp:anchor distT="0" distB="0" distL="114300" distR="114300" simplePos="0" relativeHeight="251664384" behindDoc="0" locked="0" layoutInCell="1" allowOverlap="1">
            <wp:simplePos x="0" y="0"/>
            <wp:positionH relativeFrom="column">
              <wp:posOffset>727075</wp:posOffset>
            </wp:positionH>
            <wp:positionV relativeFrom="paragraph">
              <wp:posOffset>663575</wp:posOffset>
            </wp:positionV>
            <wp:extent cx="4596765" cy="3068320"/>
            <wp:effectExtent l="19050" t="0" r="13335" b="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0"/>
              </a:graphicData>
            </a:graphic>
          </wp:anchor>
        </w:drawing>
      </w:r>
      <w:r w:rsidRPr="002617F2">
        <w:rPr>
          <w:rFonts w:eastAsia="宋体" w:hint="eastAsia"/>
        </w:rPr>
        <w:t>本节内容主要是通过改进的</w:t>
      </w:r>
      <w:r w:rsidRPr="002617F2">
        <w:rPr>
          <w:rFonts w:eastAsia="宋体" w:hint="eastAsia"/>
        </w:rPr>
        <w:t>PSO</w:t>
      </w:r>
      <w:r w:rsidRPr="002617F2">
        <w:rPr>
          <w:rFonts w:eastAsia="宋体" w:hint="eastAsia"/>
        </w:rPr>
        <w:t>优化</w:t>
      </w:r>
      <w:r w:rsidRPr="002617F2">
        <w:rPr>
          <w:rFonts w:eastAsia="宋体" w:hint="eastAsia"/>
        </w:rPr>
        <w:t>BP</w:t>
      </w:r>
      <w:r w:rsidRPr="002617F2">
        <w:rPr>
          <w:rFonts w:eastAsia="宋体" w:hint="eastAsia"/>
        </w:rPr>
        <w:t>神经网络算法以及没有优化的</w:t>
      </w:r>
      <w:r w:rsidRPr="002617F2">
        <w:rPr>
          <w:rFonts w:eastAsia="宋体" w:hint="eastAsia"/>
        </w:rPr>
        <w:t>BP</w:t>
      </w:r>
      <w:r w:rsidRPr="002617F2">
        <w:rPr>
          <w:rFonts w:eastAsia="宋体" w:hint="eastAsia"/>
        </w:rPr>
        <w:t>神经网络算法对经过处理的实验数据进行实验。</w:t>
      </w:r>
    </w:p>
    <w:p w:rsidR="002B5E9C" w:rsidRDefault="002B5E9C" w:rsidP="008335AC">
      <w:pPr>
        <w:spacing w:beforeLines="50" w:before="120" w:line="240" w:lineRule="auto"/>
        <w:ind w:firstLine="0"/>
        <w:jc w:val="center"/>
        <w:rPr>
          <w:rFonts w:eastAsia="宋体"/>
          <w:sz w:val="21"/>
          <w:szCs w:val="21"/>
        </w:rPr>
      </w:pPr>
      <w:r w:rsidRPr="00C1443A">
        <w:rPr>
          <w:rFonts w:eastAsia="宋体" w:hint="eastAsia"/>
          <w:sz w:val="21"/>
          <w:szCs w:val="21"/>
        </w:rPr>
        <w:t>图</w:t>
      </w:r>
      <w:r w:rsidR="007D73CF">
        <w:rPr>
          <w:rFonts w:eastAsia="宋体" w:hint="eastAsia"/>
          <w:sz w:val="21"/>
          <w:szCs w:val="21"/>
        </w:rPr>
        <w:t>4</w:t>
      </w:r>
      <w:r>
        <w:rPr>
          <w:rFonts w:eastAsia="宋体" w:hint="eastAsia"/>
          <w:sz w:val="21"/>
          <w:szCs w:val="21"/>
        </w:rPr>
        <w:t xml:space="preserve">.4 </w:t>
      </w:r>
      <w:r w:rsidRPr="00C1443A">
        <w:rPr>
          <w:rFonts w:eastAsia="宋体" w:hint="eastAsia"/>
          <w:sz w:val="21"/>
          <w:szCs w:val="21"/>
        </w:rPr>
        <w:t>2015</w:t>
      </w:r>
      <w:r w:rsidRPr="00C1443A">
        <w:rPr>
          <w:rFonts w:eastAsia="宋体" w:hint="eastAsia"/>
          <w:sz w:val="21"/>
          <w:szCs w:val="21"/>
        </w:rPr>
        <w:t>年度电力负荷预测值与实际值</w:t>
      </w:r>
    </w:p>
    <w:p w:rsidR="002B5E9C" w:rsidRPr="00C1443A" w:rsidRDefault="002B5E9C" w:rsidP="008335AC">
      <w:pPr>
        <w:spacing w:afterLines="50" w:after="120" w:line="240" w:lineRule="auto"/>
        <w:ind w:firstLine="0"/>
        <w:jc w:val="center"/>
        <w:rPr>
          <w:rFonts w:eastAsia="宋体"/>
          <w:sz w:val="21"/>
          <w:szCs w:val="21"/>
        </w:rPr>
      </w:pPr>
      <w:r>
        <w:rPr>
          <w:rFonts w:eastAsia="宋体" w:hint="eastAsia"/>
          <w:sz w:val="21"/>
          <w:szCs w:val="21"/>
        </w:rPr>
        <w:t xml:space="preserve">Fig. </w:t>
      </w:r>
      <w:r w:rsidR="007D73CF">
        <w:rPr>
          <w:rFonts w:eastAsia="宋体" w:hint="eastAsia"/>
          <w:sz w:val="21"/>
          <w:szCs w:val="21"/>
        </w:rPr>
        <w:t>4</w:t>
      </w:r>
      <w:r>
        <w:rPr>
          <w:rFonts w:eastAsia="宋体" w:hint="eastAsia"/>
          <w:sz w:val="21"/>
          <w:szCs w:val="21"/>
        </w:rPr>
        <w:t xml:space="preserve">.4 </w:t>
      </w:r>
      <w:r>
        <w:rPr>
          <w:rFonts w:eastAsia="宋体"/>
          <w:sz w:val="21"/>
          <w:szCs w:val="21"/>
        </w:rPr>
        <w:t xml:space="preserve">2015 </w:t>
      </w:r>
      <w:r>
        <w:rPr>
          <w:rFonts w:eastAsia="宋体" w:hint="eastAsia"/>
          <w:sz w:val="21"/>
          <w:szCs w:val="21"/>
        </w:rPr>
        <w:t>A</w:t>
      </w:r>
      <w:r w:rsidRPr="00C1443A">
        <w:rPr>
          <w:rFonts w:eastAsia="宋体"/>
          <w:sz w:val="21"/>
          <w:szCs w:val="21"/>
        </w:rPr>
        <w:t>nnual electricity load forecast and actual value</w:t>
      </w:r>
    </w:p>
    <w:p w:rsidR="002B5E9C" w:rsidRPr="002617F2" w:rsidRDefault="002B5E9C" w:rsidP="002B5E9C">
      <w:pPr>
        <w:ind w:firstLineChars="266" w:firstLine="638"/>
        <w:rPr>
          <w:rFonts w:eastAsia="宋体" w:cs="宋体"/>
          <w:color w:val="000000"/>
          <w:kern w:val="0"/>
          <w:szCs w:val="22"/>
        </w:rPr>
      </w:pPr>
      <w:r w:rsidRPr="002617F2">
        <w:rPr>
          <w:rFonts w:eastAsia="宋体" w:hint="eastAsia"/>
        </w:rPr>
        <w:t>图</w:t>
      </w:r>
      <w:r w:rsidR="00D76272">
        <w:rPr>
          <w:rFonts w:eastAsia="宋体" w:hint="eastAsia"/>
        </w:rPr>
        <w:t>4</w:t>
      </w:r>
      <w:r w:rsidRPr="002617F2">
        <w:rPr>
          <w:rFonts w:eastAsia="宋体" w:hint="eastAsia"/>
        </w:rPr>
        <w:t>.4</w:t>
      </w:r>
      <w:r w:rsidRPr="002617F2">
        <w:rPr>
          <w:rFonts w:eastAsia="宋体" w:hint="eastAsia"/>
        </w:rPr>
        <w:t>所示为通过对比</w:t>
      </w:r>
      <w:r w:rsidRPr="002617F2">
        <w:rPr>
          <w:rFonts w:eastAsia="宋体" w:hint="eastAsia"/>
        </w:rPr>
        <w:t>PSO-BP</w:t>
      </w:r>
      <w:r w:rsidRPr="002617F2">
        <w:rPr>
          <w:rFonts w:eastAsia="宋体" w:hint="eastAsia"/>
        </w:rPr>
        <w:t>算法和</w:t>
      </w:r>
      <w:r w:rsidRPr="002617F2">
        <w:rPr>
          <w:rFonts w:eastAsia="宋体" w:hint="eastAsia"/>
        </w:rPr>
        <w:t>BP</w:t>
      </w:r>
      <w:r w:rsidRPr="002617F2">
        <w:rPr>
          <w:rFonts w:eastAsia="宋体" w:hint="eastAsia"/>
        </w:rPr>
        <w:t>神经网络算法，选取了</w:t>
      </w:r>
      <w:r w:rsidRPr="002617F2">
        <w:rPr>
          <w:rFonts w:eastAsia="宋体" w:hint="eastAsia"/>
        </w:rPr>
        <w:t>2015</w:t>
      </w:r>
      <w:r w:rsidRPr="002617F2">
        <w:rPr>
          <w:rFonts w:eastAsia="宋体" w:hint="eastAsia"/>
        </w:rPr>
        <w:t>年度的电</w:t>
      </w:r>
      <w:r w:rsidRPr="002617F2">
        <w:rPr>
          <w:rFonts w:eastAsia="宋体" w:hint="eastAsia"/>
        </w:rPr>
        <w:lastRenderedPageBreak/>
        <w:t>力负荷实际值与预测值进行对比。两种算法的预测电力负荷曲线与真实值曲线总体趋势上是相适应的，但是通过两种算法的结果对比，</w:t>
      </w:r>
      <w:r w:rsidRPr="002617F2">
        <w:rPr>
          <w:rFonts w:eastAsia="宋体" w:hint="eastAsia"/>
        </w:rPr>
        <w:t>PSO</w:t>
      </w:r>
      <w:r w:rsidRPr="002617F2">
        <w:rPr>
          <w:rFonts w:eastAsia="宋体" w:hint="eastAsia"/>
        </w:rPr>
        <w:t>优化</w:t>
      </w:r>
      <w:r w:rsidRPr="002617F2">
        <w:rPr>
          <w:rFonts w:eastAsia="宋体" w:hint="eastAsia"/>
        </w:rPr>
        <w:t>BP</w:t>
      </w:r>
      <w:r w:rsidRPr="002617F2">
        <w:rPr>
          <w:rFonts w:eastAsia="宋体" w:hint="eastAsia"/>
        </w:rPr>
        <w:t>神经网络算法效果远远好于</w:t>
      </w:r>
      <w:r w:rsidRPr="002617F2">
        <w:rPr>
          <w:rFonts w:eastAsia="宋体" w:hint="eastAsia"/>
        </w:rPr>
        <w:t>BP</w:t>
      </w:r>
      <w:r w:rsidRPr="002617F2">
        <w:rPr>
          <w:rFonts w:eastAsia="宋体" w:hint="eastAsia"/>
        </w:rPr>
        <w:t>算法，基本上是顺应实际值的趋势。预测的电力负荷值经过归一化后，与实际值误差在</w:t>
      </w:r>
      <w:r w:rsidRPr="002617F2">
        <w:rPr>
          <w:rFonts w:eastAsia="宋体" w:cs="宋体" w:hint="eastAsia"/>
          <w:color w:val="000000"/>
          <w:kern w:val="0"/>
          <w:szCs w:val="22"/>
        </w:rPr>
        <w:t>最小可达到</w:t>
      </w:r>
      <w:r w:rsidRPr="002617F2">
        <w:rPr>
          <w:rFonts w:eastAsia="宋体" w:cs="宋体" w:hint="eastAsia"/>
          <w:color w:val="000000"/>
          <w:kern w:val="0"/>
          <w:szCs w:val="22"/>
        </w:rPr>
        <w:t>0.008</w:t>
      </w:r>
      <w:r>
        <w:rPr>
          <w:rFonts w:eastAsia="宋体" w:cs="宋体" w:hint="eastAsia"/>
          <w:color w:val="000000"/>
          <w:kern w:val="0"/>
          <w:szCs w:val="22"/>
        </w:rPr>
        <w:t>；</w:t>
      </w:r>
      <w:r w:rsidRPr="002617F2">
        <w:rPr>
          <w:rFonts w:eastAsia="宋体" w:cs="宋体" w:hint="eastAsia"/>
          <w:color w:val="000000"/>
          <w:kern w:val="0"/>
          <w:szCs w:val="22"/>
        </w:rPr>
        <w:t>而</w:t>
      </w:r>
      <w:r w:rsidRPr="002617F2">
        <w:rPr>
          <w:rFonts w:eastAsia="宋体" w:cs="宋体" w:hint="eastAsia"/>
          <w:color w:val="000000"/>
          <w:kern w:val="0"/>
          <w:szCs w:val="22"/>
        </w:rPr>
        <w:t>BP</w:t>
      </w:r>
      <w:r w:rsidRPr="002617F2">
        <w:rPr>
          <w:rFonts w:eastAsia="宋体" w:cs="宋体" w:hint="eastAsia"/>
          <w:color w:val="000000"/>
          <w:kern w:val="0"/>
          <w:szCs w:val="22"/>
        </w:rPr>
        <w:t>神经网络算法预测值与实际值误差最小为</w:t>
      </w:r>
      <w:r w:rsidRPr="002617F2">
        <w:rPr>
          <w:rFonts w:eastAsia="宋体" w:cs="宋体" w:hint="eastAsia"/>
          <w:color w:val="000000"/>
          <w:kern w:val="0"/>
          <w:szCs w:val="22"/>
        </w:rPr>
        <w:t>0.1026</w:t>
      </w:r>
      <w:r w:rsidRPr="002617F2">
        <w:rPr>
          <w:rFonts w:eastAsia="宋体" w:cs="宋体" w:hint="eastAsia"/>
          <w:color w:val="000000"/>
          <w:kern w:val="0"/>
          <w:szCs w:val="22"/>
        </w:rPr>
        <w:t>且根</w:t>
      </w:r>
      <w:r w:rsidR="0078004A">
        <w:rPr>
          <w:rFonts w:eastAsia="宋体" w:cs="宋体" w:hint="eastAsia"/>
          <w:noProof/>
          <w:color w:val="000000"/>
          <w:kern w:val="0"/>
          <w:szCs w:val="22"/>
        </w:rPr>
        <w:drawing>
          <wp:anchor distT="0" distB="0" distL="114300" distR="114300" simplePos="0" relativeHeight="251661312" behindDoc="0" locked="0" layoutInCell="1" allowOverlap="1">
            <wp:simplePos x="0" y="0"/>
            <wp:positionH relativeFrom="column">
              <wp:posOffset>709930</wp:posOffset>
            </wp:positionH>
            <wp:positionV relativeFrom="paragraph">
              <wp:posOffset>1622425</wp:posOffset>
            </wp:positionV>
            <wp:extent cx="4656455" cy="2936240"/>
            <wp:effectExtent l="19050" t="0" r="10795" b="0"/>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1"/>
              </a:graphicData>
            </a:graphic>
          </wp:anchor>
        </w:drawing>
      </w:r>
      <w:r w:rsidRPr="002617F2">
        <w:rPr>
          <w:rFonts w:eastAsia="宋体" w:cs="宋体" w:hint="eastAsia"/>
          <w:color w:val="000000"/>
          <w:kern w:val="0"/>
          <w:szCs w:val="22"/>
        </w:rPr>
        <w:t>据图示显示，在预测过程中</w:t>
      </w:r>
      <w:r w:rsidRPr="002617F2">
        <w:rPr>
          <w:rFonts w:eastAsia="宋体" w:cs="宋体" w:hint="eastAsia"/>
          <w:color w:val="000000"/>
          <w:kern w:val="0"/>
          <w:szCs w:val="22"/>
        </w:rPr>
        <w:t>BP</w:t>
      </w:r>
      <w:r w:rsidRPr="002617F2">
        <w:rPr>
          <w:rFonts w:eastAsia="宋体" w:cs="宋体" w:hint="eastAsia"/>
          <w:color w:val="000000"/>
          <w:kern w:val="0"/>
          <w:szCs w:val="22"/>
        </w:rPr>
        <w:t>神经网络算法预测的电力负荷值与实际值之间波动较大。</w:t>
      </w:r>
    </w:p>
    <w:p w:rsidR="002B5E9C" w:rsidRPr="00786C53" w:rsidRDefault="002B5E9C" w:rsidP="008335AC">
      <w:pPr>
        <w:spacing w:beforeLines="50" w:before="120" w:line="240" w:lineRule="auto"/>
        <w:ind w:firstLine="0"/>
        <w:jc w:val="center"/>
        <w:rPr>
          <w:rFonts w:eastAsia="宋体"/>
          <w:sz w:val="21"/>
          <w:szCs w:val="21"/>
        </w:rPr>
      </w:pPr>
      <w:r w:rsidRPr="00786C53">
        <w:rPr>
          <w:rFonts w:eastAsia="宋体" w:hint="eastAsia"/>
          <w:sz w:val="21"/>
          <w:szCs w:val="21"/>
        </w:rPr>
        <w:t>图</w:t>
      </w:r>
      <w:r w:rsidR="007D73CF">
        <w:rPr>
          <w:rFonts w:eastAsia="宋体" w:hint="eastAsia"/>
          <w:sz w:val="21"/>
          <w:szCs w:val="21"/>
        </w:rPr>
        <w:t>4</w:t>
      </w:r>
      <w:r>
        <w:rPr>
          <w:rFonts w:eastAsia="宋体" w:hint="eastAsia"/>
          <w:sz w:val="21"/>
          <w:szCs w:val="21"/>
        </w:rPr>
        <w:t xml:space="preserve">.5 </w:t>
      </w:r>
      <w:r w:rsidRPr="00786C53">
        <w:rPr>
          <w:rFonts w:eastAsia="宋体" w:hint="eastAsia"/>
          <w:sz w:val="21"/>
          <w:szCs w:val="21"/>
        </w:rPr>
        <w:t>PSO-BP</w:t>
      </w:r>
      <w:r w:rsidRPr="00786C53">
        <w:rPr>
          <w:rFonts w:eastAsia="宋体" w:hint="eastAsia"/>
          <w:sz w:val="21"/>
          <w:szCs w:val="21"/>
        </w:rPr>
        <w:t>与</w:t>
      </w:r>
      <w:r w:rsidRPr="00786C53">
        <w:rPr>
          <w:rFonts w:eastAsia="宋体" w:hint="eastAsia"/>
          <w:sz w:val="21"/>
          <w:szCs w:val="21"/>
        </w:rPr>
        <w:t>BP</w:t>
      </w:r>
      <w:r w:rsidRPr="00786C53">
        <w:rPr>
          <w:rFonts w:eastAsia="宋体" w:hint="eastAsia"/>
          <w:sz w:val="21"/>
          <w:szCs w:val="21"/>
        </w:rPr>
        <w:t>预测电力负荷的误差曲线</w:t>
      </w:r>
    </w:p>
    <w:p w:rsidR="002B5E9C" w:rsidRPr="002617F2" w:rsidRDefault="002B5E9C" w:rsidP="008335AC">
      <w:pPr>
        <w:spacing w:afterLines="50" w:after="120" w:line="240" w:lineRule="auto"/>
        <w:ind w:firstLine="0"/>
        <w:jc w:val="center"/>
        <w:rPr>
          <w:rFonts w:eastAsia="宋体"/>
          <w:szCs w:val="21"/>
        </w:rPr>
      </w:pPr>
      <w:r w:rsidRPr="00786C53">
        <w:rPr>
          <w:rFonts w:eastAsia="宋体"/>
          <w:sz w:val="21"/>
          <w:szCs w:val="21"/>
        </w:rPr>
        <w:t>Fig</w:t>
      </w:r>
      <w:r>
        <w:rPr>
          <w:rFonts w:eastAsia="宋体" w:hint="eastAsia"/>
          <w:sz w:val="21"/>
          <w:szCs w:val="21"/>
        </w:rPr>
        <w:t>.</w:t>
      </w:r>
      <w:r w:rsidR="00903063">
        <w:rPr>
          <w:rFonts w:eastAsia="宋体" w:hint="eastAsia"/>
          <w:sz w:val="21"/>
          <w:szCs w:val="21"/>
        </w:rPr>
        <w:t xml:space="preserve"> </w:t>
      </w:r>
      <w:r w:rsidR="007D73CF">
        <w:rPr>
          <w:rFonts w:eastAsia="宋体" w:hint="eastAsia"/>
          <w:sz w:val="21"/>
          <w:szCs w:val="21"/>
        </w:rPr>
        <w:t>4</w:t>
      </w:r>
      <w:r w:rsidRPr="00786C53">
        <w:rPr>
          <w:rFonts w:eastAsia="宋体"/>
          <w:sz w:val="21"/>
          <w:szCs w:val="21"/>
        </w:rPr>
        <w:t>.5 PSO-BP and BP forecast power load of the error curve figure</w:t>
      </w:r>
    </w:p>
    <w:p w:rsidR="002B5E9C" w:rsidRPr="002617F2" w:rsidRDefault="002B5E9C" w:rsidP="002B5E9C">
      <w:pPr>
        <w:ind w:firstLineChars="200" w:firstLine="480"/>
        <w:rPr>
          <w:rFonts w:eastAsia="宋体"/>
        </w:rPr>
      </w:pPr>
      <w:r w:rsidRPr="002617F2">
        <w:rPr>
          <w:rFonts w:eastAsia="宋体" w:hint="eastAsia"/>
        </w:rPr>
        <w:t>从图</w:t>
      </w:r>
      <w:r w:rsidR="007D73CF">
        <w:rPr>
          <w:rFonts w:eastAsia="宋体" w:hint="eastAsia"/>
        </w:rPr>
        <w:t>4.</w:t>
      </w:r>
      <w:r w:rsidRPr="002617F2">
        <w:rPr>
          <w:rFonts w:eastAsia="宋体" w:hint="eastAsia"/>
        </w:rPr>
        <w:t>5</w:t>
      </w:r>
      <w:r w:rsidRPr="002617F2">
        <w:rPr>
          <w:rFonts w:eastAsia="宋体" w:hint="eastAsia"/>
        </w:rPr>
        <w:t>的展示结果表明，在对训练集的学习过程中，两种算法都进行了不断寻找最优值的过程。而从始至终，从图示中可以看出，</w:t>
      </w:r>
      <w:r w:rsidRPr="002617F2">
        <w:rPr>
          <w:rFonts w:eastAsia="宋体" w:hint="eastAsia"/>
        </w:rPr>
        <w:t>PSO</w:t>
      </w:r>
      <w:r w:rsidRPr="002617F2">
        <w:rPr>
          <w:rFonts w:eastAsia="宋体" w:hint="eastAsia"/>
        </w:rPr>
        <w:t>优化</w:t>
      </w:r>
      <w:r w:rsidRPr="002617F2">
        <w:rPr>
          <w:rFonts w:eastAsia="宋体" w:hint="eastAsia"/>
        </w:rPr>
        <w:t>BP</w:t>
      </w:r>
      <w:r w:rsidRPr="002617F2">
        <w:rPr>
          <w:rFonts w:eastAsia="宋体" w:hint="eastAsia"/>
        </w:rPr>
        <w:t>神经网络时在迭代</w:t>
      </w:r>
      <w:r w:rsidRPr="002617F2">
        <w:rPr>
          <w:rFonts w:eastAsia="宋体" w:hint="eastAsia"/>
        </w:rPr>
        <w:t>34</w:t>
      </w:r>
      <w:r w:rsidRPr="002617F2">
        <w:rPr>
          <w:rFonts w:eastAsia="宋体" w:hint="eastAsia"/>
        </w:rPr>
        <w:t>次时误差值有明显的下降趋势，在迭代</w:t>
      </w:r>
      <w:r w:rsidRPr="002617F2">
        <w:rPr>
          <w:rFonts w:eastAsia="宋体" w:hint="eastAsia"/>
        </w:rPr>
        <w:t>90</w:t>
      </w:r>
      <w:r w:rsidRPr="002617F2">
        <w:rPr>
          <w:rFonts w:eastAsia="宋体" w:hint="eastAsia"/>
        </w:rPr>
        <w:t>次时，</w:t>
      </w:r>
      <w:r>
        <w:rPr>
          <w:rFonts w:eastAsia="宋体" w:hint="eastAsia"/>
        </w:rPr>
        <w:t>PSO</w:t>
      </w:r>
      <w:r w:rsidRPr="002617F2">
        <w:rPr>
          <w:rFonts w:eastAsia="宋体" w:hint="eastAsia"/>
        </w:rPr>
        <w:t>优化算法就已经使误差值降到</w:t>
      </w:r>
      <w:r w:rsidRPr="002617F2">
        <w:rPr>
          <w:rFonts w:eastAsia="宋体" w:hint="eastAsia"/>
        </w:rPr>
        <w:t>0.01</w:t>
      </w:r>
      <w:r w:rsidRPr="002617F2">
        <w:rPr>
          <w:rFonts w:eastAsia="宋体" w:hint="eastAsia"/>
        </w:rPr>
        <w:t>以下并一直降低直到误差值达到平稳，说明了</w:t>
      </w:r>
      <w:r w:rsidRPr="002617F2">
        <w:rPr>
          <w:rFonts w:eastAsia="宋体" w:hint="eastAsia"/>
        </w:rPr>
        <w:t>PSO</w:t>
      </w:r>
      <w:r w:rsidRPr="002617F2">
        <w:rPr>
          <w:rFonts w:eastAsia="宋体" w:hint="eastAsia"/>
        </w:rPr>
        <w:t>优化</w:t>
      </w:r>
      <w:r w:rsidRPr="002617F2">
        <w:rPr>
          <w:rFonts w:eastAsia="宋体" w:hint="eastAsia"/>
        </w:rPr>
        <w:t>BP</w:t>
      </w:r>
      <w:r w:rsidRPr="002617F2">
        <w:rPr>
          <w:rFonts w:eastAsia="宋体" w:hint="eastAsia"/>
        </w:rPr>
        <w:t>神经网络算法无论在寻优速度还是在误差变化中，都比</w:t>
      </w:r>
      <w:r w:rsidRPr="002617F2">
        <w:rPr>
          <w:rFonts w:eastAsia="宋体" w:hint="eastAsia"/>
        </w:rPr>
        <w:t>BP</w:t>
      </w:r>
      <w:r w:rsidRPr="002617F2">
        <w:rPr>
          <w:rFonts w:eastAsia="宋体" w:hint="eastAsia"/>
        </w:rPr>
        <w:t>神经网络算法性能更优。</w:t>
      </w:r>
    </w:p>
    <w:p w:rsidR="002B5E9C" w:rsidRPr="000779BF" w:rsidRDefault="004E5C80" w:rsidP="002B5E9C">
      <w:pPr>
        <w:pStyle w:val="2"/>
        <w:spacing w:before="120" w:after="120"/>
      </w:pPr>
      <w:bookmarkStart w:id="166" w:name="_Toc470247416"/>
      <w:r>
        <w:rPr>
          <w:rFonts w:hint="eastAsia"/>
        </w:rPr>
        <w:t>4</w:t>
      </w:r>
      <w:r w:rsidR="002B5E9C" w:rsidRPr="000779BF">
        <w:rPr>
          <w:rFonts w:hint="eastAsia"/>
        </w:rPr>
        <w:t xml:space="preserve">.4 </w:t>
      </w:r>
      <w:r w:rsidR="002B5E9C" w:rsidRPr="000779BF">
        <w:rPr>
          <w:rFonts w:hint="eastAsia"/>
        </w:rPr>
        <w:t>本章小结</w:t>
      </w:r>
      <w:bookmarkEnd w:id="166"/>
    </w:p>
    <w:p w:rsidR="002B5E9C" w:rsidRDefault="002B5E9C" w:rsidP="002B5E9C">
      <w:pPr>
        <w:ind w:firstLineChars="200" w:firstLine="480"/>
        <w:rPr>
          <w:rFonts w:eastAsia="宋体"/>
        </w:rPr>
      </w:pPr>
      <w:r w:rsidRPr="002617F2">
        <w:rPr>
          <w:rFonts w:eastAsia="宋体" w:hint="eastAsia"/>
        </w:rPr>
        <w:t>本章内容主要是针对电力交易推荐系统中大用户与发电企业电量匹配中关于电力负荷的预测，利用</w:t>
      </w:r>
      <w:r w:rsidRPr="002617F2">
        <w:rPr>
          <w:rFonts w:eastAsia="宋体" w:hint="eastAsia"/>
        </w:rPr>
        <w:t>BP</w:t>
      </w:r>
      <w:r w:rsidRPr="002617F2">
        <w:rPr>
          <w:rFonts w:eastAsia="宋体" w:hint="eastAsia"/>
        </w:rPr>
        <w:t>神经网络算法进行电力负荷预测，但是由于</w:t>
      </w:r>
      <w:r w:rsidRPr="002617F2">
        <w:rPr>
          <w:rFonts w:eastAsia="宋体" w:hint="eastAsia"/>
        </w:rPr>
        <w:t>BP</w:t>
      </w:r>
      <w:r w:rsidRPr="002617F2">
        <w:rPr>
          <w:rFonts w:eastAsia="宋体" w:hint="eastAsia"/>
        </w:rPr>
        <w:t>神经网络算法容易陷入局部最优以及收敛速度过慢而导致预测结果并不理想，因此，采用粒子群优化算法对</w:t>
      </w:r>
      <w:r w:rsidRPr="002617F2">
        <w:rPr>
          <w:rFonts w:eastAsia="宋体" w:hint="eastAsia"/>
        </w:rPr>
        <w:t>BP</w:t>
      </w:r>
      <w:r w:rsidRPr="002617F2">
        <w:rPr>
          <w:rFonts w:eastAsia="宋体" w:hint="eastAsia"/>
        </w:rPr>
        <w:t>神经网络模型进行优化，通过实验证明，优化的</w:t>
      </w:r>
      <w:r w:rsidRPr="002617F2">
        <w:rPr>
          <w:rFonts w:eastAsia="宋体" w:hint="eastAsia"/>
        </w:rPr>
        <w:t>BP</w:t>
      </w:r>
      <w:r w:rsidRPr="002617F2">
        <w:rPr>
          <w:rFonts w:eastAsia="宋体" w:hint="eastAsia"/>
        </w:rPr>
        <w:t>神经网络算法对电力负荷的预测结果更加精确。</w:t>
      </w:r>
    </w:p>
    <w:p w:rsidR="002B5E9C" w:rsidRPr="002B5E9C" w:rsidRDefault="002B5E9C" w:rsidP="00F17DFF">
      <w:pPr>
        <w:widowControl/>
        <w:spacing w:line="240" w:lineRule="auto"/>
        <w:ind w:firstLine="0"/>
        <w:jc w:val="left"/>
      </w:pPr>
    </w:p>
    <w:p w:rsidR="00256481" w:rsidRDefault="00256481">
      <w:pPr>
        <w:widowControl/>
        <w:spacing w:line="240" w:lineRule="auto"/>
        <w:ind w:firstLine="0"/>
        <w:jc w:val="left"/>
      </w:pPr>
      <w:r>
        <w:br w:type="page"/>
      </w:r>
    </w:p>
    <w:p w:rsidR="00EF44FF" w:rsidRDefault="00EF44FF" w:rsidP="00F17DFF">
      <w:pPr>
        <w:widowControl/>
        <w:spacing w:line="240" w:lineRule="auto"/>
        <w:ind w:firstLine="0"/>
        <w:jc w:val="left"/>
        <w:sectPr w:rsidR="00EF44FF" w:rsidSect="00454318">
          <w:headerReference w:type="default" r:id="rId262"/>
          <w:endnotePr>
            <w:numFmt w:val="decimal"/>
          </w:endnotePr>
          <w:pgSz w:w="11906" w:h="16838"/>
          <w:pgMar w:top="1418" w:right="1418" w:bottom="1418" w:left="1418" w:header="851" w:footer="992" w:gutter="0"/>
          <w:cols w:space="425"/>
          <w:docGrid w:linePitch="312"/>
        </w:sectPr>
      </w:pPr>
    </w:p>
    <w:p w:rsidR="004D36E5" w:rsidRPr="00FB4528" w:rsidRDefault="004D36E5" w:rsidP="00591711">
      <w:pPr>
        <w:pStyle w:val="1"/>
        <w:spacing w:before="240" w:after="240"/>
      </w:pPr>
      <w:bookmarkStart w:id="167" w:name="_Toc470247417"/>
      <w:r w:rsidRPr="00FB4528">
        <w:rPr>
          <w:rFonts w:hint="eastAsia"/>
        </w:rPr>
        <w:lastRenderedPageBreak/>
        <w:t>第</w:t>
      </w:r>
      <w:r w:rsidRPr="00FB4528">
        <w:rPr>
          <w:rFonts w:hint="eastAsia"/>
        </w:rPr>
        <w:t>5</w:t>
      </w:r>
      <w:r w:rsidRPr="00FB4528">
        <w:rPr>
          <w:rFonts w:hint="eastAsia"/>
        </w:rPr>
        <w:t>章</w:t>
      </w:r>
      <w:r w:rsidR="00903063">
        <w:rPr>
          <w:rFonts w:hint="eastAsia"/>
        </w:rPr>
        <w:t xml:space="preserve"> </w:t>
      </w:r>
      <w:r w:rsidRPr="00FB4528">
        <w:rPr>
          <w:rFonts w:hint="eastAsia"/>
        </w:rPr>
        <w:t>电力交易推荐系统的移动端实现</w:t>
      </w:r>
      <w:bookmarkEnd w:id="151"/>
      <w:bookmarkEnd w:id="167"/>
    </w:p>
    <w:p w:rsidR="009876ED" w:rsidRPr="002617F2" w:rsidRDefault="00A65252" w:rsidP="00F20A40">
      <w:pPr>
        <w:rPr>
          <w:rFonts w:eastAsia="宋体"/>
        </w:rPr>
      </w:pPr>
      <w:r w:rsidRPr="002617F2">
        <w:rPr>
          <w:rFonts w:eastAsia="宋体" w:hint="eastAsia"/>
        </w:rPr>
        <w:t>现如今，随着移动网络的普及，</w:t>
      </w:r>
      <w:r w:rsidR="00564DBE" w:rsidRPr="002617F2">
        <w:rPr>
          <w:rFonts w:eastAsia="宋体" w:hint="eastAsia"/>
        </w:rPr>
        <w:t>国内</w:t>
      </w:r>
      <w:r w:rsidR="00564DBE" w:rsidRPr="002617F2">
        <w:rPr>
          <w:rFonts w:eastAsia="宋体" w:hint="eastAsia"/>
        </w:rPr>
        <w:t>4G</w:t>
      </w:r>
      <w:r w:rsidR="00564DBE" w:rsidRPr="002617F2">
        <w:rPr>
          <w:rFonts w:eastAsia="宋体" w:hint="eastAsia"/>
        </w:rPr>
        <w:t>网络正式启动且不断发展</w:t>
      </w:r>
      <w:r w:rsidR="00F84106" w:rsidRPr="002617F2">
        <w:rPr>
          <w:rFonts w:eastAsia="宋体" w:hint="eastAsia"/>
        </w:rPr>
        <w:t>是移动网络速度甚至超越了宽带技术。</w:t>
      </w:r>
      <w:r w:rsidR="00564DBE" w:rsidRPr="002617F2">
        <w:rPr>
          <w:rFonts w:eastAsia="宋体" w:hint="eastAsia"/>
        </w:rPr>
        <w:t>截止到</w:t>
      </w:r>
      <w:r w:rsidR="00564DBE" w:rsidRPr="002617F2">
        <w:rPr>
          <w:rFonts w:eastAsia="宋体" w:hint="eastAsia"/>
        </w:rPr>
        <w:t>2012</w:t>
      </w:r>
      <w:r w:rsidR="00564DBE" w:rsidRPr="002617F2">
        <w:rPr>
          <w:rFonts w:eastAsia="宋体" w:hint="eastAsia"/>
        </w:rPr>
        <w:t>年，智能手机的单位出货量已经超越了台式计算机和笔记本电脑出货量的总数，互联网产品也逐渐将</w:t>
      </w:r>
      <w:r w:rsidR="00564DBE" w:rsidRPr="002617F2">
        <w:rPr>
          <w:rFonts w:eastAsia="宋体" w:hint="eastAsia"/>
        </w:rPr>
        <w:t>PC</w:t>
      </w:r>
      <w:r w:rsidR="00564DBE" w:rsidRPr="002617F2">
        <w:rPr>
          <w:rFonts w:eastAsia="宋体" w:hint="eastAsia"/>
        </w:rPr>
        <w:t>端</w:t>
      </w:r>
      <w:r w:rsidR="00B106A5" w:rsidRPr="002617F2">
        <w:rPr>
          <w:rFonts w:eastAsia="宋体" w:hint="eastAsia"/>
        </w:rPr>
        <w:t>应用网络</w:t>
      </w:r>
      <w:r w:rsidR="00564DBE" w:rsidRPr="002617F2">
        <w:rPr>
          <w:rFonts w:eastAsia="宋体" w:hint="eastAsia"/>
        </w:rPr>
        <w:t>发展为移动端</w:t>
      </w:r>
      <w:r w:rsidR="00B106A5" w:rsidRPr="002617F2">
        <w:rPr>
          <w:rFonts w:eastAsia="宋体" w:hint="eastAsia"/>
        </w:rPr>
        <w:t>应用网络的开发</w:t>
      </w:r>
      <w:r w:rsidR="00E463A1">
        <w:rPr>
          <w:rFonts w:eastAsia="宋体" w:hint="eastAsia"/>
          <w:vertAlign w:val="superscript"/>
        </w:rPr>
        <w:t>[35,36]</w:t>
      </w:r>
      <w:r w:rsidR="00B106A5" w:rsidRPr="002617F2">
        <w:rPr>
          <w:rFonts w:eastAsia="宋体" w:hint="eastAsia"/>
        </w:rPr>
        <w:t>。基于此，本文设计了基于</w:t>
      </w:r>
      <w:r w:rsidR="00B106A5" w:rsidRPr="002617F2">
        <w:rPr>
          <w:rFonts w:eastAsia="宋体" w:hint="eastAsia"/>
        </w:rPr>
        <w:t>Andriod</w:t>
      </w:r>
      <w:r w:rsidR="00B106A5" w:rsidRPr="002617F2">
        <w:rPr>
          <w:rFonts w:eastAsia="宋体" w:hint="eastAsia"/>
        </w:rPr>
        <w:t>平台实现了电力交易推荐系统。使用户与企业可以通过接入移动网络及无线网络随时随地进行交易，不必受限于</w:t>
      </w:r>
      <w:r w:rsidR="00B106A5" w:rsidRPr="002617F2">
        <w:rPr>
          <w:rFonts w:eastAsia="宋体" w:hint="eastAsia"/>
        </w:rPr>
        <w:t>PC</w:t>
      </w:r>
      <w:r w:rsidR="00B106A5" w:rsidRPr="002617F2">
        <w:rPr>
          <w:rFonts w:eastAsia="宋体" w:hint="eastAsia"/>
        </w:rPr>
        <w:t>端应用的</w:t>
      </w:r>
      <w:r w:rsidR="00384A92" w:rsidRPr="002617F2">
        <w:rPr>
          <w:rFonts w:eastAsia="宋体" w:hint="eastAsia"/>
        </w:rPr>
        <w:t>网络与地理位置的局限性。</w:t>
      </w:r>
      <w:r w:rsidR="00B77CD7" w:rsidRPr="002617F2">
        <w:rPr>
          <w:rFonts w:eastAsia="宋体" w:hint="eastAsia"/>
        </w:rPr>
        <w:t>电力交易推荐系统</w:t>
      </w:r>
      <w:r w:rsidR="00F319F1" w:rsidRPr="002617F2">
        <w:rPr>
          <w:rFonts w:eastAsia="宋体" w:hint="eastAsia"/>
        </w:rPr>
        <w:t>主要是通过针对大用户与发电企业的交易形式与交易数据，产生一个“特殊”的评分矩阵。</w:t>
      </w:r>
      <w:r w:rsidR="004035A1" w:rsidRPr="002617F2">
        <w:rPr>
          <w:rFonts w:eastAsia="宋体" w:hint="eastAsia"/>
        </w:rPr>
        <w:t>对于发电企业而言，分析发电企业的历史电力负荷数据及影响电力负荷的因素，预测下一个阶段的短期电力负荷，将预测得到的电力负荷应用到推荐系统中；对于大用户而言</w:t>
      </w:r>
      <w:r w:rsidR="001A32B4" w:rsidRPr="002617F2">
        <w:rPr>
          <w:rFonts w:eastAsia="宋体" w:hint="eastAsia"/>
        </w:rPr>
        <w:t>，</w:t>
      </w:r>
      <w:r w:rsidR="00F319F1" w:rsidRPr="002617F2">
        <w:rPr>
          <w:rFonts w:eastAsia="宋体" w:hint="eastAsia"/>
        </w:rPr>
        <w:t>分析大用户之间的自身属性相似度和需求属性相似度，并结合其他大用户对发电企业的评分，从而给目标大用户提供一个关于发电企业的推荐列表，</w:t>
      </w:r>
      <w:r w:rsidR="00215EA3" w:rsidRPr="002617F2">
        <w:rPr>
          <w:rFonts w:eastAsia="宋体" w:hint="eastAsia"/>
        </w:rPr>
        <w:t>使</w:t>
      </w:r>
      <w:r w:rsidR="00F319F1" w:rsidRPr="002617F2">
        <w:rPr>
          <w:rFonts w:eastAsia="宋体" w:hint="eastAsia"/>
        </w:rPr>
        <w:t>大用户有一个良好的交易体验。良好的推荐结果可以增加该电力交易系统中大用户的数目，同时也会为日后的发电企业带来更多商业价值</w:t>
      </w:r>
      <w:r w:rsidR="001340BF" w:rsidRPr="002617F2">
        <w:rPr>
          <w:rFonts w:eastAsia="宋体" w:hint="eastAsia"/>
        </w:rPr>
        <w:t>。</w:t>
      </w:r>
      <w:r w:rsidR="00A82E57" w:rsidRPr="002617F2">
        <w:rPr>
          <w:rFonts w:eastAsia="宋体" w:hint="eastAsia"/>
        </w:rPr>
        <w:t>总体来说，一个完整的电力交易推荐系统的移动端</w:t>
      </w:r>
      <w:r w:rsidR="00F66848" w:rsidRPr="002617F2">
        <w:rPr>
          <w:rFonts w:eastAsia="宋体" w:hint="eastAsia"/>
        </w:rPr>
        <w:t>的</w:t>
      </w:r>
      <w:r w:rsidR="00A82E57" w:rsidRPr="002617F2">
        <w:rPr>
          <w:rFonts w:eastAsia="宋体" w:hint="eastAsia"/>
        </w:rPr>
        <w:t>实现通常由三个部分组成：客户端的页面显示、</w:t>
      </w:r>
      <w:r w:rsidR="004035A1" w:rsidRPr="002617F2">
        <w:rPr>
          <w:rFonts w:eastAsia="宋体" w:hint="eastAsia"/>
        </w:rPr>
        <w:t>预测电力负荷算法与推荐算法实现模块和后台的数据库模块。</w:t>
      </w:r>
    </w:p>
    <w:p w:rsidR="00A95B0A" w:rsidRPr="00461782" w:rsidRDefault="00A95B0A" w:rsidP="00591711">
      <w:pPr>
        <w:pStyle w:val="2"/>
        <w:spacing w:before="120" w:after="120"/>
      </w:pPr>
      <w:bookmarkStart w:id="168" w:name="_Toc466014109"/>
      <w:bookmarkStart w:id="169" w:name="_Toc470247418"/>
      <w:r w:rsidRPr="00461782">
        <w:rPr>
          <w:rFonts w:hint="eastAsia"/>
        </w:rPr>
        <w:t xml:space="preserve">5.1 </w:t>
      </w:r>
      <w:r w:rsidRPr="00461782">
        <w:rPr>
          <w:rFonts w:hint="eastAsia"/>
        </w:rPr>
        <w:t>系统架构设计</w:t>
      </w:r>
      <w:bookmarkEnd w:id="168"/>
      <w:bookmarkEnd w:id="169"/>
    </w:p>
    <w:p w:rsidR="00A95B0A" w:rsidRPr="002617F2" w:rsidRDefault="001A32B4" w:rsidP="00F20A40">
      <w:pPr>
        <w:rPr>
          <w:rFonts w:eastAsia="宋体"/>
        </w:rPr>
      </w:pPr>
      <w:r w:rsidRPr="002617F2">
        <w:rPr>
          <w:rFonts w:eastAsia="宋体" w:hint="eastAsia"/>
        </w:rPr>
        <w:t>本文的电力交易推荐系统</w:t>
      </w:r>
      <w:r w:rsidR="00AD197A" w:rsidRPr="002617F2">
        <w:rPr>
          <w:rFonts w:eastAsia="宋体" w:hint="eastAsia"/>
        </w:rPr>
        <w:t>主要</w:t>
      </w:r>
      <w:r w:rsidR="00B04249" w:rsidRPr="002617F2">
        <w:rPr>
          <w:rFonts w:eastAsia="宋体" w:hint="eastAsia"/>
        </w:rPr>
        <w:t>包括移动端界面展示、</w:t>
      </w:r>
      <w:r w:rsidR="008A2FFB" w:rsidRPr="002617F2">
        <w:rPr>
          <w:rFonts w:eastAsia="宋体" w:hint="eastAsia"/>
        </w:rPr>
        <w:t>推荐模块</w:t>
      </w:r>
      <w:r w:rsidR="00B04249" w:rsidRPr="002617F2">
        <w:rPr>
          <w:rFonts w:eastAsia="宋体" w:hint="eastAsia"/>
        </w:rPr>
        <w:t>、数据存储</w:t>
      </w:r>
      <w:r w:rsidR="009F4B56">
        <w:rPr>
          <w:rFonts w:eastAsia="宋体" w:hint="eastAsia"/>
          <w:vertAlign w:val="superscript"/>
        </w:rPr>
        <w:t>[3</w:t>
      </w:r>
      <w:r w:rsidR="00E463A1">
        <w:rPr>
          <w:rFonts w:eastAsia="宋体" w:hint="eastAsia"/>
          <w:vertAlign w:val="superscript"/>
        </w:rPr>
        <w:t>7</w:t>
      </w:r>
      <w:r w:rsidR="009F4B56">
        <w:rPr>
          <w:rFonts w:eastAsia="宋体" w:hint="eastAsia"/>
          <w:vertAlign w:val="superscript"/>
        </w:rPr>
        <w:t>]</w:t>
      </w:r>
      <w:r w:rsidR="00B04249" w:rsidRPr="002617F2">
        <w:rPr>
          <w:rFonts w:eastAsia="宋体" w:hint="eastAsia"/>
        </w:rPr>
        <w:t>三个方面。</w:t>
      </w:r>
      <w:r w:rsidR="000C5402" w:rsidRPr="002617F2">
        <w:rPr>
          <w:rFonts w:eastAsia="宋体" w:hint="eastAsia"/>
        </w:rPr>
        <w:t>用户的界面</w:t>
      </w:r>
      <w:r w:rsidR="00AE4445" w:rsidRPr="002617F2">
        <w:rPr>
          <w:rFonts w:eastAsia="宋体" w:hint="eastAsia"/>
        </w:rPr>
        <w:t>展示部分主要给大用户提供</w:t>
      </w:r>
      <w:r w:rsidR="008A2FFB" w:rsidRPr="002617F2">
        <w:rPr>
          <w:rFonts w:eastAsia="宋体" w:hint="eastAsia"/>
        </w:rPr>
        <w:t>对</w:t>
      </w:r>
      <w:r w:rsidR="005C4529" w:rsidRPr="002617F2">
        <w:rPr>
          <w:rFonts w:eastAsia="宋体" w:hint="eastAsia"/>
        </w:rPr>
        <w:t>“商品”</w:t>
      </w:r>
      <w:r w:rsidR="008A2FFB" w:rsidRPr="002617F2">
        <w:rPr>
          <w:rFonts w:eastAsia="宋体" w:hint="eastAsia"/>
        </w:rPr>
        <w:t>的</w:t>
      </w:r>
      <w:r w:rsidR="005C4529" w:rsidRPr="002617F2">
        <w:rPr>
          <w:rFonts w:eastAsia="宋体" w:hint="eastAsia"/>
        </w:rPr>
        <w:t>体验</w:t>
      </w:r>
      <w:r w:rsidR="008A2FFB" w:rsidRPr="002617F2">
        <w:rPr>
          <w:rFonts w:eastAsia="宋体" w:hint="eastAsia"/>
        </w:rPr>
        <w:t>以及将</w:t>
      </w:r>
      <w:r w:rsidR="005C4529" w:rsidRPr="002617F2">
        <w:rPr>
          <w:rFonts w:eastAsia="宋体" w:hint="eastAsia"/>
        </w:rPr>
        <w:t>推荐列表显示给</w:t>
      </w:r>
      <w:r w:rsidR="00C817AE" w:rsidRPr="002617F2">
        <w:rPr>
          <w:rFonts w:eastAsia="宋体" w:hint="eastAsia"/>
        </w:rPr>
        <w:t>大用户。</w:t>
      </w:r>
      <w:r w:rsidR="008A2FFB" w:rsidRPr="002617F2">
        <w:rPr>
          <w:rFonts w:eastAsia="宋体" w:hint="eastAsia"/>
        </w:rPr>
        <w:t>推荐模块主要包括</w:t>
      </w:r>
      <w:r w:rsidR="008A2FFB" w:rsidRPr="002617F2">
        <w:rPr>
          <w:rFonts w:eastAsia="宋体" w:hint="eastAsia"/>
        </w:rPr>
        <w:t>PSO</w:t>
      </w:r>
      <w:r w:rsidR="008A2FFB" w:rsidRPr="002617F2">
        <w:rPr>
          <w:rFonts w:eastAsia="宋体" w:hint="eastAsia"/>
        </w:rPr>
        <w:t>优化神经网络算法预测电力负荷和基于大用户属性相似性协同过滤推荐算法组成，属于系统的离线处理部分。数据存储部分主要存储系统中大用户与发电企业的信息，以及记录交易信息，同时将推荐模块处理的推荐结果存储在数据库中。</w:t>
      </w:r>
      <w:r w:rsidR="007913D2" w:rsidRPr="002617F2">
        <w:rPr>
          <w:rFonts w:eastAsia="宋体" w:hint="eastAsia"/>
        </w:rPr>
        <w:t>最后，还有一个在线处理部分，主要功能是及时对大用户产生更好地推荐结果。电力交易推荐的移动系统总体系统架构如图</w:t>
      </w:r>
      <w:r w:rsidR="006E405A">
        <w:rPr>
          <w:rFonts w:eastAsia="宋体" w:hint="eastAsia"/>
        </w:rPr>
        <w:t>5.1</w:t>
      </w:r>
      <w:r w:rsidR="007913D2" w:rsidRPr="002617F2">
        <w:rPr>
          <w:rFonts w:eastAsia="宋体" w:hint="eastAsia"/>
        </w:rPr>
        <w:t>所示。</w:t>
      </w:r>
    </w:p>
    <w:p w:rsidR="00215EA3" w:rsidRPr="00D24402" w:rsidRDefault="00CF7FDE" w:rsidP="00461782">
      <w:pPr>
        <w:spacing w:line="240" w:lineRule="auto"/>
        <w:jc w:val="center"/>
        <w:rPr>
          <w:rFonts w:eastAsia="宋体"/>
          <w:sz w:val="21"/>
          <w:szCs w:val="21"/>
        </w:rPr>
      </w:pPr>
      <w:r>
        <w:rPr>
          <w:rFonts w:eastAsia="宋体"/>
          <w:noProof/>
          <w:sz w:val="21"/>
          <w:szCs w:val="21"/>
        </w:rPr>
        <w:lastRenderedPageBreak/>
        <w:object w:dxaOrig="1440" w:dyaOrig="1440">
          <v:shape id="_x0000_s1988" type="#_x0000_t75" style="position:absolute;left:0;text-align:left;margin-left:62.95pt;margin-top:4.4pt;width:318.7pt;height:286.9pt;z-index:251676672">
            <v:imagedata r:id="rId263" o:title=""/>
            <w10:wrap type="topAndBottom"/>
          </v:shape>
          <o:OLEObject Type="Embed" ProgID="Visio.Drawing.15" ShapeID="_x0000_s1988" DrawAspect="Content" ObjectID="_1569145913" r:id="rId264"/>
        </w:object>
      </w:r>
      <w:r w:rsidR="0032304C" w:rsidRPr="00D24402">
        <w:rPr>
          <w:rFonts w:eastAsia="宋体" w:hint="eastAsia"/>
          <w:sz w:val="21"/>
          <w:szCs w:val="21"/>
        </w:rPr>
        <w:t>图</w:t>
      </w:r>
      <w:r w:rsidR="00F20A40" w:rsidRPr="00D24402">
        <w:rPr>
          <w:rFonts w:eastAsia="宋体" w:hint="eastAsia"/>
          <w:sz w:val="21"/>
          <w:szCs w:val="21"/>
        </w:rPr>
        <w:t>5</w:t>
      </w:r>
      <w:r w:rsidR="0032304C" w:rsidRPr="00D24402">
        <w:rPr>
          <w:rFonts w:eastAsia="宋体" w:hint="eastAsia"/>
          <w:sz w:val="21"/>
          <w:szCs w:val="21"/>
        </w:rPr>
        <w:t>.</w:t>
      </w:r>
      <w:r w:rsidR="00F20A40" w:rsidRPr="00D24402">
        <w:rPr>
          <w:rFonts w:eastAsia="宋体" w:hint="eastAsia"/>
          <w:sz w:val="21"/>
          <w:szCs w:val="21"/>
        </w:rPr>
        <w:t>1</w:t>
      </w:r>
      <w:r w:rsidR="00903063">
        <w:rPr>
          <w:rFonts w:eastAsia="宋体" w:hint="eastAsia"/>
          <w:sz w:val="21"/>
          <w:szCs w:val="21"/>
        </w:rPr>
        <w:t xml:space="preserve"> </w:t>
      </w:r>
      <w:r w:rsidR="0032304C" w:rsidRPr="00D24402">
        <w:rPr>
          <w:rFonts w:eastAsia="宋体" w:hint="eastAsia"/>
          <w:sz w:val="21"/>
          <w:szCs w:val="21"/>
        </w:rPr>
        <w:t>电力交易推荐系统架构设计图</w:t>
      </w:r>
    </w:p>
    <w:p w:rsidR="00F20A40" w:rsidRPr="00D24402" w:rsidRDefault="00D24402" w:rsidP="008335AC">
      <w:pPr>
        <w:spacing w:afterLines="50" w:after="120" w:line="240" w:lineRule="auto"/>
        <w:jc w:val="center"/>
        <w:rPr>
          <w:rFonts w:eastAsia="宋体"/>
          <w:sz w:val="21"/>
          <w:szCs w:val="21"/>
        </w:rPr>
      </w:pPr>
      <w:r>
        <w:rPr>
          <w:rFonts w:eastAsia="宋体" w:hint="eastAsia"/>
          <w:sz w:val="21"/>
          <w:szCs w:val="21"/>
        </w:rPr>
        <w:t>Fig</w:t>
      </w:r>
      <w:r w:rsidR="00AE0983">
        <w:rPr>
          <w:rFonts w:eastAsia="宋体" w:hint="eastAsia"/>
          <w:sz w:val="21"/>
          <w:szCs w:val="21"/>
        </w:rPr>
        <w:t>.</w:t>
      </w:r>
      <w:r w:rsidR="00903063">
        <w:rPr>
          <w:rFonts w:eastAsia="宋体" w:hint="eastAsia"/>
          <w:sz w:val="21"/>
          <w:szCs w:val="21"/>
        </w:rPr>
        <w:t xml:space="preserve"> </w:t>
      </w:r>
      <w:r w:rsidR="00752004" w:rsidRPr="00D24402">
        <w:rPr>
          <w:rFonts w:eastAsia="宋体" w:hint="eastAsia"/>
          <w:sz w:val="21"/>
          <w:szCs w:val="21"/>
        </w:rPr>
        <w:t>5.1</w:t>
      </w:r>
      <w:r w:rsidR="00903063">
        <w:rPr>
          <w:rFonts w:eastAsia="宋体" w:hint="eastAsia"/>
          <w:sz w:val="21"/>
          <w:szCs w:val="21"/>
        </w:rPr>
        <w:t xml:space="preserve"> </w:t>
      </w:r>
      <w:r>
        <w:rPr>
          <w:rFonts w:eastAsia="宋体" w:hint="eastAsia"/>
          <w:sz w:val="21"/>
          <w:szCs w:val="21"/>
        </w:rPr>
        <w:t>The architecture design of e</w:t>
      </w:r>
      <w:r w:rsidR="00752004" w:rsidRPr="00D24402">
        <w:rPr>
          <w:rFonts w:eastAsia="宋体" w:hint="eastAsia"/>
          <w:sz w:val="21"/>
          <w:szCs w:val="21"/>
        </w:rPr>
        <w:t>lectricity trading recommendation system</w:t>
      </w:r>
    </w:p>
    <w:p w:rsidR="0032304C" w:rsidRPr="002617F2" w:rsidRDefault="0032304C" w:rsidP="00FB5752">
      <w:pPr>
        <w:ind w:firstLineChars="200" w:firstLine="480"/>
        <w:rPr>
          <w:rFonts w:eastAsia="宋体"/>
        </w:rPr>
      </w:pPr>
      <w:r w:rsidRPr="002617F2">
        <w:rPr>
          <w:rFonts w:eastAsia="宋体" w:hint="eastAsia"/>
        </w:rPr>
        <w:t>整个电力交易推荐系统的架构</w:t>
      </w:r>
      <w:r w:rsidR="00A470E9" w:rsidRPr="002617F2">
        <w:rPr>
          <w:rFonts w:eastAsia="宋体" w:hint="eastAsia"/>
        </w:rPr>
        <w:t>流程如图所示，下面针对每个流程进行详细的讲解：</w:t>
      </w:r>
    </w:p>
    <w:p w:rsidR="00A470E9" w:rsidRPr="002617F2" w:rsidRDefault="00D24402" w:rsidP="00D24402">
      <w:r>
        <w:rPr>
          <w:rFonts w:hint="eastAsia"/>
        </w:rPr>
        <w:t xml:space="preserve">(1) </w:t>
      </w:r>
      <w:r w:rsidR="00A470E9" w:rsidRPr="002617F2">
        <w:rPr>
          <w:rFonts w:hint="eastAsia"/>
        </w:rPr>
        <w:t>大用户打开该系统的移动端</w:t>
      </w:r>
      <w:r w:rsidR="00A470E9" w:rsidRPr="002617F2">
        <w:rPr>
          <w:rFonts w:hint="eastAsia"/>
        </w:rPr>
        <w:t>APP</w:t>
      </w:r>
      <w:r w:rsidR="00A470E9" w:rsidRPr="002617F2">
        <w:rPr>
          <w:rFonts w:hint="eastAsia"/>
        </w:rPr>
        <w:t>时，用户界面会根据其曾经的交易情况为其产生一个关于发电企业的推荐列表，大用户可以根据推荐列表中的信息对发电企业进行浏览查看发电企业的各项信息，并选择与选中的发电企业</w:t>
      </w:r>
      <w:r w:rsidR="002041F1" w:rsidRPr="002617F2">
        <w:rPr>
          <w:rFonts w:hint="eastAsia"/>
        </w:rPr>
        <w:t>进行线下撮合交易。进而产生了交易记录。</w:t>
      </w:r>
    </w:p>
    <w:p w:rsidR="002041F1" w:rsidRPr="002617F2" w:rsidRDefault="00D24402" w:rsidP="00D24402">
      <w:r>
        <w:rPr>
          <w:rFonts w:hint="eastAsia"/>
        </w:rPr>
        <w:t xml:space="preserve">(2) </w:t>
      </w:r>
      <w:r w:rsidR="00A2568F" w:rsidRPr="002617F2">
        <w:rPr>
          <w:rFonts w:hint="eastAsia"/>
        </w:rPr>
        <w:t>根据大用户与发电企业的交易记录，在线处理模块开始工作，计算大用户间的需求属性和自身属性相似度，并将交易模式转换为用户与发电企业的评分数据，调整基于用户的推荐算法产生的推荐列表。同时将交易记录保存到数据库中。</w:t>
      </w:r>
    </w:p>
    <w:p w:rsidR="00A2568F" w:rsidRPr="002617F2" w:rsidRDefault="00D24402" w:rsidP="00D24402">
      <w:r>
        <w:rPr>
          <w:rFonts w:hint="eastAsia"/>
        </w:rPr>
        <w:t xml:space="preserve">(3) </w:t>
      </w:r>
      <w:r w:rsidR="00A2568F" w:rsidRPr="002617F2">
        <w:rPr>
          <w:rFonts w:hint="eastAsia"/>
        </w:rPr>
        <w:t>在线处理后的信息及时保存到数据库中，同时根据不同比例从数据库中获取</w:t>
      </w:r>
      <w:r w:rsidR="00CD2B79" w:rsidRPr="002617F2">
        <w:rPr>
          <w:rFonts w:hint="eastAsia"/>
        </w:rPr>
        <w:t>推荐列表中基于用户相似度推荐的前</w:t>
      </w:r>
      <w:r w:rsidR="00CD2B79" w:rsidRPr="002617F2">
        <w:rPr>
          <w:rFonts w:hint="eastAsia"/>
        </w:rPr>
        <w:t>K</w:t>
      </w:r>
      <w:r w:rsidR="00CD2B79" w:rsidRPr="002617F2">
        <w:rPr>
          <w:rFonts w:hint="eastAsia"/>
        </w:rPr>
        <w:t>个发电企业供大用户浏览其信息。</w:t>
      </w:r>
    </w:p>
    <w:p w:rsidR="00E217EE" w:rsidRPr="002617F2" w:rsidRDefault="00D24402" w:rsidP="00D24402">
      <w:r>
        <w:rPr>
          <w:rFonts w:hint="eastAsia"/>
        </w:rPr>
        <w:t xml:space="preserve">(4) </w:t>
      </w:r>
      <w:r w:rsidR="002466DE" w:rsidRPr="002617F2">
        <w:rPr>
          <w:rFonts w:hint="eastAsia"/>
        </w:rPr>
        <w:t>后台离线方式产生推荐列表，针对发电企业采用</w:t>
      </w:r>
      <w:r w:rsidR="002466DE" w:rsidRPr="002617F2">
        <w:rPr>
          <w:rFonts w:hint="eastAsia"/>
        </w:rPr>
        <w:t>PSO</w:t>
      </w:r>
      <w:r w:rsidR="002466DE" w:rsidRPr="002617F2">
        <w:rPr>
          <w:rFonts w:hint="eastAsia"/>
        </w:rPr>
        <w:t>优化</w:t>
      </w:r>
      <w:r w:rsidR="002466DE" w:rsidRPr="002617F2">
        <w:rPr>
          <w:rFonts w:hint="eastAsia"/>
        </w:rPr>
        <w:t>BP</w:t>
      </w:r>
      <w:r w:rsidR="002466DE" w:rsidRPr="002617F2">
        <w:rPr>
          <w:rFonts w:hint="eastAsia"/>
        </w:rPr>
        <w:t>神经网络算法对其下一阶段的电力负荷进行精确预测，以用于接下来对大用户推荐时的电量匹配。针对大用户需要基于大用户之间的相似性以及大用户对发电企业的评分产生推荐结果。这些计算的结果利用数据库中的发电企业与大用户的注册信息与需求信息计算获得。计算得到的结果再次存储到数据库中。这一流程</w:t>
      </w:r>
      <w:r w:rsidR="003E5B9B" w:rsidRPr="002617F2">
        <w:rPr>
          <w:rFonts w:hint="eastAsia"/>
        </w:rPr>
        <w:t>的目的是</w:t>
      </w:r>
      <w:r w:rsidR="002466DE" w:rsidRPr="002617F2">
        <w:rPr>
          <w:rFonts w:hint="eastAsia"/>
        </w:rPr>
        <w:t>将存在数据库中的推荐列表推送到用户界面，展示给电力交易系统移动端的用户，供其浏览选择。</w:t>
      </w:r>
    </w:p>
    <w:p w:rsidR="003E5B9B" w:rsidRPr="002617F2" w:rsidRDefault="002915A6" w:rsidP="00FB5752">
      <w:pPr>
        <w:ind w:firstLineChars="200" w:firstLine="480"/>
        <w:rPr>
          <w:rFonts w:eastAsia="宋体"/>
        </w:rPr>
      </w:pPr>
      <w:r w:rsidRPr="002617F2">
        <w:rPr>
          <w:rFonts w:eastAsia="宋体" w:hint="eastAsia"/>
        </w:rPr>
        <w:t>以上内容是整个电力交易推荐系统的移动端</w:t>
      </w:r>
      <w:r w:rsidR="006638EC" w:rsidRPr="002617F2">
        <w:rPr>
          <w:rFonts w:eastAsia="宋体" w:hint="eastAsia"/>
        </w:rPr>
        <w:t>的</w:t>
      </w:r>
      <w:r w:rsidRPr="002617F2">
        <w:rPr>
          <w:rFonts w:eastAsia="宋体" w:hint="eastAsia"/>
        </w:rPr>
        <w:t>整体数据流架构方案</w:t>
      </w:r>
      <w:r w:rsidR="00D37AB1" w:rsidRPr="002617F2">
        <w:rPr>
          <w:rFonts w:eastAsia="宋体" w:hint="eastAsia"/>
        </w:rPr>
        <w:t>。</w:t>
      </w:r>
    </w:p>
    <w:p w:rsidR="004D36E5" w:rsidRPr="002617F2" w:rsidRDefault="004D36E5" w:rsidP="008C74DF">
      <w:pPr>
        <w:pStyle w:val="2"/>
        <w:spacing w:before="120" w:after="120"/>
      </w:pPr>
      <w:bookmarkStart w:id="170" w:name="_Toc466014110"/>
      <w:bookmarkStart w:id="171" w:name="_Toc470247419"/>
      <w:r w:rsidRPr="002617F2">
        <w:rPr>
          <w:rFonts w:hint="eastAsia"/>
        </w:rPr>
        <w:lastRenderedPageBreak/>
        <w:t xml:space="preserve">5.2 </w:t>
      </w:r>
      <w:r w:rsidRPr="002617F2">
        <w:rPr>
          <w:rFonts w:hint="eastAsia"/>
        </w:rPr>
        <w:t>电力推荐系统的移动端</w:t>
      </w:r>
      <w:r w:rsidR="001D30BC" w:rsidRPr="002617F2">
        <w:rPr>
          <w:rFonts w:hint="eastAsia"/>
        </w:rPr>
        <w:t>的</w:t>
      </w:r>
      <w:r w:rsidRPr="002617F2">
        <w:rPr>
          <w:rFonts w:hint="eastAsia"/>
        </w:rPr>
        <w:t>具体实现</w:t>
      </w:r>
      <w:bookmarkEnd w:id="170"/>
      <w:bookmarkEnd w:id="171"/>
    </w:p>
    <w:p w:rsidR="006638EC" w:rsidRPr="002617F2" w:rsidRDefault="006638EC" w:rsidP="001B754F">
      <w:pPr>
        <w:rPr>
          <w:rFonts w:eastAsia="宋体"/>
        </w:rPr>
      </w:pPr>
      <w:r w:rsidRPr="002617F2">
        <w:rPr>
          <w:rFonts w:eastAsia="宋体" w:hint="eastAsia"/>
        </w:rPr>
        <w:t>本文的电力交易推荐系统的移动端的具体实现</w:t>
      </w:r>
      <w:r w:rsidR="002E72B7" w:rsidRPr="002617F2">
        <w:rPr>
          <w:rFonts w:eastAsia="宋体" w:hint="eastAsia"/>
        </w:rPr>
        <w:t>过程中，</w:t>
      </w:r>
      <w:r w:rsidR="004C0063" w:rsidRPr="002617F2">
        <w:rPr>
          <w:rFonts w:eastAsia="宋体" w:hint="eastAsia"/>
        </w:rPr>
        <w:t>系统的</w:t>
      </w:r>
      <w:r w:rsidR="002E72B7" w:rsidRPr="002617F2">
        <w:rPr>
          <w:rFonts w:eastAsia="宋体" w:hint="eastAsia"/>
        </w:rPr>
        <w:t>服务器端</w:t>
      </w:r>
      <w:r w:rsidR="004C0063" w:rsidRPr="002617F2">
        <w:rPr>
          <w:rFonts w:eastAsia="宋体" w:hint="eastAsia"/>
        </w:rPr>
        <w:t>使</w:t>
      </w:r>
      <w:r w:rsidR="002E72B7" w:rsidRPr="002617F2">
        <w:rPr>
          <w:rFonts w:eastAsia="宋体" w:hint="eastAsia"/>
        </w:rPr>
        <w:t>用目前较为流行的</w:t>
      </w:r>
      <w:r w:rsidR="002E72B7" w:rsidRPr="002617F2">
        <w:rPr>
          <w:rFonts w:eastAsia="宋体" w:hint="eastAsia"/>
        </w:rPr>
        <w:t>Web</w:t>
      </w:r>
      <w:r w:rsidR="002E72B7" w:rsidRPr="002617F2">
        <w:rPr>
          <w:rFonts w:eastAsia="宋体" w:hint="eastAsia"/>
        </w:rPr>
        <w:t>应用程序开源框架</w:t>
      </w:r>
      <w:r w:rsidR="002E72B7" w:rsidRPr="002617F2">
        <w:rPr>
          <w:rFonts w:eastAsia="宋体" w:hint="eastAsia"/>
        </w:rPr>
        <w:t>ssh</w:t>
      </w:r>
      <w:r w:rsidR="002E72B7" w:rsidRPr="002617F2">
        <w:rPr>
          <w:rFonts w:eastAsia="宋体" w:hint="eastAsia"/>
        </w:rPr>
        <w:t>（</w:t>
      </w:r>
      <w:r w:rsidR="002E72B7" w:rsidRPr="002617F2">
        <w:rPr>
          <w:rFonts w:eastAsia="宋体" w:hint="eastAsia"/>
        </w:rPr>
        <w:t>struts+spring+hibernate</w:t>
      </w:r>
      <w:r w:rsidR="002E72B7" w:rsidRPr="002617F2">
        <w:rPr>
          <w:rFonts w:eastAsia="宋体" w:hint="eastAsia"/>
        </w:rPr>
        <w:t>）框架</w:t>
      </w:r>
      <w:r w:rsidR="004C0063" w:rsidRPr="002617F2">
        <w:rPr>
          <w:rFonts w:eastAsia="宋体" w:hint="eastAsia"/>
        </w:rPr>
        <w:t>，采用</w:t>
      </w:r>
      <w:r w:rsidR="004C0063" w:rsidRPr="002617F2">
        <w:rPr>
          <w:rFonts w:eastAsia="宋体" w:hint="eastAsia"/>
        </w:rPr>
        <w:t>Javaweb</w:t>
      </w:r>
      <w:r w:rsidR="004C0063" w:rsidRPr="002617F2">
        <w:rPr>
          <w:rFonts w:eastAsia="宋体" w:hint="eastAsia"/>
        </w:rPr>
        <w:t>语言实现整体框架；客户端使用</w:t>
      </w:r>
      <w:r w:rsidR="004C0063" w:rsidRPr="002617F2">
        <w:rPr>
          <w:rFonts w:eastAsia="宋体" w:hint="eastAsia"/>
        </w:rPr>
        <w:t>Andriod</w:t>
      </w:r>
      <w:r w:rsidR="004C0063" w:rsidRPr="002617F2">
        <w:rPr>
          <w:rFonts w:eastAsia="宋体" w:hint="eastAsia"/>
        </w:rPr>
        <w:t>开源框架实现；数据库使用</w:t>
      </w:r>
      <w:r w:rsidR="004C0063" w:rsidRPr="002617F2">
        <w:rPr>
          <w:rFonts w:eastAsia="宋体" w:hint="eastAsia"/>
        </w:rPr>
        <w:t>Mysql</w:t>
      </w:r>
      <w:r w:rsidR="004C0063" w:rsidRPr="002617F2">
        <w:rPr>
          <w:rFonts w:eastAsia="宋体" w:hint="eastAsia"/>
        </w:rPr>
        <w:t>实现。</w:t>
      </w:r>
      <w:r w:rsidR="00D81EA1">
        <w:rPr>
          <w:rFonts w:eastAsia="宋体" w:hint="eastAsia"/>
        </w:rPr>
        <w:t>该</w:t>
      </w:r>
      <w:r w:rsidR="00D81EA1" w:rsidRPr="002617F2">
        <w:rPr>
          <w:rFonts w:eastAsia="宋体" w:hint="eastAsia"/>
        </w:rPr>
        <w:t>框架使用</w:t>
      </w:r>
      <w:r w:rsidR="00D81EA1">
        <w:rPr>
          <w:rFonts w:eastAsia="宋体" w:hint="eastAsia"/>
        </w:rPr>
        <w:t>的</w:t>
      </w:r>
      <w:r w:rsidR="00D81EA1" w:rsidRPr="002617F2">
        <w:rPr>
          <w:rFonts w:eastAsia="宋体" w:hint="eastAsia"/>
        </w:rPr>
        <w:t>是</w:t>
      </w:r>
      <w:r w:rsidR="00D81EA1" w:rsidRPr="002617F2">
        <w:rPr>
          <w:rFonts w:eastAsia="宋体" w:hint="eastAsia"/>
        </w:rPr>
        <w:t>MVC</w:t>
      </w:r>
      <w:r w:rsidR="00D81EA1" w:rsidRPr="002617F2">
        <w:rPr>
          <w:rFonts w:eastAsia="宋体" w:hint="eastAsia"/>
        </w:rPr>
        <w:t>模型，即分别为模型层（</w:t>
      </w:r>
      <w:r w:rsidR="00D81EA1" w:rsidRPr="002617F2">
        <w:rPr>
          <w:rFonts w:eastAsia="宋体" w:hint="eastAsia"/>
        </w:rPr>
        <w:t>Model</w:t>
      </w:r>
      <w:r w:rsidR="00D81EA1" w:rsidRPr="002617F2">
        <w:rPr>
          <w:rFonts w:eastAsia="宋体" w:hint="eastAsia"/>
        </w:rPr>
        <w:t>）、视图层（</w:t>
      </w:r>
      <w:r w:rsidR="00D81EA1" w:rsidRPr="002617F2">
        <w:rPr>
          <w:rFonts w:eastAsia="宋体" w:hint="eastAsia"/>
        </w:rPr>
        <w:t>View</w:t>
      </w:r>
      <w:r w:rsidR="00D81EA1" w:rsidRPr="002617F2">
        <w:rPr>
          <w:rFonts w:eastAsia="宋体" w:hint="eastAsia"/>
        </w:rPr>
        <w:t>）和控制层（</w:t>
      </w:r>
      <w:r w:rsidR="00D81EA1" w:rsidRPr="002617F2">
        <w:rPr>
          <w:rFonts w:eastAsia="宋体" w:hint="eastAsia"/>
        </w:rPr>
        <w:t>Cotroller</w:t>
      </w:r>
      <w:r w:rsidR="00D81EA1">
        <w:rPr>
          <w:rFonts w:eastAsia="宋体" w:hint="eastAsia"/>
          <w:vertAlign w:val="superscript"/>
        </w:rPr>
        <w:t>[36,37]</w:t>
      </w:r>
      <w:r w:rsidR="00D81EA1" w:rsidRPr="002617F2">
        <w:rPr>
          <w:rFonts w:eastAsia="宋体" w:hint="eastAsia"/>
        </w:rPr>
        <w:t>。</w:t>
      </w:r>
    </w:p>
    <w:p w:rsidR="008F2B79" w:rsidRPr="00461782" w:rsidRDefault="00BC65FB" w:rsidP="00591711">
      <w:pPr>
        <w:pStyle w:val="3"/>
        <w:spacing w:before="120" w:after="120"/>
      </w:pPr>
      <w:bookmarkStart w:id="172" w:name="_Toc470247420"/>
      <w:bookmarkStart w:id="173" w:name="_Toc466014111"/>
      <w:r w:rsidRPr="00461782">
        <w:rPr>
          <w:rFonts w:hint="eastAsia"/>
        </w:rPr>
        <w:t>5.2.1</w:t>
      </w:r>
      <w:r w:rsidR="00903063">
        <w:rPr>
          <w:rFonts w:hint="eastAsia"/>
        </w:rPr>
        <w:t xml:space="preserve"> </w:t>
      </w:r>
      <w:r w:rsidRPr="00461782">
        <w:rPr>
          <w:rFonts w:hint="eastAsia"/>
        </w:rPr>
        <w:t>系统架构层次设计与实现</w:t>
      </w:r>
      <w:bookmarkEnd w:id="172"/>
    </w:p>
    <w:p w:rsidR="007F5F85" w:rsidRDefault="008011B0" w:rsidP="00D81EA1">
      <w:pPr>
        <w:pStyle w:val="HTML"/>
        <w:shd w:val="clear" w:color="auto" w:fill="FFFFFF"/>
        <w:spacing w:line="440" w:lineRule="exact"/>
        <w:ind w:firstLineChars="200" w:firstLine="480"/>
        <w:rPr>
          <w:rFonts w:ascii="Times New Roman" w:hAnsi="Times New Roman"/>
        </w:rPr>
      </w:pPr>
      <w:r w:rsidRPr="002617F2">
        <w:rPr>
          <w:rFonts w:ascii="Times New Roman" w:hAnsi="Times New Roman" w:hint="eastAsia"/>
        </w:rPr>
        <w:t>电力交易推荐系统每个层次的设计和实现如</w:t>
      </w:r>
      <w:r w:rsidR="00F20A40" w:rsidRPr="002617F2">
        <w:rPr>
          <w:rFonts w:ascii="Times New Roman" w:hAnsi="Times New Roman" w:hint="eastAsia"/>
        </w:rPr>
        <w:t>图</w:t>
      </w:r>
      <w:r w:rsidR="00F20A40" w:rsidRPr="002617F2">
        <w:rPr>
          <w:rFonts w:ascii="Times New Roman" w:hAnsi="Times New Roman" w:hint="eastAsia"/>
        </w:rPr>
        <w:t>5.2</w:t>
      </w:r>
      <w:r w:rsidRPr="002617F2">
        <w:rPr>
          <w:rFonts w:ascii="Times New Roman" w:hAnsi="Times New Roman" w:hint="eastAsia"/>
        </w:rPr>
        <w:t>所示</w:t>
      </w:r>
      <w:r w:rsidR="00DC43C8" w:rsidRPr="002617F2">
        <w:rPr>
          <w:rFonts w:ascii="Times New Roman" w:hAnsi="Times New Roman" w:hint="eastAsia"/>
        </w:rPr>
        <w:t>，使用了</w:t>
      </w:r>
      <w:r w:rsidR="00AC0344" w:rsidRPr="002617F2">
        <w:rPr>
          <w:rFonts w:ascii="Times New Roman" w:hAnsi="Times New Roman" w:hint="eastAsia"/>
        </w:rPr>
        <w:t>MVC</w:t>
      </w:r>
      <w:r w:rsidR="00AC0344" w:rsidRPr="002617F2">
        <w:rPr>
          <w:rFonts w:ascii="Times New Roman" w:hAnsi="Times New Roman" w:hint="eastAsia"/>
        </w:rPr>
        <w:t>的经典设计模式</w:t>
      </w:r>
      <w:r w:rsidR="00AC0344" w:rsidRPr="002617F2">
        <w:rPr>
          <w:rFonts w:ascii="Times New Roman" w:hAnsi="Times New Roman" w:hint="eastAsia"/>
        </w:rPr>
        <w:t>Struts</w:t>
      </w:r>
      <w:r w:rsidR="00AC0344" w:rsidRPr="002617F2">
        <w:rPr>
          <w:rFonts w:ascii="Times New Roman" w:hAnsi="Times New Roman" w:hint="eastAsia"/>
        </w:rPr>
        <w:t>，通过采用</w:t>
      </w:r>
      <w:r w:rsidR="00AC0344" w:rsidRPr="002617F2">
        <w:rPr>
          <w:rFonts w:ascii="Times New Roman" w:hAnsi="Times New Roman" w:hint="eastAsia"/>
        </w:rPr>
        <w:t>JavaServlet</w:t>
      </w:r>
      <w:r w:rsidR="00AC0344" w:rsidRPr="002617F2">
        <w:rPr>
          <w:rFonts w:ascii="Times New Roman" w:hAnsi="Times New Roman" w:hint="eastAsia"/>
        </w:rPr>
        <w:t>技术实现了基于</w:t>
      </w:r>
      <w:r w:rsidR="00AC0344" w:rsidRPr="002617F2">
        <w:rPr>
          <w:rFonts w:ascii="Times New Roman" w:hAnsi="Times New Roman" w:hint="eastAsia"/>
        </w:rPr>
        <w:t>Java EEWeb</w:t>
      </w:r>
      <w:r w:rsidR="00AC0344" w:rsidRPr="002617F2">
        <w:rPr>
          <w:rFonts w:ascii="Times New Roman" w:hAnsi="Times New Roman" w:hint="eastAsia"/>
        </w:rPr>
        <w:t>应用的</w:t>
      </w:r>
      <w:r w:rsidR="00AC0344" w:rsidRPr="002617F2">
        <w:rPr>
          <w:rFonts w:ascii="Times New Roman" w:hAnsi="Times New Roman" w:hint="eastAsia"/>
        </w:rPr>
        <w:t>MVC</w:t>
      </w:r>
      <w:r w:rsidR="00AC0344" w:rsidRPr="002617F2">
        <w:rPr>
          <w:rFonts w:ascii="Times New Roman" w:hAnsi="Times New Roman" w:hint="eastAsia"/>
        </w:rPr>
        <w:t>设计模式应用框架。同时还使用了</w:t>
      </w:r>
      <w:r w:rsidR="00AC0344" w:rsidRPr="002617F2">
        <w:rPr>
          <w:rFonts w:ascii="Times New Roman" w:hAnsi="Times New Roman" w:hint="eastAsia"/>
        </w:rPr>
        <w:t>Hibernate</w:t>
      </w:r>
      <w:r w:rsidR="00AC0344" w:rsidRPr="002617F2">
        <w:rPr>
          <w:rFonts w:ascii="Times New Roman" w:hAnsi="Times New Roman" w:hint="eastAsia"/>
        </w:rPr>
        <w:t>开源对象关系映射框架，</w:t>
      </w:r>
      <w:r w:rsidR="008F77F2" w:rsidRPr="002617F2">
        <w:rPr>
          <w:rFonts w:ascii="Times New Roman" w:hAnsi="Times New Roman" w:hint="eastAsia"/>
        </w:rPr>
        <w:t>将数据库进行非常轻量级的</w:t>
      </w:r>
      <w:r w:rsidR="006C0CF6" w:rsidRPr="002617F2">
        <w:rPr>
          <w:rFonts w:ascii="Times New Roman" w:hAnsi="Times New Roman" w:hint="eastAsia"/>
        </w:rPr>
        <w:t>对象</w:t>
      </w:r>
      <w:r w:rsidR="008F77F2" w:rsidRPr="002617F2">
        <w:rPr>
          <w:rFonts w:ascii="Times New Roman" w:hAnsi="Times New Roman" w:hint="eastAsia"/>
        </w:rPr>
        <w:t>封装</w:t>
      </w:r>
      <w:r w:rsidR="006C0CF6" w:rsidRPr="002617F2">
        <w:rPr>
          <w:rFonts w:ascii="Times New Roman" w:hAnsi="Times New Roman" w:hint="eastAsia"/>
        </w:rPr>
        <w:t>，可以使用对象封装的思想操纵数据库。本系统采用将</w:t>
      </w:r>
      <w:r w:rsidR="006C0CF6" w:rsidRPr="002617F2">
        <w:rPr>
          <w:rFonts w:ascii="Times New Roman" w:hAnsi="Times New Roman" w:hint="eastAsia"/>
        </w:rPr>
        <w:t>Struts</w:t>
      </w:r>
      <w:r w:rsidR="006C0CF6" w:rsidRPr="002617F2">
        <w:rPr>
          <w:rFonts w:ascii="Times New Roman" w:hAnsi="Times New Roman" w:hint="eastAsia"/>
        </w:rPr>
        <w:t>和</w:t>
      </w:r>
      <w:r w:rsidR="006C0CF6" w:rsidRPr="002617F2">
        <w:rPr>
          <w:rFonts w:ascii="Times New Roman" w:hAnsi="Times New Roman" w:hint="eastAsia"/>
        </w:rPr>
        <w:t>Hibernate</w:t>
      </w:r>
      <w:r w:rsidR="006C0CF6" w:rsidRPr="002617F2">
        <w:rPr>
          <w:rFonts w:ascii="Times New Roman" w:hAnsi="Times New Roman" w:hint="eastAsia"/>
        </w:rPr>
        <w:t>两个框架结合起来进行</w:t>
      </w:r>
      <w:r w:rsidR="006C0CF6" w:rsidRPr="002617F2">
        <w:rPr>
          <w:rFonts w:ascii="Times New Roman" w:hAnsi="Times New Roman" w:hint="eastAsia"/>
        </w:rPr>
        <w:t>MVC</w:t>
      </w:r>
      <w:r w:rsidR="006C0CF6" w:rsidRPr="002617F2">
        <w:rPr>
          <w:rFonts w:ascii="Times New Roman" w:hAnsi="Times New Roman" w:hint="eastAsia"/>
        </w:rPr>
        <w:t>架构的管理协调。下面分别详细介绍</w:t>
      </w:r>
      <w:r w:rsidR="006C0CF6" w:rsidRPr="002617F2">
        <w:rPr>
          <w:rFonts w:ascii="Times New Roman" w:hAnsi="Times New Roman" w:hint="eastAsia"/>
        </w:rPr>
        <w:t>MVC</w:t>
      </w:r>
      <w:r w:rsidR="006C0CF6" w:rsidRPr="002617F2">
        <w:rPr>
          <w:rFonts w:ascii="Times New Roman" w:hAnsi="Times New Roman" w:hint="eastAsia"/>
        </w:rPr>
        <w:t>的每一层：</w:t>
      </w:r>
    </w:p>
    <w:p w:rsidR="00E85BCB" w:rsidRPr="00D81EA1" w:rsidRDefault="006C0CF6" w:rsidP="007F5F85">
      <w:pPr>
        <w:pStyle w:val="HTML"/>
        <w:numPr>
          <w:ilvl w:val="0"/>
          <w:numId w:val="47"/>
        </w:numPr>
        <w:shd w:val="clear" w:color="auto" w:fill="FFFFFF"/>
        <w:spacing w:line="440" w:lineRule="exact"/>
        <w:ind w:left="902"/>
      </w:pPr>
      <w:r w:rsidRPr="00D81EA1">
        <w:rPr>
          <w:rFonts w:hint="eastAsia"/>
        </w:rPr>
        <w:t>视图层</w:t>
      </w:r>
    </w:p>
    <w:p w:rsidR="006C0CF6" w:rsidRPr="002617F2" w:rsidRDefault="00FB7544" w:rsidP="00D81EA1">
      <w:pPr>
        <w:pStyle w:val="HTML"/>
        <w:shd w:val="clear" w:color="auto" w:fill="FFFFFF"/>
        <w:spacing w:line="440" w:lineRule="exact"/>
        <w:ind w:firstLineChars="200" w:firstLine="480"/>
        <w:rPr>
          <w:rFonts w:ascii="Times New Roman" w:hAnsi="Times New Roman"/>
        </w:rPr>
      </w:pPr>
      <w:r w:rsidRPr="002617F2">
        <w:rPr>
          <w:rFonts w:ascii="Times New Roman" w:hAnsi="Times New Roman" w:hint="eastAsia"/>
        </w:rPr>
        <w:t>视图层是对用户显示数据的一个展示层，这一层中显示用户的注册，登录</w:t>
      </w:r>
      <w:r w:rsidR="00C045E1" w:rsidRPr="002617F2">
        <w:rPr>
          <w:rFonts w:ascii="Times New Roman" w:hAnsi="Times New Roman" w:hint="eastAsia"/>
        </w:rPr>
        <w:t>等操作功能界面，同时用户可以发布需求，浏览发电企业，查看推荐列表，选择满足自身需求的发电企业进行交易等功能。</w:t>
      </w:r>
      <w:r w:rsidR="003F5FBB" w:rsidRPr="002617F2">
        <w:rPr>
          <w:rFonts w:ascii="Times New Roman" w:hAnsi="Times New Roman" w:hint="eastAsia"/>
        </w:rPr>
        <w:t>针对本系统的移动端视图</w:t>
      </w:r>
      <w:r w:rsidR="004E672D" w:rsidRPr="002617F2">
        <w:rPr>
          <w:rFonts w:ascii="Times New Roman" w:hAnsi="Times New Roman" w:hint="eastAsia"/>
        </w:rPr>
        <w:t>，使用的视图框架为</w:t>
      </w:r>
      <w:r w:rsidR="003F5FBB" w:rsidRPr="002617F2">
        <w:rPr>
          <w:rFonts w:ascii="Times New Roman" w:hAnsi="Times New Roman" w:hint="eastAsia"/>
        </w:rPr>
        <w:t>Andriod</w:t>
      </w:r>
      <w:r w:rsidR="006A25BF" w:rsidRPr="002617F2">
        <w:rPr>
          <w:rFonts w:ascii="Times New Roman" w:hAnsi="Times New Roman" w:hint="eastAsia"/>
        </w:rPr>
        <w:t>自身的</w:t>
      </w:r>
      <w:r w:rsidR="001A0C91" w:rsidRPr="002617F2">
        <w:rPr>
          <w:rFonts w:ascii="Times New Roman" w:hAnsi="Times New Roman" w:hint="eastAsia"/>
        </w:rPr>
        <w:t>andriod.</w:t>
      </w:r>
      <w:r w:rsidR="006A25BF" w:rsidRPr="002617F2">
        <w:rPr>
          <w:rFonts w:ascii="Times New Roman" w:hAnsi="Times New Roman" w:hint="eastAsia"/>
        </w:rPr>
        <w:t>View</w:t>
      </w:r>
      <w:r w:rsidR="006A25BF" w:rsidRPr="002617F2">
        <w:rPr>
          <w:rFonts w:ascii="Times New Roman" w:hAnsi="Times New Roman" w:hint="eastAsia"/>
        </w:rPr>
        <w:t>包</w:t>
      </w:r>
      <w:r w:rsidR="001A0C91" w:rsidRPr="002617F2">
        <w:rPr>
          <w:rFonts w:ascii="Times New Roman" w:hAnsi="Times New Roman" w:hint="eastAsia"/>
        </w:rPr>
        <w:t>来</w:t>
      </w:r>
      <w:r w:rsidR="006A25BF" w:rsidRPr="002617F2">
        <w:rPr>
          <w:rFonts w:ascii="Times New Roman" w:hAnsi="Times New Roman" w:hint="eastAsia"/>
        </w:rPr>
        <w:t>实现整个系统视图的界面展示。</w:t>
      </w:r>
    </w:p>
    <w:p w:rsidR="006C0CF6" w:rsidRPr="002617F2" w:rsidRDefault="006C0CF6" w:rsidP="007F5F85">
      <w:pPr>
        <w:pStyle w:val="HTML"/>
        <w:numPr>
          <w:ilvl w:val="0"/>
          <w:numId w:val="39"/>
        </w:numPr>
        <w:shd w:val="clear" w:color="auto" w:fill="FFFFFF"/>
        <w:spacing w:line="440" w:lineRule="exact"/>
        <w:ind w:left="0" w:firstLine="420"/>
        <w:rPr>
          <w:rFonts w:ascii="Times New Roman" w:hAnsi="Times New Roman"/>
        </w:rPr>
      </w:pPr>
      <w:r w:rsidRPr="002617F2">
        <w:rPr>
          <w:rFonts w:ascii="Times New Roman" w:hAnsi="Times New Roman" w:hint="eastAsia"/>
        </w:rPr>
        <w:t>控制层</w:t>
      </w:r>
    </w:p>
    <w:p w:rsidR="001A0C91" w:rsidRPr="002617F2" w:rsidRDefault="003F0B2F" w:rsidP="00FB5752">
      <w:pPr>
        <w:pStyle w:val="HTML"/>
        <w:shd w:val="clear" w:color="auto" w:fill="FFFFFF"/>
        <w:spacing w:before="150" w:after="150" w:line="440" w:lineRule="exact"/>
        <w:ind w:firstLineChars="200" w:firstLine="480"/>
        <w:rPr>
          <w:rFonts w:ascii="Times New Roman" w:hAnsi="Times New Roman"/>
        </w:rPr>
      </w:pPr>
      <w:r w:rsidRPr="002617F2">
        <w:rPr>
          <w:rFonts w:ascii="Times New Roman" w:hAnsi="Times New Roman" w:hint="eastAsia"/>
        </w:rPr>
        <w:t>控制层是调用业务层的相关代码来实现与数据库的交互</w:t>
      </w:r>
      <w:r w:rsidR="00401FA3" w:rsidRPr="002617F2">
        <w:rPr>
          <w:rFonts w:ascii="Times New Roman" w:hAnsi="Times New Roman" w:hint="eastAsia"/>
        </w:rPr>
        <w:t>及其他相关</w:t>
      </w:r>
      <w:r w:rsidRPr="002617F2">
        <w:rPr>
          <w:rFonts w:ascii="Times New Roman" w:hAnsi="Times New Roman" w:hint="eastAsia"/>
        </w:rPr>
        <w:t>功能，以</w:t>
      </w:r>
      <w:r w:rsidR="00765A55" w:rsidRPr="002617F2">
        <w:rPr>
          <w:rFonts w:ascii="Times New Roman" w:hAnsi="Times New Roman" w:hint="eastAsia"/>
        </w:rPr>
        <w:t>捕获用户请求并控制请求转发</w:t>
      </w:r>
      <w:r w:rsidRPr="002617F2">
        <w:rPr>
          <w:rFonts w:ascii="Times New Roman" w:hAnsi="Times New Roman" w:hint="eastAsia"/>
        </w:rPr>
        <w:t>。</w:t>
      </w:r>
      <w:r w:rsidR="00401FA3" w:rsidRPr="002617F2">
        <w:rPr>
          <w:rFonts w:ascii="Times New Roman" w:hAnsi="Times New Roman" w:hint="eastAsia"/>
        </w:rPr>
        <w:t>本系统</w:t>
      </w:r>
      <w:r w:rsidR="00556B92" w:rsidRPr="002617F2">
        <w:rPr>
          <w:rFonts w:ascii="Times New Roman" w:hAnsi="Times New Roman" w:hint="eastAsia"/>
        </w:rPr>
        <w:t>在控制层</w:t>
      </w:r>
      <w:r w:rsidR="00401FA3" w:rsidRPr="002617F2">
        <w:rPr>
          <w:rFonts w:ascii="Times New Roman" w:hAnsi="Times New Roman" w:hint="eastAsia"/>
        </w:rPr>
        <w:t>采用</w:t>
      </w:r>
      <w:r w:rsidR="00556B92" w:rsidRPr="002617F2">
        <w:rPr>
          <w:rFonts w:ascii="Times New Roman" w:hAnsi="Times New Roman" w:hint="eastAsia"/>
        </w:rPr>
        <w:t>了</w:t>
      </w:r>
      <w:r w:rsidR="00401FA3" w:rsidRPr="002617F2">
        <w:rPr>
          <w:rFonts w:ascii="Times New Roman" w:hAnsi="Times New Roman" w:hint="eastAsia"/>
        </w:rPr>
        <w:t>Struts</w:t>
      </w:r>
      <w:r w:rsidR="00401FA3" w:rsidRPr="002617F2">
        <w:rPr>
          <w:rFonts w:ascii="Times New Roman" w:hAnsi="Times New Roman" w:hint="eastAsia"/>
        </w:rPr>
        <w:t>，</w:t>
      </w:r>
      <w:r w:rsidR="00401FA3" w:rsidRPr="002617F2">
        <w:rPr>
          <w:rFonts w:ascii="Times New Roman" w:hAnsi="Times New Roman"/>
        </w:rPr>
        <w:t>struts</w:t>
      </w:r>
      <w:r w:rsidR="00401FA3" w:rsidRPr="002617F2">
        <w:rPr>
          <w:rFonts w:ascii="Times New Roman" w:hAnsi="Times New Roman" w:hint="eastAsia"/>
        </w:rPr>
        <w:t>提供了一个控制器组件</w:t>
      </w:r>
      <w:r w:rsidR="00401FA3" w:rsidRPr="002617F2">
        <w:rPr>
          <w:rFonts w:ascii="Times New Roman" w:hAnsi="Times New Roman"/>
        </w:rPr>
        <w:t>ActionServlet</w:t>
      </w:r>
      <w:r w:rsidR="00401FA3" w:rsidRPr="002617F2">
        <w:rPr>
          <w:rFonts w:ascii="Times New Roman" w:hAnsi="Times New Roman" w:hint="eastAsia"/>
        </w:rPr>
        <w:t>，它继承自</w:t>
      </w:r>
      <w:r w:rsidR="00401FA3" w:rsidRPr="002617F2">
        <w:rPr>
          <w:rFonts w:ascii="Times New Roman" w:hAnsi="Times New Roman"/>
        </w:rPr>
        <w:t>HttpServlet</w:t>
      </w:r>
      <w:r w:rsidR="00401FA3" w:rsidRPr="002617F2">
        <w:rPr>
          <w:rFonts w:ascii="Times New Roman" w:hAnsi="Times New Roman" w:hint="eastAsia"/>
        </w:rPr>
        <w:t>，并重载了</w:t>
      </w:r>
      <w:r w:rsidR="00401FA3" w:rsidRPr="002617F2">
        <w:rPr>
          <w:rFonts w:ascii="Times New Roman" w:hAnsi="Times New Roman"/>
        </w:rPr>
        <w:t>HttpServlet</w:t>
      </w:r>
      <w:r w:rsidR="00401FA3" w:rsidRPr="002617F2">
        <w:rPr>
          <w:rFonts w:ascii="Times New Roman" w:hAnsi="Times New Roman" w:hint="eastAsia"/>
        </w:rPr>
        <w:t>的</w:t>
      </w:r>
      <w:r w:rsidR="00401FA3" w:rsidRPr="002617F2">
        <w:rPr>
          <w:rFonts w:ascii="Times New Roman" w:hAnsi="Times New Roman"/>
        </w:rPr>
        <w:t>doGet</w:t>
      </w:r>
      <w:r w:rsidR="00401FA3" w:rsidRPr="002617F2">
        <w:rPr>
          <w:rFonts w:ascii="Times New Roman" w:hAnsi="Times New Roman" w:hint="eastAsia"/>
        </w:rPr>
        <w:t>（）</w:t>
      </w:r>
      <w:r w:rsidR="00EF31C2" w:rsidRPr="002617F2">
        <w:rPr>
          <w:rFonts w:ascii="Times New Roman" w:hAnsi="Times New Roman" w:hint="eastAsia"/>
        </w:rPr>
        <w:t>和</w:t>
      </w:r>
      <w:r w:rsidR="00401FA3" w:rsidRPr="002617F2">
        <w:rPr>
          <w:rFonts w:ascii="Times New Roman" w:hAnsi="Times New Roman"/>
        </w:rPr>
        <w:t>doPost</w:t>
      </w:r>
      <w:r w:rsidR="00401FA3" w:rsidRPr="002617F2">
        <w:rPr>
          <w:rFonts w:ascii="Times New Roman" w:hAnsi="Times New Roman" w:hint="eastAsia"/>
        </w:rPr>
        <w:t>（）方法，可以接受</w:t>
      </w:r>
      <w:r w:rsidR="00401FA3" w:rsidRPr="002617F2">
        <w:rPr>
          <w:rFonts w:ascii="Times New Roman" w:hAnsi="Times New Roman"/>
        </w:rPr>
        <w:t>HTTP</w:t>
      </w:r>
      <w:r w:rsidR="00401FA3" w:rsidRPr="002617F2">
        <w:rPr>
          <w:rFonts w:ascii="Times New Roman" w:hAnsi="Times New Roman" w:hint="eastAsia"/>
        </w:rPr>
        <w:t>的响应，并进行转发，同时还提供了使用</w:t>
      </w:r>
      <w:r w:rsidR="00401FA3" w:rsidRPr="002617F2">
        <w:rPr>
          <w:rFonts w:ascii="Times New Roman" w:hAnsi="Times New Roman"/>
        </w:rPr>
        <w:t>XML</w:t>
      </w:r>
      <w:r w:rsidR="00401FA3" w:rsidRPr="002617F2">
        <w:rPr>
          <w:rFonts w:ascii="Times New Roman" w:hAnsi="Times New Roman" w:hint="eastAsia"/>
        </w:rPr>
        <w:t>进行转发</w:t>
      </w:r>
      <w:r w:rsidR="00401FA3" w:rsidRPr="002617F2">
        <w:rPr>
          <w:rFonts w:ascii="Times New Roman" w:hAnsi="Times New Roman"/>
        </w:rPr>
        <w:t>Mapping</w:t>
      </w:r>
      <w:r w:rsidR="00401FA3" w:rsidRPr="002617F2">
        <w:rPr>
          <w:rFonts w:ascii="Times New Roman" w:hAnsi="Times New Roman" w:hint="eastAsia"/>
        </w:rPr>
        <w:t>的功能</w:t>
      </w:r>
      <w:r w:rsidR="00EF31C2" w:rsidRPr="002617F2">
        <w:rPr>
          <w:rFonts w:ascii="Times New Roman" w:hAnsi="Times New Roman" w:hint="eastAsia"/>
        </w:rPr>
        <w:t>。</w:t>
      </w:r>
    </w:p>
    <w:p w:rsidR="006C0CF6" w:rsidRPr="002617F2" w:rsidRDefault="006C0CF6" w:rsidP="007F5F85">
      <w:pPr>
        <w:pStyle w:val="HTML"/>
        <w:numPr>
          <w:ilvl w:val="0"/>
          <w:numId w:val="39"/>
        </w:numPr>
        <w:shd w:val="clear" w:color="auto" w:fill="FFFFFF"/>
        <w:spacing w:line="440" w:lineRule="exact"/>
        <w:ind w:left="0" w:firstLine="420"/>
        <w:rPr>
          <w:rFonts w:ascii="Times New Roman" w:hAnsi="Times New Roman"/>
        </w:rPr>
      </w:pPr>
      <w:r w:rsidRPr="002617F2">
        <w:rPr>
          <w:rFonts w:ascii="Times New Roman" w:hAnsi="Times New Roman" w:hint="eastAsia"/>
        </w:rPr>
        <w:t>模型层</w:t>
      </w:r>
    </w:p>
    <w:p w:rsidR="00F20A40" w:rsidRPr="002617F2" w:rsidRDefault="00765A55" w:rsidP="00FB5752">
      <w:pPr>
        <w:pStyle w:val="HTML"/>
        <w:shd w:val="clear" w:color="auto" w:fill="FFFFFF"/>
        <w:spacing w:before="150" w:after="150" w:line="440" w:lineRule="exact"/>
        <w:ind w:firstLineChars="200" w:firstLine="480"/>
        <w:rPr>
          <w:rFonts w:ascii="Times New Roman" w:hAnsi="Times New Roman"/>
        </w:rPr>
      </w:pPr>
      <w:r w:rsidRPr="002617F2">
        <w:rPr>
          <w:rFonts w:ascii="Times New Roman" w:hAnsi="Times New Roman" w:hint="eastAsia"/>
        </w:rPr>
        <w:t>数据模型层主要是负责业务逻辑以及数据库的交互。</w:t>
      </w:r>
      <w:r w:rsidR="00B11C47" w:rsidRPr="002617F2">
        <w:rPr>
          <w:rFonts w:ascii="Times New Roman" w:hAnsi="Times New Roman" w:hint="eastAsia"/>
        </w:rPr>
        <w:t>使用</w:t>
      </w:r>
      <w:r w:rsidR="00B11C47" w:rsidRPr="002617F2">
        <w:rPr>
          <w:rFonts w:ascii="Times New Roman" w:hAnsi="Times New Roman" w:hint="eastAsia"/>
        </w:rPr>
        <w:t>hibernate</w:t>
      </w:r>
      <w:r w:rsidR="00B11C47" w:rsidRPr="002617F2">
        <w:rPr>
          <w:rFonts w:ascii="Times New Roman" w:hAnsi="Times New Roman" w:hint="eastAsia"/>
        </w:rPr>
        <w:t>和</w:t>
      </w:r>
      <w:r w:rsidR="00B11C47" w:rsidRPr="002617F2">
        <w:rPr>
          <w:rFonts w:ascii="Times New Roman" w:hAnsi="Times New Roman" w:hint="eastAsia"/>
        </w:rPr>
        <w:t>Mysql</w:t>
      </w:r>
      <w:r w:rsidR="00B11C47" w:rsidRPr="002617F2">
        <w:rPr>
          <w:rFonts w:ascii="Times New Roman" w:hAnsi="Times New Roman" w:hint="eastAsia"/>
        </w:rPr>
        <w:t>数据库结合的技术，</w:t>
      </w:r>
      <w:r w:rsidR="00B11C47" w:rsidRPr="002617F2">
        <w:rPr>
          <w:rFonts w:ascii="Times New Roman" w:hAnsi="Times New Roman" w:hint="eastAsia"/>
        </w:rPr>
        <w:t>hibernate</w:t>
      </w:r>
      <w:r w:rsidR="00B11C47" w:rsidRPr="002617F2">
        <w:rPr>
          <w:rFonts w:ascii="Times New Roman" w:hAnsi="Times New Roman" w:hint="eastAsia"/>
        </w:rPr>
        <w:t>可以将对象映射到数据库中的数据表，并对数据表进行操作，实现封装对象的思想来操作数据库。选用</w:t>
      </w:r>
      <w:r w:rsidR="00B11C47" w:rsidRPr="002617F2">
        <w:rPr>
          <w:rFonts w:ascii="Times New Roman" w:hAnsi="Times New Roman" w:hint="eastAsia"/>
        </w:rPr>
        <w:t>Mysql</w:t>
      </w:r>
      <w:r w:rsidR="00B11C47" w:rsidRPr="002617F2">
        <w:rPr>
          <w:rFonts w:ascii="Times New Roman" w:hAnsi="Times New Roman" w:hint="eastAsia"/>
        </w:rPr>
        <w:t>数据库的原因是它是一个关系型的数据库，</w:t>
      </w:r>
      <w:r w:rsidR="00481216" w:rsidRPr="002617F2">
        <w:rPr>
          <w:rFonts w:ascii="Times New Roman" w:hAnsi="Times New Roman" w:hint="eastAsia"/>
        </w:rPr>
        <w:t>这种关联数据库可以将数据保存在不同的表中并建立关系，而不是把所有的数据都要放到一个大仓库中，提高了数据库的灵活性并增加了速度。</w:t>
      </w:r>
    </w:p>
    <w:p w:rsidR="00256481" w:rsidRPr="001422F8" w:rsidRDefault="00CF7FDE" w:rsidP="001422F8">
      <w:pPr>
        <w:pStyle w:val="HTML"/>
        <w:shd w:val="clear" w:color="auto" w:fill="FFFFFF"/>
        <w:jc w:val="center"/>
        <w:rPr>
          <w:rFonts w:ascii="Times New Roman" w:hAnsi="Times New Roman"/>
          <w:sz w:val="21"/>
          <w:szCs w:val="21"/>
        </w:rPr>
      </w:pPr>
      <w:r>
        <w:rPr>
          <w:rFonts w:ascii="Times New Roman" w:hAnsi="Times New Roman"/>
          <w:noProof/>
        </w:rPr>
        <w:lastRenderedPageBreak/>
        <w:object w:dxaOrig="1440" w:dyaOrig="1440">
          <v:shape id="_x0000_s3234" type="#_x0000_t75" style="position:absolute;left:0;text-align:left;margin-left:65.05pt;margin-top:2.4pt;width:342.45pt;height:216.6pt;z-index:251678720">
            <v:imagedata r:id="rId265" o:title=""/>
            <w10:wrap type="topAndBottom"/>
          </v:shape>
          <o:OLEObject Type="Embed" ProgID="Visio.Drawing.15" ShapeID="_x0000_s3234" DrawAspect="Content" ObjectID="_1569145914" r:id="rId266"/>
        </w:object>
      </w:r>
      <w:r w:rsidR="00256481">
        <w:rPr>
          <w:rFonts w:ascii="Times New Roman" w:hAnsi="Times New Roman" w:cs="Times New Roman" w:hint="eastAsia"/>
          <w:sz w:val="21"/>
          <w:szCs w:val="21"/>
        </w:rPr>
        <w:t>图</w:t>
      </w:r>
      <w:r w:rsidR="001422F8">
        <w:rPr>
          <w:rFonts w:ascii="Times New Roman" w:hAnsi="Times New Roman" w:cs="Times New Roman" w:hint="eastAsia"/>
          <w:sz w:val="21"/>
          <w:szCs w:val="21"/>
        </w:rPr>
        <w:t>5.2 MVC</w:t>
      </w:r>
      <w:r w:rsidR="001422F8">
        <w:rPr>
          <w:rFonts w:ascii="Times New Roman" w:hAnsi="Times New Roman" w:cs="Times New Roman" w:hint="eastAsia"/>
          <w:sz w:val="21"/>
          <w:szCs w:val="21"/>
        </w:rPr>
        <w:t>模型图</w:t>
      </w:r>
    </w:p>
    <w:p w:rsidR="001422F8" w:rsidRPr="00461782" w:rsidRDefault="001422F8" w:rsidP="008335AC">
      <w:pPr>
        <w:pStyle w:val="HTML"/>
        <w:shd w:val="clear" w:color="auto" w:fill="FFFFFF"/>
        <w:spacing w:afterLines="50" w:after="120"/>
        <w:jc w:val="center"/>
        <w:rPr>
          <w:rFonts w:ascii="Times New Roman" w:hAnsi="Times New Roman" w:cs="Times New Roman"/>
          <w:sz w:val="21"/>
          <w:szCs w:val="21"/>
        </w:rPr>
      </w:pPr>
      <w:r w:rsidRPr="00461782">
        <w:rPr>
          <w:rFonts w:ascii="Times New Roman" w:hAnsi="Times New Roman" w:cs="Times New Roman"/>
          <w:sz w:val="21"/>
          <w:szCs w:val="21"/>
        </w:rPr>
        <w:t>Fig</w:t>
      </w:r>
      <w:r>
        <w:rPr>
          <w:rFonts w:ascii="Times New Roman" w:hAnsi="Times New Roman" w:cs="Times New Roman" w:hint="eastAsia"/>
          <w:sz w:val="21"/>
          <w:szCs w:val="21"/>
        </w:rPr>
        <w:t xml:space="preserve">. </w:t>
      </w:r>
      <w:r w:rsidRPr="00461782">
        <w:rPr>
          <w:rFonts w:ascii="Times New Roman" w:hAnsi="Times New Roman" w:cs="Times New Roman"/>
          <w:sz w:val="21"/>
          <w:szCs w:val="21"/>
        </w:rPr>
        <w:t>5.2</w:t>
      </w:r>
      <w:r w:rsidRPr="00461782">
        <w:rPr>
          <w:rFonts w:ascii="Times New Roman" w:hAnsi="Times New Roman" w:cs="Times New Roman" w:hint="eastAsia"/>
          <w:sz w:val="21"/>
          <w:szCs w:val="21"/>
        </w:rPr>
        <w:t xml:space="preserve"> MVCmodle</w:t>
      </w:r>
    </w:p>
    <w:p w:rsidR="008F2B79" w:rsidRPr="002617F2" w:rsidRDefault="008F2B79" w:rsidP="008335AC">
      <w:pPr>
        <w:pStyle w:val="3"/>
        <w:spacing w:beforeLines="100" w:before="240" w:after="120"/>
      </w:pPr>
      <w:bookmarkStart w:id="174" w:name="_Toc470247421"/>
      <w:r w:rsidRPr="002617F2">
        <w:rPr>
          <w:rFonts w:hint="eastAsia"/>
        </w:rPr>
        <w:t>5.2.2</w:t>
      </w:r>
      <w:r w:rsidR="00903063">
        <w:rPr>
          <w:rFonts w:hint="eastAsia"/>
        </w:rPr>
        <w:t xml:space="preserve"> </w:t>
      </w:r>
      <w:r w:rsidRPr="002617F2">
        <w:rPr>
          <w:rFonts w:hint="eastAsia"/>
        </w:rPr>
        <w:t>系统数据库的设计与实现</w:t>
      </w:r>
      <w:bookmarkEnd w:id="174"/>
    </w:p>
    <w:p w:rsidR="00D81EA1" w:rsidRDefault="00CF7FDE" w:rsidP="008C74DF">
      <w:pPr>
        <w:ind w:firstLineChars="200" w:firstLine="420"/>
        <w:rPr>
          <w:rFonts w:eastAsia="宋体"/>
        </w:rPr>
      </w:pPr>
      <w:r>
        <w:rPr>
          <w:rFonts w:eastAsia="宋体"/>
          <w:noProof/>
          <w:sz w:val="21"/>
          <w:szCs w:val="21"/>
        </w:rPr>
        <w:object w:dxaOrig="1440" w:dyaOrig="1440">
          <v:shape id="_x0000_s3676" type="#_x0000_t75" style="position:absolute;left:0;text-align:left;margin-left:108.9pt;margin-top:134.1pt;width:288.7pt;height:243.45pt;z-index:251682816">
            <v:imagedata r:id="rId267" o:title=""/>
            <w10:wrap type="topAndBottom"/>
          </v:shape>
          <o:OLEObject Type="Embed" ProgID="Visio.Drawing.15" ShapeID="_x0000_s3676" DrawAspect="Content" ObjectID="_1569145915" r:id="rId268"/>
        </w:object>
      </w:r>
      <w:r w:rsidR="009F4C6D" w:rsidRPr="002617F2">
        <w:rPr>
          <w:rFonts w:eastAsia="宋体" w:hint="eastAsia"/>
        </w:rPr>
        <w:t>选用</w:t>
      </w:r>
      <w:r w:rsidR="0085316D" w:rsidRPr="002617F2">
        <w:rPr>
          <w:rFonts w:eastAsia="宋体" w:hint="eastAsia"/>
        </w:rPr>
        <w:t>Mysql</w:t>
      </w:r>
      <w:r w:rsidR="0085316D" w:rsidRPr="002617F2">
        <w:rPr>
          <w:rFonts w:eastAsia="宋体" w:hint="eastAsia"/>
        </w:rPr>
        <w:t>数据库作为本系统的数据仓库，</w:t>
      </w:r>
      <w:r w:rsidR="0085316D" w:rsidRPr="002617F2">
        <w:rPr>
          <w:rFonts w:eastAsia="宋体" w:hint="eastAsia"/>
        </w:rPr>
        <w:t>Mysql</w:t>
      </w:r>
      <w:r w:rsidR="0085316D" w:rsidRPr="002617F2">
        <w:rPr>
          <w:rFonts w:eastAsia="宋体" w:hint="eastAsia"/>
        </w:rPr>
        <w:t>属于关系型数据库，</w:t>
      </w:r>
      <w:r w:rsidR="0054061C" w:rsidRPr="002617F2">
        <w:rPr>
          <w:rFonts w:eastAsia="宋体" w:hint="eastAsia"/>
        </w:rPr>
        <w:t>把这种“关系型”理解为表格的概念。那么一个关系型的数据库便是由一个或者多个表格组成。表头（</w:t>
      </w:r>
      <w:r w:rsidR="0054061C" w:rsidRPr="002617F2">
        <w:rPr>
          <w:rFonts w:eastAsia="宋体" w:hint="eastAsia"/>
        </w:rPr>
        <w:t>header</w:t>
      </w:r>
      <w:r w:rsidR="0054061C" w:rsidRPr="002617F2">
        <w:rPr>
          <w:rFonts w:eastAsia="宋体" w:hint="eastAsia"/>
        </w:rPr>
        <w:t>）表示每一列的名称；列（</w:t>
      </w:r>
      <w:r w:rsidR="0054061C" w:rsidRPr="002617F2">
        <w:rPr>
          <w:rFonts w:eastAsia="宋体" w:hint="eastAsia"/>
        </w:rPr>
        <w:t>row</w:t>
      </w:r>
      <w:r w:rsidR="0054061C" w:rsidRPr="002617F2">
        <w:rPr>
          <w:rFonts w:eastAsia="宋体" w:hint="eastAsia"/>
        </w:rPr>
        <w:t>）表示相同的数据类型的数据集合；行（</w:t>
      </w:r>
      <w:r w:rsidR="0054061C" w:rsidRPr="002617F2">
        <w:rPr>
          <w:rFonts w:eastAsia="宋体" w:hint="eastAsia"/>
        </w:rPr>
        <w:t>col</w:t>
      </w:r>
      <w:r w:rsidR="0054061C" w:rsidRPr="002617F2">
        <w:rPr>
          <w:rFonts w:eastAsia="宋体" w:hint="eastAsia"/>
        </w:rPr>
        <w:t>）用来描述用户或者事物的详细信息；</w:t>
      </w:r>
      <w:r w:rsidR="00857F60" w:rsidRPr="002617F2">
        <w:rPr>
          <w:rFonts w:eastAsia="宋体" w:hint="eastAsia"/>
        </w:rPr>
        <w:t>值（</w:t>
      </w:r>
      <w:r w:rsidR="00857F60" w:rsidRPr="002617F2">
        <w:rPr>
          <w:rFonts w:eastAsia="宋体" w:hint="eastAsia"/>
        </w:rPr>
        <w:t>value</w:t>
      </w:r>
      <w:r w:rsidR="00857F60" w:rsidRPr="002617F2">
        <w:rPr>
          <w:rFonts w:eastAsia="宋体" w:hint="eastAsia"/>
        </w:rPr>
        <w:t>）指的是行的具体信息，且每一个值必须与该列的数据类型相同；键（</w:t>
      </w:r>
      <w:r w:rsidR="00857F60" w:rsidRPr="002617F2">
        <w:rPr>
          <w:rFonts w:eastAsia="宋体" w:hint="eastAsia"/>
        </w:rPr>
        <w:t>key</w:t>
      </w:r>
      <w:r w:rsidR="00857F60" w:rsidRPr="002617F2">
        <w:rPr>
          <w:rFonts w:eastAsia="宋体" w:hint="eastAsia"/>
        </w:rPr>
        <w:t>）是数据表中用来识别一个特定的用户或者事物的方法，在当前列具有唯一性。</w:t>
      </w:r>
      <w:r w:rsidR="001422F8">
        <w:rPr>
          <w:rFonts w:eastAsia="宋体" w:hint="eastAsia"/>
        </w:rPr>
        <w:t>图</w:t>
      </w:r>
      <w:r w:rsidR="001422F8">
        <w:rPr>
          <w:rFonts w:eastAsia="宋体" w:hint="eastAsia"/>
        </w:rPr>
        <w:t>5.3</w:t>
      </w:r>
      <w:r w:rsidR="001422F8" w:rsidRPr="002617F2">
        <w:rPr>
          <w:rFonts w:eastAsia="宋体" w:hint="eastAsia"/>
        </w:rPr>
        <w:t>是本系统的数据库逻辑设计图。</w:t>
      </w:r>
    </w:p>
    <w:p w:rsidR="00D81EA1" w:rsidRPr="001422F8" w:rsidRDefault="00D81EA1" w:rsidP="00D81EA1">
      <w:pPr>
        <w:ind w:firstLine="0"/>
        <w:jc w:val="center"/>
        <w:rPr>
          <w:rFonts w:eastAsia="宋体"/>
        </w:rPr>
      </w:pPr>
      <w:r w:rsidRPr="00850DB2">
        <w:rPr>
          <w:rFonts w:eastAsia="宋体" w:hint="eastAsia"/>
          <w:sz w:val="21"/>
          <w:szCs w:val="21"/>
        </w:rPr>
        <w:t>图</w:t>
      </w:r>
      <w:r w:rsidRPr="00850DB2">
        <w:rPr>
          <w:rFonts w:eastAsia="宋体" w:hint="eastAsia"/>
          <w:sz w:val="21"/>
          <w:szCs w:val="21"/>
        </w:rPr>
        <w:t>5.3</w:t>
      </w:r>
      <w:r w:rsidR="00903063">
        <w:rPr>
          <w:rFonts w:eastAsia="宋体" w:hint="eastAsia"/>
          <w:sz w:val="21"/>
          <w:szCs w:val="21"/>
        </w:rPr>
        <w:t xml:space="preserve"> </w:t>
      </w:r>
      <w:r w:rsidRPr="00850DB2">
        <w:rPr>
          <w:rFonts w:eastAsia="宋体" w:hint="eastAsia"/>
          <w:sz w:val="21"/>
          <w:szCs w:val="21"/>
        </w:rPr>
        <w:t>数据库整体逻辑图</w:t>
      </w:r>
    </w:p>
    <w:p w:rsidR="00D81EA1" w:rsidRPr="00850DB2" w:rsidRDefault="00D81EA1" w:rsidP="008335AC">
      <w:pPr>
        <w:spacing w:afterLines="50" w:after="120" w:line="240" w:lineRule="auto"/>
        <w:ind w:firstLine="0"/>
        <w:jc w:val="center"/>
        <w:rPr>
          <w:rFonts w:eastAsia="宋体"/>
          <w:sz w:val="21"/>
          <w:szCs w:val="21"/>
        </w:rPr>
      </w:pPr>
      <w:r>
        <w:rPr>
          <w:rFonts w:eastAsia="宋体" w:hint="eastAsia"/>
          <w:sz w:val="21"/>
          <w:szCs w:val="21"/>
        </w:rPr>
        <w:t xml:space="preserve">Fig. </w:t>
      </w:r>
      <w:r w:rsidRPr="00850DB2">
        <w:rPr>
          <w:rFonts w:eastAsia="宋体" w:hint="eastAsia"/>
          <w:sz w:val="21"/>
          <w:szCs w:val="21"/>
        </w:rPr>
        <w:t xml:space="preserve">5.3 </w:t>
      </w:r>
      <w:r w:rsidRPr="00850DB2">
        <w:rPr>
          <w:rFonts w:eastAsia="宋体"/>
          <w:sz w:val="21"/>
          <w:szCs w:val="21"/>
        </w:rPr>
        <w:t>Database integrated logic diagram</w:t>
      </w:r>
    </w:p>
    <w:p w:rsidR="001422F8" w:rsidRDefault="001422F8" w:rsidP="008C74DF">
      <w:pPr>
        <w:ind w:firstLineChars="200" w:firstLine="480"/>
        <w:rPr>
          <w:rFonts w:eastAsia="宋体"/>
        </w:rPr>
      </w:pPr>
      <w:r w:rsidRPr="002617F2">
        <w:rPr>
          <w:rFonts w:eastAsia="宋体" w:hint="eastAsia"/>
        </w:rPr>
        <w:lastRenderedPageBreak/>
        <w:t>用户表中记录了大用户的注册信息，包括其所处地理位置，企业规模，用电峰值等，其中大用户的</w:t>
      </w:r>
      <w:r w:rsidRPr="002617F2">
        <w:rPr>
          <w:rFonts w:eastAsia="宋体" w:hint="eastAsia"/>
        </w:rPr>
        <w:t>ID</w:t>
      </w:r>
      <w:r w:rsidRPr="002617F2">
        <w:rPr>
          <w:rFonts w:eastAsia="宋体" w:hint="eastAsia"/>
        </w:rPr>
        <w:t>是交易记录表和推荐表的外键；发电企业表中记录了发电企业的信息，其</w:t>
      </w:r>
      <w:r w:rsidRPr="002617F2">
        <w:rPr>
          <w:rFonts w:eastAsia="宋体" w:hint="eastAsia"/>
        </w:rPr>
        <w:t>ID</w:t>
      </w:r>
      <w:r w:rsidRPr="002617F2">
        <w:rPr>
          <w:rFonts w:eastAsia="宋体" w:hint="eastAsia"/>
        </w:rPr>
        <w:t>也是其他两个表的外键。推荐列表中存放了为大用户提供的推荐发电企业的</w:t>
      </w:r>
      <w:r w:rsidRPr="002617F2">
        <w:rPr>
          <w:rFonts w:eastAsia="宋体" w:hint="eastAsia"/>
        </w:rPr>
        <w:t>ID</w:t>
      </w:r>
      <w:r w:rsidRPr="002617F2">
        <w:rPr>
          <w:rFonts w:eastAsia="宋体" w:hint="eastAsia"/>
        </w:rPr>
        <w:t>及发电企业的</w:t>
      </w:r>
      <w:r w:rsidRPr="002617F2">
        <w:rPr>
          <w:rFonts w:eastAsia="宋体" w:hint="eastAsia"/>
        </w:rPr>
        <w:t>ID</w:t>
      </w:r>
      <w:r w:rsidRPr="002617F2">
        <w:rPr>
          <w:rFonts w:eastAsia="宋体" w:hint="eastAsia"/>
        </w:rPr>
        <w:t>列表。交易记录中</w:t>
      </w:r>
      <w:r>
        <w:rPr>
          <w:rFonts w:eastAsia="宋体" w:hint="eastAsia"/>
        </w:rPr>
        <w:t>主要记录大用户与发电企业的交易行为，为离线的推荐技术提供数据源。</w:t>
      </w:r>
    </w:p>
    <w:p w:rsidR="008F2B79" w:rsidRPr="002617F2" w:rsidRDefault="00BC65FB" w:rsidP="008335AC">
      <w:pPr>
        <w:pStyle w:val="3"/>
        <w:spacing w:beforeLines="100" w:before="240" w:after="120"/>
      </w:pPr>
      <w:bookmarkStart w:id="175" w:name="_Toc470247422"/>
      <w:r w:rsidRPr="002617F2">
        <w:rPr>
          <w:rFonts w:hint="eastAsia"/>
        </w:rPr>
        <w:t>5.2.3</w:t>
      </w:r>
      <w:r w:rsidR="00903063">
        <w:rPr>
          <w:rFonts w:hint="eastAsia"/>
        </w:rPr>
        <w:t xml:space="preserve"> </w:t>
      </w:r>
      <w:r w:rsidRPr="002617F2">
        <w:rPr>
          <w:rFonts w:hint="eastAsia"/>
        </w:rPr>
        <w:t>系统功能模块的设计与实现</w:t>
      </w:r>
      <w:bookmarkEnd w:id="175"/>
    </w:p>
    <w:p w:rsidR="00AF24F0" w:rsidRPr="002617F2" w:rsidRDefault="00CF7FDE" w:rsidP="001B754F">
      <w:pPr>
        <w:rPr>
          <w:rFonts w:eastAsia="宋体"/>
        </w:rPr>
      </w:pPr>
      <w:r>
        <w:rPr>
          <w:rFonts w:eastAsia="宋体"/>
          <w:noProof/>
          <w:sz w:val="21"/>
          <w:szCs w:val="21"/>
        </w:rPr>
        <w:object w:dxaOrig="1440" w:dyaOrig="1440">
          <v:shape id="_x0000_s3455" type="#_x0000_t75" style="position:absolute;left:0;text-align:left;margin-left:72.35pt;margin-top:93.45pt;width:288.15pt;height:254.65pt;z-index:251680768">
            <v:imagedata r:id="rId269" o:title=""/>
            <w10:wrap type="topAndBottom"/>
          </v:shape>
          <o:OLEObject Type="Embed" ProgID="Visio.Drawing.15" ShapeID="_x0000_s3455" DrawAspect="Content" ObjectID="_1569145916" r:id="rId270"/>
        </w:object>
      </w:r>
      <w:r w:rsidR="00AF24F0" w:rsidRPr="002617F2">
        <w:rPr>
          <w:rFonts w:eastAsia="宋体" w:hint="eastAsia"/>
        </w:rPr>
        <w:t>电力交易推荐系统移动端的各个功能的设计和实现过程其实就是控制层（</w:t>
      </w:r>
      <w:bookmarkStart w:id="176" w:name="OLE_LINK20"/>
      <w:bookmarkStart w:id="177" w:name="OLE_LINK23"/>
      <w:r w:rsidR="00AF24F0" w:rsidRPr="002617F2">
        <w:rPr>
          <w:rFonts w:eastAsia="宋体" w:hint="eastAsia"/>
        </w:rPr>
        <w:t>Controller</w:t>
      </w:r>
      <w:bookmarkEnd w:id="176"/>
      <w:bookmarkEnd w:id="177"/>
      <w:r w:rsidR="00AF24F0" w:rsidRPr="002617F2">
        <w:rPr>
          <w:rFonts w:eastAsia="宋体" w:hint="eastAsia"/>
        </w:rPr>
        <w:t>）的设计和实现。每一个模块的功能都由一个</w:t>
      </w:r>
      <w:r w:rsidR="00AF24F0" w:rsidRPr="002617F2">
        <w:rPr>
          <w:rFonts w:eastAsia="宋体" w:hint="eastAsia"/>
        </w:rPr>
        <w:t>Controller</w:t>
      </w:r>
      <w:r w:rsidR="00AF24F0" w:rsidRPr="002617F2">
        <w:rPr>
          <w:rFonts w:eastAsia="宋体" w:hint="eastAsia"/>
        </w:rPr>
        <w:t>类表示，实现每个类的过程就是实现每个模块的过程。针对本文的电力交易推荐系统的移动</w:t>
      </w:r>
      <w:r w:rsidR="00114D9F" w:rsidRPr="002617F2">
        <w:rPr>
          <w:rFonts w:eastAsia="宋体" w:hint="eastAsia"/>
        </w:rPr>
        <w:t>端的功能模块分为：大用户模块、发电企业预测模块和推荐模块。</w:t>
      </w:r>
    </w:p>
    <w:p w:rsidR="00D81EA1" w:rsidRPr="00850DB2" w:rsidRDefault="00D81EA1" w:rsidP="00D81EA1">
      <w:pPr>
        <w:spacing w:line="240" w:lineRule="auto"/>
        <w:ind w:firstLine="0"/>
        <w:jc w:val="center"/>
        <w:rPr>
          <w:rFonts w:eastAsia="宋体"/>
          <w:sz w:val="21"/>
          <w:szCs w:val="21"/>
        </w:rPr>
      </w:pPr>
      <w:r w:rsidRPr="00850DB2">
        <w:rPr>
          <w:rFonts w:eastAsia="宋体" w:hint="eastAsia"/>
          <w:sz w:val="21"/>
          <w:szCs w:val="21"/>
        </w:rPr>
        <w:t>图</w:t>
      </w:r>
      <w:r>
        <w:rPr>
          <w:rFonts w:eastAsia="宋体" w:hint="eastAsia"/>
          <w:sz w:val="21"/>
          <w:szCs w:val="21"/>
        </w:rPr>
        <w:t>5.4</w:t>
      </w:r>
      <w:r w:rsidR="00903063">
        <w:rPr>
          <w:rFonts w:eastAsia="宋体" w:hint="eastAsia"/>
          <w:sz w:val="21"/>
          <w:szCs w:val="21"/>
        </w:rPr>
        <w:t xml:space="preserve"> </w:t>
      </w:r>
      <w:r w:rsidRPr="00850DB2">
        <w:rPr>
          <w:rFonts w:eastAsia="宋体" w:hint="eastAsia"/>
          <w:sz w:val="21"/>
          <w:szCs w:val="21"/>
        </w:rPr>
        <w:t>功能模块设计图</w:t>
      </w:r>
    </w:p>
    <w:p w:rsidR="00D81EA1" w:rsidRPr="00850DB2" w:rsidRDefault="00D81EA1" w:rsidP="00D81EA1">
      <w:pPr>
        <w:spacing w:line="240" w:lineRule="auto"/>
        <w:ind w:firstLine="0"/>
        <w:jc w:val="center"/>
        <w:rPr>
          <w:rFonts w:eastAsia="宋体"/>
          <w:sz w:val="21"/>
          <w:szCs w:val="21"/>
        </w:rPr>
      </w:pPr>
      <w:r w:rsidRPr="00850DB2">
        <w:rPr>
          <w:rFonts w:eastAsia="宋体" w:hint="eastAsia"/>
          <w:sz w:val="21"/>
          <w:szCs w:val="21"/>
        </w:rPr>
        <w:t>Fig</w:t>
      </w:r>
      <w:r>
        <w:rPr>
          <w:rFonts w:eastAsia="宋体" w:hint="eastAsia"/>
          <w:sz w:val="21"/>
          <w:szCs w:val="21"/>
        </w:rPr>
        <w:t>.</w:t>
      </w:r>
      <w:r w:rsidRPr="00850DB2">
        <w:rPr>
          <w:rFonts w:eastAsia="宋体" w:hint="eastAsia"/>
          <w:sz w:val="21"/>
          <w:szCs w:val="21"/>
        </w:rPr>
        <w:t xml:space="preserve"> 5.4 </w:t>
      </w:r>
      <w:r>
        <w:rPr>
          <w:rFonts w:eastAsia="宋体" w:hint="eastAsia"/>
          <w:sz w:val="21"/>
          <w:szCs w:val="21"/>
        </w:rPr>
        <w:t>T</w:t>
      </w:r>
      <w:r w:rsidRPr="00850DB2">
        <w:rPr>
          <w:rFonts w:eastAsia="宋体"/>
          <w:sz w:val="21"/>
          <w:szCs w:val="21"/>
        </w:rPr>
        <w:t>he function of module design</w:t>
      </w:r>
    </w:p>
    <w:p w:rsidR="00114D9F" w:rsidRPr="002617F2" w:rsidRDefault="00114D9F" w:rsidP="001B754F">
      <w:pPr>
        <w:rPr>
          <w:rFonts w:eastAsia="宋体"/>
        </w:rPr>
      </w:pPr>
      <w:r w:rsidRPr="002617F2">
        <w:rPr>
          <w:rFonts w:eastAsia="宋体" w:hint="eastAsia"/>
        </w:rPr>
        <w:t>用户模块主要处理该系统中的两种用户的相关功能操作：大用户和发电企业。</w:t>
      </w:r>
    </w:p>
    <w:p w:rsidR="004C5B30" w:rsidRPr="0098238F" w:rsidRDefault="00114D9F" w:rsidP="0098238F">
      <w:pPr>
        <w:ind w:firstLine="0"/>
        <w:rPr>
          <w:rFonts w:eastAsia="宋体"/>
        </w:rPr>
      </w:pPr>
      <w:r w:rsidRPr="002617F2">
        <w:rPr>
          <w:rFonts w:eastAsia="宋体" w:hint="eastAsia"/>
        </w:rPr>
        <w:t>如实现这两类用户的登陆和注册等功能。针对发电企业预测模块，主要是对发电企业的</w:t>
      </w:r>
      <w:r w:rsidR="00DB25E9" w:rsidRPr="002617F2">
        <w:rPr>
          <w:rFonts w:eastAsia="宋体" w:hint="eastAsia"/>
        </w:rPr>
        <w:t>通过</w:t>
      </w:r>
      <w:r w:rsidR="00DB25E9" w:rsidRPr="002617F2">
        <w:rPr>
          <w:rFonts w:eastAsia="宋体" w:hint="eastAsia"/>
        </w:rPr>
        <w:t>pso</w:t>
      </w:r>
      <w:r w:rsidR="00DB25E9" w:rsidRPr="002617F2">
        <w:rPr>
          <w:rFonts w:eastAsia="宋体" w:hint="eastAsia"/>
        </w:rPr>
        <w:t>优化神经网络算法实现电力负荷的预测，并将发电企业的信息展示出来。推荐模块主要是在线处理用户的推荐列表，实时计算大用户间的属性和需求相似度，并根据计算结果适时调整评分矩阵中的评分信息，将</w:t>
      </w:r>
      <w:r w:rsidR="001C5B25" w:rsidRPr="002617F2">
        <w:rPr>
          <w:rFonts w:eastAsia="宋体" w:hint="eastAsia"/>
        </w:rPr>
        <w:t>评分较高的前</w:t>
      </w:r>
      <w:r w:rsidR="001C5B25" w:rsidRPr="002617F2">
        <w:rPr>
          <w:rFonts w:eastAsia="宋体" w:hint="eastAsia"/>
        </w:rPr>
        <w:t>K</w:t>
      </w:r>
      <w:r w:rsidR="001C5B25" w:rsidRPr="002617F2">
        <w:rPr>
          <w:rFonts w:eastAsia="宋体" w:hint="eastAsia"/>
        </w:rPr>
        <w:t>个发电企业推荐给大用户。而基于用户属性相似度的协同过滤算法得到的推荐结果依旧按</w:t>
      </w:r>
      <w:r w:rsidR="0098238F">
        <w:rPr>
          <w:rFonts w:eastAsia="宋体" w:hint="eastAsia"/>
        </w:rPr>
        <w:t>照之前的排序推荐给大用户，变化的只是基于用户属性推荐的列表内容。</w:t>
      </w:r>
    </w:p>
    <w:p w:rsidR="00BC65FB" w:rsidRPr="002617F2" w:rsidRDefault="00BC65FB" w:rsidP="008335AC">
      <w:pPr>
        <w:pStyle w:val="3"/>
        <w:spacing w:beforeLines="100" w:before="240" w:after="120"/>
      </w:pPr>
      <w:bookmarkStart w:id="178" w:name="_Toc470247423"/>
      <w:r w:rsidRPr="002617F2">
        <w:rPr>
          <w:rFonts w:hint="eastAsia"/>
        </w:rPr>
        <w:lastRenderedPageBreak/>
        <w:t>5.2.4</w:t>
      </w:r>
      <w:r w:rsidRPr="002617F2">
        <w:rPr>
          <w:rFonts w:hint="eastAsia"/>
        </w:rPr>
        <w:t>系统界面设计与实现</w:t>
      </w:r>
      <w:bookmarkEnd w:id="178"/>
    </w:p>
    <w:p w:rsidR="006B07C6" w:rsidRPr="00723F3C" w:rsidRDefault="00CF7FDE" w:rsidP="003B4D51">
      <w:pPr>
        <w:rPr>
          <w:rFonts w:eastAsia="宋体"/>
        </w:rPr>
      </w:pPr>
      <w:r>
        <w:rPr>
          <w:rFonts w:eastAsia="宋体"/>
          <w:noProof/>
          <w:sz w:val="21"/>
          <w:szCs w:val="21"/>
        </w:rPr>
        <w:pict>
          <v:group id="组合 10" o:spid="_x0000_s4840" style="position:absolute;left:0;text-align:left;margin-left:100.95pt;margin-top:291.25pt;width:251pt;height:281.95pt;z-index:251703296;mso-width-relative:margin;mso-height-relative:margin" coordsize="43175,5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">
            <v:shape id="图片 2" o:spid="_x0000_s4841" type="#_x0000_t75" style="position:absolute;width:15823;height:252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6oaTBAAAA2gAAAA8AAABkcnMvZG93bnJldi54bWxEj0FrAjEUhO+F/ofwCt5qtgqlXY3SFkV7&#10;1O7B42Pz3A1uXpa8qOu/N4VCj8PMfMPMl4Pv1IWiuMAGXsYFKOI6WMeNgepn/fwGShKyxS4wGbiR&#10;wHLx+DDH0oYr7+iyT43KEJYSDbQp9aXWUrfkUcahJ87eMUSPKcvYaBvxmuG+05OieNUeHeeFFnv6&#10;aqk+7c/ewAYHN71tq1UVvj8PEp3s3ldizOhp+JiBSjSk//Bfe2sNTOD3Sr4Be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x6oaTBAAAA2gAAAA8AAAAAAAAAAAAAAAAAnwIA&#10;AGRycy9kb3ducmV2LnhtbFBLBQYAAAAABAAEAPcAAACNAwAAAAA=&#10;">
              <v:imagedata r:id="rId271" o:title="QQ截图20161206171917"/>
              <v:path arrowok="t"/>
              <o:lock v:ext="edit" aspectratio="f"/>
            </v:shape>
            <v:shape id="图片 3" o:spid="_x0000_s1028" type="#_x0000_t75" style="position:absolute;left:27352;width:15823;height:252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2+HDBAAAA2gAAAA8AAABkcnMvZG93bnJldi54bWxEj09rAjEUxO8Fv0N4Qm81qwUpq1HEPyC9&#10;tF3F82PzTBY3L0sS3e23bwqFHoeZ+Q2zXA+uFQ8KsfGsYDopQBDXXjdsFJxPh5c3EDEha2w9k4Jv&#10;irBejZ6WWGrf8xc9qmREhnAsUYFNqSuljLUlh3HiO+LsXX1wmLIMRuqAfYa7Vs6KYi4dNpwXLHa0&#10;tVTfqrtTsA/mw92u1e6zRXeZ99YU77xR6nk8bBYgEg3pP/zXPmoFr/B7Jd8A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2+HDBAAAA2gAAAA8AAAAAAAAAAAAAAAAAnwIA&#10;AGRycy9kb3ducmV2LnhtbFBLBQYAAAAABAAEAPcAAACNAwAAAAA=&#10;">
              <v:imagedata r:id="rId272" o:title="QQ截图20161206171930"/>
              <v:path arrowok="t"/>
              <o:lock v:ext="edit" aspectratio="f"/>
            </v:shape>
            <v:shape id="图片 4" o:spid="_x0000_s1029" type="#_x0000_t75" style="position:absolute;left:27352;top:26557;width:15823;height:252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Q7EAAAA2gAAAA8AAABkcnMvZG93bnJldi54bWxEj0FrwkAUhO8F/8PyCt6aTYuKpK5SU0K9&#10;BGz00ttr9jWJzb4N2W2M/94VhB6HmfmGWW1G04qBetdYVvAcxSCIS6sbrhQcD9nTEoTzyBpby6Tg&#10;Qg4268nDChNtz/xJQ+ErESDsElRQe98lUrqyJoMush1x8H5sb9AH2VdS93gOcNPKlzheSIMNh4Ua&#10;O0prKn+LP6NAn5a79JB959uP/en9mDfzDP2XUtPH8e0VhKfR/4fv7Z1WMIPblXAD5P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DQ7EAAAA2gAAAA8AAAAAAAAAAAAAAAAA&#10;nwIAAGRycy9kb3ducmV2LnhtbFBLBQYAAAAABAAEAPcAAACQAwAAAAA=&#10;">
              <v:imagedata r:id="rId273" o:title="QQ截图20161206171634"/>
              <v:path arrowok="t"/>
            </v:shape>
            <v:shape id="图片 5" o:spid="_x0000_s1030" type="#_x0000_t75" style="position:absolute;top:26557;width:15823;height:252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5X3XEAAAA2gAAAA8AAABkcnMvZG93bnJldi54bWxEj0FrwkAUhO+C/2F5BW+6UbAtqas0akpP&#10;laS99PbIPpM02bchu8b033cLgsdhZr5hNrvRtGKg3tWWFSwXEQjiwuqaSwVfn+n8GYTzyBpby6Tg&#10;lxzsttPJBmNtr5zRkPtSBAi7GBVU3nexlK6oyKBb2I44eGfbG/RB9qXUPV4D3LRyFUWP0mDNYaHC&#10;jvYVFU1+MQqOyUd+sMn+6ZQt31bfDfmfc6qVmj2Mry8gPI3+Hr6137WCNfxfCTd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5X3XEAAAA2gAAAA8AAAAAAAAAAAAAAAAA&#10;nwIAAGRycy9kb3ducmV2LnhtbFBLBQYAAAAABAAEAPcAAACQAwAAAAA=&#10;">
              <v:imagedata r:id="rId274" o:title="QQ截图20161206171501"/>
              <v:path arrowok="t"/>
            </v:shape>
            <w10:wrap type="topAndBottom"/>
          </v:group>
        </w:pict>
      </w:r>
      <w:r w:rsidR="00821184" w:rsidRPr="002617F2">
        <w:rPr>
          <w:rFonts w:eastAsia="宋体" w:hint="eastAsia"/>
        </w:rPr>
        <w:t>该系统的界面的设计与实现即实现</w:t>
      </w:r>
      <w:r w:rsidR="00821184" w:rsidRPr="002617F2">
        <w:rPr>
          <w:rFonts w:eastAsia="宋体" w:hint="eastAsia"/>
        </w:rPr>
        <w:t>MVC</w:t>
      </w:r>
      <w:r w:rsidR="00821184" w:rsidRPr="002617F2">
        <w:rPr>
          <w:rFonts w:eastAsia="宋体" w:hint="eastAsia"/>
        </w:rPr>
        <w:t>中的视图层（</w:t>
      </w:r>
      <w:r w:rsidR="00821184" w:rsidRPr="002617F2">
        <w:rPr>
          <w:rFonts w:eastAsia="宋体" w:hint="eastAsia"/>
        </w:rPr>
        <w:t>View</w:t>
      </w:r>
      <w:r w:rsidR="00821184" w:rsidRPr="002617F2">
        <w:rPr>
          <w:rFonts w:eastAsia="宋体" w:hint="eastAsia"/>
        </w:rPr>
        <w:t>），电力交易推荐系统主要是给大用户推荐发电企业，所以对于移动端的界面设计并不需要很复杂，但是需要体现出电力交易推荐系统这一平台的功能。该系统界面采用</w:t>
      </w:r>
      <w:r w:rsidR="00821184" w:rsidRPr="002617F2">
        <w:rPr>
          <w:rFonts w:eastAsia="宋体" w:hint="eastAsia"/>
        </w:rPr>
        <w:t>Andriod</w:t>
      </w:r>
      <w:r w:rsidR="00821184" w:rsidRPr="002617F2">
        <w:rPr>
          <w:rFonts w:eastAsia="宋体" w:hint="eastAsia"/>
        </w:rPr>
        <w:t>自带的界面框架</w:t>
      </w:r>
      <w:r w:rsidR="00B878CF" w:rsidRPr="002617F2">
        <w:rPr>
          <w:rFonts w:eastAsia="宋体" w:hint="eastAsia"/>
        </w:rPr>
        <w:t>，整个界面的框架结构使用</w:t>
      </w:r>
      <w:r w:rsidR="00B878CF" w:rsidRPr="002617F2">
        <w:rPr>
          <w:rFonts w:eastAsia="宋体" w:hint="eastAsia"/>
        </w:rPr>
        <w:t>ViewGroup</w:t>
      </w:r>
      <w:r w:rsidR="00B878CF" w:rsidRPr="002617F2">
        <w:rPr>
          <w:rFonts w:eastAsia="宋体" w:hint="eastAsia"/>
        </w:rPr>
        <w:t>类别组件来实现，为实现过程提供了丰富的控件、样式等，使系统的界面设计方便快捷，无需浪费太多的时间。</w:t>
      </w:r>
      <w:r w:rsidR="00723F3C" w:rsidRPr="002617F2">
        <w:rPr>
          <w:rFonts w:eastAsia="宋体" w:hint="eastAsia"/>
        </w:rPr>
        <w:t>如图</w:t>
      </w:r>
      <w:r w:rsidR="00723F3C" w:rsidRPr="002617F2">
        <w:rPr>
          <w:rFonts w:eastAsia="宋体" w:hint="eastAsia"/>
        </w:rPr>
        <w:t>5.5</w:t>
      </w:r>
      <w:r w:rsidR="00723F3C" w:rsidRPr="002617F2">
        <w:rPr>
          <w:rFonts w:eastAsia="宋体" w:hint="eastAsia"/>
        </w:rPr>
        <w:t>所示为该移动端的部分界面，电力交易系统的主页要突出该系统的核心目的，通过综合考虑用户的需求以及掌握电力交易的关键业务，将电力交易系统移动应用的功能主要分为电力大用户与发电企业交易、针对大用户的推荐服务、个人中心等三方面功能。通过设置</w:t>
      </w:r>
      <w:r w:rsidR="00723F3C" w:rsidRPr="002617F2">
        <w:rPr>
          <w:rFonts w:eastAsia="宋体" w:hint="eastAsia"/>
        </w:rPr>
        <w:t>tab</w:t>
      </w:r>
      <w:r w:rsidR="00723F3C" w:rsidRPr="002617F2">
        <w:rPr>
          <w:rFonts w:eastAsia="宋体" w:hint="eastAsia"/>
        </w:rPr>
        <w:t>标签作为导航，并点击标签来实现每个功能的切换。将电力交易业务作为默认的移动端应用首页，包括市场成员管理（大用户与发电企业）、信息发布管理、交易管理和结算管理；对于推荐模块，将前期通过推荐算法处理的结果以列表的形式展示给用户企业，供其浏览选择，与选中的发电企业进行交易数据申报，提交申报数据后与相应的发电企业进行线下撮合交易；对于个人中心模块主要展示用户的注册登录等功能。</w:t>
      </w:r>
    </w:p>
    <w:p w:rsidR="00D2531D" w:rsidRPr="00723F3C" w:rsidRDefault="002E76D0" w:rsidP="00723F3C">
      <w:pPr>
        <w:ind w:firstLine="0"/>
        <w:jc w:val="center"/>
        <w:rPr>
          <w:rFonts w:eastAsia="宋体"/>
        </w:rPr>
      </w:pPr>
      <w:r w:rsidRPr="00850DB2">
        <w:rPr>
          <w:rFonts w:eastAsia="宋体" w:hint="eastAsia"/>
          <w:sz w:val="21"/>
          <w:szCs w:val="21"/>
        </w:rPr>
        <w:t>图</w:t>
      </w:r>
      <w:r w:rsidR="0077788B">
        <w:rPr>
          <w:rFonts w:eastAsia="宋体" w:hint="eastAsia"/>
          <w:sz w:val="21"/>
          <w:szCs w:val="21"/>
        </w:rPr>
        <w:t>5.5</w:t>
      </w:r>
      <w:r w:rsidR="00903063">
        <w:rPr>
          <w:rFonts w:eastAsia="宋体" w:hint="eastAsia"/>
          <w:sz w:val="21"/>
          <w:szCs w:val="21"/>
        </w:rPr>
        <w:t xml:space="preserve"> </w:t>
      </w:r>
      <w:r w:rsidRPr="00850DB2">
        <w:rPr>
          <w:rFonts w:eastAsia="宋体" w:hint="eastAsia"/>
          <w:sz w:val="21"/>
          <w:szCs w:val="21"/>
        </w:rPr>
        <w:t>部分显示界面</w:t>
      </w:r>
    </w:p>
    <w:p w:rsidR="00E41CA0" w:rsidRPr="00850DB2" w:rsidRDefault="002E76D0" w:rsidP="00723F3C">
      <w:pPr>
        <w:spacing w:line="240" w:lineRule="auto"/>
        <w:ind w:firstLine="0"/>
        <w:jc w:val="center"/>
        <w:rPr>
          <w:rFonts w:eastAsia="宋体"/>
          <w:sz w:val="21"/>
          <w:szCs w:val="21"/>
        </w:rPr>
      </w:pPr>
      <w:r w:rsidRPr="00850DB2">
        <w:rPr>
          <w:rFonts w:eastAsia="宋体" w:hint="eastAsia"/>
          <w:sz w:val="21"/>
          <w:szCs w:val="21"/>
        </w:rPr>
        <w:t>Fig</w:t>
      </w:r>
      <w:r w:rsidR="00352930">
        <w:rPr>
          <w:rFonts w:eastAsia="宋体" w:hint="eastAsia"/>
          <w:sz w:val="21"/>
          <w:szCs w:val="21"/>
        </w:rPr>
        <w:t>.</w:t>
      </w:r>
      <w:r w:rsidRPr="00850DB2">
        <w:rPr>
          <w:rFonts w:eastAsia="宋体" w:hint="eastAsia"/>
          <w:sz w:val="21"/>
          <w:szCs w:val="21"/>
        </w:rPr>
        <w:t xml:space="preserve"> 5.5 </w:t>
      </w:r>
      <w:r w:rsidRPr="00850DB2">
        <w:rPr>
          <w:rFonts w:eastAsia="宋体"/>
          <w:sz w:val="21"/>
          <w:szCs w:val="21"/>
        </w:rPr>
        <w:t>Partial display interface</w:t>
      </w:r>
      <w:bookmarkEnd w:id="173"/>
    </w:p>
    <w:p w:rsidR="004D36E5" w:rsidRPr="00D32C82" w:rsidRDefault="00996274" w:rsidP="00591711">
      <w:pPr>
        <w:pStyle w:val="2"/>
        <w:spacing w:before="120" w:after="120"/>
      </w:pPr>
      <w:bookmarkStart w:id="179" w:name="_Toc466014112"/>
      <w:bookmarkStart w:id="180" w:name="_Toc470247424"/>
      <w:r>
        <w:rPr>
          <w:rFonts w:hint="eastAsia"/>
        </w:rPr>
        <w:t>5.3</w:t>
      </w:r>
      <w:r w:rsidR="00903063">
        <w:rPr>
          <w:rFonts w:hint="eastAsia"/>
        </w:rPr>
        <w:t xml:space="preserve"> </w:t>
      </w:r>
      <w:r w:rsidR="004D36E5" w:rsidRPr="00D32C82">
        <w:rPr>
          <w:rFonts w:hint="eastAsia"/>
        </w:rPr>
        <w:t>本章小结</w:t>
      </w:r>
      <w:bookmarkEnd w:id="179"/>
      <w:bookmarkEnd w:id="180"/>
    </w:p>
    <w:p w:rsidR="000A23E7" w:rsidRDefault="00224058" w:rsidP="00224058">
      <w:pPr>
        <w:rPr>
          <w:rFonts w:eastAsia="宋体"/>
        </w:rPr>
      </w:pPr>
      <w:r w:rsidRPr="002617F2">
        <w:rPr>
          <w:rFonts w:eastAsia="宋体" w:hint="eastAsia"/>
        </w:rPr>
        <w:t>本章主要是设计了基于</w:t>
      </w:r>
      <w:r w:rsidRPr="002617F2">
        <w:rPr>
          <w:rFonts w:eastAsia="宋体" w:hint="eastAsia"/>
        </w:rPr>
        <w:t>Andriod</w:t>
      </w:r>
      <w:r w:rsidRPr="002617F2">
        <w:rPr>
          <w:rFonts w:eastAsia="宋体" w:hint="eastAsia"/>
        </w:rPr>
        <w:t>平台的电力交易推荐系统。使用户与企业可以通过</w:t>
      </w:r>
      <w:r w:rsidRPr="002617F2">
        <w:rPr>
          <w:rFonts w:eastAsia="宋体" w:hint="eastAsia"/>
        </w:rPr>
        <w:lastRenderedPageBreak/>
        <w:t>接入移动网络及无线网络随时随地与发电企业进行交易，不必受限于</w:t>
      </w:r>
      <w:r w:rsidRPr="002617F2">
        <w:rPr>
          <w:rFonts w:eastAsia="宋体" w:hint="eastAsia"/>
        </w:rPr>
        <w:t>PC</w:t>
      </w:r>
      <w:r w:rsidRPr="002617F2">
        <w:rPr>
          <w:rFonts w:eastAsia="宋体" w:hint="eastAsia"/>
        </w:rPr>
        <w:t>端应用的网络与地理位置的局限性</w:t>
      </w:r>
      <w:r w:rsidR="00D2531D" w:rsidRPr="002617F2">
        <w:rPr>
          <w:rFonts w:eastAsia="宋体" w:hint="eastAsia"/>
        </w:rPr>
        <w:t>。该移动端的整体架构主要包括移动端界面展示、推荐模块、数据存储三个方面。移动端的具体实现中，服务器端使用</w:t>
      </w:r>
      <w:r w:rsidR="00D2531D" w:rsidRPr="002617F2">
        <w:rPr>
          <w:rFonts w:eastAsia="宋体" w:hint="eastAsia"/>
        </w:rPr>
        <w:t>Web</w:t>
      </w:r>
      <w:r w:rsidR="00D2531D" w:rsidRPr="002617F2">
        <w:rPr>
          <w:rFonts w:eastAsia="宋体" w:hint="eastAsia"/>
        </w:rPr>
        <w:t>应用程序开源框架</w:t>
      </w:r>
      <w:r w:rsidR="00D2531D" w:rsidRPr="002617F2">
        <w:rPr>
          <w:rFonts w:eastAsia="宋体" w:hint="eastAsia"/>
        </w:rPr>
        <w:t>ssh</w:t>
      </w:r>
      <w:r w:rsidR="00D2531D" w:rsidRPr="002617F2">
        <w:rPr>
          <w:rFonts w:eastAsia="宋体" w:hint="eastAsia"/>
        </w:rPr>
        <w:t>（</w:t>
      </w:r>
      <w:r w:rsidR="00D2531D" w:rsidRPr="002617F2">
        <w:rPr>
          <w:rFonts w:eastAsia="宋体" w:hint="eastAsia"/>
        </w:rPr>
        <w:t>struts+spring+hibernate</w:t>
      </w:r>
      <w:r w:rsidR="00D2531D" w:rsidRPr="002617F2">
        <w:rPr>
          <w:rFonts w:eastAsia="宋体" w:hint="eastAsia"/>
        </w:rPr>
        <w:t>）框架，采用</w:t>
      </w:r>
      <w:r w:rsidR="00D2531D" w:rsidRPr="002617F2">
        <w:rPr>
          <w:rFonts w:eastAsia="宋体" w:hint="eastAsia"/>
        </w:rPr>
        <w:t>Javaweb</w:t>
      </w:r>
      <w:r w:rsidR="00D2531D" w:rsidRPr="002617F2">
        <w:rPr>
          <w:rFonts w:eastAsia="宋体" w:hint="eastAsia"/>
        </w:rPr>
        <w:t>语言实现整体框架；客户端使用</w:t>
      </w:r>
      <w:r w:rsidR="00D2531D" w:rsidRPr="002617F2">
        <w:rPr>
          <w:rFonts w:eastAsia="宋体" w:hint="eastAsia"/>
        </w:rPr>
        <w:t>Andriod</w:t>
      </w:r>
      <w:r w:rsidR="00D2531D" w:rsidRPr="002617F2">
        <w:rPr>
          <w:rFonts w:eastAsia="宋体" w:hint="eastAsia"/>
        </w:rPr>
        <w:t>开源框架实现；数据库使用</w:t>
      </w:r>
      <w:r w:rsidR="00D2531D" w:rsidRPr="002617F2">
        <w:rPr>
          <w:rFonts w:eastAsia="宋体" w:hint="eastAsia"/>
        </w:rPr>
        <w:t>Mysql</w:t>
      </w:r>
      <w:r w:rsidR="00D2531D" w:rsidRPr="002617F2">
        <w:rPr>
          <w:rFonts w:eastAsia="宋体" w:hint="eastAsia"/>
        </w:rPr>
        <w:t>实现。整体框架使用的是</w:t>
      </w:r>
      <w:r w:rsidR="00D2531D" w:rsidRPr="002617F2">
        <w:rPr>
          <w:rFonts w:eastAsia="宋体" w:hint="eastAsia"/>
        </w:rPr>
        <w:t>MVC</w:t>
      </w:r>
      <w:r w:rsidR="00D2531D" w:rsidRPr="002617F2">
        <w:rPr>
          <w:rFonts w:eastAsia="宋体" w:hint="eastAsia"/>
        </w:rPr>
        <w:t>框架模型，即分别为模型层（</w:t>
      </w:r>
      <w:r w:rsidR="00D2531D" w:rsidRPr="002617F2">
        <w:rPr>
          <w:rFonts w:eastAsia="宋体" w:hint="eastAsia"/>
        </w:rPr>
        <w:t>Model</w:t>
      </w:r>
      <w:r w:rsidR="00D2531D" w:rsidRPr="002617F2">
        <w:rPr>
          <w:rFonts w:eastAsia="宋体" w:hint="eastAsia"/>
        </w:rPr>
        <w:t>）、视图层（</w:t>
      </w:r>
      <w:r w:rsidR="00D2531D" w:rsidRPr="002617F2">
        <w:rPr>
          <w:rFonts w:eastAsia="宋体" w:hint="eastAsia"/>
        </w:rPr>
        <w:t>View</w:t>
      </w:r>
      <w:r w:rsidR="00D2531D" w:rsidRPr="002617F2">
        <w:rPr>
          <w:rFonts w:eastAsia="宋体" w:hint="eastAsia"/>
        </w:rPr>
        <w:t>）和控制层（</w:t>
      </w:r>
      <w:r w:rsidR="00D2531D" w:rsidRPr="002617F2">
        <w:rPr>
          <w:rFonts w:eastAsia="宋体" w:hint="eastAsia"/>
        </w:rPr>
        <w:t>Cotroller</w:t>
      </w:r>
      <w:r w:rsidR="00D2531D" w:rsidRPr="002617F2">
        <w:rPr>
          <w:rFonts w:eastAsia="宋体" w:hint="eastAsia"/>
        </w:rPr>
        <w:t>），分别对每一层具体实现。最终</w:t>
      </w:r>
      <w:r w:rsidR="00095327" w:rsidRPr="002617F2">
        <w:rPr>
          <w:rFonts w:eastAsia="宋体" w:hint="eastAsia"/>
        </w:rPr>
        <w:t>实现</w:t>
      </w:r>
      <w:r w:rsidR="00D2531D" w:rsidRPr="002617F2">
        <w:rPr>
          <w:rFonts w:eastAsia="宋体" w:hint="eastAsia"/>
        </w:rPr>
        <w:t>电力交易推荐系统的移动端。</w:t>
      </w:r>
    </w:p>
    <w:p w:rsidR="000764E2" w:rsidRDefault="000764E2" w:rsidP="000A23E7">
      <w:pPr>
        <w:widowControl/>
        <w:spacing w:line="240" w:lineRule="auto"/>
        <w:ind w:firstLine="0"/>
        <w:jc w:val="left"/>
        <w:rPr>
          <w:rFonts w:eastAsia="宋体"/>
        </w:rPr>
      </w:pPr>
    </w:p>
    <w:p w:rsidR="000764E2" w:rsidRDefault="000764E2">
      <w:pPr>
        <w:widowControl/>
        <w:spacing w:line="240" w:lineRule="auto"/>
        <w:ind w:firstLine="0"/>
        <w:jc w:val="left"/>
        <w:rPr>
          <w:rFonts w:eastAsia="宋体"/>
        </w:rPr>
      </w:pPr>
      <w:r>
        <w:rPr>
          <w:rFonts w:eastAsia="宋体"/>
        </w:rPr>
        <w:br w:type="page"/>
      </w:r>
    </w:p>
    <w:p w:rsidR="000764E2" w:rsidRDefault="000764E2" w:rsidP="000A23E7">
      <w:pPr>
        <w:widowControl/>
        <w:spacing w:line="240" w:lineRule="auto"/>
        <w:ind w:firstLine="0"/>
        <w:jc w:val="left"/>
        <w:rPr>
          <w:rFonts w:eastAsia="宋体"/>
        </w:rPr>
      </w:pPr>
    </w:p>
    <w:p w:rsidR="000764E2" w:rsidRDefault="000764E2">
      <w:pPr>
        <w:widowControl/>
        <w:spacing w:line="240" w:lineRule="auto"/>
        <w:ind w:firstLine="0"/>
        <w:jc w:val="left"/>
        <w:rPr>
          <w:rFonts w:eastAsia="宋体"/>
        </w:rPr>
      </w:pPr>
      <w:r>
        <w:rPr>
          <w:rFonts w:eastAsia="宋体"/>
        </w:rPr>
        <w:br w:type="page"/>
      </w:r>
    </w:p>
    <w:p w:rsidR="00352930" w:rsidRDefault="00352930" w:rsidP="000A23E7">
      <w:pPr>
        <w:widowControl/>
        <w:spacing w:line="240" w:lineRule="auto"/>
        <w:ind w:firstLine="0"/>
        <w:jc w:val="left"/>
        <w:rPr>
          <w:rFonts w:eastAsia="宋体"/>
        </w:rPr>
        <w:sectPr w:rsidR="00352930" w:rsidSect="00454318">
          <w:headerReference w:type="default" r:id="rId275"/>
          <w:endnotePr>
            <w:numFmt w:val="decimal"/>
          </w:endnotePr>
          <w:pgSz w:w="11906" w:h="16838"/>
          <w:pgMar w:top="1418" w:right="1418" w:bottom="1418" w:left="1418" w:header="851" w:footer="992" w:gutter="0"/>
          <w:cols w:space="425"/>
          <w:docGrid w:linePitch="312"/>
        </w:sectPr>
      </w:pPr>
    </w:p>
    <w:p w:rsidR="004D36E5" w:rsidRPr="00FB4528" w:rsidRDefault="004D36E5" w:rsidP="00591711">
      <w:pPr>
        <w:pStyle w:val="1"/>
        <w:spacing w:before="240" w:after="240"/>
      </w:pPr>
      <w:bookmarkStart w:id="181" w:name="_Toc466014113"/>
      <w:bookmarkStart w:id="182" w:name="_Toc470247425"/>
      <w:r w:rsidRPr="00FB4528">
        <w:rPr>
          <w:rFonts w:hint="eastAsia"/>
        </w:rPr>
        <w:lastRenderedPageBreak/>
        <w:t>第</w:t>
      </w:r>
      <w:r w:rsidRPr="00FB4528">
        <w:rPr>
          <w:rFonts w:hint="eastAsia"/>
        </w:rPr>
        <w:t>6</w:t>
      </w:r>
      <w:r w:rsidRPr="00FB4528">
        <w:rPr>
          <w:rFonts w:hint="eastAsia"/>
        </w:rPr>
        <w:t>章</w:t>
      </w:r>
      <w:r w:rsidR="00903063">
        <w:rPr>
          <w:rFonts w:hint="eastAsia"/>
        </w:rPr>
        <w:t xml:space="preserve"> </w:t>
      </w:r>
      <w:r w:rsidRPr="00FB4528">
        <w:rPr>
          <w:rFonts w:hint="eastAsia"/>
        </w:rPr>
        <w:t>总结与展望</w:t>
      </w:r>
      <w:bookmarkEnd w:id="181"/>
      <w:bookmarkEnd w:id="182"/>
    </w:p>
    <w:p w:rsidR="000A23E7" w:rsidRPr="00FB4528" w:rsidRDefault="00F821B2" w:rsidP="00591711">
      <w:pPr>
        <w:pStyle w:val="2"/>
        <w:spacing w:before="120" w:after="120"/>
      </w:pPr>
      <w:bookmarkStart w:id="183" w:name="_Toc470247426"/>
      <w:r w:rsidRPr="00FB4528">
        <w:rPr>
          <w:rFonts w:hint="eastAsia"/>
        </w:rPr>
        <w:t xml:space="preserve">6.1 </w:t>
      </w:r>
      <w:r w:rsidRPr="00FB4528">
        <w:rPr>
          <w:rFonts w:hint="eastAsia"/>
        </w:rPr>
        <w:t>总结</w:t>
      </w:r>
      <w:bookmarkEnd w:id="183"/>
    </w:p>
    <w:p w:rsidR="00F821B2" w:rsidRDefault="007A1E76" w:rsidP="00F821B2">
      <w:r>
        <w:rPr>
          <w:rFonts w:hint="eastAsia"/>
        </w:rPr>
        <w:t>本文主要围绕电力改革中电力交易方式模式的改变为背景，</w:t>
      </w:r>
      <w:r w:rsidR="00E63120">
        <w:rPr>
          <w:rFonts w:hint="eastAsia"/>
        </w:rPr>
        <w:t>分析了国内外电力市场的改革过程，</w:t>
      </w:r>
      <w:r w:rsidR="00361461">
        <w:rPr>
          <w:rFonts w:hint="eastAsia"/>
        </w:rPr>
        <w:t>并描述了推荐系统的相关发展历程和推荐算法的相关技术，同时，介绍了电力负荷预测的相关方法。接下来，整个论文围绕背景内容</w:t>
      </w:r>
      <w:r>
        <w:rPr>
          <w:rFonts w:hint="eastAsia"/>
        </w:rPr>
        <w:t>设计一个电力交易推荐系统移动端</w:t>
      </w:r>
      <w:r w:rsidR="00E63120">
        <w:rPr>
          <w:rFonts w:hint="eastAsia"/>
        </w:rPr>
        <w:t>，</w:t>
      </w:r>
      <w:r>
        <w:rPr>
          <w:rFonts w:hint="eastAsia"/>
        </w:rPr>
        <w:t>以供企业用户选择直接交易的发电企业，实现双方互惠互利</w:t>
      </w:r>
      <w:r w:rsidR="00361461">
        <w:rPr>
          <w:rFonts w:hint="eastAsia"/>
        </w:rPr>
        <w:t>。</w:t>
      </w:r>
      <w:r w:rsidR="00E63120">
        <w:rPr>
          <w:rFonts w:hint="eastAsia"/>
        </w:rPr>
        <w:t>其中，移动端的设计是为了用户可以随时随地接入移动网络或者无线网络进行查看与交易，体现了移动设备的灵活性以及普适性</w:t>
      </w:r>
      <w:r>
        <w:rPr>
          <w:rFonts w:hint="eastAsia"/>
        </w:rPr>
        <w:t>。在该移动平台上，实现电力负荷预测算法，采用粒子群优化神经网络的算法进行预测发电企业的中长期电力负荷，将预测到的电力负荷应用到接下来的发电企业推荐中。同时，在该移动平台</w:t>
      </w:r>
      <w:r w:rsidR="00E63120">
        <w:rPr>
          <w:rFonts w:hint="eastAsia"/>
        </w:rPr>
        <w:t>上实现对电力市场中具有直购电规模的用户企业推荐适合其需求的发电企业的功能，</w:t>
      </w:r>
      <w:r w:rsidR="00361461">
        <w:rPr>
          <w:rFonts w:hint="eastAsia"/>
        </w:rPr>
        <w:t>主要是基于用户的协同过滤推荐方法，针对交易模式的改变将交易数据初始化为评分矩阵，矩阵中的评分数据是企业用户自主选择的交易次数归一化产生，由于电力改革启动时间较短，并没有丰富的数据供我们使用，导致了评分矩阵的数据稀疏化，本文提出了矩阵填充方法，填充后的完整评分矩阵进行入网用户的推荐，矩阵填充方法是基于用户相似度与用户选择相似性拟合并迭代处理</w:t>
      </w:r>
      <w:r w:rsidR="009A4FAE">
        <w:rPr>
          <w:rFonts w:hint="eastAsia"/>
        </w:rPr>
        <w:t>，最终利用填充后的矩阵进行推荐系统的实现。</w:t>
      </w:r>
    </w:p>
    <w:p w:rsidR="009A4FAE" w:rsidRPr="00FB4528" w:rsidRDefault="009A4FAE" w:rsidP="00591711">
      <w:pPr>
        <w:pStyle w:val="2"/>
        <w:spacing w:before="120" w:after="120"/>
      </w:pPr>
      <w:bookmarkStart w:id="184" w:name="_Toc470247427"/>
      <w:r w:rsidRPr="00FB4528">
        <w:rPr>
          <w:rFonts w:hint="eastAsia"/>
        </w:rPr>
        <w:t xml:space="preserve">6.2 </w:t>
      </w:r>
      <w:r w:rsidRPr="00FB4528">
        <w:rPr>
          <w:rFonts w:hint="eastAsia"/>
        </w:rPr>
        <w:t>展望</w:t>
      </w:r>
      <w:bookmarkEnd w:id="184"/>
    </w:p>
    <w:p w:rsidR="00A50A48" w:rsidRDefault="009A4FAE" w:rsidP="00F37744">
      <w:r>
        <w:rPr>
          <w:rFonts w:hint="eastAsia"/>
        </w:rPr>
        <w:t>虽然本文在电力交易推荐平台上实现了推荐，预测及移动端等功能，但是由于本人才疏学浅，对相关知识了解的不够透彻，使整个研究还不够完善，对于本文的进一步有待完善</w:t>
      </w:r>
      <w:r w:rsidR="00F37744">
        <w:rPr>
          <w:rFonts w:hint="eastAsia"/>
        </w:rPr>
        <w:t>的</w:t>
      </w:r>
      <w:r>
        <w:rPr>
          <w:rFonts w:hint="eastAsia"/>
        </w:rPr>
        <w:t>内容</w:t>
      </w:r>
      <w:r w:rsidR="00F37744">
        <w:rPr>
          <w:rFonts w:hint="eastAsia"/>
        </w:rPr>
        <w:t>为：</w:t>
      </w:r>
      <w:r>
        <w:rPr>
          <w:rFonts w:hint="eastAsia"/>
        </w:rPr>
        <w:t>电力交易模式的改变，势必会导致电力数据的增多，导致海量数据的产生，针对这种海量数据的现象，下一步需要应用分布式计算模型实现电力负荷的预测及电力用户间的推荐</w:t>
      </w:r>
      <w:r w:rsidR="00F37744">
        <w:rPr>
          <w:rFonts w:hint="eastAsia"/>
        </w:rPr>
        <w:t>；同时，移动端的设计也要考虑用户数量爆发后的承载能力，进一步优化该系统；最后，对于推荐算法的应</w:t>
      </w:r>
      <w:r w:rsidR="008626E6">
        <w:rPr>
          <w:rFonts w:hint="eastAsia"/>
        </w:rPr>
        <w:t>用，需要考虑到不仅可以应用到电力交易推荐中，也要应用到其他领域。</w:t>
      </w:r>
    </w:p>
    <w:p w:rsidR="00A50A48" w:rsidRDefault="00A50A48">
      <w:pPr>
        <w:widowControl/>
        <w:spacing w:line="240" w:lineRule="auto"/>
        <w:ind w:firstLine="0"/>
        <w:jc w:val="left"/>
      </w:pPr>
      <w:r>
        <w:br w:type="page"/>
      </w:r>
    </w:p>
    <w:p w:rsidR="00A50A48" w:rsidRDefault="00A50A48" w:rsidP="00F37744"/>
    <w:p w:rsidR="00A50A48" w:rsidRDefault="00A50A48">
      <w:pPr>
        <w:widowControl/>
        <w:spacing w:line="240" w:lineRule="auto"/>
        <w:ind w:firstLine="0"/>
        <w:jc w:val="left"/>
      </w:pPr>
      <w:r>
        <w:br w:type="page"/>
      </w:r>
    </w:p>
    <w:p w:rsidR="008626E6" w:rsidRDefault="008626E6" w:rsidP="00F37744">
      <w:pPr>
        <w:sectPr w:rsidR="008626E6" w:rsidSect="00454318">
          <w:headerReference w:type="default" r:id="rId276"/>
          <w:endnotePr>
            <w:numFmt w:val="decimal"/>
          </w:endnotePr>
          <w:pgSz w:w="11906" w:h="16838"/>
          <w:pgMar w:top="1418" w:right="1418" w:bottom="1418" w:left="1418" w:header="851" w:footer="992" w:gutter="0"/>
          <w:cols w:space="425"/>
          <w:docGrid w:linePitch="312"/>
        </w:sectPr>
      </w:pPr>
    </w:p>
    <w:p w:rsidR="00C6319E" w:rsidRPr="00FB4528" w:rsidRDefault="004D36E5" w:rsidP="00591711">
      <w:pPr>
        <w:pStyle w:val="1"/>
        <w:spacing w:before="240" w:after="240"/>
      </w:pPr>
      <w:bookmarkStart w:id="185" w:name="_Toc466014114"/>
      <w:bookmarkStart w:id="186" w:name="OLE_LINK47"/>
      <w:bookmarkStart w:id="187" w:name="OLE_LINK48"/>
      <w:bookmarkStart w:id="188" w:name="_Toc470247428"/>
      <w:r w:rsidRPr="00FB4528">
        <w:rPr>
          <w:rFonts w:hint="eastAsia"/>
        </w:rPr>
        <w:lastRenderedPageBreak/>
        <w:t>参考文献</w:t>
      </w:r>
      <w:bookmarkStart w:id="189" w:name="_Toc466014115"/>
      <w:bookmarkEnd w:id="185"/>
      <w:bookmarkEnd w:id="186"/>
      <w:bookmarkEnd w:id="187"/>
      <w:bookmarkEnd w:id="188"/>
    </w:p>
    <w:p w:rsidR="00C6319E" w:rsidRPr="00DE1FE6"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DE1FE6">
        <w:rPr>
          <w:rFonts w:eastAsia="宋体"/>
          <w:color w:val="000000"/>
          <w:shd w:val="clear" w:color="auto" w:fill="FFFFFF"/>
        </w:rPr>
        <w:t>1</w:t>
      </w:r>
      <w:r>
        <w:rPr>
          <w:rFonts w:eastAsia="宋体" w:hint="eastAsia"/>
          <w:color w:val="000000"/>
          <w:shd w:val="clear" w:color="auto" w:fill="FFFFFF"/>
        </w:rPr>
        <w:t>]</w:t>
      </w:r>
      <w:r w:rsidR="00903063">
        <w:rPr>
          <w:rFonts w:eastAsia="宋体" w:hint="eastAsia"/>
          <w:color w:val="000000"/>
          <w:shd w:val="clear" w:color="auto" w:fill="FFFFFF"/>
        </w:rPr>
        <w:t xml:space="preserve"> </w:t>
      </w:r>
      <w:r w:rsidR="00C6319E" w:rsidRPr="00DE1FE6">
        <w:rPr>
          <w:rFonts w:eastAsia="宋体"/>
          <w:color w:val="000000"/>
          <w:shd w:val="clear" w:color="auto" w:fill="FFFFFF"/>
        </w:rPr>
        <w:t>Yang X, Guo Y, Liu Y, et al. A survey of collaborative filtering based social recommender systems[J]. Computer Communications, 2014, 41(5):1-10.</w:t>
      </w:r>
    </w:p>
    <w:p w:rsidR="00C6319E"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DE1FE6">
        <w:rPr>
          <w:rFonts w:eastAsia="宋体" w:hint="eastAsia"/>
          <w:color w:val="000000"/>
          <w:shd w:val="clear" w:color="auto" w:fill="FFFFFF"/>
        </w:rPr>
        <w:t>2</w:t>
      </w:r>
      <w:r>
        <w:rPr>
          <w:rFonts w:eastAsia="宋体" w:hint="eastAsia"/>
          <w:color w:val="000000"/>
          <w:shd w:val="clear" w:color="auto" w:fill="FFFFFF"/>
        </w:rPr>
        <w:t>]</w:t>
      </w:r>
      <w:r w:rsidR="00903063">
        <w:rPr>
          <w:rFonts w:eastAsia="宋体" w:hint="eastAsia"/>
          <w:color w:val="000000"/>
          <w:shd w:val="clear" w:color="auto" w:fill="FFFFFF"/>
        </w:rPr>
        <w:t xml:space="preserve"> </w:t>
      </w:r>
      <w:r w:rsidR="00C6319E" w:rsidRPr="00DE1FE6">
        <w:rPr>
          <w:rFonts w:eastAsia="宋体"/>
          <w:color w:val="000000"/>
          <w:shd w:val="clear" w:color="auto" w:fill="FFFFFF"/>
        </w:rPr>
        <w:t>Milicevic A K, Nanopoulos A, Ivanovic M. Social tagging in recommender systems: a survey of the state-of-the-art and possible extensions[J]. Artificial Intelligence Review, 2010, 33(3):187-209.</w:t>
      </w:r>
    </w:p>
    <w:p w:rsidR="00C6319E" w:rsidRPr="00283104"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283104">
        <w:rPr>
          <w:rFonts w:eastAsia="宋体"/>
          <w:color w:val="000000"/>
          <w:shd w:val="clear" w:color="auto" w:fill="FFFFFF"/>
        </w:rPr>
        <w:t>3</w:t>
      </w:r>
      <w:r>
        <w:rPr>
          <w:rFonts w:eastAsia="宋体" w:hint="eastAsia"/>
          <w:color w:val="000000"/>
          <w:shd w:val="clear" w:color="auto" w:fill="FFFFFF"/>
        </w:rPr>
        <w:t>]</w:t>
      </w:r>
      <w:r w:rsidR="00C6319E" w:rsidRPr="00283104">
        <w:rPr>
          <w:color w:val="000000"/>
          <w:shd w:val="clear" w:color="auto" w:fill="FFFFFF"/>
        </w:rPr>
        <w:t xml:space="preserve"> Jahrer M, Töscher A, Legenstein R. Combining predictions for ac</w:t>
      </w:r>
      <w:r w:rsidR="00C6319E">
        <w:rPr>
          <w:color w:val="000000"/>
          <w:shd w:val="clear" w:color="auto" w:fill="FFFFFF"/>
        </w:rPr>
        <w:t>curate recommender systems[C]</w:t>
      </w:r>
      <w:r w:rsidR="00C6319E">
        <w:rPr>
          <w:rFonts w:hint="eastAsia"/>
          <w:color w:val="000000"/>
          <w:shd w:val="clear" w:color="auto" w:fill="FFFFFF"/>
        </w:rPr>
        <w:t>.</w:t>
      </w:r>
      <w:r w:rsidR="00C6319E" w:rsidRPr="00283104">
        <w:rPr>
          <w:color w:val="000000"/>
          <w:shd w:val="clear" w:color="auto" w:fill="FFFFFF"/>
        </w:rPr>
        <w:t>ACM SIGKDD International Conference on Knowledge Discovery and Data Mining, Washington, Dc, Usa, July. 2010:693-702.</w:t>
      </w:r>
    </w:p>
    <w:p w:rsidR="00C6319E" w:rsidRPr="00DE1FE6"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DE1FE6">
        <w:rPr>
          <w:rFonts w:eastAsia="宋体" w:hint="eastAsia"/>
          <w:color w:val="000000"/>
          <w:shd w:val="clear" w:color="auto" w:fill="FFFFFF"/>
        </w:rPr>
        <w:t>4</w:t>
      </w:r>
      <w:r>
        <w:rPr>
          <w:rFonts w:eastAsia="宋体" w:hint="eastAsia"/>
          <w:color w:val="000000"/>
          <w:shd w:val="clear" w:color="auto" w:fill="FFFFFF"/>
        </w:rPr>
        <w:t>]</w:t>
      </w:r>
      <w:r w:rsidR="00903063">
        <w:rPr>
          <w:rFonts w:eastAsia="宋体" w:hint="eastAsia"/>
          <w:color w:val="000000"/>
          <w:shd w:val="clear" w:color="auto" w:fill="FFFFFF"/>
        </w:rPr>
        <w:t xml:space="preserve"> </w:t>
      </w:r>
      <w:r w:rsidR="00C6319E" w:rsidRPr="00DE1FE6">
        <w:rPr>
          <w:rFonts w:eastAsia="宋体" w:hint="eastAsia"/>
        </w:rPr>
        <w:t>新闻中心，</w:t>
      </w:r>
      <w:hyperlink r:id="rId277" w:history="1">
        <w:r w:rsidR="00C6319E" w:rsidRPr="00DE1FE6">
          <w:rPr>
            <w:rStyle w:val="afc"/>
            <w:rFonts w:eastAsia="宋体"/>
            <w:shd w:val="clear" w:color="auto" w:fill="FFFFFF"/>
          </w:rPr>
          <w:t>http://www.hbhygnfd.com/new_detail/id/133.html</w:t>
        </w:r>
      </w:hyperlink>
    </w:p>
    <w:p w:rsidR="00C6319E" w:rsidRPr="00DE1FE6"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DE1FE6">
        <w:rPr>
          <w:rFonts w:eastAsia="宋体" w:hint="eastAsia"/>
          <w:color w:val="000000"/>
          <w:shd w:val="clear" w:color="auto" w:fill="FFFFFF"/>
        </w:rPr>
        <w:t>5</w:t>
      </w:r>
      <w:r>
        <w:rPr>
          <w:rFonts w:eastAsia="宋体" w:hint="eastAsia"/>
          <w:color w:val="000000"/>
          <w:shd w:val="clear" w:color="auto" w:fill="FFFFFF"/>
        </w:rPr>
        <w:t>]</w:t>
      </w:r>
      <w:r w:rsidR="00903063">
        <w:rPr>
          <w:rFonts w:eastAsia="宋体" w:hint="eastAsia"/>
          <w:color w:val="000000"/>
          <w:shd w:val="clear" w:color="auto" w:fill="FFFFFF"/>
        </w:rPr>
        <w:t xml:space="preserve"> </w:t>
      </w:r>
      <w:r w:rsidR="00C6319E" w:rsidRPr="00DE1FE6">
        <w:rPr>
          <w:rFonts w:eastAsia="宋体" w:cs="Arial"/>
          <w:color w:val="000000"/>
          <w:shd w:val="clear" w:color="auto" w:fill="FFFFFF"/>
        </w:rPr>
        <w:t>罗朝春</w:t>
      </w:r>
      <w:r w:rsidR="00C6319E" w:rsidRPr="00DE1FE6">
        <w:rPr>
          <w:rFonts w:eastAsia="宋体" w:cs="Arial" w:hint="eastAsia"/>
          <w:color w:val="000000"/>
          <w:shd w:val="clear" w:color="auto" w:fill="FFFFFF"/>
        </w:rPr>
        <w:t>.</w:t>
      </w:r>
      <w:r w:rsidR="00C6319E" w:rsidRPr="00DE1FE6">
        <w:rPr>
          <w:rFonts w:eastAsia="宋体" w:cs="Arial"/>
          <w:color w:val="000000"/>
          <w:shd w:val="clear" w:color="auto" w:fill="FFFFFF"/>
        </w:rPr>
        <w:t>二级电力市场交易模式与方法研究</w:t>
      </w:r>
      <w:r w:rsidR="00C6319E" w:rsidRPr="00DE1FE6">
        <w:rPr>
          <w:rFonts w:eastAsia="宋体"/>
          <w:color w:val="000000"/>
          <w:shd w:val="clear" w:color="auto" w:fill="FFFFFF"/>
        </w:rPr>
        <w:t>[D]</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华中科技大学</w:t>
      </w:r>
      <w:r w:rsidR="00C6319E" w:rsidRPr="00DE1FE6">
        <w:rPr>
          <w:rFonts w:eastAsia="宋体" w:cs="Arial"/>
          <w:color w:val="000000"/>
          <w:shd w:val="clear" w:color="auto" w:fill="FFFFFF"/>
        </w:rPr>
        <w:t>,</w:t>
      </w:r>
      <w:r w:rsidR="00C6319E" w:rsidRPr="00DE1FE6">
        <w:rPr>
          <w:rFonts w:eastAsia="宋体"/>
          <w:color w:val="000000"/>
          <w:shd w:val="clear" w:color="auto" w:fill="FFFFFF"/>
        </w:rPr>
        <w:t xml:space="preserve"> 2005.</w:t>
      </w:r>
    </w:p>
    <w:p w:rsidR="00C6319E" w:rsidRPr="00DE1FE6" w:rsidRDefault="00247697"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 xml:space="preserve">[6] </w:t>
      </w:r>
      <w:r w:rsidR="00C6319E" w:rsidRPr="00DE1FE6">
        <w:rPr>
          <w:rFonts w:eastAsia="宋体" w:cs="Arial"/>
          <w:color w:val="000000"/>
          <w:szCs w:val="20"/>
          <w:shd w:val="clear" w:color="auto" w:fill="FFFFFF"/>
        </w:rPr>
        <w:t>刘树杰</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罗圣华</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电力市场设计</w:t>
      </w:r>
      <w:r w:rsidR="00C6319E" w:rsidRPr="00DE1FE6">
        <w:rPr>
          <w:rFonts w:eastAsia="宋体" w:cs="Arial"/>
          <w:color w:val="000000"/>
          <w:szCs w:val="20"/>
          <w:shd w:val="clear" w:color="auto" w:fill="FFFFFF"/>
        </w:rPr>
        <w:t>:</w:t>
      </w:r>
      <w:r w:rsidR="00C6319E" w:rsidRPr="00DE1FE6">
        <w:rPr>
          <w:rFonts w:eastAsia="宋体" w:cs="Arial"/>
          <w:color w:val="000000"/>
          <w:szCs w:val="20"/>
          <w:shd w:val="clear" w:color="auto" w:fill="FFFFFF"/>
        </w:rPr>
        <w:t>深化电力体制改革的前提</w:t>
      </w:r>
      <w:r w:rsidR="00C6319E" w:rsidRPr="00DE1FE6">
        <w:rPr>
          <w:rFonts w:eastAsia="宋体" w:cs="Arial"/>
          <w:color w:val="000000"/>
          <w:szCs w:val="20"/>
          <w:shd w:val="clear" w:color="auto" w:fill="FFFFFF"/>
        </w:rPr>
        <w:t xml:space="preserve">[J]. </w:t>
      </w:r>
      <w:r w:rsidR="00C6319E" w:rsidRPr="00DE1FE6">
        <w:rPr>
          <w:rFonts w:eastAsia="宋体" w:cs="Arial"/>
          <w:color w:val="000000"/>
          <w:szCs w:val="20"/>
          <w:shd w:val="clear" w:color="auto" w:fill="FFFFFF"/>
        </w:rPr>
        <w:t>宏观经济管理</w:t>
      </w:r>
      <w:r w:rsidR="00C6319E" w:rsidRPr="00DE1FE6">
        <w:rPr>
          <w:rFonts w:eastAsia="宋体" w:cs="Arial"/>
          <w:color w:val="000000"/>
          <w:szCs w:val="20"/>
          <w:shd w:val="clear" w:color="auto" w:fill="FFFFFF"/>
        </w:rPr>
        <w:t>, 2014(12):37-38.</w:t>
      </w:r>
    </w:p>
    <w:p w:rsidR="00C6319E" w:rsidRPr="00DE1FE6" w:rsidRDefault="00247697" w:rsidP="00ED4045">
      <w:pPr>
        <w:ind w:left="480" w:hangingChars="200" w:hanging="480"/>
        <w:rPr>
          <w:rFonts w:eastAsia="宋体"/>
          <w:color w:val="000000"/>
          <w:shd w:val="clear" w:color="auto" w:fill="FFFFFF"/>
        </w:rPr>
      </w:pPr>
      <w:r>
        <w:rPr>
          <w:rFonts w:eastAsia="宋体" w:cs="Arial" w:hint="eastAsia"/>
          <w:color w:val="000000"/>
          <w:szCs w:val="20"/>
          <w:shd w:val="clear" w:color="auto" w:fill="FFFFFF"/>
        </w:rPr>
        <w:t>[</w:t>
      </w:r>
      <w:r w:rsidR="00C6319E" w:rsidRPr="00DE1FE6">
        <w:rPr>
          <w:rFonts w:eastAsia="宋体" w:cs="Arial" w:hint="eastAsia"/>
          <w:color w:val="000000"/>
          <w:szCs w:val="20"/>
          <w:shd w:val="clear" w:color="auto" w:fill="FFFFFF"/>
        </w:rPr>
        <w:t>7</w:t>
      </w:r>
      <w:r>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文安</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刘年</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黄维芳</w:t>
      </w:r>
      <w:r w:rsidR="00C6319E" w:rsidRPr="00DE1FE6">
        <w:rPr>
          <w:rFonts w:eastAsia="宋体" w:cs="Arial"/>
          <w:color w:val="000000"/>
          <w:szCs w:val="20"/>
          <w:shd w:val="clear" w:color="auto" w:fill="FFFFFF"/>
        </w:rPr>
        <w:t>,</w:t>
      </w:r>
      <w:r w:rsidR="00C6319E" w:rsidRPr="00DE1FE6">
        <w:rPr>
          <w:rFonts w:eastAsia="宋体" w:cs="Arial"/>
          <w:color w:val="000000"/>
          <w:szCs w:val="20"/>
          <w:shd w:val="clear" w:color="auto" w:fill="FFFFFF"/>
        </w:rPr>
        <w:t>等</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英国电力市场的价格机制分析</w:t>
      </w:r>
      <w:r w:rsidR="00C6319E" w:rsidRPr="00DE1FE6">
        <w:rPr>
          <w:rFonts w:eastAsia="宋体" w:cs="Arial"/>
          <w:color w:val="000000"/>
          <w:szCs w:val="20"/>
          <w:shd w:val="clear" w:color="auto" w:fill="FFFFFF"/>
        </w:rPr>
        <w:t xml:space="preserve">[J]. </w:t>
      </w:r>
      <w:r w:rsidR="00C6319E" w:rsidRPr="00DE1FE6">
        <w:rPr>
          <w:rFonts w:eastAsia="宋体" w:cs="Arial"/>
          <w:color w:val="000000"/>
          <w:szCs w:val="20"/>
          <w:shd w:val="clear" w:color="auto" w:fill="FFFFFF"/>
        </w:rPr>
        <w:t>南方电网技术</w:t>
      </w:r>
      <w:r w:rsidR="00C6319E" w:rsidRPr="00DE1FE6">
        <w:rPr>
          <w:rFonts w:eastAsia="宋体" w:cs="Arial"/>
          <w:color w:val="000000"/>
          <w:szCs w:val="20"/>
          <w:shd w:val="clear" w:color="auto" w:fill="FFFFFF"/>
        </w:rPr>
        <w:t>, 2015, 9(1):1-6.</w:t>
      </w:r>
    </w:p>
    <w:p w:rsidR="00C6319E" w:rsidRPr="00DE1FE6" w:rsidRDefault="00247697" w:rsidP="00ED4045">
      <w:pPr>
        <w:ind w:left="480" w:hangingChars="200" w:hanging="480"/>
        <w:rPr>
          <w:rFonts w:eastAsia="宋体"/>
          <w:color w:val="000000"/>
          <w:shd w:val="clear" w:color="auto" w:fill="FFFFFF"/>
        </w:rPr>
      </w:pPr>
      <w:r>
        <w:rPr>
          <w:rFonts w:eastAsia="宋体" w:cs="Arial" w:hint="eastAsia"/>
          <w:color w:val="000000"/>
          <w:shd w:val="clear" w:color="auto" w:fill="FFFFFF"/>
        </w:rPr>
        <w:t>[</w:t>
      </w:r>
      <w:r w:rsidR="00C6319E" w:rsidRPr="00DE1FE6">
        <w:rPr>
          <w:rFonts w:eastAsia="宋体" w:cs="Arial" w:hint="eastAsia"/>
          <w:color w:val="000000"/>
          <w:shd w:val="clear" w:color="auto" w:fill="FFFFFF"/>
        </w:rPr>
        <w:t>8</w:t>
      </w:r>
      <w:r>
        <w:rPr>
          <w:rFonts w:eastAsia="宋体" w:cs="Arial" w:hint="eastAsia"/>
          <w:color w:val="000000"/>
          <w:shd w:val="clear" w:color="auto" w:fill="FFFFFF"/>
        </w:rPr>
        <w:t>]</w:t>
      </w:r>
      <w:r w:rsidR="00903063">
        <w:rPr>
          <w:rFonts w:eastAsia="宋体" w:cs="Arial" w:hint="eastAsia"/>
          <w:color w:val="000000"/>
          <w:shd w:val="clear" w:color="auto" w:fill="FFFFFF"/>
        </w:rPr>
        <w:t xml:space="preserve"> </w:t>
      </w:r>
      <w:r w:rsidR="00C6319E" w:rsidRPr="00DE1FE6">
        <w:rPr>
          <w:rFonts w:eastAsia="宋体" w:cs="Arial"/>
          <w:color w:val="000000"/>
          <w:shd w:val="clear" w:color="auto" w:fill="FFFFFF"/>
        </w:rPr>
        <w:t>崔强</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国外电力工业体制改革</w:t>
      </w:r>
      <w:r w:rsidR="00C6319E" w:rsidRPr="00DE1FE6">
        <w:rPr>
          <w:rFonts w:eastAsia="宋体"/>
          <w:color w:val="000000"/>
          <w:shd w:val="clear" w:color="auto" w:fill="FFFFFF"/>
        </w:rPr>
        <w:t>[M]</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中国电力出版社</w:t>
      </w:r>
      <w:r w:rsidR="00C6319E" w:rsidRPr="00DE1FE6">
        <w:rPr>
          <w:rFonts w:eastAsia="宋体" w:cs="Arial"/>
          <w:color w:val="000000"/>
          <w:shd w:val="clear" w:color="auto" w:fill="FFFFFF"/>
        </w:rPr>
        <w:t>,</w:t>
      </w:r>
      <w:r w:rsidR="00C6319E" w:rsidRPr="00DE1FE6">
        <w:rPr>
          <w:rFonts w:eastAsia="宋体"/>
          <w:color w:val="000000"/>
          <w:shd w:val="clear" w:color="auto" w:fill="FFFFFF"/>
        </w:rPr>
        <w:t xml:space="preserve"> 2001.</w:t>
      </w:r>
    </w:p>
    <w:p w:rsidR="00C6319E" w:rsidRPr="00DE1FE6" w:rsidRDefault="00247697" w:rsidP="00ED4045">
      <w:pPr>
        <w:ind w:left="480" w:hangingChars="200" w:hanging="480"/>
        <w:rPr>
          <w:rFonts w:eastAsia="宋体"/>
          <w:color w:val="000000"/>
          <w:shd w:val="clear" w:color="auto" w:fill="FFFFFF"/>
        </w:rPr>
      </w:pPr>
      <w:r>
        <w:rPr>
          <w:rFonts w:eastAsia="宋体" w:cs="Arial" w:hint="eastAsia"/>
          <w:color w:val="000000"/>
          <w:szCs w:val="20"/>
          <w:shd w:val="clear" w:color="auto" w:fill="FFFFFF"/>
        </w:rPr>
        <w:t>[</w:t>
      </w:r>
      <w:r w:rsidR="00C6319E" w:rsidRPr="00DE1FE6">
        <w:rPr>
          <w:rFonts w:eastAsia="宋体" w:cs="Arial" w:hint="eastAsia"/>
          <w:color w:val="000000"/>
          <w:szCs w:val="20"/>
          <w:shd w:val="clear" w:color="auto" w:fill="FFFFFF"/>
        </w:rPr>
        <w:t>9</w:t>
      </w:r>
      <w:r>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赵菁</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许克明</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神经网络和模糊理论在短期负荷预测中的应用</w:t>
      </w:r>
      <w:r w:rsidR="00C6319E" w:rsidRPr="00DE1FE6">
        <w:rPr>
          <w:rFonts w:eastAsia="宋体" w:cs="Arial"/>
          <w:color w:val="000000"/>
          <w:szCs w:val="20"/>
          <w:shd w:val="clear" w:color="auto" w:fill="FFFFFF"/>
        </w:rPr>
        <w:t xml:space="preserve">[J]. </w:t>
      </w:r>
      <w:r w:rsidR="00C6319E" w:rsidRPr="00DE1FE6">
        <w:rPr>
          <w:rFonts w:eastAsia="宋体" w:cs="Arial"/>
          <w:color w:val="000000"/>
          <w:szCs w:val="20"/>
          <w:shd w:val="clear" w:color="auto" w:fill="FFFFFF"/>
        </w:rPr>
        <w:t>电力系统及其自动化学报</w:t>
      </w:r>
      <w:r w:rsidR="00C6319E" w:rsidRPr="00DE1FE6">
        <w:rPr>
          <w:rFonts w:eastAsia="宋体" w:cs="Arial"/>
          <w:color w:val="000000"/>
          <w:szCs w:val="20"/>
          <w:shd w:val="clear" w:color="auto" w:fill="FFFFFF"/>
        </w:rPr>
        <w:t>, 2010, 22(3):129-133.</w:t>
      </w:r>
    </w:p>
    <w:p w:rsidR="00C6319E" w:rsidRPr="00DE1FE6"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w:t>
      </w:r>
      <w:r w:rsidR="00C6319E" w:rsidRPr="00DE1FE6">
        <w:rPr>
          <w:rFonts w:eastAsia="宋体" w:hint="eastAsia"/>
          <w:color w:val="000000"/>
          <w:shd w:val="clear" w:color="auto" w:fill="FFFFFF"/>
        </w:rPr>
        <w:t>10</w:t>
      </w:r>
      <w:r>
        <w:rPr>
          <w:rFonts w:eastAsia="宋体" w:hint="eastAsia"/>
          <w:color w:val="000000"/>
          <w:shd w:val="clear" w:color="auto" w:fill="FFFFFF"/>
        </w:rPr>
        <w:t>]</w:t>
      </w:r>
      <w:r w:rsidR="00C6319E" w:rsidRPr="00DE1FE6">
        <w:rPr>
          <w:rFonts w:eastAsia="宋体" w:cs="Arial"/>
          <w:color w:val="000000"/>
          <w:shd w:val="clear" w:color="auto" w:fill="FFFFFF"/>
        </w:rPr>
        <w:t>陈哲</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冯天瑾</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小波分析与神经网络结合的研究进展</w:t>
      </w:r>
      <w:r w:rsidR="00C6319E" w:rsidRPr="00DE1FE6">
        <w:rPr>
          <w:rFonts w:eastAsia="宋体" w:cs="Arial"/>
          <w:color w:val="000000"/>
          <w:shd w:val="clear" w:color="auto" w:fill="FFFFFF"/>
        </w:rPr>
        <w:t xml:space="preserve">[J]. </w:t>
      </w:r>
      <w:r w:rsidR="00C6319E" w:rsidRPr="00DE1FE6">
        <w:rPr>
          <w:rFonts w:eastAsia="宋体" w:cs="Arial"/>
          <w:color w:val="000000"/>
          <w:shd w:val="clear" w:color="auto" w:fill="FFFFFF"/>
        </w:rPr>
        <w:t>电子与信息学报</w:t>
      </w:r>
      <w:r w:rsidR="00C6319E" w:rsidRPr="00DE1FE6">
        <w:rPr>
          <w:rFonts w:eastAsia="宋体" w:cs="Arial"/>
          <w:color w:val="000000"/>
          <w:shd w:val="clear" w:color="auto" w:fill="FFFFFF"/>
        </w:rPr>
        <w:t>,</w:t>
      </w:r>
      <w:r w:rsidR="00C6319E" w:rsidRPr="00DE1FE6">
        <w:rPr>
          <w:rFonts w:eastAsia="宋体"/>
          <w:color w:val="000000"/>
          <w:shd w:val="clear" w:color="auto" w:fill="FFFFFF"/>
        </w:rPr>
        <w:t xml:space="preserve"> 2000,</w:t>
      </w:r>
    </w:p>
    <w:p w:rsidR="00C6319E" w:rsidRPr="00DE1FE6" w:rsidRDefault="00247697" w:rsidP="00ED4045">
      <w:pPr>
        <w:ind w:left="480" w:hangingChars="200" w:hanging="480"/>
        <w:rPr>
          <w:rFonts w:eastAsia="宋体" w:cs="Arial"/>
          <w:color w:val="000000"/>
          <w:shd w:val="clear" w:color="auto" w:fill="FFFFFF"/>
        </w:rPr>
      </w:pPr>
      <w:r>
        <w:rPr>
          <w:rFonts w:eastAsia="宋体" w:cs="Arial" w:hint="eastAsia"/>
          <w:color w:val="000000"/>
          <w:shd w:val="clear" w:color="auto" w:fill="FFFFFF"/>
        </w:rPr>
        <w:t>[</w:t>
      </w:r>
      <w:r w:rsidR="00C6319E" w:rsidRPr="00DE1FE6">
        <w:rPr>
          <w:rFonts w:eastAsia="宋体" w:cs="Arial" w:hint="eastAsia"/>
          <w:color w:val="000000"/>
          <w:shd w:val="clear" w:color="auto" w:fill="FFFFFF"/>
        </w:rPr>
        <w:t>11</w:t>
      </w:r>
      <w:r w:rsidR="00ED4045">
        <w:rPr>
          <w:rFonts w:eastAsia="宋体" w:cs="Arial" w:hint="eastAsia"/>
          <w:color w:val="000000"/>
          <w:shd w:val="clear" w:color="auto" w:fill="FFFFFF"/>
        </w:rPr>
        <w:t>]</w:t>
      </w:r>
      <w:r w:rsidR="00C6319E" w:rsidRPr="00DE1FE6">
        <w:rPr>
          <w:rFonts w:eastAsia="宋体" w:cs="Arial" w:hint="eastAsia"/>
          <w:color w:val="000000"/>
          <w:shd w:val="clear" w:color="auto" w:fill="FFFFFF"/>
        </w:rPr>
        <w:t>项亮，推荐系统实践</w:t>
      </w:r>
      <w:r w:rsidR="00C6319E" w:rsidRPr="00DE1FE6">
        <w:rPr>
          <w:rFonts w:eastAsia="宋体"/>
          <w:color w:val="000000"/>
          <w:shd w:val="clear" w:color="auto" w:fill="FFFFFF"/>
        </w:rPr>
        <w:t>[M]</w:t>
      </w:r>
      <w:r w:rsidR="00C6319E" w:rsidRPr="00DE1FE6">
        <w:rPr>
          <w:rFonts w:eastAsia="宋体" w:cs="Arial" w:hint="eastAsia"/>
          <w:color w:val="000000"/>
          <w:shd w:val="clear" w:color="auto" w:fill="FFFFFF"/>
        </w:rPr>
        <w:t>.</w:t>
      </w:r>
      <w:r w:rsidR="00C6319E" w:rsidRPr="00DE1FE6">
        <w:rPr>
          <w:rFonts w:eastAsia="宋体" w:cs="Arial" w:hint="eastAsia"/>
          <w:color w:val="000000"/>
          <w:shd w:val="clear" w:color="auto" w:fill="FFFFFF"/>
        </w:rPr>
        <w:t>北京：人民邮电出版社，</w:t>
      </w:r>
      <w:r w:rsidR="00C6319E" w:rsidRPr="00DE1FE6">
        <w:rPr>
          <w:rFonts w:eastAsia="宋体" w:cs="Arial" w:hint="eastAsia"/>
          <w:color w:val="000000"/>
          <w:shd w:val="clear" w:color="auto" w:fill="FFFFFF"/>
        </w:rPr>
        <w:t>2012.1-30</w:t>
      </w:r>
    </w:p>
    <w:p w:rsidR="00C6319E" w:rsidRPr="00DE1FE6" w:rsidRDefault="00247697" w:rsidP="00ED4045">
      <w:pPr>
        <w:ind w:left="480" w:hangingChars="200" w:hanging="480"/>
        <w:rPr>
          <w:rFonts w:eastAsia="宋体"/>
          <w:color w:val="000000"/>
          <w:shd w:val="clear" w:color="auto" w:fill="FFFFFF"/>
        </w:rPr>
      </w:pPr>
      <w:r>
        <w:rPr>
          <w:rFonts w:eastAsia="宋体" w:cs="Arial" w:hint="eastAsia"/>
          <w:color w:val="000000"/>
          <w:shd w:val="clear" w:color="auto" w:fill="FFFFFF"/>
        </w:rPr>
        <w:t>[12]</w:t>
      </w:r>
      <w:r w:rsidR="00C6319E" w:rsidRPr="00DE1FE6">
        <w:rPr>
          <w:rFonts w:eastAsia="宋体"/>
          <w:color w:val="000000"/>
          <w:shd w:val="clear" w:color="auto" w:fill="FFFFFF"/>
        </w:rPr>
        <w:t>Dietmar Jannach</w:t>
      </w:r>
      <w:r w:rsidR="00C6319E" w:rsidRPr="00DE1FE6">
        <w:rPr>
          <w:rFonts w:eastAsia="宋体"/>
          <w:color w:val="000000"/>
          <w:shd w:val="clear" w:color="auto" w:fill="FFFFFF"/>
        </w:rPr>
        <w:t>，</w:t>
      </w:r>
      <w:r w:rsidR="00C6319E" w:rsidRPr="00DE1FE6">
        <w:rPr>
          <w:rFonts w:eastAsia="宋体"/>
          <w:color w:val="000000"/>
          <w:shd w:val="clear" w:color="auto" w:fill="FFFFFF"/>
        </w:rPr>
        <w:t>Markus Zanker</w:t>
      </w:r>
      <w:r w:rsidR="00C6319E" w:rsidRPr="00DE1FE6">
        <w:rPr>
          <w:rFonts w:eastAsia="宋体" w:cs="Arial" w:hint="eastAsia"/>
          <w:color w:val="000000"/>
          <w:shd w:val="clear" w:color="auto" w:fill="FFFFFF"/>
        </w:rPr>
        <w:t>(</w:t>
      </w:r>
      <w:r w:rsidR="00C6319E" w:rsidRPr="00DE1FE6">
        <w:rPr>
          <w:rFonts w:eastAsia="宋体" w:cs="Arial" w:hint="eastAsia"/>
          <w:color w:val="000000"/>
          <w:shd w:val="clear" w:color="auto" w:fill="FFFFFF"/>
        </w:rPr>
        <w:t>著</w:t>
      </w:r>
      <w:r w:rsidR="00C6319E" w:rsidRPr="00DE1FE6">
        <w:rPr>
          <w:rFonts w:eastAsia="宋体" w:cs="Arial" w:hint="eastAsia"/>
          <w:color w:val="000000"/>
          <w:shd w:val="clear" w:color="auto" w:fill="FFFFFF"/>
        </w:rPr>
        <w:t>)</w:t>
      </w:r>
      <w:r w:rsidR="00C6319E" w:rsidRPr="00DE1FE6">
        <w:rPr>
          <w:rFonts w:eastAsia="宋体" w:cs="Arial" w:hint="eastAsia"/>
          <w:color w:val="000000"/>
          <w:shd w:val="clear" w:color="auto" w:fill="FFFFFF"/>
        </w:rPr>
        <w:t>，蒋凡</w:t>
      </w:r>
      <w:r w:rsidR="00C6319E" w:rsidRPr="00DE1FE6">
        <w:rPr>
          <w:rFonts w:eastAsia="宋体" w:cs="Arial" w:hint="eastAsia"/>
          <w:color w:val="000000"/>
          <w:shd w:val="clear" w:color="auto" w:fill="FFFFFF"/>
        </w:rPr>
        <w:t>(</w:t>
      </w:r>
      <w:r w:rsidR="00C6319E" w:rsidRPr="00DE1FE6">
        <w:rPr>
          <w:rFonts w:eastAsia="宋体" w:cs="Arial" w:hint="eastAsia"/>
          <w:color w:val="000000"/>
          <w:shd w:val="clear" w:color="auto" w:fill="FFFFFF"/>
        </w:rPr>
        <w:t>译</w:t>
      </w:r>
      <w:r w:rsidR="00C6319E" w:rsidRPr="00DE1FE6">
        <w:rPr>
          <w:rFonts w:eastAsia="宋体" w:cs="Arial" w:hint="eastAsia"/>
          <w:color w:val="000000"/>
          <w:shd w:val="clear" w:color="auto" w:fill="FFFFFF"/>
        </w:rPr>
        <w:t>)</w:t>
      </w:r>
      <w:r w:rsidR="00C6319E" w:rsidRPr="00DE1FE6">
        <w:rPr>
          <w:rFonts w:eastAsia="宋体" w:cs="Arial" w:hint="eastAsia"/>
          <w:color w:val="000000"/>
          <w:shd w:val="clear" w:color="auto" w:fill="FFFFFF"/>
        </w:rPr>
        <w:t>，推荐系统</w:t>
      </w:r>
      <w:r w:rsidR="00C6319E" w:rsidRPr="00DE1FE6">
        <w:rPr>
          <w:rFonts w:eastAsia="宋体"/>
          <w:color w:val="000000"/>
          <w:shd w:val="clear" w:color="auto" w:fill="FFFFFF"/>
        </w:rPr>
        <w:t>[M]</w:t>
      </w:r>
      <w:r w:rsidR="00C6319E" w:rsidRPr="00DE1FE6">
        <w:rPr>
          <w:rFonts w:eastAsia="宋体" w:hint="eastAsia"/>
          <w:color w:val="000000"/>
          <w:shd w:val="clear" w:color="auto" w:fill="FFFFFF"/>
        </w:rPr>
        <w:t>.</w:t>
      </w:r>
      <w:r w:rsidR="00903063">
        <w:rPr>
          <w:rFonts w:eastAsia="宋体" w:hint="eastAsia"/>
          <w:color w:val="000000"/>
          <w:shd w:val="clear" w:color="auto" w:fill="FFFFFF"/>
        </w:rPr>
        <w:t xml:space="preserve"> </w:t>
      </w:r>
      <w:r w:rsidR="00C6319E" w:rsidRPr="00DE1FE6">
        <w:rPr>
          <w:rFonts w:eastAsia="宋体" w:hint="eastAsia"/>
          <w:color w:val="000000"/>
          <w:shd w:val="clear" w:color="auto" w:fill="FFFFFF"/>
        </w:rPr>
        <w:t>北京：人民邮电出版社，</w:t>
      </w:r>
      <w:r w:rsidR="00C6319E" w:rsidRPr="00DE1FE6">
        <w:rPr>
          <w:rFonts w:eastAsia="宋体" w:hint="eastAsia"/>
          <w:color w:val="000000"/>
          <w:shd w:val="clear" w:color="auto" w:fill="FFFFFF"/>
        </w:rPr>
        <w:t>2013,9-20</w:t>
      </w:r>
    </w:p>
    <w:p w:rsidR="00C6319E" w:rsidRDefault="00247697" w:rsidP="00ED4045">
      <w:pPr>
        <w:ind w:left="480" w:hangingChars="200" w:hanging="480"/>
        <w:rPr>
          <w:rFonts w:eastAsia="宋体" w:cs="Arial"/>
          <w:color w:val="000000"/>
          <w:szCs w:val="20"/>
          <w:shd w:val="clear" w:color="auto" w:fill="FFFFFF"/>
        </w:rPr>
      </w:pPr>
      <w:r>
        <w:rPr>
          <w:rFonts w:eastAsia="宋体" w:hint="eastAsia"/>
          <w:color w:val="000000"/>
          <w:shd w:val="clear" w:color="auto" w:fill="FFFFFF"/>
        </w:rPr>
        <w:t>[13]</w:t>
      </w:r>
      <w:r w:rsidR="00C6319E" w:rsidRPr="00DE1FE6">
        <w:rPr>
          <w:rFonts w:eastAsia="宋体" w:cs="Arial"/>
          <w:color w:val="000000"/>
          <w:szCs w:val="20"/>
          <w:shd w:val="clear" w:color="auto" w:fill="FFFFFF"/>
        </w:rPr>
        <w:t>Yang X, Steck H, Liu Y. Circle-based recommendation in online social networks[C]</w:t>
      </w:r>
      <w:r w:rsidR="00C6319E" w:rsidRPr="00DE1FE6">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ACM SIGKDD International Conference on Knowledge Discovery and Data Mining. ACM, 2012:1267-1275.</w:t>
      </w:r>
    </w:p>
    <w:p w:rsidR="00C6319E" w:rsidRPr="00283104" w:rsidRDefault="00247697" w:rsidP="00ED4045">
      <w:pPr>
        <w:ind w:left="480" w:hangingChars="200" w:hanging="480"/>
        <w:rPr>
          <w:rFonts w:eastAsia="宋体"/>
          <w:color w:val="000000"/>
          <w:shd w:val="clear" w:color="auto" w:fill="FFFFFF"/>
        </w:rPr>
      </w:pPr>
      <w:r>
        <w:rPr>
          <w:rFonts w:eastAsia="宋体" w:cs="Arial" w:hint="eastAsia"/>
          <w:color w:val="000000"/>
          <w:shd w:val="clear" w:color="auto" w:fill="FFFFFF"/>
        </w:rPr>
        <w:t>[14]</w:t>
      </w:r>
      <w:r w:rsidR="00C6319E" w:rsidRPr="00283104">
        <w:rPr>
          <w:color w:val="000000"/>
          <w:shd w:val="clear" w:color="auto" w:fill="FFFFFF"/>
        </w:rPr>
        <w:t>Yu L, Pan R, Li Z. Adaptive social similariti</w:t>
      </w:r>
      <w:r w:rsidR="00C6319E">
        <w:rPr>
          <w:color w:val="000000"/>
          <w:shd w:val="clear" w:color="auto" w:fill="FFFFFF"/>
        </w:rPr>
        <w:t>es for recommender systems[C]</w:t>
      </w:r>
      <w:r w:rsidR="00C6319E">
        <w:rPr>
          <w:rFonts w:hint="eastAsia"/>
          <w:color w:val="000000"/>
          <w:shd w:val="clear" w:color="auto" w:fill="FFFFFF"/>
        </w:rPr>
        <w:t>.</w:t>
      </w:r>
      <w:r w:rsidR="00903063">
        <w:rPr>
          <w:rFonts w:hint="eastAsia"/>
          <w:color w:val="000000"/>
          <w:shd w:val="clear" w:color="auto" w:fill="FFFFFF"/>
        </w:rPr>
        <w:t xml:space="preserve"> </w:t>
      </w:r>
      <w:r w:rsidR="00C6319E" w:rsidRPr="00283104">
        <w:rPr>
          <w:color w:val="000000"/>
          <w:shd w:val="clear" w:color="auto" w:fill="FFFFFF"/>
        </w:rPr>
        <w:t>ACM Conference on Recommender Systems. ACM, 2011:257-260.</w:t>
      </w:r>
    </w:p>
    <w:p w:rsidR="00C6319E" w:rsidRPr="00DE1FE6" w:rsidRDefault="00247697" w:rsidP="00ED4045">
      <w:pPr>
        <w:ind w:left="480" w:hangingChars="200" w:hanging="480"/>
        <w:rPr>
          <w:rFonts w:eastAsia="宋体" w:cs="Arial"/>
          <w:color w:val="000000"/>
          <w:szCs w:val="20"/>
          <w:shd w:val="clear" w:color="auto" w:fill="FFFFFF"/>
        </w:rPr>
      </w:pPr>
      <w:bookmarkStart w:id="190" w:name="OLE_LINK43"/>
      <w:bookmarkStart w:id="191" w:name="OLE_LINK44"/>
      <w:r>
        <w:rPr>
          <w:rFonts w:eastAsia="宋体" w:hint="eastAsia"/>
          <w:color w:val="000000"/>
          <w:shd w:val="clear" w:color="auto" w:fill="FFFFFF"/>
        </w:rPr>
        <w:t>[</w:t>
      </w:r>
      <w:r w:rsidR="00C6319E" w:rsidRPr="00DE1FE6">
        <w:rPr>
          <w:rFonts w:eastAsia="宋体" w:hint="eastAsia"/>
          <w:color w:val="000000"/>
          <w:shd w:val="clear" w:color="auto" w:fill="FFFFFF"/>
        </w:rPr>
        <w:t>15</w:t>
      </w:r>
      <w:r>
        <w:rPr>
          <w:rFonts w:eastAsia="宋体" w:hint="eastAsia"/>
          <w:color w:val="000000"/>
          <w:shd w:val="clear" w:color="auto" w:fill="FFFFFF"/>
        </w:rPr>
        <w:t>]</w:t>
      </w:r>
      <w:bookmarkEnd w:id="190"/>
      <w:bookmarkEnd w:id="191"/>
      <w:r w:rsidR="00C6319E" w:rsidRPr="00DE1FE6">
        <w:rPr>
          <w:rFonts w:eastAsia="宋体" w:cs="Arial"/>
          <w:color w:val="000000"/>
          <w:szCs w:val="20"/>
          <w:shd w:val="clear" w:color="auto" w:fill="FFFFFF"/>
        </w:rPr>
        <w:t>Jamali M, Ester M. A matrix factorization technique with trust propagation for recommendation in social networks[C]</w:t>
      </w:r>
      <w:r w:rsidR="00C6319E" w:rsidRPr="00DE1FE6">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ACM Conference on Recommender Systems, Recsys 2010, Barcelona, Spain, September. 2010:1055-1066.</w:t>
      </w:r>
    </w:p>
    <w:p w:rsidR="00C6319E" w:rsidRPr="00DE1FE6" w:rsidRDefault="00247697" w:rsidP="00ED4045">
      <w:pPr>
        <w:ind w:left="480" w:hangingChars="200" w:hanging="480"/>
        <w:rPr>
          <w:rFonts w:eastAsia="宋体"/>
        </w:rPr>
      </w:pPr>
      <w:r>
        <w:rPr>
          <w:rFonts w:eastAsia="宋体" w:hint="eastAsia"/>
          <w:color w:val="000000"/>
          <w:shd w:val="clear" w:color="auto" w:fill="FFFFFF"/>
        </w:rPr>
        <w:lastRenderedPageBreak/>
        <w:t>[16]</w:t>
      </w:r>
      <w:r>
        <w:rPr>
          <w:rFonts w:eastAsia="宋体" w:cs="Arial"/>
          <w:color w:val="000000"/>
          <w:szCs w:val="20"/>
          <w:shd w:val="clear" w:color="auto" w:fill="FFFFFF"/>
        </w:rPr>
        <w:t>Ma</w:t>
      </w:r>
      <w:r w:rsidR="00C6319E" w:rsidRPr="00DE1FE6">
        <w:rPr>
          <w:rFonts w:eastAsia="宋体" w:cs="Arial"/>
          <w:color w:val="000000"/>
          <w:szCs w:val="20"/>
          <w:shd w:val="clear" w:color="auto" w:fill="FFFFFF"/>
        </w:rPr>
        <w:t>H, King I, L</w:t>
      </w:r>
      <w:r w:rsidR="003B4D51">
        <w:rPr>
          <w:rFonts w:eastAsia="宋体" w:cs="Arial"/>
          <w:color w:val="000000"/>
          <w:szCs w:val="20"/>
          <w:shd w:val="clear" w:color="auto" w:fill="FFFFFF"/>
        </w:rPr>
        <w:t>yu M</w:t>
      </w:r>
      <w:r w:rsidR="00C6319E" w:rsidRPr="00DE1FE6">
        <w:rPr>
          <w:rFonts w:eastAsia="宋体" w:cs="Arial"/>
          <w:color w:val="000000"/>
          <w:szCs w:val="20"/>
          <w:shd w:val="clear" w:color="auto" w:fill="FFFFFF"/>
        </w:rPr>
        <w:t>. Learning to recommend with social trust ensemble[C]</w:t>
      </w:r>
      <w:r w:rsidR="00C6319E" w:rsidRPr="00DE1FE6">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International ACM SIGIR Conference on Research and Development in Information Retrieval, SIGIR 2009, Boston, Ma, Usa, July. 2009:203-210.</w:t>
      </w:r>
    </w:p>
    <w:p w:rsidR="00C6319E" w:rsidRPr="00DE1FE6" w:rsidRDefault="00247697" w:rsidP="00ED4045">
      <w:pPr>
        <w:ind w:left="480" w:hangingChars="200" w:hanging="480"/>
        <w:rPr>
          <w:rFonts w:eastAsia="宋体" w:cs="Arial"/>
          <w:color w:val="000000"/>
          <w:shd w:val="clear" w:color="auto" w:fill="FFFFFF"/>
        </w:rPr>
      </w:pPr>
      <w:r>
        <w:rPr>
          <w:rFonts w:eastAsia="宋体" w:hint="eastAsia"/>
          <w:color w:val="000000"/>
          <w:shd w:val="clear" w:color="auto" w:fill="FFFFFF"/>
        </w:rPr>
        <w:t>[17]</w:t>
      </w:r>
      <w:r w:rsidR="00C6319E" w:rsidRPr="00DE1FE6">
        <w:rPr>
          <w:rFonts w:eastAsia="宋体" w:cs="Arial"/>
          <w:color w:val="000000"/>
          <w:shd w:val="clear" w:color="auto" w:fill="FFFFFF"/>
        </w:rPr>
        <w:t>孟祥武</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胡勋</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王立才</w:t>
      </w:r>
      <w:r w:rsidR="00C6319E" w:rsidRPr="00DE1FE6">
        <w:rPr>
          <w:rFonts w:eastAsia="宋体" w:cs="Arial"/>
          <w:color w:val="000000"/>
          <w:shd w:val="clear" w:color="auto" w:fill="FFFFFF"/>
        </w:rPr>
        <w:t>,</w:t>
      </w:r>
      <w:r w:rsidR="00C6319E" w:rsidRPr="00DE1FE6">
        <w:rPr>
          <w:rFonts w:eastAsia="宋体" w:cs="Arial"/>
          <w:color w:val="000000"/>
          <w:shd w:val="clear" w:color="auto" w:fill="FFFFFF"/>
        </w:rPr>
        <w:t>等</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移动推荐系统及其应用</w:t>
      </w:r>
      <w:r w:rsidR="00C6319E" w:rsidRPr="00DE1FE6">
        <w:rPr>
          <w:rFonts w:eastAsia="宋体" w:cs="Arial"/>
          <w:color w:val="000000"/>
          <w:shd w:val="clear" w:color="auto" w:fill="FFFFFF"/>
        </w:rPr>
        <w:t xml:space="preserve">[J]. </w:t>
      </w:r>
      <w:r w:rsidR="00C6319E" w:rsidRPr="00DE1FE6">
        <w:rPr>
          <w:rFonts w:eastAsia="宋体" w:cs="Arial"/>
          <w:color w:val="000000"/>
          <w:shd w:val="clear" w:color="auto" w:fill="FFFFFF"/>
        </w:rPr>
        <w:t>软件学报</w:t>
      </w:r>
      <w:r w:rsidR="00C6319E" w:rsidRPr="00DE1FE6">
        <w:rPr>
          <w:rFonts w:eastAsia="宋体" w:cs="Arial"/>
          <w:color w:val="000000"/>
          <w:shd w:val="clear" w:color="auto" w:fill="FFFFFF"/>
        </w:rPr>
        <w:t>, 2013, 24(1):91-108.</w:t>
      </w:r>
    </w:p>
    <w:p w:rsidR="00C6319E" w:rsidRPr="00DE1FE6" w:rsidRDefault="00ED4045" w:rsidP="00ED4045">
      <w:pPr>
        <w:ind w:left="480" w:hangingChars="200" w:hanging="480"/>
        <w:rPr>
          <w:rFonts w:eastAsia="宋体" w:cs="Arial"/>
          <w:color w:val="000000"/>
          <w:szCs w:val="20"/>
          <w:shd w:val="clear" w:color="auto" w:fill="FFFFFF"/>
        </w:rPr>
      </w:pPr>
      <w:r>
        <w:rPr>
          <w:rFonts w:eastAsia="宋体" w:cs="Arial" w:hint="eastAsia"/>
          <w:color w:val="000000"/>
          <w:shd w:val="clear" w:color="auto" w:fill="FFFFFF"/>
        </w:rPr>
        <w:t>[18]</w:t>
      </w:r>
      <w:r w:rsidR="00C6319E" w:rsidRPr="00DE1FE6">
        <w:rPr>
          <w:rFonts w:eastAsia="宋体" w:cs="Arial"/>
          <w:color w:val="000000"/>
          <w:szCs w:val="20"/>
          <w:shd w:val="clear" w:color="auto" w:fill="FFFFFF"/>
        </w:rPr>
        <w:t xml:space="preserve">Tintarev N, Flores A, Amatriain X. Off the beaten track: a mobile field study exploring the long </w:t>
      </w:r>
      <w:r w:rsidR="00454318">
        <w:rPr>
          <w:rFonts w:eastAsia="宋体" w:cs="Arial"/>
          <w:color w:val="000000"/>
          <w:szCs w:val="20"/>
          <w:shd w:val="clear" w:color="auto" w:fill="FFFFFF"/>
        </w:rPr>
        <w:t>tail of tourist recommendations</w:t>
      </w:r>
      <w:r w:rsidR="00C6319E" w:rsidRPr="00DE1FE6">
        <w:rPr>
          <w:rFonts w:eastAsia="宋体" w:cs="Arial"/>
          <w:color w:val="000000"/>
          <w:szCs w:val="20"/>
          <w:shd w:val="clear" w:color="auto" w:fill="FFFFFF"/>
        </w:rPr>
        <w:t>[C]</w:t>
      </w:r>
      <w:r w:rsidR="00C6319E" w:rsidRPr="00DE1FE6">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Conferenceon Human-Computer Interaction with Mobile Devices and Services, Mobile Hci 2010, Lisbon, Portugal, September. 2010:209-218.</w:t>
      </w:r>
    </w:p>
    <w:p w:rsidR="00C6319E" w:rsidRPr="00DE1FE6" w:rsidRDefault="00ED4045" w:rsidP="00ED4045">
      <w:pPr>
        <w:ind w:left="480" w:hangingChars="200" w:hanging="480"/>
        <w:rPr>
          <w:rFonts w:eastAsia="宋体" w:cs="Arial"/>
          <w:color w:val="000000"/>
          <w:shd w:val="clear" w:color="auto" w:fill="FFFFFF"/>
        </w:rPr>
      </w:pPr>
      <w:r>
        <w:rPr>
          <w:rFonts w:eastAsia="宋体" w:cs="Arial" w:hint="eastAsia"/>
          <w:color w:val="000000"/>
          <w:shd w:val="clear" w:color="auto" w:fill="FFFFFF"/>
        </w:rPr>
        <w:t>[19]</w:t>
      </w:r>
      <w:r w:rsidR="00C6319E" w:rsidRPr="00DE1FE6">
        <w:rPr>
          <w:rFonts w:eastAsia="宋体" w:cs="Arial"/>
          <w:color w:val="000000"/>
          <w:szCs w:val="20"/>
          <w:shd w:val="clear" w:color="auto" w:fill="FFFFFF"/>
        </w:rPr>
        <w:t>Gavalas D, Kenteris M. A web-based pervasive recommendation system for mobile tourist guides[J]. Personal and Ubiquitous Computing, 2011, 15(7):759-770.</w:t>
      </w:r>
    </w:p>
    <w:p w:rsidR="00C6319E" w:rsidRPr="00DE1FE6" w:rsidRDefault="00247697" w:rsidP="00ED4045">
      <w:pPr>
        <w:ind w:left="480" w:hangingChars="200" w:hanging="480"/>
        <w:rPr>
          <w:rFonts w:eastAsia="宋体"/>
          <w:color w:val="000000"/>
          <w:shd w:val="clear" w:color="auto" w:fill="FFFFFF"/>
        </w:rPr>
      </w:pPr>
      <w:r>
        <w:rPr>
          <w:rFonts w:eastAsia="宋体" w:hint="eastAsia"/>
          <w:color w:val="000000"/>
          <w:shd w:val="clear" w:color="auto" w:fill="FFFFFF"/>
        </w:rPr>
        <w:t>[20]</w:t>
      </w:r>
      <w:r w:rsidR="00C6319E" w:rsidRPr="00DE1FE6">
        <w:rPr>
          <w:rFonts w:eastAsia="宋体"/>
          <w:color w:val="000000"/>
          <w:shd w:val="clear" w:color="auto" w:fill="FFFFFF"/>
        </w:rPr>
        <w:t>Kantor P B, Rokach L, Ricci F, et al. Recommender Systems Handbook[J]. 2011.</w:t>
      </w:r>
    </w:p>
    <w:p w:rsidR="00C6319E" w:rsidRPr="00DE1FE6" w:rsidRDefault="00247697" w:rsidP="00ED4045">
      <w:pPr>
        <w:ind w:left="480" w:hangingChars="200" w:hanging="480"/>
        <w:rPr>
          <w:rFonts w:eastAsia="宋体" w:cs="Arial"/>
          <w:color w:val="000000"/>
          <w:shd w:val="clear" w:color="auto" w:fill="FFFFFF"/>
        </w:rPr>
      </w:pPr>
      <w:r>
        <w:rPr>
          <w:rFonts w:eastAsia="宋体" w:hint="eastAsia"/>
          <w:color w:val="000000"/>
          <w:shd w:val="clear" w:color="auto" w:fill="FFFFFF"/>
        </w:rPr>
        <w:t>[21]</w:t>
      </w:r>
      <w:r w:rsidR="00C6319E" w:rsidRPr="00DE1FE6">
        <w:rPr>
          <w:rFonts w:eastAsia="宋体" w:cs="Arial"/>
          <w:color w:val="000000"/>
          <w:shd w:val="clear" w:color="auto" w:fill="FFFFFF"/>
        </w:rPr>
        <w:t>张立毅</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刘婷</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孙云山</w:t>
      </w:r>
      <w:r w:rsidR="00C6319E" w:rsidRPr="00DE1FE6">
        <w:rPr>
          <w:rFonts w:eastAsia="宋体" w:cs="Arial"/>
          <w:color w:val="000000"/>
          <w:shd w:val="clear" w:color="auto" w:fill="FFFFFF"/>
        </w:rPr>
        <w:t>,</w:t>
      </w:r>
      <w:r w:rsidR="00C6319E" w:rsidRPr="00DE1FE6">
        <w:rPr>
          <w:rFonts w:eastAsia="宋体" w:cs="Arial"/>
          <w:color w:val="000000"/>
          <w:shd w:val="clear" w:color="auto" w:fill="FFFFFF"/>
        </w:rPr>
        <w:t>等</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遗传算法优化神经网络权值盲均衡算法的研究</w:t>
      </w:r>
      <w:r w:rsidR="00C6319E" w:rsidRPr="00DE1FE6">
        <w:rPr>
          <w:rFonts w:eastAsia="宋体"/>
          <w:color w:val="000000"/>
          <w:shd w:val="clear" w:color="auto" w:fill="FFFFFF"/>
        </w:rPr>
        <w:t>[J].</w:t>
      </w:r>
      <w:r w:rsidR="00903063">
        <w:rPr>
          <w:rFonts w:eastAsia="宋体" w:hint="eastAsia"/>
          <w:color w:val="000000"/>
          <w:shd w:val="clear" w:color="auto" w:fill="FFFFFF"/>
        </w:rPr>
        <w:t xml:space="preserve"> </w:t>
      </w:r>
      <w:r w:rsidR="00C6319E" w:rsidRPr="00DE1FE6">
        <w:rPr>
          <w:rFonts w:eastAsia="宋体" w:cs="Arial"/>
          <w:color w:val="000000"/>
          <w:shd w:val="clear" w:color="auto" w:fill="FFFFFF"/>
        </w:rPr>
        <w:t>计算机工程与应用</w:t>
      </w:r>
      <w:r w:rsidR="00C6319E" w:rsidRPr="00DE1FE6">
        <w:rPr>
          <w:rFonts w:eastAsia="宋体" w:cs="Arial"/>
          <w:color w:val="000000"/>
          <w:shd w:val="clear" w:color="auto" w:fill="FFFFFF"/>
        </w:rPr>
        <w:t xml:space="preserve">, </w:t>
      </w:r>
      <w:r w:rsidR="00C6319E" w:rsidRPr="00DE1FE6">
        <w:rPr>
          <w:rFonts w:eastAsia="宋体"/>
          <w:color w:val="000000"/>
          <w:shd w:val="clear" w:color="auto" w:fill="FFFFFF"/>
        </w:rPr>
        <w:t>2009, 45(11):162-164</w:t>
      </w:r>
      <w:r w:rsidR="00C6319E" w:rsidRPr="00DE1FE6">
        <w:rPr>
          <w:rFonts w:eastAsia="宋体" w:cs="Arial"/>
          <w:color w:val="000000"/>
          <w:shd w:val="clear" w:color="auto" w:fill="FFFFFF"/>
        </w:rPr>
        <w:t>.</w:t>
      </w:r>
    </w:p>
    <w:p w:rsidR="00C6319E" w:rsidRDefault="00247697" w:rsidP="00ED4045">
      <w:pPr>
        <w:ind w:left="480" w:hangingChars="200" w:hanging="480"/>
        <w:rPr>
          <w:rFonts w:eastAsia="宋体"/>
          <w:color w:val="000000"/>
          <w:shd w:val="clear" w:color="auto" w:fill="FFFFFF"/>
        </w:rPr>
      </w:pPr>
      <w:r>
        <w:rPr>
          <w:rFonts w:eastAsia="宋体" w:cs="Arial" w:hint="eastAsia"/>
          <w:color w:val="000000"/>
          <w:shd w:val="clear" w:color="auto" w:fill="FFFFFF"/>
        </w:rPr>
        <w:t>[22]</w:t>
      </w:r>
      <w:r w:rsidR="00C6319E" w:rsidRPr="00DE1FE6">
        <w:rPr>
          <w:rFonts w:eastAsia="宋体" w:cs="Arial"/>
          <w:color w:val="000000"/>
          <w:shd w:val="clear" w:color="auto" w:fill="FFFFFF"/>
        </w:rPr>
        <w:t>刘章</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蒋杰</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罗日成</w:t>
      </w:r>
      <w:r w:rsidR="00C6319E" w:rsidRPr="00DE1FE6">
        <w:rPr>
          <w:rFonts w:eastAsia="宋体" w:cs="Arial"/>
          <w:color w:val="000000"/>
          <w:shd w:val="clear" w:color="auto" w:fill="FFFFFF"/>
        </w:rPr>
        <w:t>,</w:t>
      </w:r>
      <w:r w:rsidR="00C6319E" w:rsidRPr="00DE1FE6">
        <w:rPr>
          <w:rFonts w:eastAsia="宋体" w:cs="Arial"/>
          <w:color w:val="000000"/>
          <w:shd w:val="clear" w:color="auto" w:fill="FFFFFF"/>
        </w:rPr>
        <w:t>等</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基于小波神经网络的绝缘子泄漏电流监测装置的设计</w:t>
      </w:r>
      <w:r w:rsidR="00C6319E" w:rsidRPr="00DE1FE6">
        <w:rPr>
          <w:rFonts w:eastAsia="宋体"/>
          <w:color w:val="000000"/>
          <w:shd w:val="clear" w:color="auto" w:fill="FFFFFF"/>
        </w:rPr>
        <w:t>[J]</w:t>
      </w:r>
      <w:r w:rsidR="00C6319E" w:rsidRPr="00DE1FE6">
        <w:rPr>
          <w:rFonts w:eastAsia="宋体" w:cs="Arial"/>
          <w:color w:val="000000"/>
          <w:shd w:val="clear" w:color="auto" w:fill="FFFFFF"/>
        </w:rPr>
        <w:t xml:space="preserve">. </w:t>
      </w:r>
      <w:r w:rsidR="00C6319E" w:rsidRPr="00DE1FE6">
        <w:rPr>
          <w:rFonts w:eastAsia="宋体" w:cs="Arial"/>
          <w:color w:val="000000"/>
          <w:shd w:val="clear" w:color="auto" w:fill="FFFFFF"/>
        </w:rPr>
        <w:t>电气工程应用</w:t>
      </w:r>
      <w:r w:rsidR="00C6319E" w:rsidRPr="00DE1FE6">
        <w:rPr>
          <w:rFonts w:eastAsia="宋体"/>
          <w:color w:val="000000"/>
          <w:shd w:val="clear" w:color="auto" w:fill="FFFFFF"/>
        </w:rPr>
        <w:t>, 2012(2):29-33.</w:t>
      </w:r>
    </w:p>
    <w:p w:rsidR="009F4B56" w:rsidRPr="00DE1FE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[23]</w:t>
      </w:r>
      <w:r w:rsidR="009F4B56" w:rsidRPr="00DE1FE6">
        <w:rPr>
          <w:rFonts w:eastAsia="宋体" w:cs="Arial"/>
          <w:color w:val="000000"/>
          <w:szCs w:val="20"/>
          <w:shd w:val="clear" w:color="auto" w:fill="FFFFFF"/>
        </w:rPr>
        <w:t>谭健雄</w:t>
      </w:r>
      <w:r w:rsidR="009F4B56" w:rsidRPr="00DE1FE6">
        <w:rPr>
          <w:rFonts w:eastAsia="宋体" w:cs="Arial"/>
          <w:color w:val="000000"/>
          <w:szCs w:val="20"/>
          <w:shd w:val="clear" w:color="auto" w:fill="FFFFFF"/>
        </w:rPr>
        <w:t xml:space="preserve">. </w:t>
      </w:r>
      <w:r w:rsidR="009F4B56" w:rsidRPr="00DE1FE6">
        <w:rPr>
          <w:rFonts w:eastAsia="宋体" w:cs="Arial"/>
          <w:color w:val="000000"/>
          <w:szCs w:val="20"/>
          <w:shd w:val="clear" w:color="auto" w:fill="FFFFFF"/>
        </w:rPr>
        <w:t>基于社交网络用户特征的协同过滤推荐算法</w:t>
      </w:r>
      <w:r w:rsidR="009F4B56" w:rsidRPr="00DE1FE6">
        <w:rPr>
          <w:rFonts w:eastAsia="宋体" w:cs="Arial"/>
          <w:color w:val="000000"/>
          <w:szCs w:val="20"/>
          <w:shd w:val="clear" w:color="auto" w:fill="FFFFFF"/>
        </w:rPr>
        <w:t xml:space="preserve">[J]. </w:t>
      </w:r>
      <w:r w:rsidR="009F4B56" w:rsidRPr="00DE1FE6">
        <w:rPr>
          <w:rFonts w:eastAsia="宋体" w:cs="Arial"/>
          <w:color w:val="000000"/>
          <w:szCs w:val="20"/>
          <w:shd w:val="clear" w:color="auto" w:fill="FFFFFF"/>
        </w:rPr>
        <w:t>科技致富向导</w:t>
      </w:r>
      <w:r w:rsidR="009F4B56" w:rsidRPr="00DE1FE6">
        <w:rPr>
          <w:rFonts w:eastAsia="宋体" w:cs="Arial"/>
          <w:color w:val="000000"/>
          <w:szCs w:val="20"/>
          <w:shd w:val="clear" w:color="auto" w:fill="FFFFFF"/>
        </w:rPr>
        <w:t>, 2015(6):32-32.</w:t>
      </w:r>
    </w:p>
    <w:p w:rsidR="009F4B5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[24]</w:t>
      </w:r>
      <w:r w:rsidR="009F4B56" w:rsidRPr="00DE1FE6">
        <w:rPr>
          <w:rFonts w:eastAsia="宋体" w:cs="Arial"/>
          <w:color w:val="000000"/>
          <w:szCs w:val="20"/>
          <w:shd w:val="clear" w:color="auto" w:fill="FFFFFF"/>
        </w:rPr>
        <w:t>火生旭</w:t>
      </w:r>
      <w:r w:rsidR="009F4B56" w:rsidRPr="00DE1FE6">
        <w:rPr>
          <w:rFonts w:eastAsia="宋体" w:cs="Arial"/>
          <w:color w:val="000000"/>
          <w:szCs w:val="20"/>
          <w:shd w:val="clear" w:color="auto" w:fill="FFFFFF"/>
        </w:rPr>
        <w:t xml:space="preserve">. </w:t>
      </w:r>
      <w:r w:rsidR="009F4B56" w:rsidRPr="00DE1FE6">
        <w:rPr>
          <w:rFonts w:eastAsia="宋体" w:cs="Arial"/>
          <w:color w:val="000000"/>
          <w:szCs w:val="20"/>
          <w:shd w:val="clear" w:color="auto" w:fill="FFFFFF"/>
        </w:rPr>
        <w:t>协同过滤推荐算法在社交网络中的研究与应用</w:t>
      </w:r>
      <w:r w:rsidR="009F4B56" w:rsidRPr="00DE1FE6">
        <w:rPr>
          <w:rFonts w:eastAsia="宋体" w:cs="Arial"/>
          <w:color w:val="000000"/>
          <w:szCs w:val="20"/>
          <w:shd w:val="clear" w:color="auto" w:fill="FFFFFF"/>
        </w:rPr>
        <w:t xml:space="preserve">[D]. </w:t>
      </w:r>
      <w:r w:rsidR="009F4B56" w:rsidRPr="00DE1FE6">
        <w:rPr>
          <w:rFonts w:eastAsia="宋体" w:cs="Arial"/>
          <w:color w:val="000000"/>
          <w:szCs w:val="20"/>
          <w:shd w:val="clear" w:color="auto" w:fill="FFFFFF"/>
        </w:rPr>
        <w:t>湖南大学</w:t>
      </w:r>
      <w:r w:rsidR="009F4B56">
        <w:rPr>
          <w:rFonts w:eastAsia="宋体" w:cs="Arial"/>
          <w:color w:val="000000"/>
          <w:szCs w:val="20"/>
          <w:shd w:val="clear" w:color="auto" w:fill="FFFFFF"/>
        </w:rPr>
        <w:t>, 2013.</w:t>
      </w:r>
    </w:p>
    <w:p w:rsidR="009F4B56" w:rsidRPr="00DE1FE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[25]</w:t>
      </w:r>
      <w:r w:rsidR="009F4B56" w:rsidRPr="00DE1FE6">
        <w:rPr>
          <w:rFonts w:eastAsia="宋体" w:cs="Arial"/>
          <w:color w:val="000000"/>
          <w:szCs w:val="20"/>
          <w:shd w:val="clear" w:color="auto" w:fill="FFFFFF"/>
        </w:rPr>
        <w:t>Kong W, Liu Q, Yang Z, et al. Collaborative filtering algorithm incorporated with cluster-based expert selection[J]. 2012, 9(12):3421-3429.</w:t>
      </w:r>
    </w:p>
    <w:p w:rsidR="009F4B56" w:rsidRPr="009F4B56" w:rsidRDefault="009F4B56"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[26]</w:t>
      </w:r>
      <w:r w:rsidRPr="00DE1FE6">
        <w:rPr>
          <w:rFonts w:eastAsia="宋体" w:cs="Arial"/>
          <w:color w:val="000000"/>
          <w:szCs w:val="20"/>
          <w:shd w:val="clear" w:color="auto" w:fill="FFFFFF"/>
        </w:rPr>
        <w:t xml:space="preserve">Kong W, Liu Q, Wang S, et al. Relation-based collaborative filtering algorithm[J]. Journal of Computational Information </w:t>
      </w:r>
      <w:r>
        <w:rPr>
          <w:rFonts w:eastAsia="宋体" w:cs="Arial"/>
          <w:color w:val="000000"/>
          <w:szCs w:val="20"/>
          <w:shd w:val="clear" w:color="auto" w:fill="FFFFFF"/>
        </w:rPr>
        <w:t>Systems, 2012, 8(15):6257-6265.</w:t>
      </w:r>
    </w:p>
    <w:p w:rsidR="009F4B56" w:rsidRPr="00DE1FE6" w:rsidRDefault="00ED4045" w:rsidP="00ED4045">
      <w:pPr>
        <w:ind w:left="480" w:hangingChars="200" w:hanging="480"/>
        <w:rPr>
          <w:rFonts w:eastAsia="宋体"/>
          <w:color w:val="000000"/>
          <w:shd w:val="clear" w:color="auto" w:fill="FFFFFF"/>
        </w:rPr>
      </w:pPr>
      <w:r>
        <w:rPr>
          <w:rFonts w:eastAsia="宋体" w:hint="eastAsia"/>
          <w:color w:val="000000"/>
          <w:shd w:val="clear" w:color="auto" w:fill="FFFFFF"/>
        </w:rPr>
        <w:t>[27]</w:t>
      </w:r>
      <w:r w:rsidR="009F4B56" w:rsidRPr="00DE1FE6">
        <w:rPr>
          <w:rFonts w:eastAsia="宋体"/>
          <w:color w:val="000000"/>
          <w:shd w:val="clear" w:color="auto" w:fill="FFFFFF"/>
        </w:rPr>
        <w:t>Ruchansky N, Crovella M, Terzi E. Matrix Completion with Queries[C]</w:t>
      </w:r>
      <w:r w:rsidR="009F4B56" w:rsidRPr="00DE1FE6">
        <w:rPr>
          <w:rFonts w:eastAsia="宋体" w:hint="eastAsia"/>
          <w:color w:val="000000"/>
          <w:shd w:val="clear" w:color="auto" w:fill="FFFFFF"/>
        </w:rPr>
        <w:t>.</w:t>
      </w:r>
      <w:r w:rsidR="00903063">
        <w:rPr>
          <w:rFonts w:eastAsia="宋体" w:hint="eastAsia"/>
          <w:color w:val="000000"/>
          <w:shd w:val="clear" w:color="auto" w:fill="FFFFFF"/>
        </w:rPr>
        <w:t xml:space="preserve"> </w:t>
      </w:r>
      <w:r w:rsidR="009F4B56" w:rsidRPr="00DE1FE6">
        <w:rPr>
          <w:rFonts w:eastAsia="宋体"/>
          <w:color w:val="000000"/>
          <w:shd w:val="clear" w:color="auto" w:fill="FFFFFF"/>
        </w:rPr>
        <w:t>ACM SIGKDD International Conference on Knowledge Discovery and Data Mining. ACM, 2015:1025-1034.</w:t>
      </w:r>
    </w:p>
    <w:p w:rsidR="009F4B56" w:rsidRPr="00DE1FE6" w:rsidRDefault="009F4B56" w:rsidP="00ED4045">
      <w:pPr>
        <w:ind w:left="480" w:hangingChars="200" w:hanging="480"/>
        <w:rPr>
          <w:rFonts w:eastAsia="宋体"/>
          <w:color w:val="000000"/>
          <w:shd w:val="clear" w:color="auto" w:fill="FFFFFF"/>
        </w:rPr>
      </w:pPr>
      <w:r>
        <w:rPr>
          <w:rFonts w:eastAsia="宋体" w:hint="eastAsia"/>
          <w:color w:val="000000"/>
          <w:shd w:val="clear" w:color="auto" w:fill="FFFFFF"/>
        </w:rPr>
        <w:t>[28]</w:t>
      </w:r>
      <w:r w:rsidRPr="00DE1FE6">
        <w:rPr>
          <w:rFonts w:eastAsia="宋体"/>
          <w:color w:val="000000"/>
          <w:shd w:val="clear" w:color="auto" w:fill="FFFFFF"/>
        </w:rPr>
        <w:t>Keshavan R H, Oh S, Montanari A. Matrix completion from a few entries[J]. IEEE Transactions on Information Theory, 2009, 56(6):2980 - 2998.</w:t>
      </w:r>
    </w:p>
    <w:p w:rsidR="009F4B56" w:rsidRPr="00DE1FE6" w:rsidRDefault="009F4B56" w:rsidP="00ED4045">
      <w:pPr>
        <w:ind w:left="480" w:hangingChars="200" w:hanging="480"/>
        <w:rPr>
          <w:rFonts w:eastAsia="宋体"/>
          <w:color w:val="000000"/>
          <w:shd w:val="clear" w:color="auto" w:fill="FFFFFF"/>
        </w:rPr>
      </w:pPr>
      <w:r>
        <w:rPr>
          <w:rFonts w:eastAsia="宋体" w:hint="eastAsia"/>
          <w:color w:val="000000"/>
          <w:shd w:val="clear" w:color="auto" w:fill="FFFFFF"/>
        </w:rPr>
        <w:t>[29]</w:t>
      </w:r>
      <w:r w:rsidRPr="00DE1FE6">
        <w:rPr>
          <w:rFonts w:eastAsia="宋体"/>
          <w:color w:val="000000"/>
          <w:shd w:val="clear" w:color="auto" w:fill="FFFFFF"/>
        </w:rPr>
        <w:t>Király F J, Theran L, Tomioka R. The Algebraic Combinatorial Approach for Low-Rank Matrix Completion[J]. Journal of Machine Learning Research, 2012, 62(2):299-321.</w:t>
      </w:r>
    </w:p>
    <w:p w:rsidR="009F4B5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[30]</w:t>
      </w:r>
      <w:r w:rsidR="009F4B56" w:rsidRPr="00DE1FE6">
        <w:rPr>
          <w:rFonts w:eastAsia="宋体" w:cs="Arial"/>
          <w:color w:val="000000"/>
          <w:szCs w:val="20"/>
          <w:shd w:val="clear" w:color="auto" w:fill="FFFFFF"/>
        </w:rPr>
        <w:t>Wen Z, Yin W, Zhang Y. Solving a low-rank factorization m</w:t>
      </w:r>
      <w:r w:rsidR="009F4B56">
        <w:rPr>
          <w:rFonts w:eastAsia="宋体" w:cs="Arial"/>
          <w:color w:val="000000"/>
          <w:szCs w:val="20"/>
          <w:shd w:val="clear" w:color="auto" w:fill="FFFFFF"/>
        </w:rPr>
        <w:t xml:space="preserve">odel for matrix completion </w:t>
      </w:r>
      <w:r w:rsidR="009F4B56">
        <w:rPr>
          <w:rFonts w:eastAsia="宋体" w:cs="Arial" w:hint="eastAsia"/>
          <w:color w:val="000000"/>
          <w:szCs w:val="20"/>
          <w:shd w:val="clear" w:color="auto" w:fill="FFFFFF"/>
        </w:rPr>
        <w:t>by a</w:t>
      </w:r>
      <w:r w:rsidR="009F4B56" w:rsidRPr="00DE1FE6">
        <w:rPr>
          <w:rFonts w:eastAsia="宋体" w:cs="Arial"/>
          <w:color w:val="000000"/>
          <w:szCs w:val="20"/>
          <w:shd w:val="clear" w:color="auto" w:fill="FFFFFF"/>
        </w:rPr>
        <w:t>nonlinear successiv</w:t>
      </w:r>
      <w:r w:rsidR="009F4B56">
        <w:rPr>
          <w:rFonts w:eastAsia="宋体" w:cs="Arial"/>
          <w:color w:val="000000"/>
          <w:szCs w:val="20"/>
          <w:shd w:val="clear" w:color="auto" w:fill="FFFFFF"/>
        </w:rPr>
        <w:t>e over-relaxation algorithm[J].</w:t>
      </w:r>
      <w:r w:rsidR="00903063">
        <w:rPr>
          <w:rFonts w:eastAsia="宋体" w:cs="Arial" w:hint="eastAsia"/>
          <w:color w:val="000000"/>
          <w:szCs w:val="20"/>
          <w:shd w:val="clear" w:color="auto" w:fill="FFFFFF"/>
        </w:rPr>
        <w:t xml:space="preserve"> </w:t>
      </w:r>
      <w:r w:rsidR="009F4B56" w:rsidRPr="00DE1FE6">
        <w:rPr>
          <w:rFonts w:eastAsia="宋体" w:cs="Arial"/>
          <w:color w:val="000000"/>
          <w:szCs w:val="20"/>
          <w:shd w:val="clear" w:color="auto" w:fill="FFFFFF"/>
        </w:rPr>
        <w:t xml:space="preserve">Mathematical Programming </w:t>
      </w:r>
      <w:r w:rsidR="009F4B56" w:rsidRPr="00DE1FE6">
        <w:rPr>
          <w:rFonts w:eastAsia="宋体" w:cs="Arial"/>
          <w:color w:val="000000"/>
          <w:szCs w:val="20"/>
          <w:shd w:val="clear" w:color="auto" w:fill="FFFFFF"/>
        </w:rPr>
        <w:lastRenderedPageBreak/>
        <w:t>Computation, 2012, 4(4):333-361.</w:t>
      </w:r>
    </w:p>
    <w:p w:rsidR="009F4B56" w:rsidRPr="009F4B56" w:rsidRDefault="00E463A1" w:rsidP="00ED4045">
      <w:pPr>
        <w:ind w:left="480" w:hangingChars="200" w:hanging="480"/>
        <w:rPr>
          <w:rFonts w:eastAsia="宋体" w:cs="Arial"/>
          <w:color w:val="000000"/>
          <w:szCs w:val="20"/>
          <w:shd w:val="clear" w:color="auto" w:fill="FFFFFF"/>
        </w:rPr>
      </w:pPr>
      <w:r>
        <w:rPr>
          <w:rFonts w:eastAsia="宋体" w:hint="eastAsia"/>
          <w:color w:val="000000"/>
          <w:shd w:val="clear" w:color="auto" w:fill="FFFFFF"/>
        </w:rPr>
        <w:t>[31</w:t>
      </w:r>
      <w:r w:rsidR="009F4B56">
        <w:rPr>
          <w:rFonts w:eastAsia="宋体" w:hint="eastAsia"/>
          <w:color w:val="000000"/>
          <w:shd w:val="clear" w:color="auto" w:fill="FFFFFF"/>
        </w:rPr>
        <w:t>]</w:t>
      </w:r>
      <w:r w:rsidR="009F4B56" w:rsidRPr="00DE1FE6">
        <w:rPr>
          <w:rFonts w:eastAsia="宋体" w:cs="Arial"/>
          <w:color w:val="000000"/>
          <w:szCs w:val="20"/>
          <w:shd w:val="clear" w:color="auto" w:fill="FFFFFF"/>
        </w:rPr>
        <w:t>Cheng W, Feng P. Network traffic prediction algorithm research based on PSO-BP neural network[C]</w:t>
      </w:r>
      <w:r w:rsidR="009F4B56" w:rsidRPr="00DE1FE6">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9F4B56" w:rsidRPr="00DE1FE6">
        <w:rPr>
          <w:rFonts w:eastAsia="宋体" w:cs="Arial"/>
          <w:color w:val="000000"/>
          <w:szCs w:val="20"/>
          <w:shd w:val="clear" w:color="auto" w:fill="FFFFFF"/>
        </w:rPr>
        <w:t>International Conference on Intelligent Systems Research and Mechatronics Engineering. 2015.</w:t>
      </w:r>
    </w:p>
    <w:p w:rsidR="00C6319E" w:rsidRPr="00DE1FE6" w:rsidRDefault="00176BB4"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w:t>
      </w:r>
      <w:r w:rsidR="00E463A1">
        <w:rPr>
          <w:rFonts w:eastAsia="宋体" w:cs="Arial" w:hint="eastAsia"/>
          <w:color w:val="000000"/>
          <w:szCs w:val="20"/>
          <w:shd w:val="clear" w:color="auto" w:fill="FFFFFF"/>
        </w:rPr>
        <w:t>2</w:t>
      </w:r>
      <w:r w:rsidR="00ED4045">
        <w:rPr>
          <w:rFonts w:eastAsia="宋体" w:cs="Arial" w:hint="eastAsia"/>
          <w:color w:val="000000"/>
          <w:szCs w:val="20"/>
          <w:shd w:val="clear" w:color="auto" w:fill="FFFFFF"/>
        </w:rPr>
        <w:t>]</w:t>
      </w:r>
      <w:r w:rsidR="00C6319E" w:rsidRPr="00DE1FE6">
        <w:rPr>
          <w:rFonts w:eastAsia="宋体" w:cs="Arial"/>
          <w:color w:val="000000"/>
          <w:szCs w:val="20"/>
          <w:shd w:val="clear" w:color="auto" w:fill="FFFFFF"/>
        </w:rPr>
        <w:t xml:space="preserve">Gudise V G, Venayagamoorthy G K. Comparison of particle swarm optimization and backpropagation as training algorithms for </w:t>
      </w:r>
      <w:r w:rsidR="00C6319E">
        <w:rPr>
          <w:rFonts w:eastAsia="宋体" w:cs="Arial"/>
          <w:color w:val="000000"/>
          <w:szCs w:val="20"/>
          <w:shd w:val="clear" w:color="auto" w:fill="FFFFFF"/>
        </w:rPr>
        <w:t>neural networks[C]</w:t>
      </w:r>
      <w:r w:rsidR="00C6319E">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Swarm Intelligence Symposium, 2003. Sis '03.Proceedings of the.2003:110--117.</w:t>
      </w:r>
    </w:p>
    <w:p w:rsidR="00C6319E" w:rsidRPr="00DE1FE6" w:rsidRDefault="00176BB4"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w:t>
      </w:r>
      <w:r w:rsidR="00E463A1">
        <w:rPr>
          <w:rFonts w:eastAsia="宋体" w:cs="Arial" w:hint="eastAsia"/>
          <w:color w:val="000000"/>
          <w:szCs w:val="20"/>
          <w:shd w:val="clear" w:color="auto" w:fill="FFFFFF"/>
        </w:rPr>
        <w:t>3</w:t>
      </w:r>
      <w:r w:rsidR="00ED4045">
        <w:rPr>
          <w:rFonts w:eastAsia="宋体" w:cs="Arial" w:hint="eastAsia"/>
          <w:color w:val="000000"/>
          <w:szCs w:val="20"/>
          <w:shd w:val="clear" w:color="auto" w:fill="FFFFFF"/>
        </w:rPr>
        <w:t>]</w:t>
      </w:r>
      <w:r w:rsidR="00C6319E" w:rsidRPr="00DE1FE6">
        <w:rPr>
          <w:rFonts w:eastAsia="宋体" w:cs="Arial"/>
          <w:color w:val="000000"/>
          <w:szCs w:val="20"/>
          <w:shd w:val="clear" w:color="auto" w:fill="FFFFFF"/>
        </w:rPr>
        <w:t>Shi X H, Liang Y C, Lee H P, et al. Particle swarm optimization-based algorithms for TSP and generalized TSP[J]. Information Processing Letters, 2007, 103(5):169-176.</w:t>
      </w:r>
    </w:p>
    <w:p w:rsidR="00C6319E" w:rsidRDefault="00176BB4"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w:t>
      </w:r>
      <w:r w:rsidR="00E463A1">
        <w:rPr>
          <w:rFonts w:eastAsia="宋体" w:cs="Arial" w:hint="eastAsia"/>
          <w:color w:val="000000"/>
          <w:szCs w:val="20"/>
          <w:shd w:val="clear" w:color="auto" w:fill="FFFFFF"/>
        </w:rPr>
        <w:t>4</w:t>
      </w:r>
      <w:r w:rsidR="00ED4045">
        <w:rPr>
          <w:rFonts w:eastAsia="宋体" w:cs="Arial" w:hint="eastAsia"/>
          <w:color w:val="000000"/>
          <w:szCs w:val="20"/>
          <w:shd w:val="clear" w:color="auto" w:fill="FFFFFF"/>
        </w:rPr>
        <w:t>]</w:t>
      </w:r>
      <w:r w:rsidR="00C6319E" w:rsidRPr="00DE1FE6">
        <w:rPr>
          <w:rFonts w:eastAsia="宋体" w:cs="Arial"/>
          <w:color w:val="000000"/>
          <w:szCs w:val="20"/>
          <w:shd w:val="clear" w:color="auto" w:fill="FFFFFF"/>
        </w:rPr>
        <w:t>Chen J, Qin Z, Liu Y, et al. Particle Swarm Opti</w:t>
      </w:r>
      <w:r w:rsidR="00C6319E">
        <w:rPr>
          <w:rFonts w:eastAsia="宋体" w:cs="Arial"/>
          <w:color w:val="000000"/>
          <w:szCs w:val="20"/>
          <w:shd w:val="clear" w:color="auto" w:fill="FFFFFF"/>
        </w:rPr>
        <w:t>mization with Local Search[C]</w:t>
      </w:r>
      <w:r w:rsidR="00C6319E">
        <w:rPr>
          <w:rFonts w:eastAsia="宋体" w:cs="Arial" w:hint="eastAsia"/>
          <w:color w:val="000000"/>
          <w:szCs w:val="20"/>
          <w:shd w:val="clear" w:color="auto" w:fill="FFFFFF"/>
        </w:rPr>
        <w:t>.</w:t>
      </w:r>
      <w:r w:rsidR="00903063">
        <w:rPr>
          <w:rFonts w:eastAsia="宋体" w:cs="Arial" w:hint="eastAsia"/>
          <w:color w:val="000000"/>
          <w:szCs w:val="20"/>
          <w:shd w:val="clear" w:color="auto" w:fill="FFFFFF"/>
        </w:rPr>
        <w:t xml:space="preserve"> </w:t>
      </w:r>
      <w:r w:rsidR="00C6319E" w:rsidRPr="00DE1FE6">
        <w:rPr>
          <w:rFonts w:eastAsia="宋体" w:cs="Arial"/>
          <w:color w:val="000000"/>
          <w:szCs w:val="20"/>
          <w:shd w:val="clear" w:color="auto" w:fill="FFFFFF"/>
        </w:rPr>
        <w:t>International Conference on Neural Networks and Brain, 2005. Icnn&amp;b. 2005:481-484.</w:t>
      </w:r>
    </w:p>
    <w:p w:rsidR="00E463A1" w:rsidRPr="00DE1FE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[35]</w:t>
      </w:r>
      <w:r w:rsidR="00E463A1" w:rsidRPr="00DE1FE6">
        <w:rPr>
          <w:rFonts w:eastAsia="宋体" w:cs="Arial"/>
          <w:color w:val="000000"/>
          <w:szCs w:val="20"/>
          <w:shd w:val="clear" w:color="auto" w:fill="FFFFFF"/>
        </w:rPr>
        <w:t>张舒</w:t>
      </w:r>
      <w:r w:rsidR="00E463A1" w:rsidRPr="00DE1FE6">
        <w:rPr>
          <w:rFonts w:eastAsia="宋体" w:cs="Arial"/>
          <w:color w:val="000000"/>
          <w:szCs w:val="20"/>
          <w:shd w:val="clear" w:color="auto" w:fill="FFFFFF"/>
        </w:rPr>
        <w:t xml:space="preserve">. </w:t>
      </w:r>
      <w:r w:rsidR="00E463A1" w:rsidRPr="00DE1FE6">
        <w:rPr>
          <w:rFonts w:eastAsia="宋体" w:cs="Arial"/>
          <w:color w:val="000000"/>
          <w:szCs w:val="20"/>
          <w:shd w:val="clear" w:color="auto" w:fill="FFFFFF"/>
        </w:rPr>
        <w:t>基于</w:t>
      </w:r>
      <w:r w:rsidR="00E463A1" w:rsidRPr="00DE1FE6">
        <w:rPr>
          <w:rFonts w:eastAsia="宋体" w:cs="Arial"/>
          <w:color w:val="000000"/>
          <w:szCs w:val="20"/>
          <w:shd w:val="clear" w:color="auto" w:fill="FFFFFF"/>
        </w:rPr>
        <w:t>Android</w:t>
      </w:r>
      <w:r w:rsidR="00E463A1" w:rsidRPr="00DE1FE6">
        <w:rPr>
          <w:rFonts w:eastAsia="宋体" w:cs="Arial"/>
          <w:color w:val="000000"/>
          <w:szCs w:val="20"/>
          <w:shd w:val="clear" w:color="auto" w:fill="FFFFFF"/>
        </w:rPr>
        <w:t>的虚拟交友社区研究与实现</w:t>
      </w:r>
      <w:r w:rsidR="00E463A1" w:rsidRPr="00DE1FE6">
        <w:rPr>
          <w:rFonts w:eastAsia="宋体" w:cs="Arial"/>
          <w:color w:val="000000"/>
          <w:szCs w:val="20"/>
          <w:shd w:val="clear" w:color="auto" w:fill="FFFFFF"/>
        </w:rPr>
        <w:t xml:space="preserve">[D]. </w:t>
      </w:r>
      <w:r w:rsidR="00E463A1" w:rsidRPr="00DE1FE6">
        <w:rPr>
          <w:rFonts w:eastAsia="宋体" w:cs="Arial"/>
          <w:color w:val="000000"/>
          <w:szCs w:val="20"/>
          <w:shd w:val="clear" w:color="auto" w:fill="FFFFFF"/>
        </w:rPr>
        <w:t>北京邮电大学</w:t>
      </w:r>
      <w:r w:rsidR="00E463A1" w:rsidRPr="00DE1FE6">
        <w:rPr>
          <w:rFonts w:eastAsia="宋体" w:cs="Arial"/>
          <w:color w:val="000000"/>
          <w:szCs w:val="20"/>
          <w:shd w:val="clear" w:color="auto" w:fill="FFFFFF"/>
        </w:rPr>
        <w:t>, 2010.</w:t>
      </w:r>
    </w:p>
    <w:p w:rsidR="00E463A1" w:rsidRPr="00DE1FE6" w:rsidRDefault="00ED4045"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[36]</w:t>
      </w:r>
      <w:r w:rsidR="00E463A1" w:rsidRPr="00DE1FE6">
        <w:rPr>
          <w:rFonts w:eastAsia="宋体" w:cs="Arial"/>
          <w:color w:val="000000"/>
          <w:szCs w:val="20"/>
          <w:shd w:val="clear" w:color="auto" w:fill="FFFFFF"/>
        </w:rPr>
        <w:t>孙晓宇</w:t>
      </w:r>
      <w:r w:rsidR="00E463A1" w:rsidRPr="00DE1FE6">
        <w:rPr>
          <w:rFonts w:eastAsia="宋体" w:cs="Arial"/>
          <w:color w:val="000000"/>
          <w:szCs w:val="20"/>
          <w:shd w:val="clear" w:color="auto" w:fill="FFFFFF"/>
        </w:rPr>
        <w:t>. Android</w:t>
      </w:r>
      <w:r w:rsidR="00E463A1" w:rsidRPr="00DE1FE6">
        <w:rPr>
          <w:rFonts w:eastAsia="宋体" w:cs="Arial"/>
          <w:color w:val="000000"/>
          <w:szCs w:val="20"/>
          <w:shd w:val="clear" w:color="auto" w:fill="FFFFFF"/>
        </w:rPr>
        <w:t>手机界面管理系统的设计与实现</w:t>
      </w:r>
      <w:r w:rsidR="00E463A1" w:rsidRPr="00DE1FE6">
        <w:rPr>
          <w:rFonts w:eastAsia="宋体" w:cs="Arial"/>
          <w:color w:val="000000"/>
          <w:szCs w:val="20"/>
          <w:shd w:val="clear" w:color="auto" w:fill="FFFFFF"/>
        </w:rPr>
        <w:t xml:space="preserve">[D]. </w:t>
      </w:r>
      <w:r w:rsidR="00E463A1" w:rsidRPr="00DE1FE6">
        <w:rPr>
          <w:rFonts w:eastAsia="宋体" w:cs="Arial"/>
          <w:color w:val="000000"/>
          <w:szCs w:val="20"/>
          <w:shd w:val="clear" w:color="auto" w:fill="FFFFFF"/>
        </w:rPr>
        <w:t>北京邮电大学</w:t>
      </w:r>
      <w:r w:rsidR="00E463A1" w:rsidRPr="00DE1FE6">
        <w:rPr>
          <w:rFonts w:eastAsia="宋体" w:cs="Arial"/>
          <w:color w:val="000000"/>
          <w:szCs w:val="20"/>
          <w:shd w:val="clear" w:color="auto" w:fill="FFFFFF"/>
        </w:rPr>
        <w:t>, 2009</w:t>
      </w:r>
    </w:p>
    <w:p w:rsidR="00C6319E" w:rsidRPr="00DE1FE6" w:rsidRDefault="00BA0872" w:rsidP="00ED4045">
      <w:pPr>
        <w:ind w:left="480" w:hangingChars="200" w:hanging="480"/>
        <w:rPr>
          <w:rFonts w:eastAsia="宋体" w:cs="Arial"/>
          <w:color w:val="000000"/>
          <w:szCs w:val="20"/>
          <w:shd w:val="clear" w:color="auto" w:fill="FFFFFF"/>
        </w:rPr>
      </w:pPr>
      <w:r>
        <w:rPr>
          <w:rFonts w:eastAsia="宋体" w:cs="Arial" w:hint="eastAsia"/>
          <w:color w:val="000000"/>
          <w:szCs w:val="20"/>
          <w:shd w:val="clear" w:color="auto" w:fill="FFFFFF"/>
        </w:rPr>
        <w:t>[3</w:t>
      </w:r>
      <w:r w:rsidR="00E463A1">
        <w:rPr>
          <w:rFonts w:eastAsia="宋体" w:cs="Arial" w:hint="eastAsia"/>
          <w:color w:val="000000"/>
          <w:szCs w:val="20"/>
          <w:shd w:val="clear" w:color="auto" w:fill="FFFFFF"/>
        </w:rPr>
        <w:t>7</w:t>
      </w:r>
      <w:r w:rsidR="00342D37">
        <w:rPr>
          <w:rFonts w:eastAsia="宋体" w:cs="Arial" w:hint="eastAsia"/>
          <w:color w:val="000000"/>
          <w:szCs w:val="20"/>
          <w:shd w:val="clear" w:color="auto" w:fill="FFFFFF"/>
        </w:rPr>
        <w:t>]</w:t>
      </w:r>
      <w:r w:rsidR="00C6319E" w:rsidRPr="00DE1FE6">
        <w:rPr>
          <w:rFonts w:eastAsia="宋体" w:cs="Arial"/>
          <w:color w:val="000000"/>
          <w:szCs w:val="20"/>
          <w:shd w:val="clear" w:color="auto" w:fill="FFFFFF"/>
        </w:rPr>
        <w:t>李恒新</w:t>
      </w:r>
      <w:r w:rsidR="00C6319E" w:rsidRPr="00DE1FE6">
        <w:rPr>
          <w:rFonts w:eastAsia="宋体" w:cs="Arial"/>
          <w:color w:val="000000"/>
          <w:szCs w:val="20"/>
          <w:shd w:val="clear" w:color="auto" w:fill="FFFFFF"/>
        </w:rPr>
        <w:t xml:space="preserve">. </w:t>
      </w:r>
      <w:r w:rsidR="00C6319E" w:rsidRPr="00DE1FE6">
        <w:rPr>
          <w:rFonts w:eastAsia="宋体" w:cs="Arial"/>
          <w:color w:val="000000"/>
          <w:szCs w:val="20"/>
          <w:shd w:val="clear" w:color="auto" w:fill="FFFFFF"/>
        </w:rPr>
        <w:t>基于组合推荐技术的音乐推荐引擎研究与实现</w:t>
      </w:r>
      <w:r w:rsidR="00C6319E" w:rsidRPr="00DE1FE6">
        <w:rPr>
          <w:rFonts w:eastAsia="宋体" w:cs="Arial"/>
          <w:color w:val="000000"/>
          <w:szCs w:val="20"/>
          <w:shd w:val="clear" w:color="auto" w:fill="FFFFFF"/>
        </w:rPr>
        <w:t xml:space="preserve">[D]. </w:t>
      </w:r>
      <w:r w:rsidR="00C6319E" w:rsidRPr="00DE1FE6">
        <w:rPr>
          <w:rFonts w:eastAsia="宋体" w:cs="Arial"/>
          <w:color w:val="000000"/>
          <w:szCs w:val="20"/>
          <w:shd w:val="clear" w:color="auto" w:fill="FFFFFF"/>
        </w:rPr>
        <w:t>广东工业大学</w:t>
      </w:r>
      <w:r w:rsidR="00C6319E" w:rsidRPr="00DE1FE6">
        <w:rPr>
          <w:rFonts w:eastAsia="宋体" w:cs="Arial"/>
          <w:color w:val="000000"/>
          <w:szCs w:val="20"/>
          <w:shd w:val="clear" w:color="auto" w:fill="FFFFFF"/>
        </w:rPr>
        <w:t>, 2015.</w:t>
      </w:r>
    </w:p>
    <w:p w:rsidR="00A50A48" w:rsidRDefault="008D0F03" w:rsidP="00C6319E">
      <w:pPr>
        <w:ind w:firstLine="0"/>
        <w:rPr>
          <w:rFonts w:eastAsia="宋体" w:cs="Arial"/>
          <w:color w:val="000000"/>
          <w:szCs w:val="20"/>
          <w:shd w:val="clear" w:color="auto" w:fill="FFFFFF"/>
        </w:rPr>
        <w:sectPr w:rsidR="00A50A48" w:rsidSect="00454318">
          <w:headerReference w:type="default" r:id="rId278"/>
          <w:endnotePr>
            <w:numFmt w:val="decimal"/>
          </w:endnotePr>
          <w:pgSz w:w="11906" w:h="16838"/>
          <w:pgMar w:top="1418" w:right="1418" w:bottom="1418" w:left="1418" w:header="851" w:footer="992" w:gutter="0"/>
          <w:cols w:space="425"/>
          <w:docGrid w:linePitch="312"/>
        </w:sectPr>
      </w:pPr>
      <w:r>
        <w:rPr>
          <w:rFonts w:eastAsia="宋体" w:cs="Arial" w:hint="eastAsia"/>
          <w:color w:val="000000"/>
          <w:szCs w:val="20"/>
          <w:shd w:val="clear" w:color="auto" w:fill="FFFFFF"/>
        </w:rPr>
        <w:t>.</w:t>
      </w:r>
    </w:p>
    <w:p w:rsidR="008D0F03" w:rsidRDefault="008D0F03" w:rsidP="00C6319E">
      <w:pPr>
        <w:ind w:firstLine="0"/>
        <w:rPr>
          <w:rFonts w:eastAsia="宋体" w:cs="Arial"/>
          <w:color w:val="000000"/>
          <w:szCs w:val="20"/>
          <w:shd w:val="clear" w:color="auto" w:fill="FFFFFF"/>
        </w:rPr>
        <w:sectPr w:rsidR="008D0F03" w:rsidSect="00454318">
          <w:endnotePr>
            <w:numFmt w:val="decimal"/>
          </w:endnotePr>
          <w:pgSz w:w="11906" w:h="16838"/>
          <w:pgMar w:top="1418" w:right="1418" w:bottom="1418" w:left="1418" w:header="851" w:footer="992" w:gutter="0"/>
          <w:cols w:space="425"/>
          <w:docGrid w:linePitch="312"/>
        </w:sectPr>
      </w:pPr>
    </w:p>
    <w:p w:rsidR="004D36E5" w:rsidRPr="002617F2" w:rsidRDefault="004D36E5" w:rsidP="00591711">
      <w:pPr>
        <w:pStyle w:val="1"/>
        <w:spacing w:before="240" w:after="240"/>
      </w:pPr>
      <w:bookmarkStart w:id="192" w:name="_Toc470247429"/>
      <w:r w:rsidRPr="002617F2">
        <w:rPr>
          <w:rFonts w:hint="eastAsia"/>
        </w:rPr>
        <w:lastRenderedPageBreak/>
        <w:t>致</w:t>
      </w:r>
      <w:r w:rsidR="00903063">
        <w:rPr>
          <w:rFonts w:hint="eastAsia"/>
        </w:rPr>
        <w:t xml:space="preserve">  </w:t>
      </w:r>
      <w:r w:rsidRPr="002617F2">
        <w:rPr>
          <w:rFonts w:hint="eastAsia"/>
        </w:rPr>
        <w:t>谢</w:t>
      </w:r>
      <w:bookmarkEnd w:id="189"/>
      <w:bookmarkEnd w:id="192"/>
    </w:p>
    <w:p w:rsidR="0029047D" w:rsidRPr="002617F2" w:rsidRDefault="0029047D" w:rsidP="0029047D">
      <w:pPr>
        <w:rPr>
          <w:rFonts w:eastAsia="宋体"/>
        </w:rPr>
      </w:pPr>
      <w:r w:rsidRPr="002617F2">
        <w:rPr>
          <w:rFonts w:eastAsia="宋体" w:hint="eastAsia"/>
        </w:rPr>
        <w:t>两年半的研究生生涯马上结束了，在这期间，我收获了很多：敬爱的老师，友爱的同学，浓烈的学习氛围。东北大学曾经就像是一个遥远的梦，从来没有想过</w:t>
      </w:r>
      <w:r w:rsidR="00C15E1F">
        <w:rPr>
          <w:rFonts w:eastAsia="宋体" w:hint="eastAsia"/>
        </w:rPr>
        <w:t>我</w:t>
      </w:r>
      <w:r w:rsidRPr="002617F2">
        <w:rPr>
          <w:rFonts w:eastAsia="宋体" w:hint="eastAsia"/>
        </w:rPr>
        <w:t>会来到这所高校学习，让我体会到了一所好的大学所带来的好的资源。虽然只有短短的两年半的时间，却也让我获益匪浅，让我对东北大学以及计算机科学与工程学院有着特殊的感情，将会为我未来的道路添加最精彩的一笔。</w:t>
      </w:r>
    </w:p>
    <w:p w:rsidR="00E5753A" w:rsidRDefault="0029047D" w:rsidP="00F37744">
      <w:pPr>
        <w:rPr>
          <w:rFonts w:eastAsia="宋体"/>
        </w:rPr>
      </w:pPr>
      <w:r w:rsidRPr="002617F2">
        <w:rPr>
          <w:rFonts w:eastAsia="宋体" w:hint="eastAsia"/>
        </w:rPr>
        <w:t>首先，</w:t>
      </w:r>
      <w:r w:rsidR="008B177B" w:rsidRPr="002617F2">
        <w:rPr>
          <w:rFonts w:eastAsia="宋体" w:hint="eastAsia"/>
        </w:rPr>
        <w:t>感谢我的研究生导师焦明海副教授，</w:t>
      </w:r>
      <w:r w:rsidR="00F37744">
        <w:rPr>
          <w:rFonts w:eastAsia="宋体" w:hint="eastAsia"/>
        </w:rPr>
        <w:t>焦老师为人和蔼亲和，对学生关怀有加。在两年半的研究生生涯中，焦老师对我学习上帮助很多，经常帮我解答我表示困惑的地方，尤其是在毕业设计中，焦老师努力与我一起讨论，让我有更明确的目标；</w:t>
      </w:r>
      <w:r w:rsidR="006A6E3C" w:rsidRPr="002617F2">
        <w:rPr>
          <w:rFonts w:eastAsia="宋体" w:hint="eastAsia"/>
        </w:rPr>
        <w:t>感谢张岩峰老师在</w:t>
      </w:r>
      <w:r w:rsidR="00723D98" w:rsidRPr="002617F2">
        <w:rPr>
          <w:rFonts w:eastAsia="宋体" w:hint="eastAsia"/>
        </w:rPr>
        <w:t>毕业设计中和</w:t>
      </w:r>
      <w:r w:rsidR="006A6E3C" w:rsidRPr="002617F2">
        <w:rPr>
          <w:rFonts w:eastAsia="宋体" w:hint="eastAsia"/>
        </w:rPr>
        <w:t>每次</w:t>
      </w:r>
      <w:r w:rsidR="00E5753A" w:rsidRPr="002617F2">
        <w:rPr>
          <w:rFonts w:eastAsia="宋体" w:hint="eastAsia"/>
        </w:rPr>
        <w:t>的</w:t>
      </w:r>
      <w:r w:rsidR="006A6E3C" w:rsidRPr="002617F2">
        <w:rPr>
          <w:rFonts w:eastAsia="宋体" w:hint="eastAsia"/>
        </w:rPr>
        <w:t>组会中对我的</w:t>
      </w:r>
      <w:r w:rsidR="00E5753A" w:rsidRPr="002617F2">
        <w:rPr>
          <w:rFonts w:eastAsia="宋体" w:hint="eastAsia"/>
        </w:rPr>
        <w:t>指导</w:t>
      </w:r>
      <w:r w:rsidR="00723D98" w:rsidRPr="002617F2">
        <w:rPr>
          <w:rFonts w:eastAsia="宋体" w:hint="eastAsia"/>
        </w:rPr>
        <w:t>和</w:t>
      </w:r>
      <w:r w:rsidR="00E5753A" w:rsidRPr="002617F2">
        <w:rPr>
          <w:rFonts w:eastAsia="宋体" w:hint="eastAsia"/>
        </w:rPr>
        <w:t>帮助</w:t>
      </w:r>
      <w:r w:rsidR="006A6E3C" w:rsidRPr="002617F2">
        <w:rPr>
          <w:rFonts w:eastAsia="宋体" w:hint="eastAsia"/>
        </w:rPr>
        <w:t>，虽然我每次对论文的理解都达不到老师的要求，但张老师依旧很耐心的和我交流和讨论。</w:t>
      </w:r>
      <w:r w:rsidR="00E5753A" w:rsidRPr="002617F2">
        <w:rPr>
          <w:rFonts w:eastAsia="宋体" w:hint="eastAsia"/>
        </w:rPr>
        <w:t>经过两年半的组会讨论，我也学到了很多知识。</w:t>
      </w:r>
      <w:r w:rsidR="006A6E3C" w:rsidRPr="002617F2">
        <w:rPr>
          <w:rFonts w:eastAsia="宋体" w:hint="eastAsia"/>
        </w:rPr>
        <w:t>张老师无论对学术的严谨还是生活的热心都有他独特的魅力，身边的每位同学对</w:t>
      </w:r>
      <w:r w:rsidR="00E5753A" w:rsidRPr="002617F2">
        <w:rPr>
          <w:rFonts w:eastAsia="宋体" w:hint="eastAsia"/>
        </w:rPr>
        <w:t>张老师都充满了崇拜之情</w:t>
      </w:r>
      <w:r w:rsidR="00723D98" w:rsidRPr="002617F2">
        <w:rPr>
          <w:rFonts w:eastAsia="宋体" w:hint="eastAsia"/>
        </w:rPr>
        <w:t>；同时感谢于戈老师</w:t>
      </w:r>
      <w:r w:rsidR="00F37744">
        <w:rPr>
          <w:rFonts w:eastAsia="宋体" w:hint="eastAsia"/>
        </w:rPr>
        <w:t>，有机会认识于老师是我的荣幸，在于老师身上学到凡事都要悉心学习，无论在何种场合遇到于老师，都会与我们聊上几句，从生活到学习都会关怀备至，同学们</w:t>
      </w:r>
      <w:r w:rsidR="00233D6C">
        <w:rPr>
          <w:rFonts w:eastAsia="宋体" w:hint="eastAsia"/>
        </w:rPr>
        <w:t>对于老师完全敬佩和尊重。</w:t>
      </w:r>
    </w:p>
    <w:p w:rsidR="00233D6C" w:rsidRDefault="00233D6C" w:rsidP="00F37744">
      <w:pPr>
        <w:rPr>
          <w:rFonts w:eastAsia="宋体"/>
        </w:rPr>
      </w:pPr>
      <w:r>
        <w:rPr>
          <w:rFonts w:eastAsia="宋体" w:hint="eastAsia"/>
        </w:rPr>
        <w:t>其次，感谢我的实验室同学</w:t>
      </w:r>
      <w:r w:rsidR="00756F79">
        <w:rPr>
          <w:rFonts w:eastAsia="宋体" w:hint="eastAsia"/>
        </w:rPr>
        <w:t>李帅，付笑晗，李玉国</w:t>
      </w:r>
      <w:r w:rsidR="00C15E1F">
        <w:rPr>
          <w:rFonts w:eastAsia="宋体" w:hint="eastAsia"/>
        </w:rPr>
        <w:t>，王祝兵</w:t>
      </w:r>
      <w:r>
        <w:rPr>
          <w:rFonts w:eastAsia="宋体" w:hint="eastAsia"/>
        </w:rPr>
        <w:t>，他们是我生活中的好友，学习上的老师，对我有很大的帮助，每次遇到困难都会帮我一起想办法解决。在他们身上，我看到的更多的是阳光向上的态度和积极进取的决心，遇到他们是我研究生生涯中最值得的事情</w:t>
      </w:r>
      <w:r w:rsidR="00756F79">
        <w:rPr>
          <w:rFonts w:eastAsia="宋体" w:hint="eastAsia"/>
        </w:rPr>
        <w:t>，希望他们有一个美好的未来</w:t>
      </w:r>
      <w:r>
        <w:rPr>
          <w:rFonts w:eastAsia="宋体" w:hint="eastAsia"/>
        </w:rPr>
        <w:t>。同时，还要感谢我的室友，虽然她们说我是她们的开心果，但是如果没有她们的帮助与鼓励，我也不会那么开朗向上。</w:t>
      </w:r>
    </w:p>
    <w:p w:rsidR="00233D6C" w:rsidRDefault="00233D6C" w:rsidP="00F37744">
      <w:pPr>
        <w:rPr>
          <w:rFonts w:eastAsia="宋体"/>
        </w:rPr>
      </w:pPr>
      <w:r>
        <w:rPr>
          <w:rFonts w:eastAsia="宋体" w:hint="eastAsia"/>
        </w:rPr>
        <w:t>最后，感谢我的父母，感谢他们将我养育成人，不论生活多么艰难，父母都坚持供我完成学业，二十多年的学生生涯即将结束，父母也因为供我和弟弟读书而老去，感谢他们的伟大与无私，我会继续努力，成为他们的骄傲。</w:t>
      </w:r>
    </w:p>
    <w:p w:rsidR="00922312" w:rsidRDefault="00233D6C" w:rsidP="00233D6C">
      <w:pPr>
        <w:widowControl/>
        <w:spacing w:line="240" w:lineRule="auto"/>
        <w:ind w:firstLine="0"/>
        <w:jc w:val="left"/>
        <w:rPr>
          <w:rFonts w:eastAsia="宋体"/>
        </w:rPr>
      </w:pPr>
      <w:r>
        <w:rPr>
          <w:rFonts w:eastAsia="宋体"/>
        </w:rPr>
        <w:br w:type="page"/>
      </w:r>
    </w:p>
    <w:p w:rsidR="00922312" w:rsidRDefault="00922312">
      <w:pPr>
        <w:widowControl/>
        <w:spacing w:line="240" w:lineRule="auto"/>
        <w:ind w:firstLine="0"/>
        <w:jc w:val="left"/>
        <w:rPr>
          <w:rFonts w:eastAsia="宋体"/>
        </w:rPr>
      </w:pPr>
      <w:r>
        <w:rPr>
          <w:rFonts w:eastAsia="宋体"/>
        </w:rPr>
        <w:lastRenderedPageBreak/>
        <w:br w:type="page"/>
      </w:r>
    </w:p>
    <w:p w:rsidR="00FA72E1" w:rsidRDefault="00FA72E1" w:rsidP="00233D6C">
      <w:pPr>
        <w:widowControl/>
        <w:spacing w:line="240" w:lineRule="auto"/>
        <w:ind w:firstLine="0"/>
        <w:jc w:val="left"/>
        <w:rPr>
          <w:rFonts w:eastAsia="宋体"/>
        </w:rPr>
        <w:sectPr w:rsidR="00FA72E1" w:rsidSect="00454318">
          <w:headerReference w:type="default" r:id="rId279"/>
          <w:endnotePr>
            <w:numFmt w:val="decimal"/>
          </w:endnotePr>
          <w:pgSz w:w="11906" w:h="16838"/>
          <w:pgMar w:top="1418" w:right="1418" w:bottom="1418" w:left="1418" w:header="851" w:footer="992" w:gutter="0"/>
          <w:cols w:space="425"/>
          <w:docGrid w:linePitch="312"/>
        </w:sectPr>
      </w:pPr>
    </w:p>
    <w:p w:rsidR="004D36E5" w:rsidRPr="00FB4528" w:rsidRDefault="004D36E5" w:rsidP="00591711">
      <w:pPr>
        <w:pStyle w:val="1"/>
        <w:spacing w:before="240" w:after="240"/>
      </w:pPr>
      <w:bookmarkStart w:id="193" w:name="_Toc466014116"/>
      <w:bookmarkStart w:id="194" w:name="_Toc470247430"/>
      <w:r w:rsidRPr="00FB4528">
        <w:rPr>
          <w:rFonts w:hint="eastAsia"/>
        </w:rPr>
        <w:lastRenderedPageBreak/>
        <w:t>攻读硕士学位期间的论文和项目情况</w:t>
      </w:r>
      <w:bookmarkEnd w:id="193"/>
      <w:bookmarkEnd w:id="194"/>
    </w:p>
    <w:p w:rsidR="003B1F5A" w:rsidRPr="003B1F5A" w:rsidRDefault="003B1F5A" w:rsidP="00722A4E">
      <w:pPr>
        <w:rPr>
          <w:rFonts w:eastAsia="宋体"/>
        </w:rPr>
      </w:pPr>
      <w:r w:rsidRPr="003B1F5A">
        <w:rPr>
          <w:rFonts w:eastAsia="宋体" w:hint="eastAsia"/>
        </w:rPr>
        <w:t>1.2014.12-2017.12</w:t>
      </w:r>
      <w:r w:rsidRPr="003B1F5A">
        <w:rPr>
          <w:rFonts w:eastAsia="宋体" w:hint="eastAsia"/>
        </w:rPr>
        <w:t>，教育部留学回国人员科研启动基金项目：基于服务的云数据资源优化关键理论与算法研究</w:t>
      </w:r>
      <w:r w:rsidRPr="003B1F5A">
        <w:rPr>
          <w:rFonts w:eastAsia="宋体" w:hint="eastAsia"/>
        </w:rPr>
        <w:t>(</w:t>
      </w:r>
      <w:r w:rsidRPr="003B1F5A">
        <w:rPr>
          <w:rFonts w:eastAsia="宋体" w:hint="eastAsia"/>
        </w:rPr>
        <w:t>项目编号：</w:t>
      </w:r>
      <w:r w:rsidRPr="003B1F5A">
        <w:rPr>
          <w:rFonts w:eastAsia="宋体" w:hint="eastAsia"/>
        </w:rPr>
        <w:t>49-1)</w:t>
      </w:r>
      <w:r w:rsidRPr="003B1F5A">
        <w:rPr>
          <w:rFonts w:eastAsia="宋体" w:hint="eastAsia"/>
        </w:rPr>
        <w:t>。</w:t>
      </w:r>
    </w:p>
    <w:p w:rsidR="004D36E5" w:rsidRPr="00233D6C" w:rsidRDefault="003B1F5A" w:rsidP="003B1F5A">
      <w:pPr>
        <w:rPr>
          <w:rFonts w:eastAsia="宋体"/>
        </w:rPr>
      </w:pPr>
      <w:r w:rsidRPr="003B1F5A">
        <w:rPr>
          <w:rFonts w:eastAsia="宋体" w:hint="eastAsia"/>
        </w:rPr>
        <w:t>2.2015.01-2016.12</w:t>
      </w:r>
      <w:r w:rsidRPr="003B1F5A">
        <w:rPr>
          <w:rFonts w:eastAsia="宋体" w:hint="eastAsia"/>
        </w:rPr>
        <w:t>，企事业单位委托科技项目：电力交易信息采集与数据挖掘技术研究与开发，</w:t>
      </w:r>
      <w:r w:rsidRPr="003B1F5A">
        <w:rPr>
          <w:rFonts w:eastAsia="宋体" w:hint="eastAsia"/>
        </w:rPr>
        <w:t>(</w:t>
      </w:r>
      <w:r w:rsidRPr="003B1F5A">
        <w:rPr>
          <w:rFonts w:eastAsia="宋体" w:hint="eastAsia"/>
        </w:rPr>
        <w:t>项目编号：</w:t>
      </w:r>
      <w:r w:rsidRPr="003B1F5A">
        <w:rPr>
          <w:rFonts w:eastAsia="宋体" w:hint="eastAsia"/>
        </w:rPr>
        <w:t xml:space="preserve"> 2014-0-1-16489)</w:t>
      </w:r>
      <w:r w:rsidRPr="003B1F5A">
        <w:rPr>
          <w:rFonts w:eastAsia="宋体" w:hint="eastAsia"/>
        </w:rPr>
        <w:t>。</w:t>
      </w:r>
    </w:p>
    <w:sectPr w:rsidR="004D36E5" w:rsidRPr="00233D6C" w:rsidSect="00454318">
      <w:endnotePr>
        <w:numFmt w:val="decimal"/>
      </w:endnotePr>
      <w:pgSz w:w="11906" w:h="16838"/>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FDE" w:rsidRDefault="00CF7FDE">
      <w:pPr>
        <w:spacing w:line="240" w:lineRule="auto"/>
      </w:pPr>
      <w:r>
        <w:separator/>
      </w:r>
    </w:p>
  </w:endnote>
  <w:endnote w:type="continuationSeparator" w:id="0">
    <w:p w:rsidR="00CF7FDE" w:rsidRDefault="00CF7F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New0"/>
      <w:jc w:val="center"/>
      <w:rPr>
        <w:sz w:val="24"/>
        <w:szCs w:val="24"/>
      </w:rPr>
    </w:pPr>
    <w:r>
      <w:rPr>
        <w:kern w:val="0"/>
        <w:sz w:val="24"/>
        <w:szCs w:val="24"/>
      </w:rPr>
      <w:t xml:space="preserve">- </w:t>
    </w:r>
    <w:r>
      <w:rPr>
        <w:kern w:val="0"/>
        <w:sz w:val="24"/>
        <w:szCs w:val="24"/>
      </w:rPr>
      <w:fldChar w:fldCharType="begin"/>
    </w:r>
    <w:r>
      <w:rPr>
        <w:kern w:val="0"/>
        <w:sz w:val="24"/>
        <w:szCs w:val="24"/>
      </w:rPr>
      <w:instrText xml:space="preserve"> PAGE </w:instrText>
    </w:r>
    <w:r>
      <w:rPr>
        <w:kern w:val="0"/>
        <w:sz w:val="24"/>
        <w:szCs w:val="24"/>
      </w:rPr>
      <w:fldChar w:fldCharType="separate"/>
    </w:r>
    <w:r w:rsidR="006F54F8">
      <w:rPr>
        <w:noProof/>
        <w:kern w:val="0"/>
        <w:sz w:val="24"/>
        <w:szCs w:val="24"/>
      </w:rPr>
      <w:t>I</w:t>
    </w:r>
    <w:r>
      <w:rPr>
        <w:kern w:val="0"/>
        <w:sz w:val="24"/>
        <w:szCs w:val="24"/>
      </w:rPr>
      <w:fldChar w:fldCharType="end"/>
    </w:r>
    <w:r>
      <w:rPr>
        <w:kern w:val="0"/>
        <w:sz w:val="24"/>
        <w:szCs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New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8215154"/>
      <w:docPartObj>
        <w:docPartGallery w:val="Page Numbers (Bottom of Page)"/>
        <w:docPartUnique/>
      </w:docPartObj>
    </w:sdtPr>
    <w:sdtEndPr/>
    <w:sdtContent>
      <w:p w:rsidR="00B5027A" w:rsidRPr="00D843E3" w:rsidRDefault="00B5027A" w:rsidP="0096305F">
        <w:pPr>
          <w:pStyle w:val="af0"/>
          <w:jc w:val="center"/>
        </w:pPr>
        <w:r w:rsidRPr="00151C5E">
          <w:rPr>
            <w:sz w:val="24"/>
            <w:szCs w:val="24"/>
          </w:rPr>
          <w:fldChar w:fldCharType="begin"/>
        </w:r>
        <w:r w:rsidRPr="00151C5E">
          <w:rPr>
            <w:sz w:val="24"/>
            <w:szCs w:val="24"/>
          </w:rPr>
          <w:instrText>PAGE   \* MERGEFORMAT</w:instrText>
        </w:r>
        <w:r w:rsidRPr="00151C5E">
          <w:rPr>
            <w:sz w:val="24"/>
            <w:szCs w:val="24"/>
          </w:rPr>
          <w:fldChar w:fldCharType="separate"/>
        </w:r>
        <w:r w:rsidR="006F54F8" w:rsidRPr="006F54F8">
          <w:rPr>
            <w:noProof/>
            <w:sz w:val="24"/>
            <w:szCs w:val="24"/>
            <w:lang w:val="zh-CN"/>
          </w:rPr>
          <w:t>II</w:t>
        </w:r>
        <w:r w:rsidRPr="00151C5E">
          <w:rPr>
            <w:sz w:val="24"/>
            <w:szCs w:val="24"/>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B5027A" w:rsidRPr="00D843E3" w:rsidRDefault="00B5027A" w:rsidP="00C92867">
        <w:pPr>
          <w:pStyle w:val="af0"/>
          <w:jc w:val="center"/>
        </w:pPr>
        <w:r>
          <w:rPr>
            <w:rFonts w:hint="eastAsia"/>
          </w:rPr>
          <w:t xml:space="preserve">- </w:t>
        </w:r>
        <w:r w:rsidR="00CF7FDE">
          <w:fldChar w:fldCharType="begin"/>
        </w:r>
        <w:r w:rsidR="00CF7FDE">
          <w:instrText xml:space="preserve"> PAGE   \* MERGEFORMAT </w:instrText>
        </w:r>
        <w:r w:rsidR="00CF7FDE">
          <w:fldChar w:fldCharType="separate"/>
        </w:r>
        <w:r w:rsidR="006F54F8" w:rsidRPr="006F54F8">
          <w:rPr>
            <w:noProof/>
            <w:lang w:val="zh-CN"/>
          </w:rPr>
          <w:t>7</w:t>
        </w:r>
        <w:r w:rsidR="00CF7FDE">
          <w:rPr>
            <w:noProof/>
            <w:lang w:val="zh-CN"/>
          </w:rPr>
          <w:fldChar w:fldCharType="end"/>
        </w:r>
        <w:r>
          <w:rPr>
            <w:rFonts w:hint="eastAsia"/>
          </w:rPr>
          <w:t>-</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927"/>
      <w:docPartObj>
        <w:docPartGallery w:val="Page Numbers (Bottom of Page)"/>
        <w:docPartUnique/>
      </w:docPartObj>
    </w:sdtPr>
    <w:sdtEndPr/>
    <w:sdtContent>
      <w:p w:rsidR="00B5027A" w:rsidRPr="00D843E3" w:rsidRDefault="00B5027A" w:rsidP="00977C0A">
        <w:pPr>
          <w:pStyle w:val="af0"/>
          <w:jc w:val="center"/>
        </w:pPr>
        <w:r>
          <w:rPr>
            <w:rFonts w:hint="eastAsia"/>
          </w:rPr>
          <w:t>-</w:t>
        </w:r>
        <w:r w:rsidR="00CF7FDE">
          <w:fldChar w:fldCharType="begin"/>
        </w:r>
        <w:r w:rsidR="00CF7FDE">
          <w:instrText>PAGE   \* MERGEFORMAT</w:instrText>
        </w:r>
        <w:r w:rsidR="00CF7FDE">
          <w:fldChar w:fldCharType="separate"/>
        </w:r>
        <w:r w:rsidR="006F54F8" w:rsidRPr="006F54F8">
          <w:rPr>
            <w:noProof/>
            <w:lang w:val="zh-CN"/>
          </w:rPr>
          <w:t>65</w:t>
        </w:r>
        <w:r w:rsidR="00CF7FDE">
          <w:rPr>
            <w:noProof/>
            <w:lang w:val="zh-CN"/>
          </w:rPr>
          <w:fldChar w:fldCharType="end"/>
        </w:r>
        <w:r>
          <w:rPr>
            <w:rFonts w:hint="eastAsia"/>
            <w:noProof/>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FDE" w:rsidRDefault="00CF7FDE">
      <w:pPr>
        <w:spacing w:line="240" w:lineRule="auto"/>
      </w:pPr>
      <w:r>
        <w:separator/>
      </w:r>
    </w:p>
  </w:footnote>
  <w:footnote w:type="continuationSeparator" w:id="0">
    <w:p w:rsidR="00CF7FDE" w:rsidRDefault="00CF7F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rPr>
        <w:rFonts w:ascii="楷体" w:eastAsia="楷体" w:hAnsi="楷体" w:hint="eastAsia"/>
        <w:sz w:val="21"/>
        <w:szCs w:val="21"/>
      </w:rPr>
      <w:t>摘  要</w:t>
    </w:r>
    <w:r>
      <w:rPr>
        <w:rFonts w:ascii="楷体" w:eastAsia="楷体" w:hAnsi="楷体"/>
        <w:sz w:val="21"/>
        <w:szCs w:val="21"/>
      </w:rPr>
      <w:ptab w:relativeTo="margin" w:alignment="right" w:leader="none"/>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rsidR="00CF7FDE">
      <w:fldChar w:fldCharType="begin"/>
    </w:r>
    <w:r w:rsidR="00CF7FDE">
      <w:instrText>STYLEREF  "</w:instrText>
    </w:r>
    <w:r w:rsidR="00CF7FDE">
      <w:instrText>标题</w:instrText>
    </w:r>
    <w:r w:rsidR="00CF7FDE">
      <w:instrText xml:space="preserve"> 1"  \* MERGEFORMAT</w:instrText>
    </w:r>
    <w:r w:rsidR="00CF7FDE">
      <w:fldChar w:fldCharType="separate"/>
    </w:r>
    <w:r w:rsidR="006F54F8" w:rsidRPr="006F54F8">
      <w:rPr>
        <w:rFonts w:eastAsia="楷体"/>
        <w:noProof/>
        <w:sz w:val="21"/>
        <w:szCs w:val="21"/>
      </w:rPr>
      <w:t>Abstract</w:t>
    </w:r>
    <w:r w:rsidR="00CF7FDE">
      <w:rPr>
        <w:rFonts w:eastAsia="楷体"/>
        <w:noProof/>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Default="00B5027A">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sidR="00CF7FDE">
      <w:fldChar w:fldCharType="begin"/>
    </w:r>
    <w:r w:rsidR="00CF7FDE">
      <w:instrText xml:space="preserve"> STYLEREF  "</w:instrText>
    </w:r>
    <w:r w:rsidR="00CF7FDE">
      <w:instrText>标题</w:instrText>
    </w:r>
    <w:r w:rsidR="00CF7FDE">
      <w:instrText xml:space="preserve"> 1"  \* MERGEFORMAT </w:instrText>
    </w:r>
    <w:r w:rsidR="00CF7FDE">
      <w:fldChar w:fldCharType="separate"/>
    </w:r>
    <w:r w:rsidR="006F54F8" w:rsidRPr="006F54F8">
      <w:rPr>
        <w:rFonts w:ascii="楷体" w:eastAsia="楷体" w:hAnsi="楷体" w:hint="eastAsia"/>
        <w:noProof/>
        <w:sz w:val="21"/>
        <w:szCs w:val="21"/>
      </w:rPr>
      <w:t>第1章</w:t>
    </w:r>
    <w:r w:rsidR="006F54F8">
      <w:rPr>
        <w:rFonts w:hint="eastAsia"/>
        <w:noProof/>
      </w:rPr>
      <w:t xml:space="preserve"> </w:t>
    </w:r>
    <w:r w:rsidR="006F54F8">
      <w:rPr>
        <w:rFonts w:hint="eastAsia"/>
        <w:noProof/>
      </w:rPr>
      <w:t>绪</w:t>
    </w:r>
    <w:r w:rsidR="006F54F8">
      <w:rPr>
        <w:rFonts w:hint="eastAsia"/>
        <w:noProof/>
      </w:rPr>
      <w:t xml:space="preserve"> </w:t>
    </w:r>
    <w:r w:rsidR="006F54F8">
      <w:rPr>
        <w:rFonts w:hint="eastAsia"/>
        <w:noProof/>
      </w:rPr>
      <w:t>论</w:t>
    </w:r>
    <w:r w:rsidR="00CF7FDE">
      <w:rPr>
        <w:noProof/>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734AEF" w:rsidRDefault="00B5027A">
    <w:pPr>
      <w:pStyle w:val="1b"/>
      <w:tabs>
        <w:tab w:val="left" w:pos="420"/>
      </w:tabs>
      <w:ind w:firstLine="0"/>
      <w:jc w:val="both"/>
      <w:rPr>
        <w:rFonts w:ascii="楷体" w:eastAsia="楷体" w:hAnsi="楷体"/>
        <w:sz w:val="21"/>
        <w:szCs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第</w:t>
    </w:r>
    <w:r>
      <w:rPr>
        <w:rFonts w:eastAsia="楷体" w:hint="eastAsia"/>
        <w:sz w:val="21"/>
        <w:szCs w:val="21"/>
      </w:rPr>
      <w:t>2</w:t>
    </w:r>
    <w:r>
      <w:rPr>
        <w:rFonts w:ascii="楷体" w:eastAsia="楷体" w:hAnsi="楷体" w:hint="eastAsia"/>
        <w:sz w:val="21"/>
        <w:szCs w:val="21"/>
      </w:rPr>
      <w:t>章 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第</w:t>
    </w:r>
    <w:r>
      <w:rPr>
        <w:rFonts w:eastAsia="楷体" w:hint="eastAsia"/>
        <w:sz w:val="21"/>
        <w:szCs w:val="21"/>
      </w:rPr>
      <w:t>3</w:t>
    </w:r>
    <w:r>
      <w:rPr>
        <w:rFonts w:ascii="楷体" w:eastAsia="楷体" w:hAnsi="楷体" w:hint="eastAsia"/>
        <w:sz w:val="21"/>
        <w:szCs w:val="21"/>
      </w:rPr>
      <w:t>章 基于用户相似度的协同过滤推荐算法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第</w:t>
    </w:r>
    <w:r>
      <w:rPr>
        <w:rFonts w:eastAsia="楷体" w:hint="eastAsia"/>
        <w:sz w:val="21"/>
        <w:szCs w:val="21"/>
      </w:rPr>
      <w:t>4</w:t>
    </w:r>
    <w:r>
      <w:rPr>
        <w:rFonts w:ascii="楷体" w:eastAsia="楷体" w:hAnsi="楷体" w:hint="eastAsia"/>
        <w:sz w:val="21"/>
        <w:szCs w:val="21"/>
      </w:rPr>
      <w:t>章 基于粒子群神经网络电力负荷预测</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第</w:t>
    </w:r>
    <w:r>
      <w:rPr>
        <w:rFonts w:eastAsia="楷体" w:hint="eastAsia"/>
        <w:sz w:val="21"/>
        <w:szCs w:val="21"/>
      </w:rPr>
      <w:t>5</w:t>
    </w:r>
    <w:r>
      <w:rPr>
        <w:rFonts w:ascii="楷体" w:eastAsia="楷体" w:hAnsi="楷体" w:hint="eastAsia"/>
        <w:sz w:val="21"/>
        <w:szCs w:val="21"/>
      </w:rPr>
      <w:t>章 电力交易推荐系统的移动端实现</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7A" w:rsidRPr="00A94569" w:rsidRDefault="00B5027A">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第</w:t>
    </w:r>
    <w:r>
      <w:rPr>
        <w:rFonts w:eastAsia="楷体" w:hint="eastAsia"/>
        <w:sz w:val="21"/>
        <w:szCs w:val="21"/>
      </w:rPr>
      <w:t>6</w:t>
    </w:r>
    <w:r>
      <w:rPr>
        <w:rFonts w:ascii="楷体" w:eastAsia="楷体" w:hAnsi="楷体" w:hint="eastAsia"/>
        <w:sz w:val="21"/>
        <w:szCs w:val="21"/>
      </w:rPr>
      <w:t>章 总结与展望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06E34B2"/>
    <w:multiLevelType w:val="hybridMultilevel"/>
    <w:tmpl w:val="53288A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017D97"/>
    <w:multiLevelType w:val="hybridMultilevel"/>
    <w:tmpl w:val="9B463744"/>
    <w:lvl w:ilvl="0" w:tplc="E3ACBB9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06C268D9"/>
    <w:multiLevelType w:val="multilevel"/>
    <w:tmpl w:val="06C268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E19157B"/>
    <w:multiLevelType w:val="hybridMultilevel"/>
    <w:tmpl w:val="46D4C9E2"/>
    <w:lvl w:ilvl="0" w:tplc="E244D54C">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0F94572E"/>
    <w:multiLevelType w:val="hybridMultilevel"/>
    <w:tmpl w:val="4FA4B5CE"/>
    <w:lvl w:ilvl="0" w:tplc="BA2E27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D73BD5"/>
    <w:multiLevelType w:val="multilevel"/>
    <w:tmpl w:val="3760E940"/>
    <w:lvl w:ilvl="0">
      <w:start w:val="1"/>
      <w:numFmt w:val="decimal"/>
      <w:lvlText w:val="%1."/>
      <w:lvlJc w:val="left"/>
      <w:pPr>
        <w:ind w:left="840" w:hanging="360"/>
      </w:pPr>
      <w:rPr>
        <w:rFonts w:hint="default"/>
      </w:rPr>
    </w:lvl>
    <w:lvl w:ilvl="1">
      <w:start w:val="1"/>
      <w:numFmt w:val="decimal"/>
      <w:isLgl/>
      <w:lvlText w:val="%1.%2"/>
      <w:lvlJc w:val="left"/>
      <w:pPr>
        <w:ind w:left="1320" w:hanging="840"/>
      </w:pPr>
      <w:rPr>
        <w:rFonts w:hint="default"/>
      </w:rPr>
    </w:lvl>
    <w:lvl w:ilvl="2">
      <w:start w:val="2"/>
      <w:numFmt w:val="decimal"/>
      <w:isLgl/>
      <w:lvlText w:val="%1.%2.%3"/>
      <w:lvlJc w:val="left"/>
      <w:pPr>
        <w:ind w:left="1320" w:hanging="84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7" w15:restartNumberingAfterBreak="0">
    <w:nsid w:val="1E6D692A"/>
    <w:multiLevelType w:val="hybridMultilevel"/>
    <w:tmpl w:val="07CA2040"/>
    <w:lvl w:ilvl="0" w:tplc="04090011">
      <w:start w:val="1"/>
      <w:numFmt w:val="decimal"/>
      <w:lvlText w:val="%1)"/>
      <w:lvlJc w:val="left"/>
      <w:pPr>
        <w:ind w:left="562"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3A29C0"/>
    <w:multiLevelType w:val="multilevel"/>
    <w:tmpl w:val="1F3A29C0"/>
    <w:lvl w:ilvl="0">
      <w:start w:val="1"/>
      <w:numFmt w:val="decimal"/>
      <w:lvlText w:val="%1."/>
      <w:lvlJc w:val="left"/>
      <w:pPr>
        <w:ind w:left="874" w:hanging="420"/>
      </w:pPr>
      <w:rPr>
        <w:rFonts w:hint="default"/>
      </w:rPr>
    </w:lvl>
    <w:lvl w:ilvl="1">
      <w:start w:val="1"/>
      <w:numFmt w:val="bullet"/>
      <w:lvlText w:val=""/>
      <w:lvlJc w:val="left"/>
      <w:pPr>
        <w:ind w:left="1294" w:hanging="420"/>
      </w:pPr>
      <w:rPr>
        <w:rFonts w:ascii="Wingdings" w:hAnsi="Wingdings" w:hint="default"/>
      </w:rPr>
    </w:lvl>
    <w:lvl w:ilvl="2">
      <w:start w:val="1"/>
      <w:numFmt w:val="bullet"/>
      <w:lvlText w:val=""/>
      <w:lvlJc w:val="left"/>
      <w:pPr>
        <w:ind w:left="1714" w:hanging="420"/>
      </w:pPr>
      <w:rPr>
        <w:rFonts w:ascii="Wingdings" w:hAnsi="Wingdings" w:hint="default"/>
      </w:rPr>
    </w:lvl>
    <w:lvl w:ilvl="3">
      <w:start w:val="1"/>
      <w:numFmt w:val="bullet"/>
      <w:lvlText w:val=""/>
      <w:lvlJc w:val="left"/>
      <w:pPr>
        <w:ind w:left="2134" w:hanging="420"/>
      </w:pPr>
      <w:rPr>
        <w:rFonts w:ascii="Wingdings" w:hAnsi="Wingdings" w:hint="default"/>
      </w:rPr>
    </w:lvl>
    <w:lvl w:ilvl="4">
      <w:start w:val="1"/>
      <w:numFmt w:val="bullet"/>
      <w:lvlText w:val=""/>
      <w:lvlJc w:val="left"/>
      <w:pPr>
        <w:ind w:left="2554" w:hanging="420"/>
      </w:pPr>
      <w:rPr>
        <w:rFonts w:ascii="Wingdings" w:hAnsi="Wingdings" w:hint="default"/>
      </w:rPr>
    </w:lvl>
    <w:lvl w:ilvl="5">
      <w:start w:val="1"/>
      <w:numFmt w:val="bullet"/>
      <w:lvlText w:val=""/>
      <w:lvlJc w:val="left"/>
      <w:pPr>
        <w:ind w:left="2974" w:hanging="420"/>
      </w:pPr>
      <w:rPr>
        <w:rFonts w:ascii="Wingdings" w:hAnsi="Wingdings" w:hint="default"/>
      </w:rPr>
    </w:lvl>
    <w:lvl w:ilvl="6">
      <w:start w:val="1"/>
      <w:numFmt w:val="bullet"/>
      <w:lvlText w:val=""/>
      <w:lvlJc w:val="left"/>
      <w:pPr>
        <w:ind w:left="3394" w:hanging="420"/>
      </w:pPr>
      <w:rPr>
        <w:rFonts w:ascii="Wingdings" w:hAnsi="Wingdings" w:hint="default"/>
      </w:rPr>
    </w:lvl>
    <w:lvl w:ilvl="7">
      <w:start w:val="1"/>
      <w:numFmt w:val="bullet"/>
      <w:lvlText w:val=""/>
      <w:lvlJc w:val="left"/>
      <w:pPr>
        <w:ind w:left="3814" w:hanging="420"/>
      </w:pPr>
      <w:rPr>
        <w:rFonts w:ascii="Wingdings" w:hAnsi="Wingdings" w:hint="default"/>
      </w:rPr>
    </w:lvl>
    <w:lvl w:ilvl="8">
      <w:start w:val="1"/>
      <w:numFmt w:val="bullet"/>
      <w:lvlText w:val=""/>
      <w:lvlJc w:val="left"/>
      <w:pPr>
        <w:ind w:left="4234" w:hanging="420"/>
      </w:pPr>
      <w:rPr>
        <w:rFonts w:ascii="Wingdings" w:hAnsi="Wingdings" w:hint="default"/>
      </w:rPr>
    </w:lvl>
  </w:abstractNum>
  <w:abstractNum w:abstractNumId="9" w15:restartNumberingAfterBreak="0">
    <w:nsid w:val="2B267A7A"/>
    <w:multiLevelType w:val="hybridMultilevel"/>
    <w:tmpl w:val="DB7A846E"/>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0" w15:restartNumberingAfterBreak="0">
    <w:nsid w:val="2C5567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ED265AC"/>
    <w:multiLevelType w:val="hybridMultilevel"/>
    <w:tmpl w:val="87568616"/>
    <w:lvl w:ilvl="0" w:tplc="926A81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546863"/>
    <w:multiLevelType w:val="hybridMultilevel"/>
    <w:tmpl w:val="CEAA0496"/>
    <w:lvl w:ilvl="0" w:tplc="5EF0ADD6">
      <w:start w:val="1"/>
      <w:numFmt w:val="bullet"/>
      <w:lvlText w:val="•"/>
      <w:lvlJc w:val="left"/>
      <w:pPr>
        <w:tabs>
          <w:tab w:val="num" w:pos="720"/>
        </w:tabs>
        <w:ind w:left="720" w:hanging="360"/>
      </w:pPr>
      <w:rPr>
        <w:rFonts w:ascii="Arial" w:hAnsi="Arial" w:hint="default"/>
      </w:rPr>
    </w:lvl>
    <w:lvl w:ilvl="1" w:tplc="57EA3C7E" w:tentative="1">
      <w:start w:val="1"/>
      <w:numFmt w:val="bullet"/>
      <w:lvlText w:val="•"/>
      <w:lvlJc w:val="left"/>
      <w:pPr>
        <w:tabs>
          <w:tab w:val="num" w:pos="1440"/>
        </w:tabs>
        <w:ind w:left="1440" w:hanging="360"/>
      </w:pPr>
      <w:rPr>
        <w:rFonts w:ascii="Arial" w:hAnsi="Arial" w:hint="default"/>
      </w:rPr>
    </w:lvl>
    <w:lvl w:ilvl="2" w:tplc="FA02EA6C" w:tentative="1">
      <w:start w:val="1"/>
      <w:numFmt w:val="bullet"/>
      <w:lvlText w:val="•"/>
      <w:lvlJc w:val="left"/>
      <w:pPr>
        <w:tabs>
          <w:tab w:val="num" w:pos="2160"/>
        </w:tabs>
        <w:ind w:left="2160" w:hanging="360"/>
      </w:pPr>
      <w:rPr>
        <w:rFonts w:ascii="Arial" w:hAnsi="Arial" w:hint="default"/>
      </w:rPr>
    </w:lvl>
    <w:lvl w:ilvl="3" w:tplc="DAA0C4E0" w:tentative="1">
      <w:start w:val="1"/>
      <w:numFmt w:val="bullet"/>
      <w:lvlText w:val="•"/>
      <w:lvlJc w:val="left"/>
      <w:pPr>
        <w:tabs>
          <w:tab w:val="num" w:pos="2880"/>
        </w:tabs>
        <w:ind w:left="2880" w:hanging="360"/>
      </w:pPr>
      <w:rPr>
        <w:rFonts w:ascii="Arial" w:hAnsi="Arial" w:hint="default"/>
      </w:rPr>
    </w:lvl>
    <w:lvl w:ilvl="4" w:tplc="789A2784" w:tentative="1">
      <w:start w:val="1"/>
      <w:numFmt w:val="bullet"/>
      <w:lvlText w:val="•"/>
      <w:lvlJc w:val="left"/>
      <w:pPr>
        <w:tabs>
          <w:tab w:val="num" w:pos="3600"/>
        </w:tabs>
        <w:ind w:left="3600" w:hanging="360"/>
      </w:pPr>
      <w:rPr>
        <w:rFonts w:ascii="Arial" w:hAnsi="Arial" w:hint="default"/>
      </w:rPr>
    </w:lvl>
    <w:lvl w:ilvl="5" w:tplc="3CEEF888" w:tentative="1">
      <w:start w:val="1"/>
      <w:numFmt w:val="bullet"/>
      <w:lvlText w:val="•"/>
      <w:lvlJc w:val="left"/>
      <w:pPr>
        <w:tabs>
          <w:tab w:val="num" w:pos="4320"/>
        </w:tabs>
        <w:ind w:left="4320" w:hanging="360"/>
      </w:pPr>
      <w:rPr>
        <w:rFonts w:ascii="Arial" w:hAnsi="Arial" w:hint="default"/>
      </w:rPr>
    </w:lvl>
    <w:lvl w:ilvl="6" w:tplc="206AE820" w:tentative="1">
      <w:start w:val="1"/>
      <w:numFmt w:val="bullet"/>
      <w:lvlText w:val="•"/>
      <w:lvlJc w:val="left"/>
      <w:pPr>
        <w:tabs>
          <w:tab w:val="num" w:pos="5040"/>
        </w:tabs>
        <w:ind w:left="5040" w:hanging="360"/>
      </w:pPr>
      <w:rPr>
        <w:rFonts w:ascii="Arial" w:hAnsi="Arial" w:hint="default"/>
      </w:rPr>
    </w:lvl>
    <w:lvl w:ilvl="7" w:tplc="CCE60F5A" w:tentative="1">
      <w:start w:val="1"/>
      <w:numFmt w:val="bullet"/>
      <w:lvlText w:val="•"/>
      <w:lvlJc w:val="left"/>
      <w:pPr>
        <w:tabs>
          <w:tab w:val="num" w:pos="5760"/>
        </w:tabs>
        <w:ind w:left="5760" w:hanging="360"/>
      </w:pPr>
      <w:rPr>
        <w:rFonts w:ascii="Arial" w:hAnsi="Arial" w:hint="default"/>
      </w:rPr>
    </w:lvl>
    <w:lvl w:ilvl="8" w:tplc="6F56AD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FA3AA4"/>
    <w:multiLevelType w:val="hybridMultilevel"/>
    <w:tmpl w:val="DDEC2B16"/>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4" w15:restartNumberingAfterBreak="0">
    <w:nsid w:val="35AA7CAF"/>
    <w:multiLevelType w:val="hybridMultilevel"/>
    <w:tmpl w:val="12965B68"/>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390837D9"/>
    <w:multiLevelType w:val="hybridMultilevel"/>
    <w:tmpl w:val="6F8A8100"/>
    <w:lvl w:ilvl="0" w:tplc="5D5E3942">
      <w:start w:val="1"/>
      <w:numFmt w:val="bullet"/>
      <w:lvlText w:val="•"/>
      <w:lvlJc w:val="left"/>
      <w:pPr>
        <w:tabs>
          <w:tab w:val="num" w:pos="720"/>
        </w:tabs>
        <w:ind w:left="720" w:hanging="360"/>
      </w:pPr>
      <w:rPr>
        <w:rFonts w:ascii="Arial" w:hAnsi="Arial" w:hint="default"/>
      </w:rPr>
    </w:lvl>
    <w:lvl w:ilvl="1" w:tplc="1B2016E6" w:tentative="1">
      <w:start w:val="1"/>
      <w:numFmt w:val="bullet"/>
      <w:lvlText w:val="•"/>
      <w:lvlJc w:val="left"/>
      <w:pPr>
        <w:tabs>
          <w:tab w:val="num" w:pos="1440"/>
        </w:tabs>
        <w:ind w:left="1440" w:hanging="360"/>
      </w:pPr>
      <w:rPr>
        <w:rFonts w:ascii="Arial" w:hAnsi="Arial" w:hint="default"/>
      </w:rPr>
    </w:lvl>
    <w:lvl w:ilvl="2" w:tplc="CDDCE692" w:tentative="1">
      <w:start w:val="1"/>
      <w:numFmt w:val="bullet"/>
      <w:lvlText w:val="•"/>
      <w:lvlJc w:val="left"/>
      <w:pPr>
        <w:tabs>
          <w:tab w:val="num" w:pos="2160"/>
        </w:tabs>
        <w:ind w:left="2160" w:hanging="360"/>
      </w:pPr>
      <w:rPr>
        <w:rFonts w:ascii="Arial" w:hAnsi="Arial" w:hint="default"/>
      </w:rPr>
    </w:lvl>
    <w:lvl w:ilvl="3" w:tplc="2D5EEC64" w:tentative="1">
      <w:start w:val="1"/>
      <w:numFmt w:val="bullet"/>
      <w:lvlText w:val="•"/>
      <w:lvlJc w:val="left"/>
      <w:pPr>
        <w:tabs>
          <w:tab w:val="num" w:pos="2880"/>
        </w:tabs>
        <w:ind w:left="2880" w:hanging="360"/>
      </w:pPr>
      <w:rPr>
        <w:rFonts w:ascii="Arial" w:hAnsi="Arial" w:hint="default"/>
      </w:rPr>
    </w:lvl>
    <w:lvl w:ilvl="4" w:tplc="67D276E2" w:tentative="1">
      <w:start w:val="1"/>
      <w:numFmt w:val="bullet"/>
      <w:lvlText w:val="•"/>
      <w:lvlJc w:val="left"/>
      <w:pPr>
        <w:tabs>
          <w:tab w:val="num" w:pos="3600"/>
        </w:tabs>
        <w:ind w:left="3600" w:hanging="360"/>
      </w:pPr>
      <w:rPr>
        <w:rFonts w:ascii="Arial" w:hAnsi="Arial" w:hint="default"/>
      </w:rPr>
    </w:lvl>
    <w:lvl w:ilvl="5" w:tplc="34E6E812" w:tentative="1">
      <w:start w:val="1"/>
      <w:numFmt w:val="bullet"/>
      <w:lvlText w:val="•"/>
      <w:lvlJc w:val="left"/>
      <w:pPr>
        <w:tabs>
          <w:tab w:val="num" w:pos="4320"/>
        </w:tabs>
        <w:ind w:left="4320" w:hanging="360"/>
      </w:pPr>
      <w:rPr>
        <w:rFonts w:ascii="Arial" w:hAnsi="Arial" w:hint="default"/>
      </w:rPr>
    </w:lvl>
    <w:lvl w:ilvl="6" w:tplc="A18C27D8" w:tentative="1">
      <w:start w:val="1"/>
      <w:numFmt w:val="bullet"/>
      <w:lvlText w:val="•"/>
      <w:lvlJc w:val="left"/>
      <w:pPr>
        <w:tabs>
          <w:tab w:val="num" w:pos="5040"/>
        </w:tabs>
        <w:ind w:left="5040" w:hanging="360"/>
      </w:pPr>
      <w:rPr>
        <w:rFonts w:ascii="Arial" w:hAnsi="Arial" w:hint="default"/>
      </w:rPr>
    </w:lvl>
    <w:lvl w:ilvl="7" w:tplc="CBF8987A" w:tentative="1">
      <w:start w:val="1"/>
      <w:numFmt w:val="bullet"/>
      <w:lvlText w:val="•"/>
      <w:lvlJc w:val="left"/>
      <w:pPr>
        <w:tabs>
          <w:tab w:val="num" w:pos="5760"/>
        </w:tabs>
        <w:ind w:left="5760" w:hanging="360"/>
      </w:pPr>
      <w:rPr>
        <w:rFonts w:ascii="Arial" w:hAnsi="Arial" w:hint="default"/>
      </w:rPr>
    </w:lvl>
    <w:lvl w:ilvl="8" w:tplc="F802EA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DF5A74"/>
    <w:multiLevelType w:val="hybridMultilevel"/>
    <w:tmpl w:val="458EC61E"/>
    <w:lvl w:ilvl="0" w:tplc="ECE0ED9E">
      <w:start w:val="1"/>
      <w:numFmt w:val="decimal"/>
      <w:lvlText w:val="%1）"/>
      <w:lvlJc w:val="left"/>
      <w:pPr>
        <w:ind w:left="814" w:hanging="360"/>
      </w:pPr>
      <w:rPr>
        <w:rFonts w:hint="default"/>
        <w:color w:val="auto"/>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3F987250"/>
    <w:multiLevelType w:val="hybridMultilevel"/>
    <w:tmpl w:val="8B722B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12D2925"/>
    <w:multiLevelType w:val="multilevel"/>
    <w:tmpl w:val="412D292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2516231"/>
    <w:multiLevelType w:val="multilevel"/>
    <w:tmpl w:val="4251623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2A31ED8"/>
    <w:multiLevelType w:val="multilevel"/>
    <w:tmpl w:val="42A31ED8"/>
    <w:lvl w:ilvl="0">
      <w:start w:val="1"/>
      <w:numFmt w:val="decimal"/>
      <w:lvlText w:val="%1."/>
      <w:lvlJc w:val="left"/>
      <w:pPr>
        <w:ind w:left="874"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1" w15:restartNumberingAfterBreak="0">
    <w:nsid w:val="45F042BB"/>
    <w:multiLevelType w:val="hybridMultilevel"/>
    <w:tmpl w:val="D55481A6"/>
    <w:lvl w:ilvl="0" w:tplc="FAECF6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6FD1FD5"/>
    <w:multiLevelType w:val="hybridMultilevel"/>
    <w:tmpl w:val="B4FA478E"/>
    <w:lvl w:ilvl="0" w:tplc="04090003">
      <w:start w:val="1"/>
      <w:numFmt w:val="bullet"/>
      <w:lvlText w:val=""/>
      <w:lvlJc w:val="left"/>
      <w:pPr>
        <w:ind w:left="1294" w:hanging="420"/>
      </w:pPr>
      <w:rPr>
        <w:rFonts w:ascii="Wingdings" w:hAnsi="Wingdings" w:hint="default"/>
      </w:rPr>
    </w:lvl>
    <w:lvl w:ilvl="1" w:tplc="04090003" w:tentative="1">
      <w:start w:val="1"/>
      <w:numFmt w:val="bullet"/>
      <w:lvlText w:val=""/>
      <w:lvlJc w:val="left"/>
      <w:pPr>
        <w:ind w:left="1714" w:hanging="420"/>
      </w:pPr>
      <w:rPr>
        <w:rFonts w:ascii="Wingdings" w:hAnsi="Wingdings" w:hint="default"/>
      </w:rPr>
    </w:lvl>
    <w:lvl w:ilvl="2" w:tplc="04090005" w:tentative="1">
      <w:start w:val="1"/>
      <w:numFmt w:val="bullet"/>
      <w:lvlText w:val=""/>
      <w:lvlJc w:val="left"/>
      <w:pPr>
        <w:ind w:left="2134" w:hanging="420"/>
      </w:pPr>
      <w:rPr>
        <w:rFonts w:ascii="Wingdings" w:hAnsi="Wingdings" w:hint="default"/>
      </w:rPr>
    </w:lvl>
    <w:lvl w:ilvl="3" w:tplc="04090001" w:tentative="1">
      <w:start w:val="1"/>
      <w:numFmt w:val="bullet"/>
      <w:lvlText w:val=""/>
      <w:lvlJc w:val="left"/>
      <w:pPr>
        <w:ind w:left="2554" w:hanging="420"/>
      </w:pPr>
      <w:rPr>
        <w:rFonts w:ascii="Wingdings" w:hAnsi="Wingdings" w:hint="default"/>
      </w:rPr>
    </w:lvl>
    <w:lvl w:ilvl="4" w:tplc="04090003" w:tentative="1">
      <w:start w:val="1"/>
      <w:numFmt w:val="bullet"/>
      <w:lvlText w:val=""/>
      <w:lvlJc w:val="left"/>
      <w:pPr>
        <w:ind w:left="2974" w:hanging="420"/>
      </w:pPr>
      <w:rPr>
        <w:rFonts w:ascii="Wingdings" w:hAnsi="Wingdings" w:hint="default"/>
      </w:rPr>
    </w:lvl>
    <w:lvl w:ilvl="5" w:tplc="04090005" w:tentative="1">
      <w:start w:val="1"/>
      <w:numFmt w:val="bullet"/>
      <w:lvlText w:val=""/>
      <w:lvlJc w:val="left"/>
      <w:pPr>
        <w:ind w:left="3394" w:hanging="420"/>
      </w:pPr>
      <w:rPr>
        <w:rFonts w:ascii="Wingdings" w:hAnsi="Wingdings" w:hint="default"/>
      </w:rPr>
    </w:lvl>
    <w:lvl w:ilvl="6" w:tplc="04090001" w:tentative="1">
      <w:start w:val="1"/>
      <w:numFmt w:val="bullet"/>
      <w:lvlText w:val=""/>
      <w:lvlJc w:val="left"/>
      <w:pPr>
        <w:ind w:left="3814" w:hanging="420"/>
      </w:pPr>
      <w:rPr>
        <w:rFonts w:ascii="Wingdings" w:hAnsi="Wingdings" w:hint="default"/>
      </w:rPr>
    </w:lvl>
    <w:lvl w:ilvl="7" w:tplc="04090003" w:tentative="1">
      <w:start w:val="1"/>
      <w:numFmt w:val="bullet"/>
      <w:lvlText w:val=""/>
      <w:lvlJc w:val="left"/>
      <w:pPr>
        <w:ind w:left="4234" w:hanging="420"/>
      </w:pPr>
      <w:rPr>
        <w:rFonts w:ascii="Wingdings" w:hAnsi="Wingdings" w:hint="default"/>
      </w:rPr>
    </w:lvl>
    <w:lvl w:ilvl="8" w:tplc="04090005" w:tentative="1">
      <w:start w:val="1"/>
      <w:numFmt w:val="bullet"/>
      <w:lvlText w:val=""/>
      <w:lvlJc w:val="left"/>
      <w:pPr>
        <w:ind w:left="4654" w:hanging="420"/>
      </w:pPr>
      <w:rPr>
        <w:rFonts w:ascii="Wingdings" w:hAnsi="Wingdings" w:hint="default"/>
      </w:rPr>
    </w:lvl>
  </w:abstractNum>
  <w:abstractNum w:abstractNumId="23" w15:restartNumberingAfterBreak="0">
    <w:nsid w:val="47195EB3"/>
    <w:multiLevelType w:val="hybridMultilevel"/>
    <w:tmpl w:val="A1608A6C"/>
    <w:lvl w:ilvl="0" w:tplc="0409000D">
      <w:start w:val="1"/>
      <w:numFmt w:val="bullet"/>
      <w:lvlText w:val=""/>
      <w:lvlJc w:val="left"/>
      <w:pPr>
        <w:ind w:left="1258" w:hanging="420"/>
      </w:pPr>
      <w:rPr>
        <w:rFonts w:ascii="Wingdings" w:hAnsi="Wingdings" w:hint="default"/>
      </w:rPr>
    </w:lvl>
    <w:lvl w:ilvl="1" w:tplc="04090003" w:tentative="1">
      <w:start w:val="1"/>
      <w:numFmt w:val="bullet"/>
      <w:lvlText w:val=""/>
      <w:lvlJc w:val="left"/>
      <w:pPr>
        <w:ind w:left="1678" w:hanging="420"/>
      </w:pPr>
      <w:rPr>
        <w:rFonts w:ascii="Wingdings" w:hAnsi="Wingdings" w:hint="default"/>
      </w:rPr>
    </w:lvl>
    <w:lvl w:ilvl="2" w:tplc="04090005"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3" w:tentative="1">
      <w:start w:val="1"/>
      <w:numFmt w:val="bullet"/>
      <w:lvlText w:val=""/>
      <w:lvlJc w:val="left"/>
      <w:pPr>
        <w:ind w:left="2938" w:hanging="420"/>
      </w:pPr>
      <w:rPr>
        <w:rFonts w:ascii="Wingdings" w:hAnsi="Wingdings" w:hint="default"/>
      </w:rPr>
    </w:lvl>
    <w:lvl w:ilvl="5" w:tplc="04090005"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3" w:tentative="1">
      <w:start w:val="1"/>
      <w:numFmt w:val="bullet"/>
      <w:lvlText w:val=""/>
      <w:lvlJc w:val="left"/>
      <w:pPr>
        <w:ind w:left="4198" w:hanging="420"/>
      </w:pPr>
      <w:rPr>
        <w:rFonts w:ascii="Wingdings" w:hAnsi="Wingdings" w:hint="default"/>
      </w:rPr>
    </w:lvl>
    <w:lvl w:ilvl="8" w:tplc="04090005" w:tentative="1">
      <w:start w:val="1"/>
      <w:numFmt w:val="bullet"/>
      <w:lvlText w:val=""/>
      <w:lvlJc w:val="left"/>
      <w:pPr>
        <w:ind w:left="4618" w:hanging="420"/>
      </w:pPr>
      <w:rPr>
        <w:rFonts w:ascii="Wingdings" w:hAnsi="Wingdings" w:hint="default"/>
      </w:rPr>
    </w:lvl>
  </w:abstractNum>
  <w:abstractNum w:abstractNumId="24" w15:restartNumberingAfterBreak="0">
    <w:nsid w:val="4B8C0668"/>
    <w:multiLevelType w:val="multilevel"/>
    <w:tmpl w:val="4B8C0668"/>
    <w:lvl w:ilvl="0">
      <w:start w:val="1"/>
      <w:numFmt w:val="decimal"/>
      <w:lvlText w:val="（%1）"/>
      <w:lvlJc w:val="left"/>
      <w:pPr>
        <w:ind w:left="1320" w:hanging="7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5" w15:restartNumberingAfterBreak="0">
    <w:nsid w:val="4EAB4EB5"/>
    <w:multiLevelType w:val="hybridMultilevel"/>
    <w:tmpl w:val="9350CFE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F4303BF"/>
    <w:multiLevelType w:val="hybridMultilevel"/>
    <w:tmpl w:val="DDAA7316"/>
    <w:lvl w:ilvl="0" w:tplc="0409000D">
      <w:start w:val="1"/>
      <w:numFmt w:val="bullet"/>
      <w:lvlText w:val=""/>
      <w:lvlJc w:val="left"/>
      <w:pPr>
        <w:ind w:left="1294" w:hanging="420"/>
      </w:pPr>
      <w:rPr>
        <w:rFonts w:ascii="Wingdings" w:hAnsi="Wingdings" w:hint="default"/>
      </w:rPr>
    </w:lvl>
    <w:lvl w:ilvl="1" w:tplc="04090003" w:tentative="1">
      <w:start w:val="1"/>
      <w:numFmt w:val="bullet"/>
      <w:lvlText w:val=""/>
      <w:lvlJc w:val="left"/>
      <w:pPr>
        <w:ind w:left="1714" w:hanging="420"/>
      </w:pPr>
      <w:rPr>
        <w:rFonts w:ascii="Wingdings" w:hAnsi="Wingdings" w:hint="default"/>
      </w:rPr>
    </w:lvl>
    <w:lvl w:ilvl="2" w:tplc="04090005" w:tentative="1">
      <w:start w:val="1"/>
      <w:numFmt w:val="bullet"/>
      <w:lvlText w:val=""/>
      <w:lvlJc w:val="left"/>
      <w:pPr>
        <w:ind w:left="2134" w:hanging="420"/>
      </w:pPr>
      <w:rPr>
        <w:rFonts w:ascii="Wingdings" w:hAnsi="Wingdings" w:hint="default"/>
      </w:rPr>
    </w:lvl>
    <w:lvl w:ilvl="3" w:tplc="04090001" w:tentative="1">
      <w:start w:val="1"/>
      <w:numFmt w:val="bullet"/>
      <w:lvlText w:val=""/>
      <w:lvlJc w:val="left"/>
      <w:pPr>
        <w:ind w:left="2554" w:hanging="420"/>
      </w:pPr>
      <w:rPr>
        <w:rFonts w:ascii="Wingdings" w:hAnsi="Wingdings" w:hint="default"/>
      </w:rPr>
    </w:lvl>
    <w:lvl w:ilvl="4" w:tplc="04090003" w:tentative="1">
      <w:start w:val="1"/>
      <w:numFmt w:val="bullet"/>
      <w:lvlText w:val=""/>
      <w:lvlJc w:val="left"/>
      <w:pPr>
        <w:ind w:left="2974" w:hanging="420"/>
      </w:pPr>
      <w:rPr>
        <w:rFonts w:ascii="Wingdings" w:hAnsi="Wingdings" w:hint="default"/>
      </w:rPr>
    </w:lvl>
    <w:lvl w:ilvl="5" w:tplc="04090005" w:tentative="1">
      <w:start w:val="1"/>
      <w:numFmt w:val="bullet"/>
      <w:lvlText w:val=""/>
      <w:lvlJc w:val="left"/>
      <w:pPr>
        <w:ind w:left="3394" w:hanging="420"/>
      </w:pPr>
      <w:rPr>
        <w:rFonts w:ascii="Wingdings" w:hAnsi="Wingdings" w:hint="default"/>
      </w:rPr>
    </w:lvl>
    <w:lvl w:ilvl="6" w:tplc="04090001" w:tentative="1">
      <w:start w:val="1"/>
      <w:numFmt w:val="bullet"/>
      <w:lvlText w:val=""/>
      <w:lvlJc w:val="left"/>
      <w:pPr>
        <w:ind w:left="3814" w:hanging="420"/>
      </w:pPr>
      <w:rPr>
        <w:rFonts w:ascii="Wingdings" w:hAnsi="Wingdings" w:hint="default"/>
      </w:rPr>
    </w:lvl>
    <w:lvl w:ilvl="7" w:tplc="04090003" w:tentative="1">
      <w:start w:val="1"/>
      <w:numFmt w:val="bullet"/>
      <w:lvlText w:val=""/>
      <w:lvlJc w:val="left"/>
      <w:pPr>
        <w:ind w:left="4234" w:hanging="420"/>
      </w:pPr>
      <w:rPr>
        <w:rFonts w:ascii="Wingdings" w:hAnsi="Wingdings" w:hint="default"/>
      </w:rPr>
    </w:lvl>
    <w:lvl w:ilvl="8" w:tplc="04090005" w:tentative="1">
      <w:start w:val="1"/>
      <w:numFmt w:val="bullet"/>
      <w:lvlText w:val=""/>
      <w:lvlJc w:val="left"/>
      <w:pPr>
        <w:ind w:left="4654" w:hanging="420"/>
      </w:pPr>
      <w:rPr>
        <w:rFonts w:ascii="Wingdings" w:hAnsi="Wingdings" w:hint="default"/>
      </w:rPr>
    </w:lvl>
  </w:abstractNum>
  <w:abstractNum w:abstractNumId="27" w15:restartNumberingAfterBreak="0">
    <w:nsid w:val="501E554E"/>
    <w:multiLevelType w:val="hybridMultilevel"/>
    <w:tmpl w:val="05585B20"/>
    <w:lvl w:ilvl="0" w:tplc="74AEA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19224F"/>
    <w:multiLevelType w:val="multilevel"/>
    <w:tmpl w:val="5319224F"/>
    <w:lvl w:ilvl="0">
      <w:start w:val="1"/>
      <w:numFmt w:val="decimal"/>
      <w:lvlText w:val="%1."/>
      <w:lvlJc w:val="left"/>
      <w:pPr>
        <w:ind w:left="874" w:hanging="420"/>
      </w:pPr>
      <w:rPr>
        <w:rFonts w:hint="eastAsia"/>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9" w15:restartNumberingAfterBreak="0">
    <w:nsid w:val="53ED65E1"/>
    <w:multiLevelType w:val="hybridMultilevel"/>
    <w:tmpl w:val="2AF0AC3E"/>
    <w:lvl w:ilvl="0" w:tplc="04090001">
      <w:start w:val="1"/>
      <w:numFmt w:val="bullet"/>
      <w:lvlText w:val=""/>
      <w:lvlJc w:val="left"/>
      <w:pPr>
        <w:ind w:left="1678" w:hanging="420"/>
      </w:pPr>
      <w:rPr>
        <w:rFonts w:ascii="Wingdings" w:hAnsi="Wingdings" w:hint="default"/>
      </w:rPr>
    </w:lvl>
    <w:lvl w:ilvl="1" w:tplc="04090003" w:tentative="1">
      <w:start w:val="1"/>
      <w:numFmt w:val="bullet"/>
      <w:lvlText w:val=""/>
      <w:lvlJc w:val="left"/>
      <w:pPr>
        <w:ind w:left="2098" w:hanging="420"/>
      </w:pPr>
      <w:rPr>
        <w:rFonts w:ascii="Wingdings" w:hAnsi="Wingdings" w:hint="default"/>
      </w:rPr>
    </w:lvl>
    <w:lvl w:ilvl="2" w:tplc="04090005" w:tentative="1">
      <w:start w:val="1"/>
      <w:numFmt w:val="bullet"/>
      <w:lvlText w:val=""/>
      <w:lvlJc w:val="left"/>
      <w:pPr>
        <w:ind w:left="2518" w:hanging="420"/>
      </w:pPr>
      <w:rPr>
        <w:rFonts w:ascii="Wingdings" w:hAnsi="Wingdings" w:hint="default"/>
      </w:rPr>
    </w:lvl>
    <w:lvl w:ilvl="3" w:tplc="04090001" w:tentative="1">
      <w:start w:val="1"/>
      <w:numFmt w:val="bullet"/>
      <w:lvlText w:val=""/>
      <w:lvlJc w:val="left"/>
      <w:pPr>
        <w:ind w:left="2938" w:hanging="420"/>
      </w:pPr>
      <w:rPr>
        <w:rFonts w:ascii="Wingdings" w:hAnsi="Wingdings" w:hint="default"/>
      </w:rPr>
    </w:lvl>
    <w:lvl w:ilvl="4" w:tplc="04090003" w:tentative="1">
      <w:start w:val="1"/>
      <w:numFmt w:val="bullet"/>
      <w:lvlText w:val=""/>
      <w:lvlJc w:val="left"/>
      <w:pPr>
        <w:ind w:left="3358" w:hanging="420"/>
      </w:pPr>
      <w:rPr>
        <w:rFonts w:ascii="Wingdings" w:hAnsi="Wingdings" w:hint="default"/>
      </w:rPr>
    </w:lvl>
    <w:lvl w:ilvl="5" w:tplc="04090005" w:tentative="1">
      <w:start w:val="1"/>
      <w:numFmt w:val="bullet"/>
      <w:lvlText w:val=""/>
      <w:lvlJc w:val="left"/>
      <w:pPr>
        <w:ind w:left="3778" w:hanging="420"/>
      </w:pPr>
      <w:rPr>
        <w:rFonts w:ascii="Wingdings" w:hAnsi="Wingdings" w:hint="default"/>
      </w:rPr>
    </w:lvl>
    <w:lvl w:ilvl="6" w:tplc="04090001" w:tentative="1">
      <w:start w:val="1"/>
      <w:numFmt w:val="bullet"/>
      <w:lvlText w:val=""/>
      <w:lvlJc w:val="left"/>
      <w:pPr>
        <w:ind w:left="4198" w:hanging="420"/>
      </w:pPr>
      <w:rPr>
        <w:rFonts w:ascii="Wingdings" w:hAnsi="Wingdings" w:hint="default"/>
      </w:rPr>
    </w:lvl>
    <w:lvl w:ilvl="7" w:tplc="04090003" w:tentative="1">
      <w:start w:val="1"/>
      <w:numFmt w:val="bullet"/>
      <w:lvlText w:val=""/>
      <w:lvlJc w:val="left"/>
      <w:pPr>
        <w:ind w:left="4618" w:hanging="420"/>
      </w:pPr>
      <w:rPr>
        <w:rFonts w:ascii="Wingdings" w:hAnsi="Wingdings" w:hint="default"/>
      </w:rPr>
    </w:lvl>
    <w:lvl w:ilvl="8" w:tplc="04090005" w:tentative="1">
      <w:start w:val="1"/>
      <w:numFmt w:val="bullet"/>
      <w:lvlText w:val=""/>
      <w:lvlJc w:val="left"/>
      <w:pPr>
        <w:ind w:left="5038" w:hanging="420"/>
      </w:pPr>
      <w:rPr>
        <w:rFonts w:ascii="Wingdings" w:hAnsi="Wingdings" w:hint="default"/>
      </w:rPr>
    </w:lvl>
  </w:abstractNum>
  <w:abstractNum w:abstractNumId="30" w15:restartNumberingAfterBreak="0">
    <w:nsid w:val="55084B22"/>
    <w:multiLevelType w:val="hybridMultilevel"/>
    <w:tmpl w:val="07CA2040"/>
    <w:lvl w:ilvl="0" w:tplc="04090011">
      <w:start w:val="1"/>
      <w:numFmt w:val="decimal"/>
      <w:lvlText w:val="%1)"/>
      <w:lvlJc w:val="left"/>
      <w:pPr>
        <w:ind w:left="562"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81433F4"/>
    <w:multiLevelType w:val="hybridMultilevel"/>
    <w:tmpl w:val="896687D0"/>
    <w:lvl w:ilvl="0" w:tplc="5356717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32261F"/>
    <w:multiLevelType w:val="hybridMultilevel"/>
    <w:tmpl w:val="36A0FD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1857654"/>
    <w:multiLevelType w:val="hybridMultilevel"/>
    <w:tmpl w:val="67FEDDB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3883112"/>
    <w:multiLevelType w:val="multilevel"/>
    <w:tmpl w:val="6388311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5" w15:restartNumberingAfterBreak="0">
    <w:nsid w:val="64D91A3C"/>
    <w:multiLevelType w:val="hybridMultilevel"/>
    <w:tmpl w:val="43BC06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B13E8"/>
    <w:multiLevelType w:val="hybridMultilevel"/>
    <w:tmpl w:val="E2C4F6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A26EBB"/>
    <w:multiLevelType w:val="hybridMultilevel"/>
    <w:tmpl w:val="920ECC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A711E5"/>
    <w:multiLevelType w:val="hybridMultilevel"/>
    <w:tmpl w:val="B6CC33AC"/>
    <w:lvl w:ilvl="0" w:tplc="B93A8500">
      <w:start w:val="1"/>
      <w:numFmt w:val="bullet"/>
      <w:lvlText w:val="-"/>
      <w:lvlJc w:val="left"/>
      <w:pPr>
        <w:ind w:left="814" w:hanging="360"/>
      </w:pPr>
      <w:rPr>
        <w:rFonts w:ascii="Times New Roman" w:eastAsiaTheme="minorEastAsia" w:hAnsi="Times New Roman" w:cs="Times New Roman"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39" w15:restartNumberingAfterBreak="0">
    <w:nsid w:val="6AC138EA"/>
    <w:multiLevelType w:val="hybridMultilevel"/>
    <w:tmpl w:val="64BE69B8"/>
    <w:lvl w:ilvl="0" w:tplc="926A81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C623A0C"/>
    <w:multiLevelType w:val="hybridMultilevel"/>
    <w:tmpl w:val="EF60FF94"/>
    <w:lvl w:ilvl="0" w:tplc="FC3E8014">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4E3772D"/>
    <w:multiLevelType w:val="hybridMultilevel"/>
    <w:tmpl w:val="51B28D18"/>
    <w:lvl w:ilvl="0" w:tplc="090ED09A">
      <w:start w:val="1"/>
      <w:numFmt w:val="decimal"/>
      <w:lvlText w:val="(%1.)"/>
      <w:lvlJc w:val="left"/>
      <w:pPr>
        <w:ind w:left="1125" w:hanging="7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6835BB9"/>
    <w:multiLevelType w:val="hybridMultilevel"/>
    <w:tmpl w:val="D33AFD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9FC1AA7"/>
    <w:multiLevelType w:val="hybridMultilevel"/>
    <w:tmpl w:val="22904F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A711B3F"/>
    <w:multiLevelType w:val="multilevel"/>
    <w:tmpl w:val="7A711B3F"/>
    <w:lvl w:ilvl="0">
      <w:start w:val="1"/>
      <w:numFmt w:val="bullet"/>
      <w:lvlText w:val=""/>
      <w:lvlJc w:val="left"/>
      <w:pPr>
        <w:ind w:left="84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7B9A1A9B"/>
    <w:multiLevelType w:val="hybridMultilevel"/>
    <w:tmpl w:val="161465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1D113E"/>
    <w:multiLevelType w:val="multilevel"/>
    <w:tmpl w:val="3B44E832"/>
    <w:lvl w:ilvl="0">
      <w:start w:val="1"/>
      <w:numFmt w:val="decimal"/>
      <w:lvlText w:val="%1."/>
      <w:lvlJc w:val="left"/>
      <w:pPr>
        <w:ind w:left="780" w:hanging="360"/>
      </w:pPr>
      <w:rPr>
        <w:rFonts w:hint="default"/>
      </w:rPr>
    </w:lvl>
    <w:lvl w:ilvl="1">
      <w:start w:val="2"/>
      <w:numFmt w:val="decimal"/>
      <w:isLgl/>
      <w:lvlText w:val="%1.%2"/>
      <w:lvlJc w:val="left"/>
      <w:pPr>
        <w:ind w:left="1065" w:hanging="645"/>
      </w:pPr>
      <w:rPr>
        <w:rFonts w:ascii="黑体" w:eastAsia="黑体" w:hAnsi="黑体" w:hint="default"/>
        <w:b w:val="0"/>
      </w:rPr>
    </w:lvl>
    <w:lvl w:ilvl="2">
      <w:start w:val="1"/>
      <w:numFmt w:val="decimal"/>
      <w:isLgl/>
      <w:lvlText w:val="%1.%2.%3"/>
      <w:lvlJc w:val="left"/>
      <w:pPr>
        <w:ind w:left="1140" w:hanging="720"/>
      </w:pPr>
      <w:rPr>
        <w:rFonts w:ascii="黑体" w:eastAsia="黑体" w:hAnsi="黑体" w:hint="default"/>
        <w:b w:val="0"/>
      </w:rPr>
    </w:lvl>
    <w:lvl w:ilvl="3">
      <w:start w:val="1"/>
      <w:numFmt w:val="decimal"/>
      <w:isLgl/>
      <w:lvlText w:val="%1.%2.%3.%4"/>
      <w:lvlJc w:val="left"/>
      <w:pPr>
        <w:ind w:left="1140" w:hanging="720"/>
      </w:pPr>
      <w:rPr>
        <w:rFonts w:ascii="黑体" w:eastAsia="黑体" w:hAnsi="黑体" w:hint="default"/>
        <w:b w:val="0"/>
      </w:rPr>
    </w:lvl>
    <w:lvl w:ilvl="4">
      <w:start w:val="1"/>
      <w:numFmt w:val="decimal"/>
      <w:isLgl/>
      <w:lvlText w:val="%1.%2.%3.%4.%5"/>
      <w:lvlJc w:val="left"/>
      <w:pPr>
        <w:ind w:left="1500" w:hanging="1080"/>
      </w:pPr>
      <w:rPr>
        <w:rFonts w:ascii="黑体" w:eastAsia="黑体" w:hAnsi="黑体" w:hint="default"/>
        <w:b w:val="0"/>
      </w:rPr>
    </w:lvl>
    <w:lvl w:ilvl="5">
      <w:start w:val="1"/>
      <w:numFmt w:val="decimal"/>
      <w:isLgl/>
      <w:lvlText w:val="%1.%2.%3.%4.%5.%6"/>
      <w:lvlJc w:val="left"/>
      <w:pPr>
        <w:ind w:left="1500" w:hanging="1080"/>
      </w:pPr>
      <w:rPr>
        <w:rFonts w:ascii="黑体" w:eastAsia="黑体" w:hAnsi="黑体" w:hint="default"/>
        <w:b w:val="0"/>
      </w:rPr>
    </w:lvl>
    <w:lvl w:ilvl="6">
      <w:start w:val="1"/>
      <w:numFmt w:val="decimal"/>
      <w:isLgl/>
      <w:lvlText w:val="%1.%2.%3.%4.%5.%6.%7"/>
      <w:lvlJc w:val="left"/>
      <w:pPr>
        <w:ind w:left="1500" w:hanging="1080"/>
      </w:pPr>
      <w:rPr>
        <w:rFonts w:ascii="黑体" w:eastAsia="黑体" w:hAnsi="黑体" w:hint="default"/>
        <w:b w:val="0"/>
      </w:rPr>
    </w:lvl>
    <w:lvl w:ilvl="7">
      <w:start w:val="1"/>
      <w:numFmt w:val="decimal"/>
      <w:isLgl/>
      <w:lvlText w:val="%1.%2.%3.%4.%5.%6.%7.%8"/>
      <w:lvlJc w:val="left"/>
      <w:pPr>
        <w:ind w:left="1860" w:hanging="1440"/>
      </w:pPr>
      <w:rPr>
        <w:rFonts w:ascii="黑体" w:eastAsia="黑体" w:hAnsi="黑体" w:hint="default"/>
        <w:b w:val="0"/>
      </w:rPr>
    </w:lvl>
    <w:lvl w:ilvl="8">
      <w:start w:val="1"/>
      <w:numFmt w:val="decimal"/>
      <w:isLgl/>
      <w:lvlText w:val="%1.%2.%3.%4.%5.%6.%7.%8.%9"/>
      <w:lvlJc w:val="left"/>
      <w:pPr>
        <w:ind w:left="1860" w:hanging="1440"/>
      </w:pPr>
      <w:rPr>
        <w:rFonts w:ascii="黑体" w:eastAsia="黑体" w:hAnsi="黑体" w:hint="default"/>
        <w:b w:val="0"/>
      </w:rPr>
    </w:lvl>
  </w:abstractNum>
  <w:abstractNum w:abstractNumId="47" w15:restartNumberingAfterBreak="0">
    <w:nsid w:val="7DB016BB"/>
    <w:multiLevelType w:val="multilevel"/>
    <w:tmpl w:val="7DB016BB"/>
    <w:lvl w:ilvl="0">
      <w:start w:val="1"/>
      <w:numFmt w:val="decimal"/>
      <w:lvlText w:val="%1."/>
      <w:lvlJc w:val="left"/>
      <w:pPr>
        <w:ind w:left="360" w:hanging="360"/>
      </w:pPr>
      <w:rPr>
        <w:rFonts w:hint="default"/>
        <w:color w:val="auto"/>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4"/>
  </w:num>
  <w:num w:numId="3">
    <w:abstractNumId w:val="3"/>
  </w:num>
  <w:num w:numId="4">
    <w:abstractNumId w:val="44"/>
  </w:num>
  <w:num w:numId="5">
    <w:abstractNumId w:val="8"/>
  </w:num>
  <w:num w:numId="6">
    <w:abstractNumId w:val="28"/>
  </w:num>
  <w:num w:numId="7">
    <w:abstractNumId w:val="20"/>
  </w:num>
  <w:num w:numId="8">
    <w:abstractNumId w:val="34"/>
  </w:num>
  <w:num w:numId="9">
    <w:abstractNumId w:val="19"/>
  </w:num>
  <w:num w:numId="10">
    <w:abstractNumId w:val="18"/>
  </w:num>
  <w:num w:numId="11">
    <w:abstractNumId w:val="47"/>
  </w:num>
  <w:num w:numId="12">
    <w:abstractNumId w:val="11"/>
  </w:num>
  <w:num w:numId="13">
    <w:abstractNumId w:val="4"/>
  </w:num>
  <w:num w:numId="14">
    <w:abstractNumId w:val="6"/>
  </w:num>
  <w:num w:numId="15">
    <w:abstractNumId w:val="46"/>
  </w:num>
  <w:num w:numId="16">
    <w:abstractNumId w:val="41"/>
  </w:num>
  <w:num w:numId="17">
    <w:abstractNumId w:val="40"/>
  </w:num>
  <w:num w:numId="18">
    <w:abstractNumId w:val="9"/>
  </w:num>
  <w:num w:numId="19">
    <w:abstractNumId w:val="26"/>
  </w:num>
  <w:num w:numId="20">
    <w:abstractNumId w:val="33"/>
  </w:num>
  <w:num w:numId="21">
    <w:abstractNumId w:val="37"/>
  </w:num>
  <w:num w:numId="22">
    <w:abstractNumId w:val="10"/>
  </w:num>
  <w:num w:numId="23">
    <w:abstractNumId w:val="23"/>
  </w:num>
  <w:num w:numId="24">
    <w:abstractNumId w:val="29"/>
  </w:num>
  <w:num w:numId="25">
    <w:abstractNumId w:val="13"/>
  </w:num>
  <w:num w:numId="26">
    <w:abstractNumId w:val="31"/>
  </w:num>
  <w:num w:numId="27">
    <w:abstractNumId w:val="45"/>
  </w:num>
  <w:num w:numId="28">
    <w:abstractNumId w:val="1"/>
  </w:num>
  <w:num w:numId="29">
    <w:abstractNumId w:val="27"/>
  </w:num>
  <w:num w:numId="30">
    <w:abstractNumId w:val="17"/>
  </w:num>
  <w:num w:numId="31">
    <w:abstractNumId w:val="15"/>
  </w:num>
  <w:num w:numId="32">
    <w:abstractNumId w:val="30"/>
  </w:num>
  <w:num w:numId="33">
    <w:abstractNumId w:val="12"/>
  </w:num>
  <w:num w:numId="34">
    <w:abstractNumId w:val="36"/>
  </w:num>
  <w:num w:numId="35">
    <w:abstractNumId w:val="32"/>
  </w:num>
  <w:num w:numId="36">
    <w:abstractNumId w:val="35"/>
  </w:num>
  <w:num w:numId="37">
    <w:abstractNumId w:val="39"/>
  </w:num>
  <w:num w:numId="38">
    <w:abstractNumId w:val="22"/>
  </w:num>
  <w:num w:numId="39">
    <w:abstractNumId w:val="42"/>
  </w:num>
  <w:num w:numId="40">
    <w:abstractNumId w:val="5"/>
  </w:num>
  <w:num w:numId="41">
    <w:abstractNumId w:val="21"/>
  </w:num>
  <w:num w:numId="42">
    <w:abstractNumId w:val="16"/>
  </w:num>
  <w:num w:numId="43">
    <w:abstractNumId w:val="2"/>
  </w:num>
  <w:num w:numId="44">
    <w:abstractNumId w:val="7"/>
  </w:num>
  <w:num w:numId="45">
    <w:abstractNumId w:val="14"/>
  </w:num>
  <w:num w:numId="46">
    <w:abstractNumId w:val="43"/>
  </w:num>
  <w:num w:numId="47">
    <w:abstractNumId w:val="25"/>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39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EE0"/>
    <w:rsid w:val="00022EE8"/>
    <w:rsid w:val="0002319B"/>
    <w:rsid w:val="0002467B"/>
    <w:rsid w:val="00025268"/>
    <w:rsid w:val="000273C3"/>
    <w:rsid w:val="00027AE4"/>
    <w:rsid w:val="00030AD4"/>
    <w:rsid w:val="000339A3"/>
    <w:rsid w:val="000342A4"/>
    <w:rsid w:val="0004128B"/>
    <w:rsid w:val="000414DC"/>
    <w:rsid w:val="000414FD"/>
    <w:rsid w:val="00041682"/>
    <w:rsid w:val="000424BC"/>
    <w:rsid w:val="00042C75"/>
    <w:rsid w:val="0004320E"/>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2E15"/>
    <w:rsid w:val="00075011"/>
    <w:rsid w:val="00075109"/>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D9D"/>
    <w:rsid w:val="00092958"/>
    <w:rsid w:val="00092C60"/>
    <w:rsid w:val="00093314"/>
    <w:rsid w:val="0009370A"/>
    <w:rsid w:val="00093BBB"/>
    <w:rsid w:val="00093D06"/>
    <w:rsid w:val="000943E9"/>
    <w:rsid w:val="00094D8C"/>
    <w:rsid w:val="00095327"/>
    <w:rsid w:val="000956DB"/>
    <w:rsid w:val="000967BA"/>
    <w:rsid w:val="000A07C4"/>
    <w:rsid w:val="000A237D"/>
    <w:rsid w:val="000A23E7"/>
    <w:rsid w:val="000A44D4"/>
    <w:rsid w:val="000A4CAA"/>
    <w:rsid w:val="000A56DF"/>
    <w:rsid w:val="000A5D9D"/>
    <w:rsid w:val="000A6D76"/>
    <w:rsid w:val="000B013B"/>
    <w:rsid w:val="000B0160"/>
    <w:rsid w:val="000B0D24"/>
    <w:rsid w:val="000B0D8E"/>
    <w:rsid w:val="000B12C0"/>
    <w:rsid w:val="000B1739"/>
    <w:rsid w:val="000B34E3"/>
    <w:rsid w:val="000B4451"/>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5B1"/>
    <w:rsid w:val="000E4FDA"/>
    <w:rsid w:val="000E67DD"/>
    <w:rsid w:val="000E755A"/>
    <w:rsid w:val="000E7746"/>
    <w:rsid w:val="000F155A"/>
    <w:rsid w:val="000F2A9A"/>
    <w:rsid w:val="000F60FC"/>
    <w:rsid w:val="000F6176"/>
    <w:rsid w:val="000F62EE"/>
    <w:rsid w:val="000F6A29"/>
    <w:rsid w:val="000F6C25"/>
    <w:rsid w:val="000F6D42"/>
    <w:rsid w:val="000F6F35"/>
    <w:rsid w:val="000F7933"/>
    <w:rsid w:val="000F7B6B"/>
    <w:rsid w:val="00101456"/>
    <w:rsid w:val="001016DB"/>
    <w:rsid w:val="00101DA4"/>
    <w:rsid w:val="00101F8A"/>
    <w:rsid w:val="00105436"/>
    <w:rsid w:val="001073A4"/>
    <w:rsid w:val="00107455"/>
    <w:rsid w:val="00107E91"/>
    <w:rsid w:val="00110407"/>
    <w:rsid w:val="00110587"/>
    <w:rsid w:val="001109A1"/>
    <w:rsid w:val="00113699"/>
    <w:rsid w:val="00113763"/>
    <w:rsid w:val="00113CF4"/>
    <w:rsid w:val="00114A4A"/>
    <w:rsid w:val="00114C28"/>
    <w:rsid w:val="00114D9F"/>
    <w:rsid w:val="001155E7"/>
    <w:rsid w:val="00115FF6"/>
    <w:rsid w:val="001162AA"/>
    <w:rsid w:val="00116F00"/>
    <w:rsid w:val="0011763F"/>
    <w:rsid w:val="00117C02"/>
    <w:rsid w:val="00120B51"/>
    <w:rsid w:val="00120F93"/>
    <w:rsid w:val="00122261"/>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3C01"/>
    <w:rsid w:val="0018421D"/>
    <w:rsid w:val="00185B7C"/>
    <w:rsid w:val="00186333"/>
    <w:rsid w:val="001863F1"/>
    <w:rsid w:val="00186FBC"/>
    <w:rsid w:val="0018736F"/>
    <w:rsid w:val="00187A65"/>
    <w:rsid w:val="001919B2"/>
    <w:rsid w:val="001925E8"/>
    <w:rsid w:val="00193457"/>
    <w:rsid w:val="00193B03"/>
    <w:rsid w:val="00193E4C"/>
    <w:rsid w:val="00194915"/>
    <w:rsid w:val="00195113"/>
    <w:rsid w:val="00195908"/>
    <w:rsid w:val="0019687D"/>
    <w:rsid w:val="001A0C91"/>
    <w:rsid w:val="001A1492"/>
    <w:rsid w:val="001A32B4"/>
    <w:rsid w:val="001A43B4"/>
    <w:rsid w:val="001A78D9"/>
    <w:rsid w:val="001B18A7"/>
    <w:rsid w:val="001B1C43"/>
    <w:rsid w:val="001B25DE"/>
    <w:rsid w:val="001B421B"/>
    <w:rsid w:val="001B4331"/>
    <w:rsid w:val="001B4D33"/>
    <w:rsid w:val="001B66E6"/>
    <w:rsid w:val="001B6894"/>
    <w:rsid w:val="001B695E"/>
    <w:rsid w:val="001B754F"/>
    <w:rsid w:val="001B7A96"/>
    <w:rsid w:val="001C008D"/>
    <w:rsid w:val="001C240C"/>
    <w:rsid w:val="001C29AB"/>
    <w:rsid w:val="001C3054"/>
    <w:rsid w:val="001C4743"/>
    <w:rsid w:val="001C5031"/>
    <w:rsid w:val="001C59E6"/>
    <w:rsid w:val="001C5B25"/>
    <w:rsid w:val="001C5F57"/>
    <w:rsid w:val="001C653F"/>
    <w:rsid w:val="001C6CA6"/>
    <w:rsid w:val="001C7844"/>
    <w:rsid w:val="001D163E"/>
    <w:rsid w:val="001D27C4"/>
    <w:rsid w:val="001D30BC"/>
    <w:rsid w:val="001D354D"/>
    <w:rsid w:val="001D44C5"/>
    <w:rsid w:val="001D643F"/>
    <w:rsid w:val="001D6EEF"/>
    <w:rsid w:val="001D7050"/>
    <w:rsid w:val="001D71CB"/>
    <w:rsid w:val="001E1D09"/>
    <w:rsid w:val="001E3917"/>
    <w:rsid w:val="001E3EA8"/>
    <w:rsid w:val="001E50FA"/>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17F2"/>
    <w:rsid w:val="002630B8"/>
    <w:rsid w:val="00263691"/>
    <w:rsid w:val="00264727"/>
    <w:rsid w:val="002669A0"/>
    <w:rsid w:val="00267BC8"/>
    <w:rsid w:val="00267F66"/>
    <w:rsid w:val="00270805"/>
    <w:rsid w:val="00272768"/>
    <w:rsid w:val="002731CA"/>
    <w:rsid w:val="002734E4"/>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B000F"/>
    <w:rsid w:val="002B0063"/>
    <w:rsid w:val="002B0FD0"/>
    <w:rsid w:val="002B17F8"/>
    <w:rsid w:val="002B258A"/>
    <w:rsid w:val="002B2C36"/>
    <w:rsid w:val="002B2F47"/>
    <w:rsid w:val="002B4E99"/>
    <w:rsid w:val="002B56D0"/>
    <w:rsid w:val="002B5A29"/>
    <w:rsid w:val="002B5E9C"/>
    <w:rsid w:val="002B66D9"/>
    <w:rsid w:val="002B7B41"/>
    <w:rsid w:val="002C1EB3"/>
    <w:rsid w:val="002C2133"/>
    <w:rsid w:val="002C2ED5"/>
    <w:rsid w:val="002C2F4B"/>
    <w:rsid w:val="002C3271"/>
    <w:rsid w:val="002C3622"/>
    <w:rsid w:val="002C48E0"/>
    <w:rsid w:val="002C61B2"/>
    <w:rsid w:val="002C61B5"/>
    <w:rsid w:val="002D0147"/>
    <w:rsid w:val="002D037E"/>
    <w:rsid w:val="002D541F"/>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96A"/>
    <w:rsid w:val="00304F59"/>
    <w:rsid w:val="00305855"/>
    <w:rsid w:val="00305D24"/>
    <w:rsid w:val="003108C4"/>
    <w:rsid w:val="0031197E"/>
    <w:rsid w:val="003125A1"/>
    <w:rsid w:val="00312E7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930"/>
    <w:rsid w:val="00352FE4"/>
    <w:rsid w:val="00353275"/>
    <w:rsid w:val="003538C0"/>
    <w:rsid w:val="00354DD6"/>
    <w:rsid w:val="00357E1D"/>
    <w:rsid w:val="00361461"/>
    <w:rsid w:val="003619D4"/>
    <w:rsid w:val="00361DC0"/>
    <w:rsid w:val="0036311D"/>
    <w:rsid w:val="0036341D"/>
    <w:rsid w:val="00363CD9"/>
    <w:rsid w:val="00363DE9"/>
    <w:rsid w:val="0036614A"/>
    <w:rsid w:val="00366FB2"/>
    <w:rsid w:val="00367143"/>
    <w:rsid w:val="00370DCF"/>
    <w:rsid w:val="003720B3"/>
    <w:rsid w:val="003723D9"/>
    <w:rsid w:val="003727BF"/>
    <w:rsid w:val="0037289C"/>
    <w:rsid w:val="00372BB4"/>
    <w:rsid w:val="00374274"/>
    <w:rsid w:val="0037467F"/>
    <w:rsid w:val="0037491C"/>
    <w:rsid w:val="00376022"/>
    <w:rsid w:val="003809CC"/>
    <w:rsid w:val="00383115"/>
    <w:rsid w:val="00383845"/>
    <w:rsid w:val="0038417B"/>
    <w:rsid w:val="00384A92"/>
    <w:rsid w:val="0038733B"/>
    <w:rsid w:val="00387F64"/>
    <w:rsid w:val="00390235"/>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540"/>
    <w:rsid w:val="003B46ED"/>
    <w:rsid w:val="003B4D51"/>
    <w:rsid w:val="003B4E52"/>
    <w:rsid w:val="003B5344"/>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732A"/>
    <w:rsid w:val="003E7A81"/>
    <w:rsid w:val="003F04D1"/>
    <w:rsid w:val="003F0B2F"/>
    <w:rsid w:val="003F0E36"/>
    <w:rsid w:val="003F0EBF"/>
    <w:rsid w:val="003F118C"/>
    <w:rsid w:val="003F355A"/>
    <w:rsid w:val="003F3A65"/>
    <w:rsid w:val="003F3DBA"/>
    <w:rsid w:val="003F438B"/>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A39"/>
    <w:rsid w:val="00405197"/>
    <w:rsid w:val="004055D5"/>
    <w:rsid w:val="00405D2F"/>
    <w:rsid w:val="00405F47"/>
    <w:rsid w:val="00406138"/>
    <w:rsid w:val="00406610"/>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318"/>
    <w:rsid w:val="0045479B"/>
    <w:rsid w:val="0045481B"/>
    <w:rsid w:val="00454B92"/>
    <w:rsid w:val="00455B7A"/>
    <w:rsid w:val="0045655B"/>
    <w:rsid w:val="00456992"/>
    <w:rsid w:val="00456DD9"/>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91C03"/>
    <w:rsid w:val="00492236"/>
    <w:rsid w:val="00493407"/>
    <w:rsid w:val="00493DDB"/>
    <w:rsid w:val="00493FA0"/>
    <w:rsid w:val="00495B84"/>
    <w:rsid w:val="0049670F"/>
    <w:rsid w:val="0049683A"/>
    <w:rsid w:val="00496F76"/>
    <w:rsid w:val="00497AA8"/>
    <w:rsid w:val="004A0635"/>
    <w:rsid w:val="004A2A09"/>
    <w:rsid w:val="004A338A"/>
    <w:rsid w:val="004A3C07"/>
    <w:rsid w:val="004A3FD7"/>
    <w:rsid w:val="004A4F1F"/>
    <w:rsid w:val="004A5377"/>
    <w:rsid w:val="004A5C76"/>
    <w:rsid w:val="004A7316"/>
    <w:rsid w:val="004A7EBE"/>
    <w:rsid w:val="004B0098"/>
    <w:rsid w:val="004B1485"/>
    <w:rsid w:val="004B32A3"/>
    <w:rsid w:val="004B3E9F"/>
    <w:rsid w:val="004B53C4"/>
    <w:rsid w:val="004B652B"/>
    <w:rsid w:val="004C0063"/>
    <w:rsid w:val="004C0F02"/>
    <w:rsid w:val="004C11A3"/>
    <w:rsid w:val="004C1EE5"/>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197E"/>
    <w:rsid w:val="004E1D6F"/>
    <w:rsid w:val="004E215F"/>
    <w:rsid w:val="004E477E"/>
    <w:rsid w:val="004E5C80"/>
    <w:rsid w:val="004E672D"/>
    <w:rsid w:val="004E6A9D"/>
    <w:rsid w:val="004E7E9E"/>
    <w:rsid w:val="004E7F87"/>
    <w:rsid w:val="004F090B"/>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7FB9"/>
    <w:rsid w:val="00521C21"/>
    <w:rsid w:val="00521C88"/>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165C"/>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93C"/>
    <w:rsid w:val="00586A18"/>
    <w:rsid w:val="00586C37"/>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FA"/>
    <w:rsid w:val="005C6445"/>
    <w:rsid w:val="005C6661"/>
    <w:rsid w:val="005C71D6"/>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721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DE2"/>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4252"/>
    <w:rsid w:val="006748DD"/>
    <w:rsid w:val="00674BD8"/>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2B1A"/>
    <w:rsid w:val="006C3AB0"/>
    <w:rsid w:val="006C3DBC"/>
    <w:rsid w:val="006C45D4"/>
    <w:rsid w:val="006C45F4"/>
    <w:rsid w:val="006C49FB"/>
    <w:rsid w:val="006D040C"/>
    <w:rsid w:val="006D1582"/>
    <w:rsid w:val="006D206D"/>
    <w:rsid w:val="006D26D1"/>
    <w:rsid w:val="006D2794"/>
    <w:rsid w:val="006D2C0A"/>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9A"/>
    <w:rsid w:val="006F5214"/>
    <w:rsid w:val="006F54F8"/>
    <w:rsid w:val="006F57AD"/>
    <w:rsid w:val="006F5BE1"/>
    <w:rsid w:val="006F7BAF"/>
    <w:rsid w:val="00701620"/>
    <w:rsid w:val="00702344"/>
    <w:rsid w:val="00702DD4"/>
    <w:rsid w:val="00703383"/>
    <w:rsid w:val="0070461B"/>
    <w:rsid w:val="00705708"/>
    <w:rsid w:val="00705A7C"/>
    <w:rsid w:val="00705D4A"/>
    <w:rsid w:val="007060B1"/>
    <w:rsid w:val="00706763"/>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2A4E"/>
    <w:rsid w:val="00722B08"/>
    <w:rsid w:val="007238BC"/>
    <w:rsid w:val="00723A46"/>
    <w:rsid w:val="00723D98"/>
    <w:rsid w:val="00723F3C"/>
    <w:rsid w:val="007249D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7B7"/>
    <w:rsid w:val="007509D3"/>
    <w:rsid w:val="00751281"/>
    <w:rsid w:val="00751CA9"/>
    <w:rsid w:val="00752004"/>
    <w:rsid w:val="00752701"/>
    <w:rsid w:val="00752F0A"/>
    <w:rsid w:val="00753179"/>
    <w:rsid w:val="00753213"/>
    <w:rsid w:val="00756146"/>
    <w:rsid w:val="007564ED"/>
    <w:rsid w:val="00756A11"/>
    <w:rsid w:val="00756F79"/>
    <w:rsid w:val="00757F6C"/>
    <w:rsid w:val="00760B7D"/>
    <w:rsid w:val="00760E82"/>
    <w:rsid w:val="007614F2"/>
    <w:rsid w:val="007624E8"/>
    <w:rsid w:val="0076299D"/>
    <w:rsid w:val="0076448A"/>
    <w:rsid w:val="007657E0"/>
    <w:rsid w:val="00765A55"/>
    <w:rsid w:val="007664A2"/>
    <w:rsid w:val="007670E6"/>
    <w:rsid w:val="0076792E"/>
    <w:rsid w:val="00771BB5"/>
    <w:rsid w:val="00771CF6"/>
    <w:rsid w:val="007733AF"/>
    <w:rsid w:val="00774B58"/>
    <w:rsid w:val="007751B8"/>
    <w:rsid w:val="007764F9"/>
    <w:rsid w:val="00776E94"/>
    <w:rsid w:val="007773C6"/>
    <w:rsid w:val="0077788B"/>
    <w:rsid w:val="0078004A"/>
    <w:rsid w:val="00780208"/>
    <w:rsid w:val="007807A5"/>
    <w:rsid w:val="0078126B"/>
    <w:rsid w:val="00781A03"/>
    <w:rsid w:val="00781E73"/>
    <w:rsid w:val="00782BE4"/>
    <w:rsid w:val="00784A05"/>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4885"/>
    <w:rsid w:val="007C4DB7"/>
    <w:rsid w:val="007C5141"/>
    <w:rsid w:val="007C607E"/>
    <w:rsid w:val="007C6587"/>
    <w:rsid w:val="007C6690"/>
    <w:rsid w:val="007C7BBE"/>
    <w:rsid w:val="007D0277"/>
    <w:rsid w:val="007D0BCB"/>
    <w:rsid w:val="007D24E3"/>
    <w:rsid w:val="007D31DE"/>
    <w:rsid w:val="007D3B0E"/>
    <w:rsid w:val="007D448F"/>
    <w:rsid w:val="007D5454"/>
    <w:rsid w:val="007D571C"/>
    <w:rsid w:val="007D73CF"/>
    <w:rsid w:val="007D7D75"/>
    <w:rsid w:val="007E0727"/>
    <w:rsid w:val="007E17FC"/>
    <w:rsid w:val="007E311E"/>
    <w:rsid w:val="007E34ED"/>
    <w:rsid w:val="007E4650"/>
    <w:rsid w:val="007E512F"/>
    <w:rsid w:val="007E5CD8"/>
    <w:rsid w:val="007E6C5F"/>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11B0"/>
    <w:rsid w:val="008012C2"/>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7BDF"/>
    <w:rsid w:val="00821184"/>
    <w:rsid w:val="008220E4"/>
    <w:rsid w:val="00822A84"/>
    <w:rsid w:val="00824759"/>
    <w:rsid w:val="00824F4F"/>
    <w:rsid w:val="0082506C"/>
    <w:rsid w:val="008250A8"/>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DBD"/>
    <w:rsid w:val="00840BA8"/>
    <w:rsid w:val="00843E7B"/>
    <w:rsid w:val="0084412F"/>
    <w:rsid w:val="008444CD"/>
    <w:rsid w:val="0084471D"/>
    <w:rsid w:val="00844744"/>
    <w:rsid w:val="00845AA1"/>
    <w:rsid w:val="00847B42"/>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6236"/>
    <w:rsid w:val="00866C9D"/>
    <w:rsid w:val="0087067B"/>
    <w:rsid w:val="00871129"/>
    <w:rsid w:val="0087113A"/>
    <w:rsid w:val="00872B55"/>
    <w:rsid w:val="008730BD"/>
    <w:rsid w:val="00875051"/>
    <w:rsid w:val="00875B21"/>
    <w:rsid w:val="0088013A"/>
    <w:rsid w:val="00880214"/>
    <w:rsid w:val="00881FAF"/>
    <w:rsid w:val="0088259B"/>
    <w:rsid w:val="00882ACE"/>
    <w:rsid w:val="00883EC7"/>
    <w:rsid w:val="0088456C"/>
    <w:rsid w:val="008855B0"/>
    <w:rsid w:val="00885EF3"/>
    <w:rsid w:val="00886B59"/>
    <w:rsid w:val="0089043F"/>
    <w:rsid w:val="00890E66"/>
    <w:rsid w:val="008915D8"/>
    <w:rsid w:val="0089204D"/>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ABF"/>
    <w:rsid w:val="008C535E"/>
    <w:rsid w:val="008C569C"/>
    <w:rsid w:val="008C6AD8"/>
    <w:rsid w:val="008C7115"/>
    <w:rsid w:val="008C74DF"/>
    <w:rsid w:val="008C7E02"/>
    <w:rsid w:val="008D00BE"/>
    <w:rsid w:val="008D0A9C"/>
    <w:rsid w:val="008D0F03"/>
    <w:rsid w:val="008D1420"/>
    <w:rsid w:val="008D29D6"/>
    <w:rsid w:val="008D3F4F"/>
    <w:rsid w:val="008D4286"/>
    <w:rsid w:val="008D5BCB"/>
    <w:rsid w:val="008D7010"/>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4C0"/>
    <w:rsid w:val="00917537"/>
    <w:rsid w:val="0091770C"/>
    <w:rsid w:val="0092057B"/>
    <w:rsid w:val="009217CE"/>
    <w:rsid w:val="00922312"/>
    <w:rsid w:val="00922331"/>
    <w:rsid w:val="009259CF"/>
    <w:rsid w:val="00926670"/>
    <w:rsid w:val="0092713C"/>
    <w:rsid w:val="009273ED"/>
    <w:rsid w:val="00927A89"/>
    <w:rsid w:val="009312B3"/>
    <w:rsid w:val="0093229F"/>
    <w:rsid w:val="009332A0"/>
    <w:rsid w:val="00933BD7"/>
    <w:rsid w:val="00936256"/>
    <w:rsid w:val="0093695E"/>
    <w:rsid w:val="00940C11"/>
    <w:rsid w:val="00942170"/>
    <w:rsid w:val="0094283F"/>
    <w:rsid w:val="00942A71"/>
    <w:rsid w:val="00943541"/>
    <w:rsid w:val="00943E0B"/>
    <w:rsid w:val="00944C29"/>
    <w:rsid w:val="00945843"/>
    <w:rsid w:val="009473D4"/>
    <w:rsid w:val="00947DA3"/>
    <w:rsid w:val="009504D5"/>
    <w:rsid w:val="009504EF"/>
    <w:rsid w:val="00951AD7"/>
    <w:rsid w:val="0095266F"/>
    <w:rsid w:val="009545D2"/>
    <w:rsid w:val="00954699"/>
    <w:rsid w:val="0095530D"/>
    <w:rsid w:val="00956652"/>
    <w:rsid w:val="009567F1"/>
    <w:rsid w:val="00956970"/>
    <w:rsid w:val="00957DB0"/>
    <w:rsid w:val="00960B9E"/>
    <w:rsid w:val="00961105"/>
    <w:rsid w:val="00961CE4"/>
    <w:rsid w:val="00961EA3"/>
    <w:rsid w:val="009626F3"/>
    <w:rsid w:val="00962AA0"/>
    <w:rsid w:val="0096305F"/>
    <w:rsid w:val="00965115"/>
    <w:rsid w:val="009661BD"/>
    <w:rsid w:val="00967745"/>
    <w:rsid w:val="009679AC"/>
    <w:rsid w:val="00970707"/>
    <w:rsid w:val="009713AA"/>
    <w:rsid w:val="0097142E"/>
    <w:rsid w:val="00971AF3"/>
    <w:rsid w:val="0097270C"/>
    <w:rsid w:val="009733A6"/>
    <w:rsid w:val="00975CB0"/>
    <w:rsid w:val="00976828"/>
    <w:rsid w:val="00976AB1"/>
    <w:rsid w:val="00976C34"/>
    <w:rsid w:val="009778C1"/>
    <w:rsid w:val="00977C0A"/>
    <w:rsid w:val="009819E7"/>
    <w:rsid w:val="00981E8A"/>
    <w:rsid w:val="0098238F"/>
    <w:rsid w:val="00982E75"/>
    <w:rsid w:val="0098307A"/>
    <w:rsid w:val="0098476E"/>
    <w:rsid w:val="00984F6B"/>
    <w:rsid w:val="0098616D"/>
    <w:rsid w:val="00987016"/>
    <w:rsid w:val="009876ED"/>
    <w:rsid w:val="009905ED"/>
    <w:rsid w:val="00990D7C"/>
    <w:rsid w:val="00990ECA"/>
    <w:rsid w:val="00990EEE"/>
    <w:rsid w:val="00990FF5"/>
    <w:rsid w:val="009912F2"/>
    <w:rsid w:val="009919E8"/>
    <w:rsid w:val="00992843"/>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3EEF"/>
    <w:rsid w:val="009A4FAE"/>
    <w:rsid w:val="009A5F56"/>
    <w:rsid w:val="009B07B1"/>
    <w:rsid w:val="009B2C3E"/>
    <w:rsid w:val="009B2DB6"/>
    <w:rsid w:val="009B3499"/>
    <w:rsid w:val="009B38CE"/>
    <w:rsid w:val="009B3A4F"/>
    <w:rsid w:val="009B3DA6"/>
    <w:rsid w:val="009B417F"/>
    <w:rsid w:val="009B421B"/>
    <w:rsid w:val="009B44A7"/>
    <w:rsid w:val="009B4610"/>
    <w:rsid w:val="009B46F1"/>
    <w:rsid w:val="009B4C13"/>
    <w:rsid w:val="009B6FDA"/>
    <w:rsid w:val="009C02C6"/>
    <w:rsid w:val="009C1C24"/>
    <w:rsid w:val="009C2EF0"/>
    <w:rsid w:val="009C313A"/>
    <w:rsid w:val="009C3F09"/>
    <w:rsid w:val="009C4028"/>
    <w:rsid w:val="009C52D4"/>
    <w:rsid w:val="009C538A"/>
    <w:rsid w:val="009C55D1"/>
    <w:rsid w:val="009C7632"/>
    <w:rsid w:val="009D1206"/>
    <w:rsid w:val="009D1A33"/>
    <w:rsid w:val="009D1B50"/>
    <w:rsid w:val="009D1C3C"/>
    <w:rsid w:val="009D1DD7"/>
    <w:rsid w:val="009D267C"/>
    <w:rsid w:val="009D2901"/>
    <w:rsid w:val="009D3D07"/>
    <w:rsid w:val="009D4260"/>
    <w:rsid w:val="009D4501"/>
    <w:rsid w:val="009D6251"/>
    <w:rsid w:val="009D6D4A"/>
    <w:rsid w:val="009D7AC1"/>
    <w:rsid w:val="009D7F66"/>
    <w:rsid w:val="009E0869"/>
    <w:rsid w:val="009E0925"/>
    <w:rsid w:val="009E2EA4"/>
    <w:rsid w:val="009E4423"/>
    <w:rsid w:val="009E564E"/>
    <w:rsid w:val="009E5BB8"/>
    <w:rsid w:val="009E5F1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4B56"/>
    <w:rsid w:val="009F4C6C"/>
    <w:rsid w:val="009F4C6D"/>
    <w:rsid w:val="009F6B33"/>
    <w:rsid w:val="009F703E"/>
    <w:rsid w:val="009F76C4"/>
    <w:rsid w:val="009F7778"/>
    <w:rsid w:val="009F7F36"/>
    <w:rsid w:val="00A011B8"/>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70DC"/>
    <w:rsid w:val="00A17334"/>
    <w:rsid w:val="00A175A7"/>
    <w:rsid w:val="00A20716"/>
    <w:rsid w:val="00A22E9F"/>
    <w:rsid w:val="00A22FCE"/>
    <w:rsid w:val="00A23164"/>
    <w:rsid w:val="00A24A98"/>
    <w:rsid w:val="00A25442"/>
    <w:rsid w:val="00A2568F"/>
    <w:rsid w:val="00A26F19"/>
    <w:rsid w:val="00A3021B"/>
    <w:rsid w:val="00A30375"/>
    <w:rsid w:val="00A30559"/>
    <w:rsid w:val="00A30E57"/>
    <w:rsid w:val="00A31176"/>
    <w:rsid w:val="00A31E9A"/>
    <w:rsid w:val="00A32D03"/>
    <w:rsid w:val="00A3681B"/>
    <w:rsid w:val="00A36D55"/>
    <w:rsid w:val="00A36D9A"/>
    <w:rsid w:val="00A40709"/>
    <w:rsid w:val="00A40F2F"/>
    <w:rsid w:val="00A41281"/>
    <w:rsid w:val="00A41DD2"/>
    <w:rsid w:val="00A41F24"/>
    <w:rsid w:val="00A42194"/>
    <w:rsid w:val="00A4224B"/>
    <w:rsid w:val="00A42F23"/>
    <w:rsid w:val="00A445CB"/>
    <w:rsid w:val="00A45DFF"/>
    <w:rsid w:val="00A4603B"/>
    <w:rsid w:val="00A46174"/>
    <w:rsid w:val="00A470E9"/>
    <w:rsid w:val="00A47817"/>
    <w:rsid w:val="00A47DB0"/>
    <w:rsid w:val="00A50A48"/>
    <w:rsid w:val="00A52780"/>
    <w:rsid w:val="00A52F1E"/>
    <w:rsid w:val="00A53244"/>
    <w:rsid w:val="00A53666"/>
    <w:rsid w:val="00A536D2"/>
    <w:rsid w:val="00A53C00"/>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565D"/>
    <w:rsid w:val="00AA5B60"/>
    <w:rsid w:val="00AA6B66"/>
    <w:rsid w:val="00AA6F84"/>
    <w:rsid w:val="00AB0AF8"/>
    <w:rsid w:val="00AB1B13"/>
    <w:rsid w:val="00AB2213"/>
    <w:rsid w:val="00AB245F"/>
    <w:rsid w:val="00AB4FA1"/>
    <w:rsid w:val="00AB5599"/>
    <w:rsid w:val="00AB57A4"/>
    <w:rsid w:val="00AB5E3E"/>
    <w:rsid w:val="00AB734C"/>
    <w:rsid w:val="00AB7743"/>
    <w:rsid w:val="00AC0344"/>
    <w:rsid w:val="00AC0CEB"/>
    <w:rsid w:val="00AC1FD3"/>
    <w:rsid w:val="00AC2EA7"/>
    <w:rsid w:val="00AC3408"/>
    <w:rsid w:val="00AC345D"/>
    <w:rsid w:val="00AC39A5"/>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53D0"/>
    <w:rsid w:val="00AF69DB"/>
    <w:rsid w:val="00AF6F43"/>
    <w:rsid w:val="00AF73A1"/>
    <w:rsid w:val="00AF7419"/>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C0F"/>
    <w:rsid w:val="00B11C47"/>
    <w:rsid w:val="00B11FC5"/>
    <w:rsid w:val="00B14AA4"/>
    <w:rsid w:val="00B14AE6"/>
    <w:rsid w:val="00B1520B"/>
    <w:rsid w:val="00B15BE2"/>
    <w:rsid w:val="00B169B4"/>
    <w:rsid w:val="00B21729"/>
    <w:rsid w:val="00B21AC4"/>
    <w:rsid w:val="00B23AB3"/>
    <w:rsid w:val="00B24D0D"/>
    <w:rsid w:val="00B26543"/>
    <w:rsid w:val="00B30DF7"/>
    <w:rsid w:val="00B311D8"/>
    <w:rsid w:val="00B31B8E"/>
    <w:rsid w:val="00B31C5B"/>
    <w:rsid w:val="00B31EA8"/>
    <w:rsid w:val="00B31F37"/>
    <w:rsid w:val="00B331B7"/>
    <w:rsid w:val="00B33771"/>
    <w:rsid w:val="00B33B1C"/>
    <w:rsid w:val="00B34709"/>
    <w:rsid w:val="00B366BF"/>
    <w:rsid w:val="00B377F4"/>
    <w:rsid w:val="00B37B54"/>
    <w:rsid w:val="00B40AC8"/>
    <w:rsid w:val="00B4102A"/>
    <w:rsid w:val="00B41464"/>
    <w:rsid w:val="00B4380C"/>
    <w:rsid w:val="00B43B3C"/>
    <w:rsid w:val="00B441F2"/>
    <w:rsid w:val="00B44A6D"/>
    <w:rsid w:val="00B45D70"/>
    <w:rsid w:val="00B45DD4"/>
    <w:rsid w:val="00B470A7"/>
    <w:rsid w:val="00B5027A"/>
    <w:rsid w:val="00B5092C"/>
    <w:rsid w:val="00B52359"/>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CE6"/>
    <w:rsid w:val="00B63EE3"/>
    <w:rsid w:val="00B642B7"/>
    <w:rsid w:val="00B64320"/>
    <w:rsid w:val="00B643F1"/>
    <w:rsid w:val="00B64538"/>
    <w:rsid w:val="00B65395"/>
    <w:rsid w:val="00B6576F"/>
    <w:rsid w:val="00B66217"/>
    <w:rsid w:val="00B677C2"/>
    <w:rsid w:val="00B67B76"/>
    <w:rsid w:val="00B70ADE"/>
    <w:rsid w:val="00B70CA1"/>
    <w:rsid w:val="00B719C3"/>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4261"/>
    <w:rsid w:val="00BB7E57"/>
    <w:rsid w:val="00BC08F1"/>
    <w:rsid w:val="00BC0E83"/>
    <w:rsid w:val="00BC110E"/>
    <w:rsid w:val="00BC1DAF"/>
    <w:rsid w:val="00BC25BD"/>
    <w:rsid w:val="00BC270F"/>
    <w:rsid w:val="00BC3636"/>
    <w:rsid w:val="00BC3C46"/>
    <w:rsid w:val="00BC3D1D"/>
    <w:rsid w:val="00BC4860"/>
    <w:rsid w:val="00BC4B05"/>
    <w:rsid w:val="00BC65FB"/>
    <w:rsid w:val="00BC66C5"/>
    <w:rsid w:val="00BC79FF"/>
    <w:rsid w:val="00BC7DB9"/>
    <w:rsid w:val="00BC7DDE"/>
    <w:rsid w:val="00BD0843"/>
    <w:rsid w:val="00BD2015"/>
    <w:rsid w:val="00BD2459"/>
    <w:rsid w:val="00BD3452"/>
    <w:rsid w:val="00BD3A21"/>
    <w:rsid w:val="00BD477A"/>
    <w:rsid w:val="00BD6496"/>
    <w:rsid w:val="00BD6EBB"/>
    <w:rsid w:val="00BD7E28"/>
    <w:rsid w:val="00BE0DF5"/>
    <w:rsid w:val="00BE15AD"/>
    <w:rsid w:val="00BE17F1"/>
    <w:rsid w:val="00BE1F5C"/>
    <w:rsid w:val="00BE25FF"/>
    <w:rsid w:val="00BE3B75"/>
    <w:rsid w:val="00BE51C6"/>
    <w:rsid w:val="00BE52B9"/>
    <w:rsid w:val="00BE595B"/>
    <w:rsid w:val="00BE618F"/>
    <w:rsid w:val="00BE77BF"/>
    <w:rsid w:val="00BE7AEF"/>
    <w:rsid w:val="00BF01AA"/>
    <w:rsid w:val="00BF12D4"/>
    <w:rsid w:val="00BF12EE"/>
    <w:rsid w:val="00BF18CA"/>
    <w:rsid w:val="00BF1D2E"/>
    <w:rsid w:val="00BF2418"/>
    <w:rsid w:val="00BF2A6B"/>
    <w:rsid w:val="00BF663E"/>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5120C"/>
    <w:rsid w:val="00C52040"/>
    <w:rsid w:val="00C53CF9"/>
    <w:rsid w:val="00C5425F"/>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7DA6"/>
    <w:rsid w:val="00C7251E"/>
    <w:rsid w:val="00C7333A"/>
    <w:rsid w:val="00C73813"/>
    <w:rsid w:val="00C73CDA"/>
    <w:rsid w:val="00C73DA7"/>
    <w:rsid w:val="00C74555"/>
    <w:rsid w:val="00C8100B"/>
    <w:rsid w:val="00C81486"/>
    <w:rsid w:val="00C817AE"/>
    <w:rsid w:val="00C81BC7"/>
    <w:rsid w:val="00C81F68"/>
    <w:rsid w:val="00C82426"/>
    <w:rsid w:val="00C82B86"/>
    <w:rsid w:val="00C8359B"/>
    <w:rsid w:val="00C8449A"/>
    <w:rsid w:val="00C8520C"/>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865"/>
    <w:rsid w:val="00CC1B45"/>
    <w:rsid w:val="00CC2693"/>
    <w:rsid w:val="00CC2B68"/>
    <w:rsid w:val="00CC333D"/>
    <w:rsid w:val="00CC3D3B"/>
    <w:rsid w:val="00CC3D7C"/>
    <w:rsid w:val="00CC4061"/>
    <w:rsid w:val="00CC5A17"/>
    <w:rsid w:val="00CC67BB"/>
    <w:rsid w:val="00CC6E7F"/>
    <w:rsid w:val="00CC764F"/>
    <w:rsid w:val="00CD2B79"/>
    <w:rsid w:val="00CD3F39"/>
    <w:rsid w:val="00CD4024"/>
    <w:rsid w:val="00CD449C"/>
    <w:rsid w:val="00CD733F"/>
    <w:rsid w:val="00CD7FB6"/>
    <w:rsid w:val="00CE00B1"/>
    <w:rsid w:val="00CE0FAA"/>
    <w:rsid w:val="00CE168E"/>
    <w:rsid w:val="00CE18B9"/>
    <w:rsid w:val="00CE38B7"/>
    <w:rsid w:val="00CE490A"/>
    <w:rsid w:val="00CE5D96"/>
    <w:rsid w:val="00CF0105"/>
    <w:rsid w:val="00CF0651"/>
    <w:rsid w:val="00CF1A7F"/>
    <w:rsid w:val="00CF1D1C"/>
    <w:rsid w:val="00CF27A1"/>
    <w:rsid w:val="00CF3249"/>
    <w:rsid w:val="00CF3CF4"/>
    <w:rsid w:val="00CF5CCC"/>
    <w:rsid w:val="00CF7348"/>
    <w:rsid w:val="00CF77AC"/>
    <w:rsid w:val="00CF7FDE"/>
    <w:rsid w:val="00D00B4B"/>
    <w:rsid w:val="00D01085"/>
    <w:rsid w:val="00D015F3"/>
    <w:rsid w:val="00D019C4"/>
    <w:rsid w:val="00D034B3"/>
    <w:rsid w:val="00D046DF"/>
    <w:rsid w:val="00D049F3"/>
    <w:rsid w:val="00D04BBB"/>
    <w:rsid w:val="00D04CEC"/>
    <w:rsid w:val="00D050FC"/>
    <w:rsid w:val="00D06687"/>
    <w:rsid w:val="00D06C33"/>
    <w:rsid w:val="00D07456"/>
    <w:rsid w:val="00D07B8B"/>
    <w:rsid w:val="00D10880"/>
    <w:rsid w:val="00D12D5A"/>
    <w:rsid w:val="00D13BF8"/>
    <w:rsid w:val="00D15B78"/>
    <w:rsid w:val="00D1616A"/>
    <w:rsid w:val="00D17F08"/>
    <w:rsid w:val="00D203FE"/>
    <w:rsid w:val="00D2085E"/>
    <w:rsid w:val="00D2163E"/>
    <w:rsid w:val="00D22F71"/>
    <w:rsid w:val="00D23785"/>
    <w:rsid w:val="00D24402"/>
    <w:rsid w:val="00D25097"/>
    <w:rsid w:val="00D2531D"/>
    <w:rsid w:val="00D2694D"/>
    <w:rsid w:val="00D26BAB"/>
    <w:rsid w:val="00D27C5B"/>
    <w:rsid w:val="00D3033C"/>
    <w:rsid w:val="00D30F2D"/>
    <w:rsid w:val="00D32577"/>
    <w:rsid w:val="00D32C82"/>
    <w:rsid w:val="00D34E75"/>
    <w:rsid w:val="00D37AB1"/>
    <w:rsid w:val="00D37B55"/>
    <w:rsid w:val="00D37CC6"/>
    <w:rsid w:val="00D40C71"/>
    <w:rsid w:val="00D423D6"/>
    <w:rsid w:val="00D448BD"/>
    <w:rsid w:val="00D44AB0"/>
    <w:rsid w:val="00D508F3"/>
    <w:rsid w:val="00D51958"/>
    <w:rsid w:val="00D5244F"/>
    <w:rsid w:val="00D529D7"/>
    <w:rsid w:val="00D55228"/>
    <w:rsid w:val="00D5671F"/>
    <w:rsid w:val="00D57155"/>
    <w:rsid w:val="00D57544"/>
    <w:rsid w:val="00D60855"/>
    <w:rsid w:val="00D60C65"/>
    <w:rsid w:val="00D62F45"/>
    <w:rsid w:val="00D636BB"/>
    <w:rsid w:val="00D63D36"/>
    <w:rsid w:val="00D64873"/>
    <w:rsid w:val="00D65399"/>
    <w:rsid w:val="00D65B02"/>
    <w:rsid w:val="00D66465"/>
    <w:rsid w:val="00D6702A"/>
    <w:rsid w:val="00D676CE"/>
    <w:rsid w:val="00D70E1F"/>
    <w:rsid w:val="00D70E9F"/>
    <w:rsid w:val="00D70F75"/>
    <w:rsid w:val="00D71576"/>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F1"/>
    <w:rsid w:val="00D904E0"/>
    <w:rsid w:val="00D912FE"/>
    <w:rsid w:val="00D921A4"/>
    <w:rsid w:val="00D92851"/>
    <w:rsid w:val="00D92C86"/>
    <w:rsid w:val="00D93349"/>
    <w:rsid w:val="00D93B05"/>
    <w:rsid w:val="00D94685"/>
    <w:rsid w:val="00D9511A"/>
    <w:rsid w:val="00D9620E"/>
    <w:rsid w:val="00D97758"/>
    <w:rsid w:val="00DA12D8"/>
    <w:rsid w:val="00DA2A9E"/>
    <w:rsid w:val="00DA2B79"/>
    <w:rsid w:val="00DA33B2"/>
    <w:rsid w:val="00DA484E"/>
    <w:rsid w:val="00DA49C4"/>
    <w:rsid w:val="00DA57EE"/>
    <w:rsid w:val="00DA659B"/>
    <w:rsid w:val="00DA706B"/>
    <w:rsid w:val="00DA7293"/>
    <w:rsid w:val="00DA7439"/>
    <w:rsid w:val="00DB0138"/>
    <w:rsid w:val="00DB04B6"/>
    <w:rsid w:val="00DB06E8"/>
    <w:rsid w:val="00DB104D"/>
    <w:rsid w:val="00DB1C2D"/>
    <w:rsid w:val="00DB1D3D"/>
    <w:rsid w:val="00DB25E9"/>
    <w:rsid w:val="00DB3283"/>
    <w:rsid w:val="00DB40E3"/>
    <w:rsid w:val="00DB450E"/>
    <w:rsid w:val="00DB4D89"/>
    <w:rsid w:val="00DC2A76"/>
    <w:rsid w:val="00DC314C"/>
    <w:rsid w:val="00DC33E8"/>
    <w:rsid w:val="00DC36E2"/>
    <w:rsid w:val="00DC3F26"/>
    <w:rsid w:val="00DC41E0"/>
    <w:rsid w:val="00DC43C8"/>
    <w:rsid w:val="00DC485B"/>
    <w:rsid w:val="00DC5194"/>
    <w:rsid w:val="00DC54ED"/>
    <w:rsid w:val="00DC6BB0"/>
    <w:rsid w:val="00DC7F45"/>
    <w:rsid w:val="00DD034A"/>
    <w:rsid w:val="00DD0F4B"/>
    <w:rsid w:val="00DD175F"/>
    <w:rsid w:val="00DD18BC"/>
    <w:rsid w:val="00DD205E"/>
    <w:rsid w:val="00DD2386"/>
    <w:rsid w:val="00DD2F6D"/>
    <w:rsid w:val="00DD3198"/>
    <w:rsid w:val="00DD4253"/>
    <w:rsid w:val="00DD56D2"/>
    <w:rsid w:val="00DE07FF"/>
    <w:rsid w:val="00DE0C30"/>
    <w:rsid w:val="00DE324E"/>
    <w:rsid w:val="00DE52BD"/>
    <w:rsid w:val="00DE6684"/>
    <w:rsid w:val="00DF0085"/>
    <w:rsid w:val="00DF10F9"/>
    <w:rsid w:val="00DF12A4"/>
    <w:rsid w:val="00DF18B3"/>
    <w:rsid w:val="00DF19BB"/>
    <w:rsid w:val="00DF1A09"/>
    <w:rsid w:val="00DF4207"/>
    <w:rsid w:val="00DF499F"/>
    <w:rsid w:val="00DF4BC9"/>
    <w:rsid w:val="00E00625"/>
    <w:rsid w:val="00E009E1"/>
    <w:rsid w:val="00E00EFC"/>
    <w:rsid w:val="00E04EB3"/>
    <w:rsid w:val="00E0626C"/>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5916"/>
    <w:rsid w:val="00E45C4C"/>
    <w:rsid w:val="00E46384"/>
    <w:rsid w:val="00E463A1"/>
    <w:rsid w:val="00E47041"/>
    <w:rsid w:val="00E47311"/>
    <w:rsid w:val="00E4769F"/>
    <w:rsid w:val="00E50005"/>
    <w:rsid w:val="00E502DE"/>
    <w:rsid w:val="00E512E9"/>
    <w:rsid w:val="00E5160F"/>
    <w:rsid w:val="00E521EC"/>
    <w:rsid w:val="00E53E70"/>
    <w:rsid w:val="00E57488"/>
    <w:rsid w:val="00E5753A"/>
    <w:rsid w:val="00E57CEB"/>
    <w:rsid w:val="00E6022E"/>
    <w:rsid w:val="00E603C6"/>
    <w:rsid w:val="00E60BD8"/>
    <w:rsid w:val="00E61733"/>
    <w:rsid w:val="00E61B92"/>
    <w:rsid w:val="00E62641"/>
    <w:rsid w:val="00E62E16"/>
    <w:rsid w:val="00E63120"/>
    <w:rsid w:val="00E638A2"/>
    <w:rsid w:val="00E64204"/>
    <w:rsid w:val="00E643A0"/>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81F40"/>
    <w:rsid w:val="00E82844"/>
    <w:rsid w:val="00E83171"/>
    <w:rsid w:val="00E839F9"/>
    <w:rsid w:val="00E8575B"/>
    <w:rsid w:val="00E85BCB"/>
    <w:rsid w:val="00E85CD2"/>
    <w:rsid w:val="00E86337"/>
    <w:rsid w:val="00E86C17"/>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A01F4"/>
    <w:rsid w:val="00EA040C"/>
    <w:rsid w:val="00EA085B"/>
    <w:rsid w:val="00EA08B3"/>
    <w:rsid w:val="00EA0904"/>
    <w:rsid w:val="00EA0AEA"/>
    <w:rsid w:val="00EA1088"/>
    <w:rsid w:val="00EA1A72"/>
    <w:rsid w:val="00EA1D73"/>
    <w:rsid w:val="00EA1F5A"/>
    <w:rsid w:val="00EA1F6C"/>
    <w:rsid w:val="00EA2278"/>
    <w:rsid w:val="00EA251F"/>
    <w:rsid w:val="00EA427C"/>
    <w:rsid w:val="00EA4B0D"/>
    <w:rsid w:val="00EA52D7"/>
    <w:rsid w:val="00EA62B7"/>
    <w:rsid w:val="00EA6842"/>
    <w:rsid w:val="00EA6FC1"/>
    <w:rsid w:val="00EA7135"/>
    <w:rsid w:val="00EB0168"/>
    <w:rsid w:val="00EB0F0E"/>
    <w:rsid w:val="00EB15FF"/>
    <w:rsid w:val="00EB1A89"/>
    <w:rsid w:val="00EB4074"/>
    <w:rsid w:val="00EB42C7"/>
    <w:rsid w:val="00EB4A34"/>
    <w:rsid w:val="00EB5BA7"/>
    <w:rsid w:val="00EB5CBA"/>
    <w:rsid w:val="00EB5F83"/>
    <w:rsid w:val="00EB602E"/>
    <w:rsid w:val="00EB63F7"/>
    <w:rsid w:val="00EB6812"/>
    <w:rsid w:val="00EC0860"/>
    <w:rsid w:val="00EC2959"/>
    <w:rsid w:val="00EC2B13"/>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6CC2"/>
    <w:rsid w:val="00ED6ED8"/>
    <w:rsid w:val="00ED6F6B"/>
    <w:rsid w:val="00ED7492"/>
    <w:rsid w:val="00ED7F12"/>
    <w:rsid w:val="00EE0FCC"/>
    <w:rsid w:val="00EE4A5C"/>
    <w:rsid w:val="00EE6C9B"/>
    <w:rsid w:val="00EE6FB4"/>
    <w:rsid w:val="00EE7264"/>
    <w:rsid w:val="00EF0715"/>
    <w:rsid w:val="00EF0C6D"/>
    <w:rsid w:val="00EF11A8"/>
    <w:rsid w:val="00EF1E51"/>
    <w:rsid w:val="00EF26E5"/>
    <w:rsid w:val="00EF31C2"/>
    <w:rsid w:val="00EF44FF"/>
    <w:rsid w:val="00EF5448"/>
    <w:rsid w:val="00EF557C"/>
    <w:rsid w:val="00EF6422"/>
    <w:rsid w:val="00EF68DC"/>
    <w:rsid w:val="00EF78DB"/>
    <w:rsid w:val="00EF7E7D"/>
    <w:rsid w:val="00F013F7"/>
    <w:rsid w:val="00F020C2"/>
    <w:rsid w:val="00F02E5B"/>
    <w:rsid w:val="00F032A0"/>
    <w:rsid w:val="00F04035"/>
    <w:rsid w:val="00F0701E"/>
    <w:rsid w:val="00F07A17"/>
    <w:rsid w:val="00F10EB0"/>
    <w:rsid w:val="00F121F4"/>
    <w:rsid w:val="00F12F22"/>
    <w:rsid w:val="00F13136"/>
    <w:rsid w:val="00F137CD"/>
    <w:rsid w:val="00F139D2"/>
    <w:rsid w:val="00F14872"/>
    <w:rsid w:val="00F14F68"/>
    <w:rsid w:val="00F15083"/>
    <w:rsid w:val="00F16D2E"/>
    <w:rsid w:val="00F17DFF"/>
    <w:rsid w:val="00F20564"/>
    <w:rsid w:val="00F20669"/>
    <w:rsid w:val="00F20A40"/>
    <w:rsid w:val="00F228B9"/>
    <w:rsid w:val="00F22A2C"/>
    <w:rsid w:val="00F2355F"/>
    <w:rsid w:val="00F23FD9"/>
    <w:rsid w:val="00F2657B"/>
    <w:rsid w:val="00F305B6"/>
    <w:rsid w:val="00F309DA"/>
    <w:rsid w:val="00F30A30"/>
    <w:rsid w:val="00F30B7C"/>
    <w:rsid w:val="00F314D8"/>
    <w:rsid w:val="00F319F1"/>
    <w:rsid w:val="00F32437"/>
    <w:rsid w:val="00F338AC"/>
    <w:rsid w:val="00F33E95"/>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F85"/>
    <w:rsid w:val="00F55C3D"/>
    <w:rsid w:val="00F56EBF"/>
    <w:rsid w:val="00F60BC7"/>
    <w:rsid w:val="00F61172"/>
    <w:rsid w:val="00F612ED"/>
    <w:rsid w:val="00F6256D"/>
    <w:rsid w:val="00F62719"/>
    <w:rsid w:val="00F633B9"/>
    <w:rsid w:val="00F63D9C"/>
    <w:rsid w:val="00F646A9"/>
    <w:rsid w:val="00F64E7E"/>
    <w:rsid w:val="00F6648A"/>
    <w:rsid w:val="00F66848"/>
    <w:rsid w:val="00F668F2"/>
    <w:rsid w:val="00F66E7D"/>
    <w:rsid w:val="00F67AA7"/>
    <w:rsid w:val="00F7109B"/>
    <w:rsid w:val="00F72C9F"/>
    <w:rsid w:val="00F730E0"/>
    <w:rsid w:val="00F730F5"/>
    <w:rsid w:val="00F74771"/>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5347"/>
    <w:rsid w:val="00F95C14"/>
    <w:rsid w:val="00F9618D"/>
    <w:rsid w:val="00F964BD"/>
    <w:rsid w:val="00F96722"/>
    <w:rsid w:val="00FA00C3"/>
    <w:rsid w:val="00FA1C1F"/>
    <w:rsid w:val="00FA1D72"/>
    <w:rsid w:val="00FA3B8E"/>
    <w:rsid w:val="00FA498B"/>
    <w:rsid w:val="00FA6DB2"/>
    <w:rsid w:val="00FA6DFD"/>
    <w:rsid w:val="00FA72E1"/>
    <w:rsid w:val="00FA7542"/>
    <w:rsid w:val="00FA77D1"/>
    <w:rsid w:val="00FB0EA5"/>
    <w:rsid w:val="00FB0FEB"/>
    <w:rsid w:val="00FB1829"/>
    <w:rsid w:val="00FB1D55"/>
    <w:rsid w:val="00FB1FA8"/>
    <w:rsid w:val="00FB315A"/>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D81"/>
    <w:rsid w:val="00FE71DA"/>
    <w:rsid w:val="00FE7792"/>
    <w:rsid w:val="00FE7903"/>
    <w:rsid w:val="00FF0BE4"/>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399" fill="f" fillcolor="white" stroke="f">
      <v:fill color="white" on="f"/>
      <v:stroke on="f"/>
    </o:shapedefaults>
    <o:shapelayout v:ext="edit">
      <o:idmap v:ext="edit" data="1,3,4,5"/>
    </o:shapelayout>
  </w:shapeDefaults>
  <w:decimalSymbol w:val="."/>
  <w:listSeparator w:val=","/>
  <w14:docId w14:val="17700DD8"/>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4F"/>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FB4528"/>
    <w:pPr>
      <w:keepNext/>
      <w:keepLines/>
      <w:spacing w:beforeLines="100" w:afterLines="100" w:line="240" w:lineRule="auto"/>
      <w:ind w:firstLine="0"/>
      <w:jc w:val="center"/>
      <w:outlineLvl w:val="0"/>
    </w:pPr>
    <w:rPr>
      <w:rFonts w:eastAsia="黑体"/>
      <w:bCs/>
      <w:kern w:val="44"/>
      <w:sz w:val="44"/>
      <w:szCs w:val="44"/>
    </w:rPr>
  </w:style>
  <w:style w:type="paragraph" w:styleId="2">
    <w:name w:val="heading 2"/>
    <w:basedOn w:val="a"/>
    <w:next w:val="a"/>
    <w:link w:val="20"/>
    <w:unhideWhenUsed/>
    <w:qFormat/>
    <w:rsid w:val="00FB4528"/>
    <w:pPr>
      <w:keepNext/>
      <w:keepLines/>
      <w:spacing w:beforeLines="50" w:afterLines="50" w:line="240" w:lineRule="auto"/>
      <w:ind w:firstLine="0"/>
      <w:outlineLvl w:val="1"/>
    </w:pPr>
    <w:rPr>
      <w:rFonts w:eastAsia="黑体" w:cstheme="majorBidi"/>
      <w:bCs/>
      <w:sz w:val="32"/>
      <w:szCs w:val="32"/>
    </w:rPr>
  </w:style>
  <w:style w:type="paragraph" w:styleId="3">
    <w:name w:val="heading 3"/>
    <w:basedOn w:val="a"/>
    <w:next w:val="a"/>
    <w:link w:val="30"/>
    <w:unhideWhenUsed/>
    <w:qFormat/>
    <w:rsid w:val="00FB5752"/>
    <w:pPr>
      <w:keepNext/>
      <w:keepLines/>
      <w:spacing w:beforeLines="50" w:afterLines="50" w:line="240" w:lineRule="auto"/>
      <w:ind w:firstLine="0"/>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FB4528"/>
    <w:rPr>
      <w:rFonts w:ascii="Times New Roman" w:eastAsia="黑体" w:hAnsi="Times New Roman" w:cs="Times New Roman"/>
      <w:bCs/>
      <w:kern w:val="44"/>
      <w:sz w:val="44"/>
      <w:szCs w:val="44"/>
    </w:rPr>
  </w:style>
  <w:style w:type="character" w:customStyle="1" w:styleId="20">
    <w:name w:val="标题 2 字符"/>
    <w:basedOn w:val="a0"/>
    <w:link w:val="2"/>
    <w:rsid w:val="00FB4528"/>
    <w:rPr>
      <w:rFonts w:ascii="Times New Roman" w:eastAsia="黑体" w:hAnsi="Times New Roman" w:cstheme="majorBidi"/>
      <w:bCs/>
      <w:kern w:val="2"/>
      <w:sz w:val="32"/>
      <w:szCs w:val="32"/>
    </w:rPr>
  </w:style>
  <w:style w:type="character" w:customStyle="1" w:styleId="30">
    <w:name w:val="标题 3 字符"/>
    <w:basedOn w:val="a0"/>
    <w:link w:val="3"/>
    <w:rsid w:val="00FB5752"/>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header" Target="header5.xml"/><Relationship Id="rId42" Type="http://schemas.openxmlformats.org/officeDocument/2006/relationships/oleObject" Target="embeddings/oleObject9.bin"/><Relationship Id="rId63" Type="http://schemas.openxmlformats.org/officeDocument/2006/relationships/image" Target="media/image23.wmf"/><Relationship Id="rId84" Type="http://schemas.openxmlformats.org/officeDocument/2006/relationships/oleObject" Target="embeddings/oleObject31.bin"/><Relationship Id="rId138" Type="http://schemas.openxmlformats.org/officeDocument/2006/relationships/oleObject" Target="embeddings/oleObject69.bin"/><Relationship Id="rId159" Type="http://schemas.openxmlformats.org/officeDocument/2006/relationships/image" Target="media/image54.wmf"/><Relationship Id="rId170" Type="http://schemas.openxmlformats.org/officeDocument/2006/relationships/image" Target="media/image59.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82.wmf"/><Relationship Id="rId247" Type="http://schemas.openxmlformats.org/officeDocument/2006/relationships/oleObject" Target="embeddings/oleObject123.bin"/><Relationship Id="rId107" Type="http://schemas.openxmlformats.org/officeDocument/2006/relationships/image" Target="media/image38.wmf"/><Relationship Id="rId268" Type="http://schemas.openxmlformats.org/officeDocument/2006/relationships/package" Target="embeddings/Microsoft_Visio___11.vsdx"/><Relationship Id="rId11" Type="http://schemas.openxmlformats.org/officeDocument/2006/relationships/header" Target="header1.xml"/><Relationship Id="rId32" Type="http://schemas.openxmlformats.org/officeDocument/2006/relationships/oleObject" Target="embeddings/oleObject4.bin"/><Relationship Id="rId53" Type="http://schemas.openxmlformats.org/officeDocument/2006/relationships/image" Target="media/image18.wmf"/><Relationship Id="rId74" Type="http://schemas.openxmlformats.org/officeDocument/2006/relationships/oleObject" Target="embeddings/oleObject25.bin"/><Relationship Id="rId128" Type="http://schemas.openxmlformats.org/officeDocument/2006/relationships/oleObject" Target="embeddings/oleObject59.bin"/><Relationship Id="rId149" Type="http://schemas.openxmlformats.org/officeDocument/2006/relationships/oleObject" Target="embeddings/oleObject76.bin"/><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82.bin"/><Relationship Id="rId181" Type="http://schemas.openxmlformats.org/officeDocument/2006/relationships/oleObject" Target="embeddings/oleObject89.bin"/><Relationship Id="rId216" Type="http://schemas.openxmlformats.org/officeDocument/2006/relationships/image" Target="media/image78.wmf"/><Relationship Id="rId237" Type="http://schemas.openxmlformats.org/officeDocument/2006/relationships/oleObject" Target="embeddings/oleObject119.bin"/><Relationship Id="rId258" Type="http://schemas.openxmlformats.org/officeDocument/2006/relationships/image" Target="media/image97.wmf"/><Relationship Id="rId279" Type="http://schemas.openxmlformats.org/officeDocument/2006/relationships/header" Target="header11.xml"/><Relationship Id="rId22" Type="http://schemas.openxmlformats.org/officeDocument/2006/relationships/footer" Target="footer5.xml"/><Relationship Id="rId43" Type="http://schemas.openxmlformats.org/officeDocument/2006/relationships/image" Target="media/image13.wmf"/><Relationship Id="rId64" Type="http://schemas.openxmlformats.org/officeDocument/2006/relationships/oleObject" Target="embeddings/oleObject20.bin"/><Relationship Id="rId118" Type="http://schemas.openxmlformats.org/officeDocument/2006/relationships/image" Target="media/image43.wmf"/><Relationship Id="rId139" Type="http://schemas.openxmlformats.org/officeDocument/2006/relationships/oleObject" Target="embeddings/oleObject70.bin"/><Relationship Id="rId85" Type="http://schemas.openxmlformats.org/officeDocument/2006/relationships/oleObject" Target="embeddings/oleObject32.bin"/><Relationship Id="rId150" Type="http://schemas.openxmlformats.org/officeDocument/2006/relationships/image" Target="media/image51.wmf"/><Relationship Id="rId171" Type="http://schemas.openxmlformats.org/officeDocument/2006/relationships/oleObject" Target="embeddings/oleObject88.bin"/><Relationship Id="rId192" Type="http://schemas.openxmlformats.org/officeDocument/2006/relationships/oleObject" Target="embeddings/oleObject95.bin"/><Relationship Id="rId206" Type="http://schemas.openxmlformats.org/officeDocument/2006/relationships/image" Target="media/image73.wmf"/><Relationship Id="rId227" Type="http://schemas.openxmlformats.org/officeDocument/2006/relationships/oleObject" Target="embeddings/oleObject113.bin"/><Relationship Id="rId248" Type="http://schemas.openxmlformats.org/officeDocument/2006/relationships/image" Target="media/image92.wmf"/><Relationship Id="rId269" Type="http://schemas.openxmlformats.org/officeDocument/2006/relationships/image" Target="media/image101.emf"/><Relationship Id="rId12" Type="http://schemas.openxmlformats.org/officeDocument/2006/relationships/footer" Target="footer3.xml"/><Relationship Id="rId33" Type="http://schemas.openxmlformats.org/officeDocument/2006/relationships/image" Target="media/image8.wmf"/><Relationship Id="rId108" Type="http://schemas.openxmlformats.org/officeDocument/2006/relationships/oleObject" Target="embeddings/oleObject48.bin"/><Relationship Id="rId129" Type="http://schemas.openxmlformats.org/officeDocument/2006/relationships/oleObject" Target="embeddings/oleObject60.bin"/><Relationship Id="rId280" Type="http://schemas.openxmlformats.org/officeDocument/2006/relationships/fontTable" Target="fontTable.xml"/><Relationship Id="rId54" Type="http://schemas.openxmlformats.org/officeDocument/2006/relationships/oleObject" Target="embeddings/oleObject15.bin"/><Relationship Id="rId75" Type="http://schemas.openxmlformats.org/officeDocument/2006/relationships/image" Target="media/image29.wmf"/><Relationship Id="rId96" Type="http://schemas.openxmlformats.org/officeDocument/2006/relationships/oleObject" Target="embeddings/oleObject40.bin"/><Relationship Id="rId140" Type="http://schemas.openxmlformats.org/officeDocument/2006/relationships/oleObject" Target="embeddings/oleObject71.bin"/><Relationship Id="rId161" Type="http://schemas.openxmlformats.org/officeDocument/2006/relationships/image" Target="media/image55.wmf"/><Relationship Id="rId182" Type="http://schemas.openxmlformats.org/officeDocument/2006/relationships/image" Target="media/image62.wmf"/><Relationship Id="rId217" Type="http://schemas.openxmlformats.org/officeDocument/2006/relationships/oleObject" Target="embeddings/oleObject107.bin"/><Relationship Id="rId6" Type="http://schemas.openxmlformats.org/officeDocument/2006/relationships/webSettings" Target="webSettings.xml"/><Relationship Id="rId238" Type="http://schemas.openxmlformats.org/officeDocument/2006/relationships/image" Target="media/image87.wmf"/><Relationship Id="rId259" Type="http://schemas.openxmlformats.org/officeDocument/2006/relationships/oleObject" Target="embeddings/oleObject129.bin"/><Relationship Id="rId23" Type="http://schemas.openxmlformats.org/officeDocument/2006/relationships/image" Target="media/image3.emf"/><Relationship Id="rId119" Type="http://schemas.openxmlformats.org/officeDocument/2006/relationships/oleObject" Target="embeddings/oleObject54.bin"/><Relationship Id="rId270" Type="http://schemas.openxmlformats.org/officeDocument/2006/relationships/package" Target="embeddings/Microsoft_Visio___12.vsdx"/><Relationship Id="rId44" Type="http://schemas.openxmlformats.org/officeDocument/2006/relationships/oleObject" Target="embeddings/oleObject10.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61.bin"/><Relationship Id="rId151" Type="http://schemas.openxmlformats.org/officeDocument/2006/relationships/oleObject" Target="embeddings/oleObject77.bin"/><Relationship Id="rId172" Type="http://schemas.openxmlformats.org/officeDocument/2006/relationships/chart" Target="charts/chart1.xml"/><Relationship Id="rId193" Type="http://schemas.openxmlformats.org/officeDocument/2006/relationships/oleObject" Target="embeddings/oleObject96.bin"/><Relationship Id="rId202" Type="http://schemas.openxmlformats.org/officeDocument/2006/relationships/image" Target="media/image71.wmf"/><Relationship Id="rId207" Type="http://schemas.openxmlformats.org/officeDocument/2006/relationships/oleObject" Target="embeddings/oleObject102.bin"/><Relationship Id="rId223" Type="http://schemas.openxmlformats.org/officeDocument/2006/relationships/oleObject" Target="embeddings/oleObject110.bin"/><Relationship Id="rId228" Type="http://schemas.openxmlformats.org/officeDocument/2006/relationships/image" Target="media/image83.wmf"/><Relationship Id="rId244" Type="http://schemas.openxmlformats.org/officeDocument/2006/relationships/image" Target="media/image90.wmf"/><Relationship Id="rId249" Type="http://schemas.openxmlformats.org/officeDocument/2006/relationships/oleObject" Target="embeddings/oleObject124.bin"/><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1.wmf"/><Relationship Id="rId109" Type="http://schemas.openxmlformats.org/officeDocument/2006/relationships/image" Target="media/image39.wmf"/><Relationship Id="rId260" Type="http://schemas.openxmlformats.org/officeDocument/2006/relationships/chart" Target="charts/chart6.xml"/><Relationship Id="rId265" Type="http://schemas.openxmlformats.org/officeDocument/2006/relationships/image" Target="media/image99.emf"/><Relationship Id="rId281"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19.wmf"/><Relationship Id="rId76" Type="http://schemas.openxmlformats.org/officeDocument/2006/relationships/oleObject" Target="embeddings/oleObject26.bin"/><Relationship Id="rId97" Type="http://schemas.openxmlformats.org/officeDocument/2006/relationships/image" Target="media/image36.wmf"/><Relationship Id="rId104" Type="http://schemas.openxmlformats.org/officeDocument/2006/relationships/oleObject" Target="embeddings/oleObject47.bin"/><Relationship Id="rId120" Type="http://schemas.openxmlformats.org/officeDocument/2006/relationships/image" Target="media/image44.wmf"/><Relationship Id="rId125" Type="http://schemas.openxmlformats.org/officeDocument/2006/relationships/oleObject" Target="embeddings/oleObject57.bin"/><Relationship Id="rId141" Type="http://schemas.openxmlformats.org/officeDocument/2006/relationships/oleObject" Target="embeddings/oleObject72.bin"/><Relationship Id="rId146" Type="http://schemas.openxmlformats.org/officeDocument/2006/relationships/oleObject" Target="embeddings/oleObject74.bin"/><Relationship Id="rId167" Type="http://schemas.openxmlformats.org/officeDocument/2006/relationships/oleObject" Target="embeddings/oleObject86.bin"/><Relationship Id="rId188" Type="http://schemas.openxmlformats.org/officeDocument/2006/relationships/image" Target="media/image65.wmf"/><Relationship Id="rId7" Type="http://schemas.openxmlformats.org/officeDocument/2006/relationships/footnotes" Target="footnotes.xml"/><Relationship Id="rId71" Type="http://schemas.openxmlformats.org/officeDocument/2006/relationships/image" Target="media/image27.wmf"/><Relationship Id="rId92" Type="http://schemas.openxmlformats.org/officeDocument/2006/relationships/oleObject" Target="embeddings/oleObject37.bin"/><Relationship Id="rId162" Type="http://schemas.openxmlformats.org/officeDocument/2006/relationships/oleObject" Target="embeddings/oleObject83.bin"/><Relationship Id="rId183" Type="http://schemas.openxmlformats.org/officeDocument/2006/relationships/oleObject" Target="embeddings/oleObject90.bin"/><Relationship Id="rId213" Type="http://schemas.openxmlformats.org/officeDocument/2006/relationships/oleObject" Target="embeddings/oleObject105.bin"/><Relationship Id="rId218" Type="http://schemas.openxmlformats.org/officeDocument/2006/relationships/image" Target="media/image79.wmf"/><Relationship Id="rId234" Type="http://schemas.openxmlformats.org/officeDocument/2006/relationships/image" Target="media/image85.wmf"/><Relationship Id="rId239" Type="http://schemas.openxmlformats.org/officeDocument/2006/relationships/oleObject" Target="embeddings/oleObject120.bin"/><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93.wmf"/><Relationship Id="rId255" Type="http://schemas.openxmlformats.org/officeDocument/2006/relationships/oleObject" Target="embeddings/oleObject127.bin"/><Relationship Id="rId271" Type="http://schemas.openxmlformats.org/officeDocument/2006/relationships/image" Target="media/image102.png"/><Relationship Id="rId276" Type="http://schemas.openxmlformats.org/officeDocument/2006/relationships/header" Target="header9.xml"/><Relationship Id="rId24" Type="http://schemas.openxmlformats.org/officeDocument/2006/relationships/package" Target="embeddings/Microsoft_Visio___2.vsdx"/><Relationship Id="rId40" Type="http://schemas.openxmlformats.org/officeDocument/2006/relationships/oleObject" Target="embeddings/oleObject8.bin"/><Relationship Id="rId45" Type="http://schemas.openxmlformats.org/officeDocument/2006/relationships/image" Target="media/image14.wmf"/><Relationship Id="rId66" Type="http://schemas.openxmlformats.org/officeDocument/2006/relationships/oleObject" Target="embeddings/oleObject21.bin"/><Relationship Id="rId87" Type="http://schemas.openxmlformats.org/officeDocument/2006/relationships/image" Target="media/image33.wmf"/><Relationship Id="rId110" Type="http://schemas.openxmlformats.org/officeDocument/2006/relationships/oleObject" Target="embeddings/oleObject49.bin"/><Relationship Id="rId115" Type="http://schemas.openxmlformats.org/officeDocument/2006/relationships/oleObject" Target="embeddings/oleObject52.bin"/><Relationship Id="rId131" Type="http://schemas.openxmlformats.org/officeDocument/2006/relationships/oleObject" Target="embeddings/oleObject62.bin"/><Relationship Id="rId136" Type="http://schemas.openxmlformats.org/officeDocument/2006/relationships/oleObject" Target="embeddings/oleObject67.bin"/><Relationship Id="rId157" Type="http://schemas.openxmlformats.org/officeDocument/2006/relationships/image" Target="media/image53.emf"/><Relationship Id="rId178" Type="http://schemas.openxmlformats.org/officeDocument/2006/relationships/image" Target="media/image60.emf"/><Relationship Id="rId61" Type="http://schemas.openxmlformats.org/officeDocument/2006/relationships/image" Target="media/image22.wmf"/><Relationship Id="rId82" Type="http://schemas.openxmlformats.org/officeDocument/2006/relationships/oleObject" Target="embeddings/oleObject30.bin"/><Relationship Id="rId152" Type="http://schemas.openxmlformats.org/officeDocument/2006/relationships/image" Target="media/image52.wmf"/><Relationship Id="rId173" Type="http://schemas.openxmlformats.org/officeDocument/2006/relationships/chart" Target="charts/chart2.xml"/><Relationship Id="rId194" Type="http://schemas.openxmlformats.org/officeDocument/2006/relationships/image" Target="media/image67.wmf"/><Relationship Id="rId199" Type="http://schemas.openxmlformats.org/officeDocument/2006/relationships/oleObject" Target="embeddings/oleObject99.bin"/><Relationship Id="rId203" Type="http://schemas.openxmlformats.org/officeDocument/2006/relationships/oleObject" Target="embeddings/oleObject100.bin"/><Relationship Id="rId208" Type="http://schemas.openxmlformats.org/officeDocument/2006/relationships/image" Target="media/image74.wmf"/><Relationship Id="rId229" Type="http://schemas.openxmlformats.org/officeDocument/2006/relationships/oleObject" Target="embeddings/oleObject114.bin"/><Relationship Id="rId19" Type="http://schemas.openxmlformats.org/officeDocument/2006/relationships/image" Target="media/image2.emf"/><Relationship Id="rId224" Type="http://schemas.openxmlformats.org/officeDocument/2006/relationships/oleObject" Target="embeddings/oleObject111.bin"/><Relationship Id="rId240" Type="http://schemas.openxmlformats.org/officeDocument/2006/relationships/image" Target="media/image88.wmf"/><Relationship Id="rId245" Type="http://schemas.openxmlformats.org/officeDocument/2006/relationships/oleObject" Target="embeddings/oleObject122.bin"/><Relationship Id="rId261" Type="http://schemas.openxmlformats.org/officeDocument/2006/relationships/chart" Target="charts/chart7.xml"/><Relationship Id="rId266" Type="http://schemas.openxmlformats.org/officeDocument/2006/relationships/package" Target="embeddings/Microsoft_Visio___10.vsdx"/><Relationship Id="rId14" Type="http://schemas.openxmlformats.org/officeDocument/2006/relationships/header" Target="header3.xml"/><Relationship Id="rId30" Type="http://schemas.openxmlformats.org/officeDocument/2006/relationships/oleObject" Target="embeddings/oleObject3.bin"/><Relationship Id="rId35" Type="http://schemas.openxmlformats.org/officeDocument/2006/relationships/image" Target="media/image9.wmf"/><Relationship Id="rId56" Type="http://schemas.openxmlformats.org/officeDocument/2006/relationships/oleObject" Target="embeddings/oleObject16.bin"/><Relationship Id="rId77" Type="http://schemas.openxmlformats.org/officeDocument/2006/relationships/image" Target="media/image30.wmf"/><Relationship Id="rId100" Type="http://schemas.openxmlformats.org/officeDocument/2006/relationships/oleObject" Target="embeddings/oleObject43.bin"/><Relationship Id="rId105" Type="http://schemas.openxmlformats.org/officeDocument/2006/relationships/image" Target="media/image37.emf"/><Relationship Id="rId126" Type="http://schemas.openxmlformats.org/officeDocument/2006/relationships/image" Target="media/image47.wmf"/><Relationship Id="rId147" Type="http://schemas.openxmlformats.org/officeDocument/2006/relationships/image" Target="media/image50.wmf"/><Relationship Id="rId168" Type="http://schemas.openxmlformats.org/officeDocument/2006/relationships/image" Target="media/image58.wmf"/><Relationship Id="rId8" Type="http://schemas.openxmlformats.org/officeDocument/2006/relationships/endnotes" Target="endnotes.xml"/><Relationship Id="rId51" Type="http://schemas.openxmlformats.org/officeDocument/2006/relationships/image" Target="media/image17.wmf"/><Relationship Id="rId72" Type="http://schemas.openxmlformats.org/officeDocument/2006/relationships/oleObject" Target="embeddings/oleObject24.bin"/><Relationship Id="rId93" Type="http://schemas.openxmlformats.org/officeDocument/2006/relationships/image" Target="media/image35.wmf"/><Relationship Id="rId98" Type="http://schemas.openxmlformats.org/officeDocument/2006/relationships/oleObject" Target="embeddings/oleObject41.bin"/><Relationship Id="rId121" Type="http://schemas.openxmlformats.org/officeDocument/2006/relationships/oleObject" Target="embeddings/oleObject55.bin"/><Relationship Id="rId142" Type="http://schemas.openxmlformats.org/officeDocument/2006/relationships/oleObject" Target="embeddings/oleObject73.bin"/><Relationship Id="rId163" Type="http://schemas.openxmlformats.org/officeDocument/2006/relationships/image" Target="media/image56.wmf"/><Relationship Id="rId184" Type="http://schemas.openxmlformats.org/officeDocument/2006/relationships/image" Target="media/image63.wmf"/><Relationship Id="rId189" Type="http://schemas.openxmlformats.org/officeDocument/2006/relationships/oleObject" Target="embeddings/oleObject93.bin"/><Relationship Id="rId219" Type="http://schemas.openxmlformats.org/officeDocument/2006/relationships/oleObject" Target="embeddings/oleObject108.bin"/><Relationship Id="rId3" Type="http://schemas.openxmlformats.org/officeDocument/2006/relationships/numbering" Target="numbering.xml"/><Relationship Id="rId214" Type="http://schemas.openxmlformats.org/officeDocument/2006/relationships/image" Target="media/image77.wmf"/><Relationship Id="rId230" Type="http://schemas.openxmlformats.org/officeDocument/2006/relationships/oleObject" Target="embeddings/oleObject115.bin"/><Relationship Id="rId235" Type="http://schemas.openxmlformats.org/officeDocument/2006/relationships/oleObject" Target="embeddings/oleObject118.bin"/><Relationship Id="rId251" Type="http://schemas.openxmlformats.org/officeDocument/2006/relationships/oleObject" Target="embeddings/oleObject125.bin"/><Relationship Id="rId256" Type="http://schemas.openxmlformats.org/officeDocument/2006/relationships/image" Target="media/image96.wmf"/><Relationship Id="rId277" Type="http://schemas.openxmlformats.org/officeDocument/2006/relationships/hyperlink" Target="http://www.hbhygnfd.com/new_detail/id/133.html" TargetMode="External"/><Relationship Id="rId25" Type="http://schemas.openxmlformats.org/officeDocument/2006/relationships/image" Target="media/image4.wmf"/><Relationship Id="rId46" Type="http://schemas.openxmlformats.org/officeDocument/2006/relationships/oleObject" Target="embeddings/oleObject11.bin"/><Relationship Id="rId67" Type="http://schemas.openxmlformats.org/officeDocument/2006/relationships/image" Target="media/image25.wmf"/><Relationship Id="rId116" Type="http://schemas.openxmlformats.org/officeDocument/2006/relationships/image" Target="media/image42.wmf"/><Relationship Id="rId137" Type="http://schemas.openxmlformats.org/officeDocument/2006/relationships/oleObject" Target="embeddings/oleObject68.bin"/><Relationship Id="rId158" Type="http://schemas.openxmlformats.org/officeDocument/2006/relationships/package" Target="embeddings/Microsoft_Visio___5.vsdx"/><Relationship Id="rId272" Type="http://schemas.openxmlformats.org/officeDocument/2006/relationships/image" Target="media/image103.png"/><Relationship Id="rId20" Type="http://schemas.openxmlformats.org/officeDocument/2006/relationships/package" Target="embeddings/Microsoft_Visio___1.vsdx"/><Relationship Id="rId41" Type="http://schemas.openxmlformats.org/officeDocument/2006/relationships/image" Target="media/image12.wmf"/><Relationship Id="rId62" Type="http://schemas.openxmlformats.org/officeDocument/2006/relationships/oleObject" Target="embeddings/oleObject19.bin"/><Relationship Id="rId83" Type="http://schemas.openxmlformats.org/officeDocument/2006/relationships/image" Target="media/image32.wmf"/><Relationship Id="rId88" Type="http://schemas.openxmlformats.org/officeDocument/2006/relationships/oleObject" Target="embeddings/oleObject34.bin"/><Relationship Id="rId111" Type="http://schemas.openxmlformats.org/officeDocument/2006/relationships/oleObject" Target="embeddings/oleObject50.bin"/><Relationship Id="rId132" Type="http://schemas.openxmlformats.org/officeDocument/2006/relationships/oleObject" Target="embeddings/oleObject63.bin"/><Relationship Id="rId153" Type="http://schemas.openxmlformats.org/officeDocument/2006/relationships/oleObject" Target="embeddings/oleObject78.bin"/><Relationship Id="rId174" Type="http://schemas.openxmlformats.org/officeDocument/2006/relationships/chart" Target="charts/chart3.xml"/><Relationship Id="rId179" Type="http://schemas.openxmlformats.org/officeDocument/2006/relationships/package" Target="embeddings/Microsoft_Visio___6.vsdx"/><Relationship Id="rId195" Type="http://schemas.openxmlformats.org/officeDocument/2006/relationships/oleObject" Target="embeddings/oleObject97.bin"/><Relationship Id="rId209" Type="http://schemas.openxmlformats.org/officeDocument/2006/relationships/oleObject" Target="embeddings/oleObject103.bin"/><Relationship Id="rId190" Type="http://schemas.openxmlformats.org/officeDocument/2006/relationships/image" Target="media/image66.wmf"/><Relationship Id="rId204" Type="http://schemas.openxmlformats.org/officeDocument/2006/relationships/image" Target="media/image72.wmf"/><Relationship Id="rId220" Type="http://schemas.openxmlformats.org/officeDocument/2006/relationships/image" Target="media/image80.wmf"/><Relationship Id="rId225" Type="http://schemas.openxmlformats.org/officeDocument/2006/relationships/oleObject" Target="embeddings/oleObject112.bin"/><Relationship Id="rId241" Type="http://schemas.openxmlformats.org/officeDocument/2006/relationships/oleObject" Target="embeddings/oleObject121.bin"/><Relationship Id="rId246" Type="http://schemas.openxmlformats.org/officeDocument/2006/relationships/image" Target="media/image91.wmf"/><Relationship Id="rId267" Type="http://schemas.openxmlformats.org/officeDocument/2006/relationships/image" Target="media/image100.emf"/><Relationship Id="rId15" Type="http://schemas.openxmlformats.org/officeDocument/2006/relationships/header" Target="header4.xml"/><Relationship Id="rId36" Type="http://schemas.openxmlformats.org/officeDocument/2006/relationships/oleObject" Target="embeddings/oleObject6.bin"/><Relationship Id="rId57" Type="http://schemas.openxmlformats.org/officeDocument/2006/relationships/image" Target="media/image20.wmf"/><Relationship Id="rId106" Type="http://schemas.openxmlformats.org/officeDocument/2006/relationships/package" Target="embeddings/Microsoft_Visio___3.vsdx"/><Relationship Id="rId127" Type="http://schemas.openxmlformats.org/officeDocument/2006/relationships/oleObject" Target="embeddings/oleObject58.bin"/><Relationship Id="rId262" Type="http://schemas.openxmlformats.org/officeDocument/2006/relationships/header" Target="header7.xml"/><Relationship Id="rId10" Type="http://schemas.openxmlformats.org/officeDocument/2006/relationships/footer" Target="footer2.xml"/><Relationship Id="rId31" Type="http://schemas.openxmlformats.org/officeDocument/2006/relationships/image" Target="media/image7.wmf"/><Relationship Id="rId52" Type="http://schemas.openxmlformats.org/officeDocument/2006/relationships/oleObject" Target="embeddings/oleObject14.bin"/><Relationship Id="rId73" Type="http://schemas.openxmlformats.org/officeDocument/2006/relationships/image" Target="media/image28.wmf"/><Relationship Id="rId78" Type="http://schemas.openxmlformats.org/officeDocument/2006/relationships/oleObject" Target="embeddings/oleObject27.bin"/><Relationship Id="rId94" Type="http://schemas.openxmlformats.org/officeDocument/2006/relationships/oleObject" Target="embeddings/oleObject38.bin"/><Relationship Id="rId99" Type="http://schemas.openxmlformats.org/officeDocument/2006/relationships/oleObject" Target="embeddings/oleObject42.bin"/><Relationship Id="rId101" Type="http://schemas.openxmlformats.org/officeDocument/2006/relationships/oleObject" Target="embeddings/oleObject44.bin"/><Relationship Id="rId122" Type="http://schemas.openxmlformats.org/officeDocument/2006/relationships/image" Target="media/image45.wmf"/><Relationship Id="rId143" Type="http://schemas.openxmlformats.org/officeDocument/2006/relationships/image" Target="media/image48.emf"/><Relationship Id="rId148" Type="http://schemas.openxmlformats.org/officeDocument/2006/relationships/oleObject" Target="embeddings/oleObject75.bin"/><Relationship Id="rId164" Type="http://schemas.openxmlformats.org/officeDocument/2006/relationships/oleObject" Target="embeddings/oleObject84.bin"/><Relationship Id="rId169" Type="http://schemas.openxmlformats.org/officeDocument/2006/relationships/oleObject" Target="embeddings/oleObject87.bin"/><Relationship Id="rId185" Type="http://schemas.openxmlformats.org/officeDocument/2006/relationships/oleObject" Target="embeddings/oleObject91.bin"/><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image" Target="media/image61.wmf"/><Relationship Id="rId210" Type="http://schemas.openxmlformats.org/officeDocument/2006/relationships/image" Target="media/image75.wmf"/><Relationship Id="rId215" Type="http://schemas.openxmlformats.org/officeDocument/2006/relationships/oleObject" Target="embeddings/oleObject106.bin"/><Relationship Id="rId236" Type="http://schemas.openxmlformats.org/officeDocument/2006/relationships/image" Target="media/image86.wmf"/><Relationship Id="rId257" Type="http://schemas.openxmlformats.org/officeDocument/2006/relationships/oleObject" Target="embeddings/oleObject128.bin"/><Relationship Id="rId278" Type="http://schemas.openxmlformats.org/officeDocument/2006/relationships/header" Target="header10.xml"/><Relationship Id="rId26" Type="http://schemas.openxmlformats.org/officeDocument/2006/relationships/oleObject" Target="embeddings/oleObject1.bin"/><Relationship Id="rId231" Type="http://schemas.openxmlformats.org/officeDocument/2006/relationships/oleObject" Target="embeddings/oleObject116.bin"/><Relationship Id="rId252" Type="http://schemas.openxmlformats.org/officeDocument/2006/relationships/image" Target="media/image94.wmf"/><Relationship Id="rId273" Type="http://schemas.openxmlformats.org/officeDocument/2006/relationships/image" Target="media/image104.png"/><Relationship Id="rId47" Type="http://schemas.openxmlformats.org/officeDocument/2006/relationships/image" Target="media/image15.wmf"/><Relationship Id="rId68" Type="http://schemas.openxmlformats.org/officeDocument/2006/relationships/oleObject" Target="embeddings/oleObject22.bin"/><Relationship Id="rId89" Type="http://schemas.openxmlformats.org/officeDocument/2006/relationships/image" Target="media/image34.wmf"/><Relationship Id="rId112" Type="http://schemas.openxmlformats.org/officeDocument/2006/relationships/image" Target="media/image40.wmf"/><Relationship Id="rId133" Type="http://schemas.openxmlformats.org/officeDocument/2006/relationships/oleObject" Target="embeddings/oleObject64.bin"/><Relationship Id="rId154" Type="http://schemas.openxmlformats.org/officeDocument/2006/relationships/oleObject" Target="embeddings/oleObject79.bin"/><Relationship Id="rId175" Type="http://schemas.openxmlformats.org/officeDocument/2006/relationships/chart" Target="charts/chart4.xml"/><Relationship Id="rId196" Type="http://schemas.openxmlformats.org/officeDocument/2006/relationships/image" Target="media/image68.wmf"/><Relationship Id="rId200" Type="http://schemas.openxmlformats.org/officeDocument/2006/relationships/image" Target="media/image70.emf"/><Relationship Id="rId16" Type="http://schemas.openxmlformats.org/officeDocument/2006/relationships/footer" Target="footer4.xml"/><Relationship Id="rId221" Type="http://schemas.openxmlformats.org/officeDocument/2006/relationships/oleObject" Target="embeddings/oleObject109.bin"/><Relationship Id="rId242" Type="http://schemas.openxmlformats.org/officeDocument/2006/relationships/image" Target="media/image89.emf"/><Relationship Id="rId263" Type="http://schemas.openxmlformats.org/officeDocument/2006/relationships/image" Target="media/image98.emf"/><Relationship Id="rId37" Type="http://schemas.openxmlformats.org/officeDocument/2006/relationships/image" Target="media/image10.wmf"/><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5.bin"/><Relationship Id="rId123" Type="http://schemas.openxmlformats.org/officeDocument/2006/relationships/oleObject" Target="embeddings/oleObject56.bin"/><Relationship Id="rId144" Type="http://schemas.openxmlformats.org/officeDocument/2006/relationships/package" Target="embeddings/Microsoft_Visio___4.vsdx"/><Relationship Id="rId90" Type="http://schemas.openxmlformats.org/officeDocument/2006/relationships/oleObject" Target="embeddings/oleObject35.bin"/><Relationship Id="rId165" Type="http://schemas.openxmlformats.org/officeDocument/2006/relationships/oleObject" Target="embeddings/oleObject85.bin"/><Relationship Id="rId186" Type="http://schemas.openxmlformats.org/officeDocument/2006/relationships/image" Target="media/image64.wmf"/><Relationship Id="rId211" Type="http://schemas.openxmlformats.org/officeDocument/2006/relationships/oleObject" Target="embeddings/oleObject104.bin"/><Relationship Id="rId232" Type="http://schemas.openxmlformats.org/officeDocument/2006/relationships/image" Target="media/image84.wmf"/><Relationship Id="rId253" Type="http://schemas.openxmlformats.org/officeDocument/2006/relationships/oleObject" Target="embeddings/oleObject126.bin"/><Relationship Id="rId274" Type="http://schemas.openxmlformats.org/officeDocument/2006/relationships/image" Target="media/image105.png"/><Relationship Id="rId27" Type="http://schemas.openxmlformats.org/officeDocument/2006/relationships/image" Target="media/image5.wmf"/><Relationship Id="rId48" Type="http://schemas.openxmlformats.org/officeDocument/2006/relationships/oleObject" Target="embeddings/oleObject12.bin"/><Relationship Id="rId69" Type="http://schemas.openxmlformats.org/officeDocument/2006/relationships/image" Target="media/image26.wmf"/><Relationship Id="rId113" Type="http://schemas.openxmlformats.org/officeDocument/2006/relationships/oleObject" Target="embeddings/oleObject51.bin"/><Relationship Id="rId134" Type="http://schemas.openxmlformats.org/officeDocument/2006/relationships/oleObject" Target="embeddings/oleObject65.bin"/><Relationship Id="rId80" Type="http://schemas.openxmlformats.org/officeDocument/2006/relationships/oleObject" Target="embeddings/oleObject29.bin"/><Relationship Id="rId155" Type="http://schemas.openxmlformats.org/officeDocument/2006/relationships/oleObject" Target="embeddings/oleObject80.bin"/><Relationship Id="rId176" Type="http://schemas.openxmlformats.org/officeDocument/2006/relationships/chart" Target="charts/chart5.xml"/><Relationship Id="rId197" Type="http://schemas.openxmlformats.org/officeDocument/2006/relationships/oleObject" Target="embeddings/oleObject98.bin"/><Relationship Id="rId201" Type="http://schemas.openxmlformats.org/officeDocument/2006/relationships/package" Target="embeddings/Microsoft_Visio___7.vsdx"/><Relationship Id="rId222" Type="http://schemas.openxmlformats.org/officeDocument/2006/relationships/image" Target="media/image81.wmf"/><Relationship Id="rId243" Type="http://schemas.openxmlformats.org/officeDocument/2006/relationships/package" Target="embeddings/Microsoft_Visio___8.vsdx"/><Relationship Id="rId264" Type="http://schemas.openxmlformats.org/officeDocument/2006/relationships/package" Target="embeddings/Microsoft_Visio___9.vsdx"/><Relationship Id="rId17" Type="http://schemas.openxmlformats.org/officeDocument/2006/relationships/image" Target="media/image1.emf"/><Relationship Id="rId38" Type="http://schemas.openxmlformats.org/officeDocument/2006/relationships/oleObject" Target="embeddings/oleObject7.bin"/><Relationship Id="rId59" Type="http://schemas.openxmlformats.org/officeDocument/2006/relationships/image" Target="media/image21.wmf"/><Relationship Id="rId103" Type="http://schemas.openxmlformats.org/officeDocument/2006/relationships/oleObject" Target="embeddings/oleObject46.bin"/><Relationship Id="rId124" Type="http://schemas.openxmlformats.org/officeDocument/2006/relationships/image" Target="media/image46.wmf"/><Relationship Id="rId70" Type="http://schemas.openxmlformats.org/officeDocument/2006/relationships/oleObject" Target="embeddings/oleObject23.bin"/><Relationship Id="rId91" Type="http://schemas.openxmlformats.org/officeDocument/2006/relationships/oleObject" Target="embeddings/oleObject36.bin"/><Relationship Id="rId145" Type="http://schemas.openxmlformats.org/officeDocument/2006/relationships/image" Target="media/image49.wmf"/><Relationship Id="rId166" Type="http://schemas.openxmlformats.org/officeDocument/2006/relationships/image" Target="media/image57.wmf"/><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image" Target="media/image76.wmf"/><Relationship Id="rId233" Type="http://schemas.openxmlformats.org/officeDocument/2006/relationships/oleObject" Target="embeddings/oleObject117.bin"/><Relationship Id="rId254" Type="http://schemas.openxmlformats.org/officeDocument/2006/relationships/image" Target="media/image95.wmf"/><Relationship Id="rId28" Type="http://schemas.openxmlformats.org/officeDocument/2006/relationships/oleObject" Target="embeddings/oleObject2.bin"/><Relationship Id="rId49" Type="http://schemas.openxmlformats.org/officeDocument/2006/relationships/image" Target="media/image16.wmf"/><Relationship Id="rId114" Type="http://schemas.openxmlformats.org/officeDocument/2006/relationships/image" Target="media/image41.wmf"/><Relationship Id="rId275" Type="http://schemas.openxmlformats.org/officeDocument/2006/relationships/header" Target="header8.xml"/><Relationship Id="rId60" Type="http://schemas.openxmlformats.org/officeDocument/2006/relationships/oleObject" Target="embeddings/oleObject18.bin"/><Relationship Id="rId81" Type="http://schemas.openxmlformats.org/officeDocument/2006/relationships/image" Target="media/image31.wmf"/><Relationship Id="rId135" Type="http://schemas.openxmlformats.org/officeDocument/2006/relationships/oleObject" Target="embeddings/oleObject66.bin"/><Relationship Id="rId156" Type="http://schemas.openxmlformats.org/officeDocument/2006/relationships/oleObject" Target="embeddings/oleObject81.bin"/><Relationship Id="rId177" Type="http://schemas.openxmlformats.org/officeDocument/2006/relationships/header" Target="header6.xml"/><Relationship Id="rId198" Type="http://schemas.openxmlformats.org/officeDocument/2006/relationships/image" Target="media/image69.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FX\Desktop\fx&#23454;&#3956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X\Desktop\fx&#27605;&#35774;\fx&#23454;&#3956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huai\Desktop\fx&#23454;&#3956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huai\Desktop\fx&#23454;&#3956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X\Desktop\fx&#23454;&#3956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X\Desktop\fxyuc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X\Desktop\&#36845;&#20195;&#27425;&#2596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59693979580815"/>
          <c:y val="9.8765614075624827E-2"/>
          <c:w val="0.84956673326281951"/>
          <c:h val="0.72247769028871689"/>
        </c:manualLayout>
      </c:layout>
      <c:lineChart>
        <c:grouping val="standard"/>
        <c:varyColors val="0"/>
        <c:ser>
          <c:idx val="0"/>
          <c:order val="0"/>
          <c:spPr>
            <a:ln w="28575" cap="rnd">
              <a:solidFill>
                <a:schemeClr val="accent1"/>
              </a:solidFill>
              <a:round/>
            </a:ln>
            <a:effectLst/>
          </c:spPr>
          <c:marker>
            <c:symbol val="none"/>
          </c:marker>
          <c:cat>
            <c:numRef>
              <c:f>[fx实验.xlsx]Sheet1!$B$5:$O$5</c:f>
              <c:numCache>
                <c:formatCode>General</c:formatCode>
                <c:ptCount val="14"/>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numCache>
            </c:numRef>
          </c:cat>
          <c:val>
            <c:numRef>
              <c:f>[fx实验.xlsx]Sheet1!$B$6:$O$6</c:f>
              <c:numCache>
                <c:formatCode>General</c:formatCode>
                <c:ptCount val="14"/>
                <c:pt idx="0">
                  <c:v>0.34985000000000038</c:v>
                </c:pt>
                <c:pt idx="1">
                  <c:v>0.53349999999999997</c:v>
                </c:pt>
                <c:pt idx="2">
                  <c:v>0.67780000000000395</c:v>
                </c:pt>
                <c:pt idx="3">
                  <c:v>0.73540000000000005</c:v>
                </c:pt>
                <c:pt idx="4">
                  <c:v>0.79870000000000063</c:v>
                </c:pt>
                <c:pt idx="5">
                  <c:v>0.83540000000000003</c:v>
                </c:pt>
                <c:pt idx="6">
                  <c:v>0.86140000000000005</c:v>
                </c:pt>
                <c:pt idx="7">
                  <c:v>0.89910000000000001</c:v>
                </c:pt>
                <c:pt idx="8">
                  <c:v>0.9214</c:v>
                </c:pt>
                <c:pt idx="9">
                  <c:v>0.93540000000000001</c:v>
                </c:pt>
                <c:pt idx="10">
                  <c:v>0.93120000000000003</c:v>
                </c:pt>
                <c:pt idx="11">
                  <c:v>0.93149999999999999</c:v>
                </c:pt>
                <c:pt idx="12">
                  <c:v>0.93200000000000005</c:v>
                </c:pt>
                <c:pt idx="13">
                  <c:v>0.93149999999999999</c:v>
                </c:pt>
              </c:numCache>
            </c:numRef>
          </c:val>
          <c:smooth val="0"/>
          <c:extLst>
            <c:ext xmlns:c16="http://schemas.microsoft.com/office/drawing/2014/chart" uri="{C3380CC4-5D6E-409C-BE32-E72D297353CC}">
              <c16:uniqueId val="{00000000-1C3D-49B3-ABB4-4619B89D3195}"/>
            </c:ext>
          </c:extLst>
        </c:ser>
        <c:dLbls>
          <c:showLegendKey val="0"/>
          <c:showVal val="0"/>
          <c:showCatName val="0"/>
          <c:showSerName val="0"/>
          <c:showPercent val="0"/>
          <c:showBubbleSize val="0"/>
        </c:dLbls>
        <c:smooth val="0"/>
        <c:axId val="257723008"/>
        <c:axId val="263837184"/>
      </c:lineChart>
      <c:catAx>
        <c:axId val="257723008"/>
        <c:scaling>
          <c:orientation val="minMax"/>
        </c:scaling>
        <c:delete val="0"/>
        <c:axPos val="b"/>
        <c:title>
          <c:tx>
            <c:rich>
              <a:bodyPr/>
              <a:lstStyle/>
              <a:p>
                <a:pPr>
                  <a:defRPr/>
                </a:pPr>
                <a:r>
                  <a:rPr lang="zh-CN" altLang="en-US" b="0"/>
                  <a:t>迭代次数</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3837184"/>
        <c:crosses val="autoZero"/>
        <c:auto val="1"/>
        <c:lblAlgn val="ctr"/>
        <c:lblOffset val="100"/>
        <c:noMultiLvlLbl val="0"/>
      </c:catAx>
      <c:valAx>
        <c:axId val="26383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vert="wordArtVertRtl"/>
              <a:lstStyle/>
              <a:p>
                <a:pPr>
                  <a:defRPr/>
                </a:pPr>
                <a:r>
                  <a:rPr lang="zh-CN" altLang="en-US" b="0"/>
                  <a:t>准确度</a:t>
                </a:r>
              </a:p>
            </c:rich>
          </c:tx>
          <c:layout>
            <c:manualLayout>
              <c:xMode val="edge"/>
              <c:yMode val="edge"/>
              <c:x val="2.7162841233192977E-3"/>
              <c:y val="0.35295908021616196"/>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7723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TOP-3</c:v>
          </c:tx>
          <c:spPr>
            <a:ln w="28575" cap="rnd">
              <a:solidFill>
                <a:schemeClr val="accent1"/>
              </a:solidFill>
              <a:round/>
            </a:ln>
            <a:effectLst/>
          </c:spPr>
          <c:cat>
            <c:numRef>
              <c:f>Sheet1!$C$25:$F$25</c:f>
              <c:numCache>
                <c:formatCode>General</c:formatCode>
                <c:ptCount val="4"/>
                <c:pt idx="0">
                  <c:v>0.5</c:v>
                </c:pt>
                <c:pt idx="1">
                  <c:v>1</c:v>
                </c:pt>
                <c:pt idx="2">
                  <c:v>1.5</c:v>
                </c:pt>
                <c:pt idx="3">
                  <c:v>2</c:v>
                </c:pt>
              </c:numCache>
            </c:numRef>
          </c:cat>
          <c:val>
            <c:numRef>
              <c:f>Sheet1!$C$26:$F$26</c:f>
              <c:numCache>
                <c:formatCode>General</c:formatCode>
                <c:ptCount val="4"/>
                <c:pt idx="0">
                  <c:v>0.72640000000000005</c:v>
                </c:pt>
                <c:pt idx="1">
                  <c:v>0.80149999999999999</c:v>
                </c:pt>
                <c:pt idx="2">
                  <c:v>0.83690000000000064</c:v>
                </c:pt>
                <c:pt idx="3">
                  <c:v>0.84790000000000065</c:v>
                </c:pt>
              </c:numCache>
            </c:numRef>
          </c:val>
          <c:smooth val="0"/>
          <c:extLst>
            <c:ext xmlns:c16="http://schemas.microsoft.com/office/drawing/2014/chart" uri="{C3380CC4-5D6E-409C-BE32-E72D297353CC}">
              <c16:uniqueId val="{00000000-6E96-4F7D-B3AB-A344D591A9FA}"/>
            </c:ext>
          </c:extLst>
        </c:ser>
        <c:ser>
          <c:idx val="1"/>
          <c:order val="1"/>
          <c:tx>
            <c:v>TOP-5</c:v>
          </c:tx>
          <c:spPr>
            <a:ln w="28575" cap="rnd">
              <a:solidFill>
                <a:schemeClr val="accent2"/>
              </a:solidFill>
              <a:round/>
            </a:ln>
            <a:effectLst/>
          </c:spPr>
          <c:cat>
            <c:numRef>
              <c:f>Sheet1!$C$25:$F$25</c:f>
              <c:numCache>
                <c:formatCode>General</c:formatCode>
                <c:ptCount val="4"/>
                <c:pt idx="0">
                  <c:v>0.5</c:v>
                </c:pt>
                <c:pt idx="1">
                  <c:v>1</c:v>
                </c:pt>
                <c:pt idx="2">
                  <c:v>1.5</c:v>
                </c:pt>
                <c:pt idx="3">
                  <c:v>2</c:v>
                </c:pt>
              </c:numCache>
            </c:numRef>
          </c:cat>
          <c:val>
            <c:numRef>
              <c:f>Sheet1!$C$27:$F$27</c:f>
              <c:numCache>
                <c:formatCode>General</c:formatCode>
                <c:ptCount val="4"/>
                <c:pt idx="0">
                  <c:v>0.75310000000000221</c:v>
                </c:pt>
                <c:pt idx="1">
                  <c:v>0.8861</c:v>
                </c:pt>
                <c:pt idx="2">
                  <c:v>0.93540000000000001</c:v>
                </c:pt>
                <c:pt idx="3">
                  <c:v>0.93990000000000062</c:v>
                </c:pt>
              </c:numCache>
            </c:numRef>
          </c:val>
          <c:smooth val="0"/>
          <c:extLst>
            <c:ext xmlns:c16="http://schemas.microsoft.com/office/drawing/2014/chart" uri="{C3380CC4-5D6E-409C-BE32-E72D297353CC}">
              <c16:uniqueId val="{00000001-6E96-4F7D-B3AB-A344D591A9FA}"/>
            </c:ext>
          </c:extLst>
        </c:ser>
        <c:ser>
          <c:idx val="2"/>
          <c:order val="2"/>
          <c:tx>
            <c:v>TOP-7</c:v>
          </c:tx>
          <c:spPr>
            <a:ln w="28575" cap="rnd">
              <a:solidFill>
                <a:schemeClr val="accent3"/>
              </a:solidFill>
              <a:round/>
            </a:ln>
            <a:effectLst/>
          </c:spPr>
          <c:cat>
            <c:numRef>
              <c:f>Sheet1!$C$25:$F$25</c:f>
              <c:numCache>
                <c:formatCode>General</c:formatCode>
                <c:ptCount val="4"/>
                <c:pt idx="0">
                  <c:v>0.5</c:v>
                </c:pt>
                <c:pt idx="1">
                  <c:v>1</c:v>
                </c:pt>
                <c:pt idx="2">
                  <c:v>1.5</c:v>
                </c:pt>
                <c:pt idx="3">
                  <c:v>2</c:v>
                </c:pt>
              </c:numCache>
            </c:numRef>
          </c:cat>
          <c:val>
            <c:numRef>
              <c:f>Sheet1!$C$28:$F$28</c:f>
              <c:numCache>
                <c:formatCode>General</c:formatCode>
                <c:ptCount val="4"/>
                <c:pt idx="0">
                  <c:v>0.74210000000000065</c:v>
                </c:pt>
                <c:pt idx="1">
                  <c:v>0.9214</c:v>
                </c:pt>
                <c:pt idx="2">
                  <c:v>0.94210000000000005</c:v>
                </c:pt>
                <c:pt idx="3">
                  <c:v>0.94780000000000064</c:v>
                </c:pt>
              </c:numCache>
            </c:numRef>
          </c:val>
          <c:smooth val="0"/>
          <c:extLst>
            <c:ext xmlns:c16="http://schemas.microsoft.com/office/drawing/2014/chart" uri="{C3380CC4-5D6E-409C-BE32-E72D297353CC}">
              <c16:uniqueId val="{00000002-6E96-4F7D-B3AB-A344D591A9FA}"/>
            </c:ext>
          </c:extLst>
        </c:ser>
        <c:ser>
          <c:idx val="3"/>
          <c:order val="3"/>
          <c:tx>
            <c:v>TOP-10</c:v>
          </c:tx>
          <c:spPr>
            <a:ln w="28575" cap="rnd">
              <a:solidFill>
                <a:schemeClr val="accent4"/>
              </a:solidFill>
              <a:round/>
            </a:ln>
            <a:effectLst/>
          </c:spPr>
          <c:cat>
            <c:numRef>
              <c:f>Sheet1!$C$25:$F$25</c:f>
              <c:numCache>
                <c:formatCode>General</c:formatCode>
                <c:ptCount val="4"/>
                <c:pt idx="0">
                  <c:v>0.5</c:v>
                </c:pt>
                <c:pt idx="1">
                  <c:v>1</c:v>
                </c:pt>
                <c:pt idx="2">
                  <c:v>1.5</c:v>
                </c:pt>
                <c:pt idx="3">
                  <c:v>2</c:v>
                </c:pt>
              </c:numCache>
            </c:numRef>
          </c:cat>
          <c:val>
            <c:numRef>
              <c:f>Sheet1!$C$29:$F$29</c:f>
              <c:numCache>
                <c:formatCode>General</c:formatCode>
                <c:ptCount val="4"/>
                <c:pt idx="0">
                  <c:v>0.76470000000000293</c:v>
                </c:pt>
                <c:pt idx="1">
                  <c:v>0.92610000000000003</c:v>
                </c:pt>
                <c:pt idx="2">
                  <c:v>0.94980000000000064</c:v>
                </c:pt>
                <c:pt idx="3">
                  <c:v>0.95120000000000005</c:v>
                </c:pt>
              </c:numCache>
            </c:numRef>
          </c:val>
          <c:smooth val="0"/>
          <c:extLst>
            <c:ext xmlns:c16="http://schemas.microsoft.com/office/drawing/2014/chart" uri="{C3380CC4-5D6E-409C-BE32-E72D297353CC}">
              <c16:uniqueId val="{00000003-6E96-4F7D-B3AB-A344D591A9FA}"/>
            </c:ext>
          </c:extLst>
        </c:ser>
        <c:dLbls>
          <c:showLegendKey val="0"/>
          <c:showVal val="0"/>
          <c:showCatName val="0"/>
          <c:showSerName val="0"/>
          <c:showPercent val="0"/>
          <c:showBubbleSize val="0"/>
        </c:dLbls>
        <c:marker val="1"/>
        <c:smooth val="0"/>
        <c:axId val="255070208"/>
        <c:axId val="255072128"/>
      </c:lineChart>
      <c:catAx>
        <c:axId val="255070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a:t>
                </a:r>
                <a:r>
                  <a:rPr lang="zh-CN" altLang="en-US"/>
                  <a:t>取值</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072128"/>
        <c:crosses val="autoZero"/>
        <c:auto val="1"/>
        <c:lblAlgn val="ctr"/>
        <c:lblOffset val="100"/>
        <c:noMultiLvlLbl val="0"/>
      </c:catAx>
      <c:valAx>
        <c:axId val="255072128"/>
        <c:scaling>
          <c:orientation val="minMax"/>
          <c:min val="0.7000000000000006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t>准确度</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070208"/>
        <c:crosses val="autoZero"/>
        <c:crossBetween val="between"/>
      </c:valAx>
      <c:spPr>
        <a:noFill/>
        <a:ln>
          <a:noFill/>
        </a:ln>
        <a:effectLst/>
      </c:spPr>
    </c:plotArea>
    <c:legend>
      <c:legendPos val="b"/>
      <c:layout>
        <c:manualLayout>
          <c:xMode val="edge"/>
          <c:yMode val="edge"/>
          <c:x val="0.16977734033245906"/>
          <c:y val="0.89872630504520257"/>
          <c:w val="0.55823606607997533"/>
          <c:h val="8.333391659375924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K </a:t>
            </a:r>
            <a:r>
              <a:rPr lang="zh-CN" altLang="en-US" sz="1100"/>
              <a:t>取值对应的准确度</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Sheet1!$C$13:$G$13</c:f>
              <c:numCache>
                <c:formatCode>General</c:formatCode>
                <c:ptCount val="5"/>
                <c:pt idx="0">
                  <c:v>1</c:v>
                </c:pt>
                <c:pt idx="1">
                  <c:v>3</c:v>
                </c:pt>
                <c:pt idx="2">
                  <c:v>5</c:v>
                </c:pt>
                <c:pt idx="3">
                  <c:v>7</c:v>
                </c:pt>
                <c:pt idx="4">
                  <c:v>10</c:v>
                </c:pt>
              </c:numCache>
            </c:numRef>
          </c:cat>
          <c:val>
            <c:numRef>
              <c:f>Sheet1!$C$14:$G$14</c:f>
              <c:numCache>
                <c:formatCode>General</c:formatCode>
                <c:ptCount val="5"/>
                <c:pt idx="0">
                  <c:v>0.71510000000000062</c:v>
                </c:pt>
                <c:pt idx="1">
                  <c:v>0.83690000000000064</c:v>
                </c:pt>
                <c:pt idx="2">
                  <c:v>0.93540000000000001</c:v>
                </c:pt>
                <c:pt idx="3">
                  <c:v>0.94210000000000005</c:v>
                </c:pt>
                <c:pt idx="4">
                  <c:v>0.94980000000000064</c:v>
                </c:pt>
              </c:numCache>
            </c:numRef>
          </c:val>
          <c:extLst>
            <c:ext xmlns:c16="http://schemas.microsoft.com/office/drawing/2014/chart" uri="{C3380CC4-5D6E-409C-BE32-E72D297353CC}">
              <c16:uniqueId val="{00000000-6445-443E-A3E8-22C5F10CF126}"/>
            </c:ext>
          </c:extLst>
        </c:ser>
        <c:dLbls>
          <c:showLegendKey val="0"/>
          <c:showVal val="0"/>
          <c:showCatName val="0"/>
          <c:showSerName val="0"/>
          <c:showPercent val="0"/>
          <c:showBubbleSize val="0"/>
        </c:dLbls>
        <c:gapWidth val="219"/>
        <c:overlap val="-27"/>
        <c:axId val="255092608"/>
        <c:axId val="255123456"/>
      </c:barChart>
      <c:catAx>
        <c:axId val="255092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50">
                    <a:latin typeface="Times New Roman" pitchFamily="18" charset="0"/>
                    <a:cs typeface="Times New Roman" pitchFamily="18" charset="0"/>
                  </a:rPr>
                  <a:t>TOP-K</a:t>
                </a:r>
                <a:endParaRPr lang="zh-CN" altLang="en-US" sz="1050">
                  <a:latin typeface="Times New Roman" pitchFamily="18" charset="0"/>
                  <a:cs typeface="Times New Roman"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123456"/>
        <c:crosses val="autoZero"/>
        <c:auto val="1"/>
        <c:lblAlgn val="ctr"/>
        <c:lblOffset val="100"/>
        <c:noMultiLvlLbl val="0"/>
      </c:catAx>
      <c:valAx>
        <c:axId val="25512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50"/>
                  <a:t>准确度</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092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99759405074371"/>
          <c:y val="5.0171037628278223E-2"/>
          <c:w val="0.81044685039370368"/>
          <c:h val="0.77617611937618736"/>
        </c:manualLayout>
      </c:layout>
      <c:barChart>
        <c:barDir val="col"/>
        <c:grouping val="clustered"/>
        <c:varyColors val="0"/>
        <c:ser>
          <c:idx val="0"/>
          <c:order val="0"/>
          <c:tx>
            <c:v>评分矩阵填充前</c:v>
          </c:tx>
          <c:spPr>
            <a:solidFill>
              <a:schemeClr val="accent1"/>
            </a:solidFill>
            <a:ln>
              <a:noFill/>
            </a:ln>
            <a:effectLst/>
          </c:spPr>
          <c:invertIfNegative val="0"/>
          <c:cat>
            <c:numRef>
              <c:f>Sheet1!$F$45:$I$45</c:f>
              <c:numCache>
                <c:formatCode>General</c:formatCode>
                <c:ptCount val="4"/>
                <c:pt idx="0">
                  <c:v>1</c:v>
                </c:pt>
                <c:pt idx="1">
                  <c:v>3</c:v>
                </c:pt>
                <c:pt idx="2">
                  <c:v>5</c:v>
                </c:pt>
                <c:pt idx="3">
                  <c:v>7</c:v>
                </c:pt>
              </c:numCache>
            </c:numRef>
          </c:cat>
          <c:val>
            <c:numRef>
              <c:f>Sheet1!$F$46:$I$46</c:f>
              <c:numCache>
                <c:formatCode>General</c:formatCode>
                <c:ptCount val="4"/>
                <c:pt idx="0">
                  <c:v>0.23490000000000041</c:v>
                </c:pt>
                <c:pt idx="1">
                  <c:v>0.28760000000000002</c:v>
                </c:pt>
                <c:pt idx="2">
                  <c:v>0.34985000000000038</c:v>
                </c:pt>
                <c:pt idx="3">
                  <c:v>0.41250000000000031</c:v>
                </c:pt>
              </c:numCache>
            </c:numRef>
          </c:val>
          <c:extLst>
            <c:ext xmlns:c16="http://schemas.microsoft.com/office/drawing/2014/chart" uri="{C3380CC4-5D6E-409C-BE32-E72D297353CC}">
              <c16:uniqueId val="{00000000-E73A-48A3-8682-E782348A66C0}"/>
            </c:ext>
          </c:extLst>
        </c:ser>
        <c:ser>
          <c:idx val="1"/>
          <c:order val="1"/>
          <c:tx>
            <c:v>评分矩阵填充后</c:v>
          </c:tx>
          <c:spPr>
            <a:solidFill>
              <a:schemeClr val="accent2"/>
            </a:solidFill>
            <a:ln>
              <a:noFill/>
            </a:ln>
            <a:effectLst/>
          </c:spPr>
          <c:invertIfNegative val="0"/>
          <c:cat>
            <c:numRef>
              <c:f>Sheet1!$F$45:$I$45</c:f>
              <c:numCache>
                <c:formatCode>General</c:formatCode>
                <c:ptCount val="4"/>
                <c:pt idx="0">
                  <c:v>1</c:v>
                </c:pt>
                <c:pt idx="1">
                  <c:v>3</c:v>
                </c:pt>
                <c:pt idx="2">
                  <c:v>5</c:v>
                </c:pt>
                <c:pt idx="3">
                  <c:v>7</c:v>
                </c:pt>
              </c:numCache>
            </c:numRef>
          </c:cat>
          <c:val>
            <c:numRef>
              <c:f>Sheet1!$F$47:$I$47</c:f>
              <c:numCache>
                <c:formatCode>General</c:formatCode>
                <c:ptCount val="4"/>
                <c:pt idx="0">
                  <c:v>0.71510000000000062</c:v>
                </c:pt>
                <c:pt idx="1">
                  <c:v>0.83690000000000064</c:v>
                </c:pt>
                <c:pt idx="2">
                  <c:v>0.93540000000000001</c:v>
                </c:pt>
                <c:pt idx="3">
                  <c:v>0.94210000000000005</c:v>
                </c:pt>
              </c:numCache>
            </c:numRef>
          </c:val>
          <c:extLst>
            <c:ext xmlns:c16="http://schemas.microsoft.com/office/drawing/2014/chart" uri="{C3380CC4-5D6E-409C-BE32-E72D297353CC}">
              <c16:uniqueId val="{00000001-E73A-48A3-8682-E782348A66C0}"/>
            </c:ext>
          </c:extLst>
        </c:ser>
        <c:dLbls>
          <c:showLegendKey val="0"/>
          <c:showVal val="0"/>
          <c:showCatName val="0"/>
          <c:showSerName val="0"/>
          <c:showPercent val="0"/>
          <c:showBubbleSize val="0"/>
        </c:dLbls>
        <c:gapWidth val="219"/>
        <c:overlap val="-27"/>
        <c:axId val="255149184"/>
        <c:axId val="255151104"/>
      </c:barChart>
      <c:catAx>
        <c:axId val="25514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t>
                </a:r>
                <a:r>
                  <a:rPr lang="zh-CN" altLang="en-US"/>
                  <a:t>值</a:t>
                </a:r>
              </a:p>
            </c:rich>
          </c:tx>
          <c:layout>
            <c:manualLayout>
              <c:xMode val="edge"/>
              <c:yMode val="edge"/>
              <c:x val="0.5225904183952661"/>
              <c:y val="0.873473613128459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151104"/>
        <c:crosses val="autoZero"/>
        <c:auto val="1"/>
        <c:lblAlgn val="ctr"/>
        <c:lblOffset val="100"/>
        <c:noMultiLvlLbl val="0"/>
      </c:catAx>
      <c:valAx>
        <c:axId val="25515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50"/>
                  <a:t>准确度</a:t>
                </a:r>
              </a:p>
            </c:rich>
          </c:tx>
          <c:layout>
            <c:manualLayout>
              <c:xMode val="edge"/>
              <c:yMode val="edge"/>
              <c:x val="1.049712785770358E-2"/>
              <c:y val="0.3575653619753855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149184"/>
        <c:crosses val="autoZero"/>
        <c:crossBetween val="between"/>
      </c:valAx>
      <c:spPr>
        <a:noFill/>
        <a:ln>
          <a:noFill/>
        </a:ln>
        <a:effectLst/>
      </c:spPr>
    </c:plotArea>
    <c:legend>
      <c:legendPos val="b"/>
      <c:layout>
        <c:manualLayout>
          <c:xMode val="edge"/>
          <c:yMode val="edge"/>
          <c:x val="0.15426706036745527"/>
          <c:y val="3.7615193934091545E-2"/>
          <c:w val="0.48591010498687864"/>
          <c:h val="0.124421843102945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99759405074371"/>
          <c:y val="6.8831830122823484E-2"/>
          <c:w val="0.84655796150481188"/>
          <c:h val="0.73577136191309722"/>
        </c:manualLayout>
      </c:layout>
      <c:barChart>
        <c:barDir val="col"/>
        <c:grouping val="clustered"/>
        <c:varyColors val="0"/>
        <c:ser>
          <c:idx val="0"/>
          <c:order val="0"/>
          <c:tx>
            <c:v>填充前</c:v>
          </c:tx>
          <c:spPr>
            <a:solidFill>
              <a:schemeClr val="accent1"/>
            </a:solidFill>
            <a:ln>
              <a:noFill/>
            </a:ln>
            <a:effectLst/>
          </c:spPr>
          <c:invertIfNegative val="0"/>
          <c:cat>
            <c:numRef>
              <c:f>[fx实验.xlsx]Sheet1!$M$45:$P$45</c:f>
              <c:numCache>
                <c:formatCode>General</c:formatCode>
                <c:ptCount val="4"/>
                <c:pt idx="0">
                  <c:v>1</c:v>
                </c:pt>
                <c:pt idx="1">
                  <c:v>3</c:v>
                </c:pt>
                <c:pt idx="2">
                  <c:v>5</c:v>
                </c:pt>
                <c:pt idx="3">
                  <c:v>7</c:v>
                </c:pt>
              </c:numCache>
            </c:numRef>
          </c:cat>
          <c:val>
            <c:numRef>
              <c:f>[fx实验.xlsx]Sheet1!$M$46:$P$46</c:f>
              <c:numCache>
                <c:formatCode>General</c:formatCode>
                <c:ptCount val="4"/>
                <c:pt idx="0">
                  <c:v>9.8100000000000048E-2</c:v>
                </c:pt>
                <c:pt idx="1">
                  <c:v>0.28640000000000032</c:v>
                </c:pt>
                <c:pt idx="2">
                  <c:v>0.30140000000000133</c:v>
                </c:pt>
                <c:pt idx="3">
                  <c:v>0.35290000000000032</c:v>
                </c:pt>
              </c:numCache>
            </c:numRef>
          </c:val>
          <c:extLst>
            <c:ext xmlns:c16="http://schemas.microsoft.com/office/drawing/2014/chart" uri="{C3380CC4-5D6E-409C-BE32-E72D297353CC}">
              <c16:uniqueId val="{00000000-CDC6-4257-9032-53F67C21E354}"/>
            </c:ext>
          </c:extLst>
        </c:ser>
        <c:ser>
          <c:idx val="1"/>
          <c:order val="1"/>
          <c:tx>
            <c:v>填充后</c:v>
          </c:tx>
          <c:spPr>
            <a:solidFill>
              <a:schemeClr val="accent2"/>
            </a:solidFill>
            <a:ln>
              <a:noFill/>
            </a:ln>
            <a:effectLst/>
          </c:spPr>
          <c:invertIfNegative val="0"/>
          <c:cat>
            <c:numRef>
              <c:f>[fx实验.xlsx]Sheet1!$M$45:$P$45</c:f>
              <c:numCache>
                <c:formatCode>General</c:formatCode>
                <c:ptCount val="4"/>
                <c:pt idx="0">
                  <c:v>1</c:v>
                </c:pt>
                <c:pt idx="1">
                  <c:v>3</c:v>
                </c:pt>
                <c:pt idx="2">
                  <c:v>5</c:v>
                </c:pt>
                <c:pt idx="3">
                  <c:v>7</c:v>
                </c:pt>
              </c:numCache>
            </c:numRef>
          </c:cat>
          <c:val>
            <c:numRef>
              <c:f>[fx实验.xlsx]Sheet1!$M$47:$P$47</c:f>
              <c:numCache>
                <c:formatCode>General</c:formatCode>
                <c:ptCount val="4"/>
                <c:pt idx="0">
                  <c:v>0.24310000000000001</c:v>
                </c:pt>
                <c:pt idx="1">
                  <c:v>0.35320000000000001</c:v>
                </c:pt>
                <c:pt idx="2">
                  <c:v>0.501</c:v>
                </c:pt>
                <c:pt idx="3">
                  <c:v>0.51300000000000001</c:v>
                </c:pt>
              </c:numCache>
            </c:numRef>
          </c:val>
          <c:extLst>
            <c:ext xmlns:c16="http://schemas.microsoft.com/office/drawing/2014/chart" uri="{C3380CC4-5D6E-409C-BE32-E72D297353CC}">
              <c16:uniqueId val="{00000001-CDC6-4257-9032-53F67C21E354}"/>
            </c:ext>
          </c:extLst>
        </c:ser>
        <c:dLbls>
          <c:showLegendKey val="0"/>
          <c:showVal val="0"/>
          <c:showCatName val="0"/>
          <c:showSerName val="0"/>
          <c:showPercent val="0"/>
          <c:showBubbleSize val="0"/>
        </c:dLbls>
        <c:gapWidth val="219"/>
        <c:overlap val="-27"/>
        <c:axId val="255185280"/>
        <c:axId val="255187200"/>
      </c:barChart>
      <c:catAx>
        <c:axId val="255185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t>
                </a:r>
                <a:r>
                  <a:rPr lang="zh-CN" altLang="en-US"/>
                  <a:t>值</a:t>
                </a:r>
              </a:p>
            </c:rich>
          </c:tx>
          <c:layout>
            <c:manualLayout>
              <c:xMode val="edge"/>
              <c:yMode val="edge"/>
              <c:x val="0.50561679790025849"/>
              <c:y val="0.8940966754155763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187200"/>
        <c:crosses val="autoZero"/>
        <c:auto val="1"/>
        <c:lblAlgn val="ctr"/>
        <c:lblOffset val="100"/>
        <c:noMultiLvlLbl val="0"/>
      </c:catAx>
      <c:valAx>
        <c:axId val="25518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召回率</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185280"/>
        <c:crosses val="autoZero"/>
        <c:crossBetween val="between"/>
      </c:valAx>
      <c:spPr>
        <a:noFill/>
        <a:ln>
          <a:noFill/>
        </a:ln>
        <a:effectLst/>
      </c:spPr>
    </c:plotArea>
    <c:legend>
      <c:legendPos val="b"/>
      <c:layout>
        <c:manualLayout>
          <c:xMode val="edge"/>
          <c:yMode val="edge"/>
          <c:x val="0.29093372703412085"/>
          <c:y val="0.15798556430446267"/>
          <c:w val="0.24591010498687763"/>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810807118282726"/>
          <c:y val="4.5913974713155732E-2"/>
          <c:w val="0.71086035505404355"/>
          <c:h val="0.7151382515513377"/>
        </c:manualLayout>
      </c:layout>
      <c:lineChart>
        <c:grouping val="standard"/>
        <c:varyColors val="0"/>
        <c:ser>
          <c:idx val="0"/>
          <c:order val="0"/>
          <c:tx>
            <c:v>实际值</c:v>
          </c:tx>
          <c:cat>
            <c:numRef>
              <c:f>Sheet1!$I$38:$I$49</c:f>
              <c:numCache>
                <c:formatCode>General</c:formatCode>
                <c:ptCount val="12"/>
                <c:pt idx="0">
                  <c:v>2015.01</c:v>
                </c:pt>
                <c:pt idx="1">
                  <c:v>2015.02</c:v>
                </c:pt>
                <c:pt idx="2">
                  <c:v>2015.03</c:v>
                </c:pt>
                <c:pt idx="3">
                  <c:v>2015.04</c:v>
                </c:pt>
                <c:pt idx="4">
                  <c:v>2015.05</c:v>
                </c:pt>
                <c:pt idx="5">
                  <c:v>2015.06</c:v>
                </c:pt>
                <c:pt idx="6">
                  <c:v>2015.07</c:v>
                </c:pt>
                <c:pt idx="7">
                  <c:v>2015.08</c:v>
                </c:pt>
                <c:pt idx="8">
                  <c:v>2015.09</c:v>
                </c:pt>
                <c:pt idx="9">
                  <c:v>2015.1</c:v>
                </c:pt>
                <c:pt idx="10">
                  <c:v>2015.11</c:v>
                </c:pt>
                <c:pt idx="11">
                  <c:v>2015.12</c:v>
                </c:pt>
              </c:numCache>
            </c:numRef>
          </c:cat>
          <c:val>
            <c:numRef>
              <c:f>Sheet1!$F$38:$F$49</c:f>
              <c:numCache>
                <c:formatCode>General</c:formatCode>
                <c:ptCount val="12"/>
                <c:pt idx="0">
                  <c:v>8498.8529999999155</c:v>
                </c:pt>
                <c:pt idx="1">
                  <c:v>6856.6890000000003</c:v>
                </c:pt>
                <c:pt idx="2">
                  <c:v>5615.1870000000008</c:v>
                </c:pt>
                <c:pt idx="3">
                  <c:v>4492.5389999999998</c:v>
                </c:pt>
                <c:pt idx="4">
                  <c:v>4231.3690000000024</c:v>
                </c:pt>
                <c:pt idx="5">
                  <c:v>4910.78</c:v>
                </c:pt>
                <c:pt idx="6">
                  <c:v>19329.108999999997</c:v>
                </c:pt>
                <c:pt idx="7">
                  <c:v>17700.168000000001</c:v>
                </c:pt>
                <c:pt idx="8">
                  <c:v>8256.712999999987</c:v>
                </c:pt>
                <c:pt idx="9">
                  <c:v>3986.2459999999987</c:v>
                </c:pt>
                <c:pt idx="10">
                  <c:v>6737.8360000000002</c:v>
                </c:pt>
                <c:pt idx="11">
                  <c:v>7838.4720000000007</c:v>
                </c:pt>
              </c:numCache>
            </c:numRef>
          </c:val>
          <c:smooth val="0"/>
          <c:extLst>
            <c:ext xmlns:c16="http://schemas.microsoft.com/office/drawing/2014/chart" uri="{C3380CC4-5D6E-409C-BE32-E72D297353CC}">
              <c16:uniqueId val="{00000000-147E-439B-A77F-E1B1DAD2E6D4}"/>
            </c:ext>
          </c:extLst>
        </c:ser>
        <c:ser>
          <c:idx val="1"/>
          <c:order val="1"/>
          <c:tx>
            <c:v>PSO-BP预测值</c:v>
          </c:tx>
          <c:cat>
            <c:numRef>
              <c:f>Sheet1!$I$38:$I$49</c:f>
              <c:numCache>
                <c:formatCode>General</c:formatCode>
                <c:ptCount val="12"/>
                <c:pt idx="0">
                  <c:v>2015.01</c:v>
                </c:pt>
                <c:pt idx="1">
                  <c:v>2015.02</c:v>
                </c:pt>
                <c:pt idx="2">
                  <c:v>2015.03</c:v>
                </c:pt>
                <c:pt idx="3">
                  <c:v>2015.04</c:v>
                </c:pt>
                <c:pt idx="4">
                  <c:v>2015.05</c:v>
                </c:pt>
                <c:pt idx="5">
                  <c:v>2015.06</c:v>
                </c:pt>
                <c:pt idx="6">
                  <c:v>2015.07</c:v>
                </c:pt>
                <c:pt idx="7">
                  <c:v>2015.08</c:v>
                </c:pt>
                <c:pt idx="8">
                  <c:v>2015.09</c:v>
                </c:pt>
                <c:pt idx="9">
                  <c:v>2015.1</c:v>
                </c:pt>
                <c:pt idx="10">
                  <c:v>2015.11</c:v>
                </c:pt>
                <c:pt idx="11">
                  <c:v>2015.12</c:v>
                </c:pt>
              </c:numCache>
            </c:numRef>
          </c:cat>
          <c:val>
            <c:numRef>
              <c:f>Sheet1!$G$38:$G$49</c:f>
              <c:numCache>
                <c:formatCode>General</c:formatCode>
                <c:ptCount val="12"/>
                <c:pt idx="0">
                  <c:v>9014.213999999989</c:v>
                </c:pt>
                <c:pt idx="1">
                  <c:v>6518.7650000000003</c:v>
                </c:pt>
                <c:pt idx="2">
                  <c:v>4744.3860000000004</c:v>
                </c:pt>
                <c:pt idx="3">
                  <c:v>4888.7670000000007</c:v>
                </c:pt>
                <c:pt idx="4">
                  <c:v>2684.6120000000001</c:v>
                </c:pt>
                <c:pt idx="5">
                  <c:v>3764.4679999999998</c:v>
                </c:pt>
                <c:pt idx="6">
                  <c:v>18389.187999999998</c:v>
                </c:pt>
                <c:pt idx="7">
                  <c:v>16525.261999999999</c:v>
                </c:pt>
                <c:pt idx="8">
                  <c:v>8303.4459999999399</c:v>
                </c:pt>
                <c:pt idx="9">
                  <c:v>5971.0440000000008</c:v>
                </c:pt>
                <c:pt idx="10">
                  <c:v>6062.6620000000248</c:v>
                </c:pt>
                <c:pt idx="11">
                  <c:v>10610.906999999928</c:v>
                </c:pt>
              </c:numCache>
            </c:numRef>
          </c:val>
          <c:smooth val="0"/>
          <c:extLst>
            <c:ext xmlns:c16="http://schemas.microsoft.com/office/drawing/2014/chart" uri="{C3380CC4-5D6E-409C-BE32-E72D297353CC}">
              <c16:uniqueId val="{00000001-147E-439B-A77F-E1B1DAD2E6D4}"/>
            </c:ext>
          </c:extLst>
        </c:ser>
        <c:ser>
          <c:idx val="2"/>
          <c:order val="2"/>
          <c:tx>
            <c:v>BP预测值</c:v>
          </c:tx>
          <c:cat>
            <c:numRef>
              <c:f>Sheet1!$I$38:$I$49</c:f>
              <c:numCache>
                <c:formatCode>General</c:formatCode>
                <c:ptCount val="12"/>
                <c:pt idx="0">
                  <c:v>2015.01</c:v>
                </c:pt>
                <c:pt idx="1">
                  <c:v>2015.02</c:v>
                </c:pt>
                <c:pt idx="2">
                  <c:v>2015.03</c:v>
                </c:pt>
                <c:pt idx="3">
                  <c:v>2015.04</c:v>
                </c:pt>
                <c:pt idx="4">
                  <c:v>2015.05</c:v>
                </c:pt>
                <c:pt idx="5">
                  <c:v>2015.06</c:v>
                </c:pt>
                <c:pt idx="6">
                  <c:v>2015.07</c:v>
                </c:pt>
                <c:pt idx="7">
                  <c:v>2015.08</c:v>
                </c:pt>
                <c:pt idx="8">
                  <c:v>2015.09</c:v>
                </c:pt>
                <c:pt idx="9">
                  <c:v>2015.1</c:v>
                </c:pt>
                <c:pt idx="10">
                  <c:v>2015.11</c:v>
                </c:pt>
                <c:pt idx="11">
                  <c:v>2015.12</c:v>
                </c:pt>
              </c:numCache>
            </c:numRef>
          </c:cat>
          <c:val>
            <c:numRef>
              <c:f>Sheet1!$H$38:$H$49</c:f>
              <c:numCache>
                <c:formatCode>General</c:formatCode>
                <c:ptCount val="12"/>
                <c:pt idx="0">
                  <c:v>10083.768</c:v>
                </c:pt>
                <c:pt idx="1">
                  <c:v>10810.188</c:v>
                </c:pt>
                <c:pt idx="2">
                  <c:v>9489.4249999999811</c:v>
                </c:pt>
                <c:pt idx="3">
                  <c:v>2684.502</c:v>
                </c:pt>
                <c:pt idx="4">
                  <c:v>6407.6450000000004</c:v>
                </c:pt>
                <c:pt idx="5">
                  <c:v>7112.0520000000024</c:v>
                </c:pt>
                <c:pt idx="6">
                  <c:v>21728.494999999999</c:v>
                </c:pt>
                <c:pt idx="7">
                  <c:v>20473.77</c:v>
                </c:pt>
                <c:pt idx="8">
                  <c:v>11426.544000000014</c:v>
                </c:pt>
                <c:pt idx="9">
                  <c:v>3722.0940000000001</c:v>
                </c:pt>
                <c:pt idx="10">
                  <c:v>11690.697</c:v>
                </c:pt>
                <c:pt idx="11">
                  <c:v>6781.8610000000044</c:v>
                </c:pt>
              </c:numCache>
            </c:numRef>
          </c:val>
          <c:smooth val="0"/>
          <c:extLst>
            <c:ext xmlns:c16="http://schemas.microsoft.com/office/drawing/2014/chart" uri="{C3380CC4-5D6E-409C-BE32-E72D297353CC}">
              <c16:uniqueId val="{00000002-147E-439B-A77F-E1B1DAD2E6D4}"/>
            </c:ext>
          </c:extLst>
        </c:ser>
        <c:dLbls>
          <c:showLegendKey val="0"/>
          <c:showVal val="0"/>
          <c:showCatName val="0"/>
          <c:showSerName val="0"/>
          <c:showPercent val="0"/>
          <c:showBubbleSize val="0"/>
        </c:dLbls>
        <c:marker val="1"/>
        <c:smooth val="0"/>
        <c:axId val="255257984"/>
        <c:axId val="255317504"/>
      </c:lineChart>
      <c:catAx>
        <c:axId val="255257984"/>
        <c:scaling>
          <c:orientation val="minMax"/>
        </c:scaling>
        <c:delete val="0"/>
        <c:axPos val="b"/>
        <c:title>
          <c:tx>
            <c:rich>
              <a:bodyPr/>
              <a:lstStyle/>
              <a:p>
                <a:pPr>
                  <a:defRPr b="0"/>
                </a:pPr>
                <a:r>
                  <a:rPr lang="zh-CN" altLang="en-US" b="0"/>
                  <a:t>月份</a:t>
                </a:r>
              </a:p>
            </c:rich>
          </c:tx>
          <c:overlay val="0"/>
        </c:title>
        <c:numFmt formatCode="@" sourceLinked="0"/>
        <c:majorTickMark val="out"/>
        <c:minorTickMark val="none"/>
        <c:tickLblPos val="nextTo"/>
        <c:crossAx val="255317504"/>
        <c:crosses val="autoZero"/>
        <c:auto val="1"/>
        <c:lblAlgn val="ctr"/>
        <c:lblOffset val="100"/>
        <c:noMultiLvlLbl val="0"/>
      </c:catAx>
      <c:valAx>
        <c:axId val="255317504"/>
        <c:scaling>
          <c:orientation val="minMax"/>
        </c:scaling>
        <c:delete val="0"/>
        <c:axPos val="l"/>
        <c:majorGridlines/>
        <c:title>
          <c:tx>
            <c:rich>
              <a:bodyPr rot="0" vert="wordArtVertRtl"/>
              <a:lstStyle/>
              <a:p>
                <a:pPr>
                  <a:defRPr b="0"/>
                </a:pPr>
                <a:r>
                  <a:rPr lang="zh-CN" altLang="en-US" b="0"/>
                  <a:t>电力负荷值</a:t>
                </a:r>
              </a:p>
            </c:rich>
          </c:tx>
          <c:overlay val="0"/>
        </c:title>
        <c:numFmt formatCode="General" sourceLinked="1"/>
        <c:majorTickMark val="out"/>
        <c:minorTickMark val="none"/>
        <c:tickLblPos val="nextTo"/>
        <c:crossAx val="255257984"/>
        <c:crosses val="autoZero"/>
        <c:crossBetween val="between"/>
      </c:valAx>
    </c:plotArea>
    <c:legend>
      <c:legendPos val="r"/>
      <c:layout>
        <c:manualLayout>
          <c:xMode val="edge"/>
          <c:yMode val="edge"/>
          <c:x val="0.73062261829723663"/>
          <c:y val="8.1523577481736775E-2"/>
          <c:w val="0.24919064444466241"/>
          <c:h val="0.22435376409214358"/>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342765435976024"/>
          <c:y val="5.8083959297953118E-2"/>
          <c:w val="0.8200969830634306"/>
          <c:h val="0.75849913467376229"/>
        </c:manualLayout>
      </c:layout>
      <c:lineChart>
        <c:grouping val="standard"/>
        <c:varyColors val="0"/>
        <c:ser>
          <c:idx val="0"/>
          <c:order val="0"/>
          <c:tx>
            <c:v>PSO-BP</c:v>
          </c:tx>
          <c:cat>
            <c:numRef>
              <c:f>Sheet1!$C$1:$C$151</c:f>
              <c:numCache>
                <c:formatCode>General</c:formatCode>
                <c:ptCount val="151"/>
                <c:pt idx="0">
                  <c:v>1</c:v>
                </c:pt>
                <c:pt idx="1">
                  <c:v>2</c:v>
                </c:pt>
                <c:pt idx="2">
                  <c:v>3</c:v>
                </c:pt>
                <c:pt idx="3">
                  <c:v>4</c:v>
                </c:pt>
                <c:pt idx="4">
                  <c:v>5</c:v>
                </c:pt>
                <c:pt idx="5">
                  <c:v>6</c:v>
                </c:pt>
                <c:pt idx="6">
                  <c:v>7</c:v>
                </c:pt>
                <c:pt idx="7">
                  <c:v>16</c:v>
                </c:pt>
                <c:pt idx="8">
                  <c:v>17</c:v>
                </c:pt>
                <c:pt idx="9">
                  <c:v>18</c:v>
                </c:pt>
                <c:pt idx="10">
                  <c:v>19</c:v>
                </c:pt>
                <c:pt idx="11">
                  <c:v>20</c:v>
                </c:pt>
                <c:pt idx="12">
                  <c:v>21</c:v>
                </c:pt>
                <c:pt idx="13">
                  <c:v>33</c:v>
                </c:pt>
                <c:pt idx="14">
                  <c:v>34</c:v>
                </c:pt>
                <c:pt idx="15">
                  <c:v>35</c:v>
                </c:pt>
                <c:pt idx="16">
                  <c:v>36</c:v>
                </c:pt>
                <c:pt idx="17">
                  <c:v>37</c:v>
                </c:pt>
                <c:pt idx="18">
                  <c:v>38</c:v>
                </c:pt>
                <c:pt idx="19">
                  <c:v>53</c:v>
                </c:pt>
                <c:pt idx="20">
                  <c:v>54</c:v>
                </c:pt>
                <c:pt idx="21">
                  <c:v>55</c:v>
                </c:pt>
                <c:pt idx="22">
                  <c:v>56</c:v>
                </c:pt>
                <c:pt idx="23">
                  <c:v>57</c:v>
                </c:pt>
                <c:pt idx="24">
                  <c:v>58</c:v>
                </c:pt>
                <c:pt idx="25">
                  <c:v>59</c:v>
                </c:pt>
                <c:pt idx="26">
                  <c:v>69</c:v>
                </c:pt>
                <c:pt idx="27">
                  <c:v>70</c:v>
                </c:pt>
                <c:pt idx="28">
                  <c:v>81</c:v>
                </c:pt>
                <c:pt idx="29">
                  <c:v>82</c:v>
                </c:pt>
                <c:pt idx="30">
                  <c:v>83</c:v>
                </c:pt>
                <c:pt idx="31">
                  <c:v>84</c:v>
                </c:pt>
                <c:pt idx="32">
                  <c:v>85</c:v>
                </c:pt>
                <c:pt idx="33">
                  <c:v>102</c:v>
                </c:pt>
                <c:pt idx="34">
                  <c:v>103</c:v>
                </c:pt>
                <c:pt idx="35">
                  <c:v>104</c:v>
                </c:pt>
                <c:pt idx="36">
                  <c:v>105</c:v>
                </c:pt>
                <c:pt idx="37">
                  <c:v>106</c:v>
                </c:pt>
                <c:pt idx="38">
                  <c:v>107</c:v>
                </c:pt>
                <c:pt idx="39">
                  <c:v>108</c:v>
                </c:pt>
                <c:pt idx="40">
                  <c:v>109</c:v>
                </c:pt>
                <c:pt idx="41">
                  <c:v>110</c:v>
                </c:pt>
                <c:pt idx="42">
                  <c:v>111</c:v>
                </c:pt>
                <c:pt idx="43">
                  <c:v>137</c:v>
                </c:pt>
                <c:pt idx="44">
                  <c:v>138</c:v>
                </c:pt>
                <c:pt idx="45">
                  <c:v>139</c:v>
                </c:pt>
                <c:pt idx="46">
                  <c:v>140</c:v>
                </c:pt>
                <c:pt idx="47">
                  <c:v>141</c:v>
                </c:pt>
                <c:pt idx="48">
                  <c:v>142</c:v>
                </c:pt>
                <c:pt idx="49">
                  <c:v>143</c:v>
                </c:pt>
                <c:pt idx="50">
                  <c:v>144</c:v>
                </c:pt>
                <c:pt idx="51">
                  <c:v>145</c:v>
                </c:pt>
                <c:pt idx="52">
                  <c:v>146</c:v>
                </c:pt>
                <c:pt idx="53">
                  <c:v>151</c:v>
                </c:pt>
                <c:pt idx="54">
                  <c:v>257</c:v>
                </c:pt>
                <c:pt idx="55">
                  <c:v>258</c:v>
                </c:pt>
                <c:pt idx="56">
                  <c:v>259</c:v>
                </c:pt>
                <c:pt idx="57">
                  <c:v>260</c:v>
                </c:pt>
                <c:pt idx="58">
                  <c:v>261</c:v>
                </c:pt>
                <c:pt idx="59">
                  <c:v>262</c:v>
                </c:pt>
                <c:pt idx="60">
                  <c:v>319</c:v>
                </c:pt>
                <c:pt idx="61">
                  <c:v>320</c:v>
                </c:pt>
                <c:pt idx="62">
                  <c:v>321</c:v>
                </c:pt>
                <c:pt idx="63">
                  <c:v>389</c:v>
                </c:pt>
                <c:pt idx="64">
                  <c:v>390</c:v>
                </c:pt>
                <c:pt idx="65">
                  <c:v>391</c:v>
                </c:pt>
                <c:pt idx="66">
                  <c:v>392</c:v>
                </c:pt>
                <c:pt idx="67">
                  <c:v>399</c:v>
                </c:pt>
                <c:pt idx="68">
                  <c:v>400</c:v>
                </c:pt>
                <c:pt idx="69">
                  <c:v>450</c:v>
                </c:pt>
                <c:pt idx="70">
                  <c:v>451</c:v>
                </c:pt>
                <c:pt idx="71">
                  <c:v>452</c:v>
                </c:pt>
                <c:pt idx="72">
                  <c:v>542</c:v>
                </c:pt>
                <c:pt idx="73">
                  <c:v>556</c:v>
                </c:pt>
                <c:pt idx="74">
                  <c:v>566</c:v>
                </c:pt>
                <c:pt idx="75">
                  <c:v>581</c:v>
                </c:pt>
                <c:pt idx="76">
                  <c:v>582</c:v>
                </c:pt>
                <c:pt idx="77">
                  <c:v>587</c:v>
                </c:pt>
                <c:pt idx="78">
                  <c:v>600</c:v>
                </c:pt>
                <c:pt idx="79">
                  <c:v>606</c:v>
                </c:pt>
                <c:pt idx="80">
                  <c:v>610</c:v>
                </c:pt>
                <c:pt idx="81">
                  <c:v>628</c:v>
                </c:pt>
                <c:pt idx="82">
                  <c:v>691</c:v>
                </c:pt>
                <c:pt idx="83">
                  <c:v>694</c:v>
                </c:pt>
                <c:pt idx="84">
                  <c:v>708</c:v>
                </c:pt>
                <c:pt idx="85">
                  <c:v>717</c:v>
                </c:pt>
                <c:pt idx="86">
                  <c:v>776</c:v>
                </c:pt>
                <c:pt idx="87">
                  <c:v>781</c:v>
                </c:pt>
                <c:pt idx="88">
                  <c:v>820</c:v>
                </c:pt>
                <c:pt idx="89">
                  <c:v>823</c:v>
                </c:pt>
                <c:pt idx="90">
                  <c:v>841</c:v>
                </c:pt>
                <c:pt idx="91">
                  <c:v>849</c:v>
                </c:pt>
                <c:pt idx="92">
                  <c:v>870</c:v>
                </c:pt>
                <c:pt idx="93">
                  <c:v>871</c:v>
                </c:pt>
                <c:pt idx="94">
                  <c:v>874</c:v>
                </c:pt>
                <c:pt idx="95">
                  <c:v>884</c:v>
                </c:pt>
                <c:pt idx="96">
                  <c:v>893</c:v>
                </c:pt>
                <c:pt idx="97">
                  <c:v>897</c:v>
                </c:pt>
                <c:pt idx="98">
                  <c:v>905</c:v>
                </c:pt>
                <c:pt idx="99">
                  <c:v>939</c:v>
                </c:pt>
                <c:pt idx="100">
                  <c:v>947</c:v>
                </c:pt>
                <c:pt idx="101">
                  <c:v>974</c:v>
                </c:pt>
                <c:pt idx="102">
                  <c:v>975</c:v>
                </c:pt>
                <c:pt idx="103">
                  <c:v>976</c:v>
                </c:pt>
                <c:pt idx="104">
                  <c:v>977</c:v>
                </c:pt>
                <c:pt idx="105">
                  <c:v>978</c:v>
                </c:pt>
                <c:pt idx="106">
                  <c:v>979</c:v>
                </c:pt>
                <c:pt idx="107">
                  <c:v>989</c:v>
                </c:pt>
                <c:pt idx="108">
                  <c:v>990</c:v>
                </c:pt>
                <c:pt idx="109">
                  <c:v>991</c:v>
                </c:pt>
                <c:pt idx="110">
                  <c:v>1014</c:v>
                </c:pt>
                <c:pt idx="111">
                  <c:v>1015</c:v>
                </c:pt>
                <c:pt idx="112">
                  <c:v>1025</c:v>
                </c:pt>
                <c:pt idx="113">
                  <c:v>1051</c:v>
                </c:pt>
                <c:pt idx="114">
                  <c:v>1096</c:v>
                </c:pt>
                <c:pt idx="115">
                  <c:v>1119</c:v>
                </c:pt>
                <c:pt idx="116">
                  <c:v>1169</c:v>
                </c:pt>
                <c:pt idx="117">
                  <c:v>1171</c:v>
                </c:pt>
                <c:pt idx="118">
                  <c:v>1173</c:v>
                </c:pt>
                <c:pt idx="119">
                  <c:v>1214</c:v>
                </c:pt>
                <c:pt idx="120">
                  <c:v>1275</c:v>
                </c:pt>
                <c:pt idx="121">
                  <c:v>1264</c:v>
                </c:pt>
                <c:pt idx="122">
                  <c:v>1332</c:v>
                </c:pt>
                <c:pt idx="123">
                  <c:v>1520</c:v>
                </c:pt>
                <c:pt idx="124">
                  <c:v>1860</c:v>
                </c:pt>
                <c:pt idx="125">
                  <c:v>1861</c:v>
                </c:pt>
                <c:pt idx="126">
                  <c:v>1862</c:v>
                </c:pt>
                <c:pt idx="127">
                  <c:v>5085</c:v>
                </c:pt>
                <c:pt idx="128">
                  <c:v>5620</c:v>
                </c:pt>
                <c:pt idx="129">
                  <c:v>6870</c:v>
                </c:pt>
                <c:pt idx="130">
                  <c:v>6871</c:v>
                </c:pt>
                <c:pt idx="131">
                  <c:v>6872</c:v>
                </c:pt>
                <c:pt idx="132">
                  <c:v>6873</c:v>
                </c:pt>
                <c:pt idx="133">
                  <c:v>6874</c:v>
                </c:pt>
                <c:pt idx="134">
                  <c:v>6875</c:v>
                </c:pt>
                <c:pt idx="135">
                  <c:v>6876</c:v>
                </c:pt>
                <c:pt idx="136">
                  <c:v>6877</c:v>
                </c:pt>
                <c:pt idx="137">
                  <c:v>6878</c:v>
                </c:pt>
                <c:pt idx="138">
                  <c:v>6879</c:v>
                </c:pt>
                <c:pt idx="139">
                  <c:v>6880</c:v>
                </c:pt>
                <c:pt idx="140">
                  <c:v>6881</c:v>
                </c:pt>
                <c:pt idx="141">
                  <c:v>6882</c:v>
                </c:pt>
                <c:pt idx="142">
                  <c:v>6883</c:v>
                </c:pt>
                <c:pt idx="143">
                  <c:v>6884</c:v>
                </c:pt>
                <c:pt idx="144">
                  <c:v>6885</c:v>
                </c:pt>
                <c:pt idx="145">
                  <c:v>6886</c:v>
                </c:pt>
                <c:pt idx="146">
                  <c:v>6886</c:v>
                </c:pt>
                <c:pt idx="147">
                  <c:v>6887</c:v>
                </c:pt>
                <c:pt idx="148">
                  <c:v>6888</c:v>
                </c:pt>
                <c:pt idx="149">
                  <c:v>6889</c:v>
                </c:pt>
                <c:pt idx="150">
                  <c:v>6890</c:v>
                </c:pt>
              </c:numCache>
            </c:numRef>
          </c:cat>
          <c:val>
            <c:numRef>
              <c:f>Sheet1!$A$1:$A$151</c:f>
              <c:numCache>
                <c:formatCode>General</c:formatCode>
                <c:ptCount val="151"/>
                <c:pt idx="0">
                  <c:v>7.2731900000000113E-2</c:v>
                </c:pt>
                <c:pt idx="1">
                  <c:v>7.2731900000000113E-2</c:v>
                </c:pt>
                <c:pt idx="2">
                  <c:v>7.2731900000000113E-2</c:v>
                </c:pt>
                <c:pt idx="3">
                  <c:v>7.2731900000000113E-2</c:v>
                </c:pt>
                <c:pt idx="4">
                  <c:v>7.2731900000000113E-2</c:v>
                </c:pt>
                <c:pt idx="5">
                  <c:v>7.2731900000000113E-2</c:v>
                </c:pt>
                <c:pt idx="6">
                  <c:v>7.2731900000000113E-2</c:v>
                </c:pt>
                <c:pt idx="7">
                  <c:v>6.5703800000000021E-2</c:v>
                </c:pt>
                <c:pt idx="8">
                  <c:v>5.4067400000000418E-2</c:v>
                </c:pt>
                <c:pt idx="9">
                  <c:v>4.85101E-2</c:v>
                </c:pt>
                <c:pt idx="10">
                  <c:v>4.85101E-2</c:v>
                </c:pt>
                <c:pt idx="11">
                  <c:v>4.85101E-2</c:v>
                </c:pt>
                <c:pt idx="12">
                  <c:v>4.85101E-2</c:v>
                </c:pt>
                <c:pt idx="13">
                  <c:v>4.4135399999999998E-2</c:v>
                </c:pt>
                <c:pt idx="14">
                  <c:v>3.1517299999999998E-2</c:v>
                </c:pt>
                <c:pt idx="15">
                  <c:v>2.33435E-2</c:v>
                </c:pt>
                <c:pt idx="16">
                  <c:v>1.9145800000000098E-2</c:v>
                </c:pt>
                <c:pt idx="17">
                  <c:v>1.8871499999999999E-2</c:v>
                </c:pt>
                <c:pt idx="18">
                  <c:v>1.8871499999999999E-2</c:v>
                </c:pt>
                <c:pt idx="19">
                  <c:v>1.7753700000000001E-2</c:v>
                </c:pt>
                <c:pt idx="20">
                  <c:v>1.59492E-2</c:v>
                </c:pt>
                <c:pt idx="21">
                  <c:v>1.5116899999999999E-2</c:v>
                </c:pt>
                <c:pt idx="22">
                  <c:v>1.4791500000000001E-2</c:v>
                </c:pt>
                <c:pt idx="23">
                  <c:v>1.43748E-2</c:v>
                </c:pt>
                <c:pt idx="24">
                  <c:v>1.43748E-2</c:v>
                </c:pt>
                <c:pt idx="25">
                  <c:v>1.4242800000000003E-2</c:v>
                </c:pt>
                <c:pt idx="26">
                  <c:v>1.41078E-2</c:v>
                </c:pt>
                <c:pt idx="27">
                  <c:v>1.41078E-2</c:v>
                </c:pt>
                <c:pt idx="28">
                  <c:v>1.2958500000000001E-2</c:v>
                </c:pt>
                <c:pt idx="29">
                  <c:v>1.2575299999999998E-2</c:v>
                </c:pt>
                <c:pt idx="30">
                  <c:v>1.18922E-2</c:v>
                </c:pt>
                <c:pt idx="31">
                  <c:v>1.0893800000000007E-2</c:v>
                </c:pt>
                <c:pt idx="32">
                  <c:v>1.02816E-2</c:v>
                </c:pt>
                <c:pt idx="33">
                  <c:v>1.0112400000000001E-2</c:v>
                </c:pt>
                <c:pt idx="34">
                  <c:v>1.0112400000000001E-2</c:v>
                </c:pt>
                <c:pt idx="35">
                  <c:v>9.8260600000000028E-3</c:v>
                </c:pt>
                <c:pt idx="36">
                  <c:v>9.6997000000000246E-3</c:v>
                </c:pt>
                <c:pt idx="37">
                  <c:v>9.6997000000000246E-3</c:v>
                </c:pt>
                <c:pt idx="38">
                  <c:v>9.5218000000000004E-3</c:v>
                </c:pt>
                <c:pt idx="39">
                  <c:v>9.5218000000000004E-3</c:v>
                </c:pt>
                <c:pt idx="40">
                  <c:v>9.4668500000000266E-3</c:v>
                </c:pt>
                <c:pt idx="41">
                  <c:v>9.4668500000000266E-3</c:v>
                </c:pt>
                <c:pt idx="42">
                  <c:v>9.4134800000000764E-3</c:v>
                </c:pt>
                <c:pt idx="43">
                  <c:v>9.3087600000000027E-3</c:v>
                </c:pt>
                <c:pt idx="44">
                  <c:v>9.2425000000000007E-3</c:v>
                </c:pt>
                <c:pt idx="45">
                  <c:v>9.2425000000000007E-3</c:v>
                </c:pt>
                <c:pt idx="46">
                  <c:v>9.2425000000000007E-3</c:v>
                </c:pt>
                <c:pt idx="47">
                  <c:v>9.2425000000000007E-3</c:v>
                </c:pt>
                <c:pt idx="48">
                  <c:v>9.2396500000000003E-3</c:v>
                </c:pt>
                <c:pt idx="49">
                  <c:v>9.2396500000000003E-3</c:v>
                </c:pt>
                <c:pt idx="50">
                  <c:v>9.2396500000000003E-3</c:v>
                </c:pt>
                <c:pt idx="51">
                  <c:v>9.2396500000000003E-3</c:v>
                </c:pt>
                <c:pt idx="52">
                  <c:v>9.2396500000000003E-3</c:v>
                </c:pt>
                <c:pt idx="53">
                  <c:v>9.2174000000000006E-3</c:v>
                </c:pt>
                <c:pt idx="54">
                  <c:v>9.2144900000000005E-3</c:v>
                </c:pt>
                <c:pt idx="55">
                  <c:v>9.2103400000000026E-3</c:v>
                </c:pt>
                <c:pt idx="56">
                  <c:v>9.2103400000000026E-3</c:v>
                </c:pt>
                <c:pt idx="57">
                  <c:v>9.2103400000000026E-3</c:v>
                </c:pt>
                <c:pt idx="58">
                  <c:v>9.2103400000000026E-3</c:v>
                </c:pt>
                <c:pt idx="59">
                  <c:v>9.1766900000000567E-3</c:v>
                </c:pt>
                <c:pt idx="60">
                  <c:v>9.1766900000000567E-3</c:v>
                </c:pt>
                <c:pt idx="61">
                  <c:v>9.1766900000000567E-3</c:v>
                </c:pt>
                <c:pt idx="62">
                  <c:v>9.1766900000000567E-3</c:v>
                </c:pt>
                <c:pt idx="63">
                  <c:v>9.1015800000000067E-3</c:v>
                </c:pt>
                <c:pt idx="64">
                  <c:v>9.1015800000000067E-3</c:v>
                </c:pt>
                <c:pt idx="65">
                  <c:v>9.1015800000000067E-3</c:v>
                </c:pt>
                <c:pt idx="66">
                  <c:v>9.1015800000000067E-3</c:v>
                </c:pt>
                <c:pt idx="67">
                  <c:v>9.0976200000000007E-3</c:v>
                </c:pt>
                <c:pt idx="68">
                  <c:v>9.0976200000000007E-3</c:v>
                </c:pt>
                <c:pt idx="69">
                  <c:v>9.0972100000000014E-3</c:v>
                </c:pt>
                <c:pt idx="70">
                  <c:v>9.09132E-3</c:v>
                </c:pt>
                <c:pt idx="71">
                  <c:v>9.0858300000000655E-3</c:v>
                </c:pt>
                <c:pt idx="72">
                  <c:v>9.08431E-3</c:v>
                </c:pt>
                <c:pt idx="73">
                  <c:v>9.0825500000000624E-3</c:v>
                </c:pt>
                <c:pt idx="74">
                  <c:v>9.0806600000000008E-3</c:v>
                </c:pt>
                <c:pt idx="75">
                  <c:v>9.0789600000000005E-3</c:v>
                </c:pt>
                <c:pt idx="76">
                  <c:v>9.0595500000000689E-3</c:v>
                </c:pt>
                <c:pt idx="77">
                  <c:v>9.0503600000000003E-3</c:v>
                </c:pt>
                <c:pt idx="78">
                  <c:v>9.042480000000061E-3</c:v>
                </c:pt>
                <c:pt idx="79">
                  <c:v>9.0345400000000006E-3</c:v>
                </c:pt>
                <c:pt idx="80">
                  <c:v>9.0345400000000006E-3</c:v>
                </c:pt>
                <c:pt idx="81">
                  <c:v>9.0338400000000048E-3</c:v>
                </c:pt>
                <c:pt idx="82">
                  <c:v>9.0330600000000007E-3</c:v>
                </c:pt>
                <c:pt idx="83">
                  <c:v>9.0275900000000228E-3</c:v>
                </c:pt>
                <c:pt idx="84">
                  <c:v>9.0266200000000008E-3</c:v>
                </c:pt>
                <c:pt idx="85">
                  <c:v>9.0261900000000068E-3</c:v>
                </c:pt>
                <c:pt idx="86">
                  <c:v>9.0230600000000046E-3</c:v>
                </c:pt>
                <c:pt idx="87">
                  <c:v>9.0216500000000008E-3</c:v>
                </c:pt>
                <c:pt idx="88">
                  <c:v>9.0180900000000046E-3</c:v>
                </c:pt>
                <c:pt idx="89">
                  <c:v>8.9971800000000247E-3</c:v>
                </c:pt>
                <c:pt idx="90">
                  <c:v>8.9963500000000227E-3</c:v>
                </c:pt>
                <c:pt idx="91">
                  <c:v>8.9918000000000047E-3</c:v>
                </c:pt>
                <c:pt idx="92">
                  <c:v>8.9554700000000782E-3</c:v>
                </c:pt>
                <c:pt idx="93">
                  <c:v>8.9336800000000566E-3</c:v>
                </c:pt>
                <c:pt idx="94">
                  <c:v>8.8563700000000248E-3</c:v>
                </c:pt>
                <c:pt idx="95">
                  <c:v>8.8365900000000591E-3</c:v>
                </c:pt>
                <c:pt idx="96">
                  <c:v>8.8340100000000067E-3</c:v>
                </c:pt>
                <c:pt idx="97">
                  <c:v>8.8291500000000477E-3</c:v>
                </c:pt>
                <c:pt idx="98">
                  <c:v>8.8270400000000047E-3</c:v>
                </c:pt>
                <c:pt idx="99">
                  <c:v>8.8247800000000268E-3</c:v>
                </c:pt>
                <c:pt idx="100">
                  <c:v>8.8233200000000008E-3</c:v>
                </c:pt>
                <c:pt idx="101">
                  <c:v>8.8223800000000567E-3</c:v>
                </c:pt>
                <c:pt idx="102">
                  <c:v>8.7350800000000027E-3</c:v>
                </c:pt>
                <c:pt idx="103">
                  <c:v>8.7350800000000027E-3</c:v>
                </c:pt>
                <c:pt idx="104">
                  <c:v>8.6745900000000046E-3</c:v>
                </c:pt>
                <c:pt idx="105">
                  <c:v>8.5993800000000228E-3</c:v>
                </c:pt>
                <c:pt idx="106">
                  <c:v>8.4499400000000047E-3</c:v>
                </c:pt>
                <c:pt idx="107">
                  <c:v>8.2648700000000005E-3</c:v>
                </c:pt>
                <c:pt idx="108">
                  <c:v>8.2274300000000026E-3</c:v>
                </c:pt>
                <c:pt idx="109">
                  <c:v>8.1664800000000697E-3</c:v>
                </c:pt>
                <c:pt idx="110">
                  <c:v>8.0609500000000008E-3</c:v>
                </c:pt>
                <c:pt idx="111">
                  <c:v>8.0102000000000003E-3</c:v>
                </c:pt>
                <c:pt idx="112">
                  <c:v>7.9981300000000113E-3</c:v>
                </c:pt>
                <c:pt idx="113">
                  <c:v>7.9799500000000429E-3</c:v>
                </c:pt>
                <c:pt idx="114">
                  <c:v>7.9660200000000424E-3</c:v>
                </c:pt>
                <c:pt idx="115">
                  <c:v>7.9385400000000425E-3</c:v>
                </c:pt>
                <c:pt idx="116">
                  <c:v>7.8903800000000024E-3</c:v>
                </c:pt>
                <c:pt idx="117">
                  <c:v>7.7362500000000556E-3</c:v>
                </c:pt>
                <c:pt idx="118">
                  <c:v>7.5582800000000257E-3</c:v>
                </c:pt>
                <c:pt idx="119">
                  <c:v>7.4985700000000134E-3</c:v>
                </c:pt>
                <c:pt idx="120">
                  <c:v>7.3670599999999999E-3</c:v>
                </c:pt>
                <c:pt idx="121">
                  <c:v>7.2457900000000392E-3</c:v>
                </c:pt>
                <c:pt idx="122">
                  <c:v>7.1954100000000002E-3</c:v>
                </c:pt>
                <c:pt idx="123">
                  <c:v>7.0945000000000001E-3</c:v>
                </c:pt>
                <c:pt idx="124">
                  <c:v>7.0820800000000114E-3</c:v>
                </c:pt>
                <c:pt idx="125">
                  <c:v>7.0820800000000114E-3</c:v>
                </c:pt>
                <c:pt idx="126">
                  <c:v>7.0820800000000114E-3</c:v>
                </c:pt>
                <c:pt idx="127">
                  <c:v>7.0638500000000104E-3</c:v>
                </c:pt>
                <c:pt idx="128">
                  <c:v>6.9980100000000024E-3</c:v>
                </c:pt>
                <c:pt idx="129">
                  <c:v>6.9966700000000468E-3</c:v>
                </c:pt>
                <c:pt idx="130">
                  <c:v>6.9966700000000468E-3</c:v>
                </c:pt>
                <c:pt idx="131">
                  <c:v>6.9966700000000468E-3</c:v>
                </c:pt>
                <c:pt idx="132">
                  <c:v>6.9966700000000468E-3</c:v>
                </c:pt>
                <c:pt idx="133">
                  <c:v>6.9966700000000468E-3</c:v>
                </c:pt>
                <c:pt idx="134">
                  <c:v>6.9966700000000468E-3</c:v>
                </c:pt>
                <c:pt idx="135">
                  <c:v>6.9966700000000468E-3</c:v>
                </c:pt>
                <c:pt idx="136">
                  <c:v>6.9966700000000468E-3</c:v>
                </c:pt>
                <c:pt idx="137">
                  <c:v>6.9966700000000468E-3</c:v>
                </c:pt>
                <c:pt idx="138">
                  <c:v>6.9966700000000468E-3</c:v>
                </c:pt>
                <c:pt idx="139">
                  <c:v>6.9966700000000468E-3</c:v>
                </c:pt>
                <c:pt idx="140">
                  <c:v>6.9966700000000468E-3</c:v>
                </c:pt>
                <c:pt idx="141">
                  <c:v>6.9966700000000468E-3</c:v>
                </c:pt>
                <c:pt idx="142">
                  <c:v>6.9966700000000468E-3</c:v>
                </c:pt>
                <c:pt idx="143">
                  <c:v>6.9966700000000468E-3</c:v>
                </c:pt>
                <c:pt idx="144">
                  <c:v>6.9966700000000468E-3</c:v>
                </c:pt>
                <c:pt idx="145">
                  <c:v>6.9966700000000468E-3</c:v>
                </c:pt>
                <c:pt idx="146">
                  <c:v>6.9966700000000468E-3</c:v>
                </c:pt>
                <c:pt idx="147">
                  <c:v>6.9966700000000468E-3</c:v>
                </c:pt>
                <c:pt idx="148">
                  <c:v>6.9966700000000468E-3</c:v>
                </c:pt>
                <c:pt idx="149">
                  <c:v>6.9966700000000468E-3</c:v>
                </c:pt>
                <c:pt idx="150">
                  <c:v>6.9966700000000468E-3</c:v>
                </c:pt>
              </c:numCache>
            </c:numRef>
          </c:val>
          <c:smooth val="0"/>
          <c:extLst>
            <c:ext xmlns:c16="http://schemas.microsoft.com/office/drawing/2014/chart" uri="{C3380CC4-5D6E-409C-BE32-E72D297353CC}">
              <c16:uniqueId val="{00000000-426F-4AD5-96B8-6CAC7A65D60A}"/>
            </c:ext>
          </c:extLst>
        </c:ser>
        <c:ser>
          <c:idx val="1"/>
          <c:order val="1"/>
          <c:tx>
            <c:v>BP</c:v>
          </c:tx>
          <c:cat>
            <c:numRef>
              <c:f>Sheet1!$C$1:$C$151</c:f>
              <c:numCache>
                <c:formatCode>General</c:formatCode>
                <c:ptCount val="151"/>
                <c:pt idx="0">
                  <c:v>1</c:v>
                </c:pt>
                <c:pt idx="1">
                  <c:v>2</c:v>
                </c:pt>
                <c:pt idx="2">
                  <c:v>3</c:v>
                </c:pt>
                <c:pt idx="3">
                  <c:v>4</c:v>
                </c:pt>
                <c:pt idx="4">
                  <c:v>5</c:v>
                </c:pt>
                <c:pt idx="5">
                  <c:v>6</c:v>
                </c:pt>
                <c:pt idx="6">
                  <c:v>7</c:v>
                </c:pt>
                <c:pt idx="7">
                  <c:v>16</c:v>
                </c:pt>
                <c:pt idx="8">
                  <c:v>17</c:v>
                </c:pt>
                <c:pt idx="9">
                  <c:v>18</c:v>
                </c:pt>
                <c:pt idx="10">
                  <c:v>19</c:v>
                </c:pt>
                <c:pt idx="11">
                  <c:v>20</c:v>
                </c:pt>
                <c:pt idx="12">
                  <c:v>21</c:v>
                </c:pt>
                <c:pt idx="13">
                  <c:v>33</c:v>
                </c:pt>
                <c:pt idx="14">
                  <c:v>34</c:v>
                </c:pt>
                <c:pt idx="15">
                  <c:v>35</c:v>
                </c:pt>
                <c:pt idx="16">
                  <c:v>36</c:v>
                </c:pt>
                <c:pt idx="17">
                  <c:v>37</c:v>
                </c:pt>
                <c:pt idx="18">
                  <c:v>38</c:v>
                </c:pt>
                <c:pt idx="19">
                  <c:v>53</c:v>
                </c:pt>
                <c:pt idx="20">
                  <c:v>54</c:v>
                </c:pt>
                <c:pt idx="21">
                  <c:v>55</c:v>
                </c:pt>
                <c:pt idx="22">
                  <c:v>56</c:v>
                </c:pt>
                <c:pt idx="23">
                  <c:v>57</c:v>
                </c:pt>
                <c:pt idx="24">
                  <c:v>58</c:v>
                </c:pt>
                <c:pt idx="25">
                  <c:v>59</c:v>
                </c:pt>
                <c:pt idx="26">
                  <c:v>69</c:v>
                </c:pt>
                <c:pt idx="27">
                  <c:v>70</c:v>
                </c:pt>
                <c:pt idx="28">
                  <c:v>81</c:v>
                </c:pt>
                <c:pt idx="29">
                  <c:v>82</c:v>
                </c:pt>
                <c:pt idx="30">
                  <c:v>83</c:v>
                </c:pt>
                <c:pt idx="31">
                  <c:v>84</c:v>
                </c:pt>
                <c:pt idx="32">
                  <c:v>85</c:v>
                </c:pt>
                <c:pt idx="33">
                  <c:v>102</c:v>
                </c:pt>
                <c:pt idx="34">
                  <c:v>103</c:v>
                </c:pt>
                <c:pt idx="35">
                  <c:v>104</c:v>
                </c:pt>
                <c:pt idx="36">
                  <c:v>105</c:v>
                </c:pt>
                <c:pt idx="37">
                  <c:v>106</c:v>
                </c:pt>
                <c:pt idx="38">
                  <c:v>107</c:v>
                </c:pt>
                <c:pt idx="39">
                  <c:v>108</c:v>
                </c:pt>
                <c:pt idx="40">
                  <c:v>109</c:v>
                </c:pt>
                <c:pt idx="41">
                  <c:v>110</c:v>
                </c:pt>
                <c:pt idx="42">
                  <c:v>111</c:v>
                </c:pt>
                <c:pt idx="43">
                  <c:v>137</c:v>
                </c:pt>
                <c:pt idx="44">
                  <c:v>138</c:v>
                </c:pt>
                <c:pt idx="45">
                  <c:v>139</c:v>
                </c:pt>
                <c:pt idx="46">
                  <c:v>140</c:v>
                </c:pt>
                <c:pt idx="47">
                  <c:v>141</c:v>
                </c:pt>
                <c:pt idx="48">
                  <c:v>142</c:v>
                </c:pt>
                <c:pt idx="49">
                  <c:v>143</c:v>
                </c:pt>
                <c:pt idx="50">
                  <c:v>144</c:v>
                </c:pt>
                <c:pt idx="51">
                  <c:v>145</c:v>
                </c:pt>
                <c:pt idx="52">
                  <c:v>146</c:v>
                </c:pt>
                <c:pt idx="53">
                  <c:v>151</c:v>
                </c:pt>
                <c:pt idx="54">
                  <c:v>257</c:v>
                </c:pt>
                <c:pt idx="55">
                  <c:v>258</c:v>
                </c:pt>
                <c:pt idx="56">
                  <c:v>259</c:v>
                </c:pt>
                <c:pt idx="57">
                  <c:v>260</c:v>
                </c:pt>
                <c:pt idx="58">
                  <c:v>261</c:v>
                </c:pt>
                <c:pt idx="59">
                  <c:v>262</c:v>
                </c:pt>
                <c:pt idx="60">
                  <c:v>319</c:v>
                </c:pt>
                <c:pt idx="61">
                  <c:v>320</c:v>
                </c:pt>
                <c:pt idx="62">
                  <c:v>321</c:v>
                </c:pt>
                <c:pt idx="63">
                  <c:v>389</c:v>
                </c:pt>
                <c:pt idx="64">
                  <c:v>390</c:v>
                </c:pt>
                <c:pt idx="65">
                  <c:v>391</c:v>
                </c:pt>
                <c:pt idx="66">
                  <c:v>392</c:v>
                </c:pt>
                <c:pt idx="67">
                  <c:v>399</c:v>
                </c:pt>
                <c:pt idx="68">
                  <c:v>400</c:v>
                </c:pt>
                <c:pt idx="69">
                  <c:v>450</c:v>
                </c:pt>
                <c:pt idx="70">
                  <c:v>451</c:v>
                </c:pt>
                <c:pt idx="71">
                  <c:v>452</c:v>
                </c:pt>
                <c:pt idx="72">
                  <c:v>542</c:v>
                </c:pt>
                <c:pt idx="73">
                  <c:v>556</c:v>
                </c:pt>
                <c:pt idx="74">
                  <c:v>566</c:v>
                </c:pt>
                <c:pt idx="75">
                  <c:v>581</c:v>
                </c:pt>
                <c:pt idx="76">
                  <c:v>582</c:v>
                </c:pt>
                <c:pt idx="77">
                  <c:v>587</c:v>
                </c:pt>
                <c:pt idx="78">
                  <c:v>600</c:v>
                </c:pt>
                <c:pt idx="79">
                  <c:v>606</c:v>
                </c:pt>
                <c:pt idx="80">
                  <c:v>610</c:v>
                </c:pt>
                <c:pt idx="81">
                  <c:v>628</c:v>
                </c:pt>
                <c:pt idx="82">
                  <c:v>691</c:v>
                </c:pt>
                <c:pt idx="83">
                  <c:v>694</c:v>
                </c:pt>
                <c:pt idx="84">
                  <c:v>708</c:v>
                </c:pt>
                <c:pt idx="85">
                  <c:v>717</c:v>
                </c:pt>
                <c:pt idx="86">
                  <c:v>776</c:v>
                </c:pt>
                <c:pt idx="87">
                  <c:v>781</c:v>
                </c:pt>
                <c:pt idx="88">
                  <c:v>820</c:v>
                </c:pt>
                <c:pt idx="89">
                  <c:v>823</c:v>
                </c:pt>
                <c:pt idx="90">
                  <c:v>841</c:v>
                </c:pt>
                <c:pt idx="91">
                  <c:v>849</c:v>
                </c:pt>
                <c:pt idx="92">
                  <c:v>870</c:v>
                </c:pt>
                <c:pt idx="93">
                  <c:v>871</c:v>
                </c:pt>
                <c:pt idx="94">
                  <c:v>874</c:v>
                </c:pt>
                <c:pt idx="95">
                  <c:v>884</c:v>
                </c:pt>
                <c:pt idx="96">
                  <c:v>893</c:v>
                </c:pt>
                <c:pt idx="97">
                  <c:v>897</c:v>
                </c:pt>
                <c:pt idx="98">
                  <c:v>905</c:v>
                </c:pt>
                <c:pt idx="99">
                  <c:v>939</c:v>
                </c:pt>
                <c:pt idx="100">
                  <c:v>947</c:v>
                </c:pt>
                <c:pt idx="101">
                  <c:v>974</c:v>
                </c:pt>
                <c:pt idx="102">
                  <c:v>975</c:v>
                </c:pt>
                <c:pt idx="103">
                  <c:v>976</c:v>
                </c:pt>
                <c:pt idx="104">
                  <c:v>977</c:v>
                </c:pt>
                <c:pt idx="105">
                  <c:v>978</c:v>
                </c:pt>
                <c:pt idx="106">
                  <c:v>979</c:v>
                </c:pt>
                <c:pt idx="107">
                  <c:v>989</c:v>
                </c:pt>
                <c:pt idx="108">
                  <c:v>990</c:v>
                </c:pt>
                <c:pt idx="109">
                  <c:v>991</c:v>
                </c:pt>
                <c:pt idx="110">
                  <c:v>1014</c:v>
                </c:pt>
                <c:pt idx="111">
                  <c:v>1015</c:v>
                </c:pt>
                <c:pt idx="112">
                  <c:v>1025</c:v>
                </c:pt>
                <c:pt idx="113">
                  <c:v>1051</c:v>
                </c:pt>
                <c:pt idx="114">
                  <c:v>1096</c:v>
                </c:pt>
                <c:pt idx="115">
                  <c:v>1119</c:v>
                </c:pt>
                <c:pt idx="116">
                  <c:v>1169</c:v>
                </c:pt>
                <c:pt idx="117">
                  <c:v>1171</c:v>
                </c:pt>
                <c:pt idx="118">
                  <c:v>1173</c:v>
                </c:pt>
                <c:pt idx="119">
                  <c:v>1214</c:v>
                </c:pt>
                <c:pt idx="120">
                  <c:v>1275</c:v>
                </c:pt>
                <c:pt idx="121">
                  <c:v>1264</c:v>
                </c:pt>
                <c:pt idx="122">
                  <c:v>1332</c:v>
                </c:pt>
                <c:pt idx="123">
                  <c:v>1520</c:v>
                </c:pt>
                <c:pt idx="124">
                  <c:v>1860</c:v>
                </c:pt>
                <c:pt idx="125">
                  <c:v>1861</c:v>
                </c:pt>
                <c:pt idx="126">
                  <c:v>1862</c:v>
                </c:pt>
                <c:pt idx="127">
                  <c:v>5085</c:v>
                </c:pt>
                <c:pt idx="128">
                  <c:v>5620</c:v>
                </c:pt>
                <c:pt idx="129">
                  <c:v>6870</c:v>
                </c:pt>
                <c:pt idx="130">
                  <c:v>6871</c:v>
                </c:pt>
                <c:pt idx="131">
                  <c:v>6872</c:v>
                </c:pt>
                <c:pt idx="132">
                  <c:v>6873</c:v>
                </c:pt>
                <c:pt idx="133">
                  <c:v>6874</c:v>
                </c:pt>
                <c:pt idx="134">
                  <c:v>6875</c:v>
                </c:pt>
                <c:pt idx="135">
                  <c:v>6876</c:v>
                </c:pt>
                <c:pt idx="136">
                  <c:v>6877</c:v>
                </c:pt>
                <c:pt idx="137">
                  <c:v>6878</c:v>
                </c:pt>
                <c:pt idx="138">
                  <c:v>6879</c:v>
                </c:pt>
                <c:pt idx="139">
                  <c:v>6880</c:v>
                </c:pt>
                <c:pt idx="140">
                  <c:v>6881</c:v>
                </c:pt>
                <c:pt idx="141">
                  <c:v>6882</c:v>
                </c:pt>
                <c:pt idx="142">
                  <c:v>6883</c:v>
                </c:pt>
                <c:pt idx="143">
                  <c:v>6884</c:v>
                </c:pt>
                <c:pt idx="144">
                  <c:v>6885</c:v>
                </c:pt>
                <c:pt idx="145">
                  <c:v>6886</c:v>
                </c:pt>
                <c:pt idx="146">
                  <c:v>6886</c:v>
                </c:pt>
                <c:pt idx="147">
                  <c:v>6887</c:v>
                </c:pt>
                <c:pt idx="148">
                  <c:v>6888</c:v>
                </c:pt>
                <c:pt idx="149">
                  <c:v>6889</c:v>
                </c:pt>
                <c:pt idx="150">
                  <c:v>6890</c:v>
                </c:pt>
              </c:numCache>
            </c:numRef>
          </c:cat>
          <c:val>
            <c:numRef>
              <c:f>Sheet1!$B$1:$B$151</c:f>
              <c:numCache>
                <c:formatCode>General</c:formatCode>
                <c:ptCount val="151"/>
                <c:pt idx="0">
                  <c:v>9.4123000000000026E-2</c:v>
                </c:pt>
                <c:pt idx="1">
                  <c:v>9.4123000000000026E-2</c:v>
                </c:pt>
                <c:pt idx="2">
                  <c:v>9.4123000000000026E-2</c:v>
                </c:pt>
                <c:pt idx="3">
                  <c:v>9.4123000000000026E-2</c:v>
                </c:pt>
                <c:pt idx="4">
                  <c:v>9.4123000000000026E-2</c:v>
                </c:pt>
                <c:pt idx="5">
                  <c:v>9.4123000000000026E-2</c:v>
                </c:pt>
                <c:pt idx="6">
                  <c:v>9.4123000000000026E-2</c:v>
                </c:pt>
                <c:pt idx="7">
                  <c:v>8.9412000000000033E-2</c:v>
                </c:pt>
                <c:pt idx="8">
                  <c:v>7.145600000000002E-2</c:v>
                </c:pt>
                <c:pt idx="9">
                  <c:v>6.8413000000000113E-2</c:v>
                </c:pt>
                <c:pt idx="10">
                  <c:v>6.8413000000000113E-2</c:v>
                </c:pt>
                <c:pt idx="11">
                  <c:v>6.8413000000000113E-2</c:v>
                </c:pt>
                <c:pt idx="12">
                  <c:v>6.8413000000000113E-2</c:v>
                </c:pt>
                <c:pt idx="13">
                  <c:v>6.2350000000000114E-2</c:v>
                </c:pt>
                <c:pt idx="14">
                  <c:v>5.9841000000000012E-2</c:v>
                </c:pt>
                <c:pt idx="15">
                  <c:v>4.5620999999999995E-2</c:v>
                </c:pt>
                <c:pt idx="16">
                  <c:v>3.8954000000000003E-2</c:v>
                </c:pt>
                <c:pt idx="17">
                  <c:v>3.745600000000001E-2</c:v>
                </c:pt>
                <c:pt idx="18">
                  <c:v>3.6412000000000042E-2</c:v>
                </c:pt>
                <c:pt idx="19">
                  <c:v>3.5123000000000001E-2</c:v>
                </c:pt>
                <c:pt idx="20">
                  <c:v>3.0155999999999999E-2</c:v>
                </c:pt>
                <c:pt idx="21">
                  <c:v>3.0155999999999999E-2</c:v>
                </c:pt>
                <c:pt idx="22">
                  <c:v>3.0155999999999999E-2</c:v>
                </c:pt>
                <c:pt idx="23">
                  <c:v>3.0155999999999999E-2</c:v>
                </c:pt>
                <c:pt idx="24">
                  <c:v>3.0155999999999999E-2</c:v>
                </c:pt>
                <c:pt idx="25">
                  <c:v>3.0155999999999999E-2</c:v>
                </c:pt>
                <c:pt idx="26">
                  <c:v>2.3540999999999989E-2</c:v>
                </c:pt>
                <c:pt idx="27">
                  <c:v>2.1471000000000195E-2</c:v>
                </c:pt>
                <c:pt idx="28">
                  <c:v>2.0147000000000002E-2</c:v>
                </c:pt>
                <c:pt idx="29">
                  <c:v>2.0122999999999988E-2</c:v>
                </c:pt>
                <c:pt idx="30">
                  <c:v>1.9974100000000092E-2</c:v>
                </c:pt>
                <c:pt idx="31">
                  <c:v>1.8471000000000001E-2</c:v>
                </c:pt>
                <c:pt idx="32">
                  <c:v>1.8471000000000001E-2</c:v>
                </c:pt>
                <c:pt idx="33">
                  <c:v>1.8471000000000001E-2</c:v>
                </c:pt>
                <c:pt idx="34">
                  <c:v>1.8471000000000001E-2</c:v>
                </c:pt>
                <c:pt idx="35">
                  <c:v>1.8471000000000001E-2</c:v>
                </c:pt>
                <c:pt idx="36">
                  <c:v>1.8471000000000001E-2</c:v>
                </c:pt>
                <c:pt idx="37">
                  <c:v>1.7420999999999999E-2</c:v>
                </c:pt>
                <c:pt idx="38">
                  <c:v>1.6254000000000001E-2</c:v>
                </c:pt>
                <c:pt idx="39">
                  <c:v>1.5412E-2</c:v>
                </c:pt>
                <c:pt idx="40">
                  <c:v>1.5412E-2</c:v>
                </c:pt>
                <c:pt idx="41">
                  <c:v>1.5412E-2</c:v>
                </c:pt>
                <c:pt idx="42">
                  <c:v>1.5412E-2</c:v>
                </c:pt>
                <c:pt idx="43">
                  <c:v>1.5412E-2</c:v>
                </c:pt>
                <c:pt idx="44">
                  <c:v>1.5412E-2</c:v>
                </c:pt>
                <c:pt idx="45">
                  <c:v>1.5412E-2</c:v>
                </c:pt>
                <c:pt idx="46">
                  <c:v>1.5412E-2</c:v>
                </c:pt>
                <c:pt idx="47">
                  <c:v>1.5412E-2</c:v>
                </c:pt>
                <c:pt idx="48">
                  <c:v>1.5412E-2</c:v>
                </c:pt>
                <c:pt idx="49">
                  <c:v>1.5412E-2</c:v>
                </c:pt>
                <c:pt idx="50">
                  <c:v>1.5412E-2</c:v>
                </c:pt>
                <c:pt idx="51">
                  <c:v>1.5412E-2</c:v>
                </c:pt>
                <c:pt idx="52">
                  <c:v>1.5412E-2</c:v>
                </c:pt>
                <c:pt idx="53">
                  <c:v>1.5412E-2</c:v>
                </c:pt>
                <c:pt idx="54">
                  <c:v>1.5412E-2</c:v>
                </c:pt>
                <c:pt idx="55">
                  <c:v>1.5412E-2</c:v>
                </c:pt>
                <c:pt idx="56">
                  <c:v>1.5412E-2</c:v>
                </c:pt>
                <c:pt idx="57">
                  <c:v>1.5412E-2</c:v>
                </c:pt>
                <c:pt idx="58">
                  <c:v>1.5412E-2</c:v>
                </c:pt>
                <c:pt idx="59">
                  <c:v>1.5412E-2</c:v>
                </c:pt>
                <c:pt idx="60">
                  <c:v>1.4369E-2</c:v>
                </c:pt>
                <c:pt idx="61">
                  <c:v>1.4369E-2</c:v>
                </c:pt>
                <c:pt idx="62">
                  <c:v>1.4369E-2</c:v>
                </c:pt>
                <c:pt idx="63">
                  <c:v>1.4369E-2</c:v>
                </c:pt>
                <c:pt idx="64">
                  <c:v>1.4369E-2</c:v>
                </c:pt>
                <c:pt idx="65">
                  <c:v>1.4369E-2</c:v>
                </c:pt>
                <c:pt idx="66">
                  <c:v>1.4369E-2</c:v>
                </c:pt>
                <c:pt idx="67">
                  <c:v>1.4369E-2</c:v>
                </c:pt>
                <c:pt idx="68">
                  <c:v>1.4369E-2</c:v>
                </c:pt>
                <c:pt idx="69">
                  <c:v>1.4369E-2</c:v>
                </c:pt>
                <c:pt idx="70">
                  <c:v>1.4369E-2</c:v>
                </c:pt>
                <c:pt idx="71">
                  <c:v>1.4369E-2</c:v>
                </c:pt>
                <c:pt idx="72">
                  <c:v>1.4369E-2</c:v>
                </c:pt>
                <c:pt idx="73">
                  <c:v>1.4369E-2</c:v>
                </c:pt>
                <c:pt idx="74">
                  <c:v>1.4369E-2</c:v>
                </c:pt>
                <c:pt idx="75">
                  <c:v>1.4369E-2</c:v>
                </c:pt>
                <c:pt idx="76">
                  <c:v>1.4369E-2</c:v>
                </c:pt>
                <c:pt idx="77">
                  <c:v>1.4369E-2</c:v>
                </c:pt>
                <c:pt idx="78">
                  <c:v>1.4369E-2</c:v>
                </c:pt>
                <c:pt idx="79">
                  <c:v>1.4369E-2</c:v>
                </c:pt>
                <c:pt idx="80">
                  <c:v>1.4369E-2</c:v>
                </c:pt>
                <c:pt idx="81">
                  <c:v>1.4369E-2</c:v>
                </c:pt>
                <c:pt idx="82">
                  <c:v>1.4369E-2</c:v>
                </c:pt>
                <c:pt idx="83">
                  <c:v>1.4369E-2</c:v>
                </c:pt>
                <c:pt idx="84">
                  <c:v>1.4369E-2</c:v>
                </c:pt>
                <c:pt idx="85">
                  <c:v>1.4369E-2</c:v>
                </c:pt>
                <c:pt idx="86">
                  <c:v>1.4369E-2</c:v>
                </c:pt>
                <c:pt idx="87">
                  <c:v>1.4369E-2</c:v>
                </c:pt>
                <c:pt idx="88">
                  <c:v>1.4369E-2</c:v>
                </c:pt>
                <c:pt idx="89">
                  <c:v>1.4369E-2</c:v>
                </c:pt>
                <c:pt idx="90">
                  <c:v>1.4369E-2</c:v>
                </c:pt>
                <c:pt idx="91">
                  <c:v>1.3984000000000064E-2</c:v>
                </c:pt>
                <c:pt idx="92">
                  <c:v>1.3984000000000064E-2</c:v>
                </c:pt>
                <c:pt idx="93">
                  <c:v>1.3984000000000064E-2</c:v>
                </c:pt>
                <c:pt idx="94">
                  <c:v>1.3984000000000064E-2</c:v>
                </c:pt>
                <c:pt idx="95">
                  <c:v>1.3984000000000064E-2</c:v>
                </c:pt>
                <c:pt idx="96">
                  <c:v>1.3984000000000064E-2</c:v>
                </c:pt>
                <c:pt idx="97">
                  <c:v>1.3984000000000064E-2</c:v>
                </c:pt>
                <c:pt idx="98">
                  <c:v>1.3984000000000064E-2</c:v>
                </c:pt>
                <c:pt idx="99">
                  <c:v>1.3984000000000064E-2</c:v>
                </c:pt>
                <c:pt idx="100">
                  <c:v>1.3984000000000064E-2</c:v>
                </c:pt>
                <c:pt idx="101">
                  <c:v>1.3984000000000064E-2</c:v>
                </c:pt>
                <c:pt idx="102">
                  <c:v>1.3984000000000064E-2</c:v>
                </c:pt>
                <c:pt idx="103">
                  <c:v>1.3984000000000064E-2</c:v>
                </c:pt>
                <c:pt idx="104">
                  <c:v>1.3984000000000064E-2</c:v>
                </c:pt>
                <c:pt idx="105">
                  <c:v>1.3984000000000064E-2</c:v>
                </c:pt>
                <c:pt idx="106">
                  <c:v>1.3984000000000064E-2</c:v>
                </c:pt>
                <c:pt idx="107">
                  <c:v>1.3984000000000064E-2</c:v>
                </c:pt>
                <c:pt idx="108">
                  <c:v>1.2147E-2</c:v>
                </c:pt>
                <c:pt idx="109">
                  <c:v>1.2147E-2</c:v>
                </c:pt>
                <c:pt idx="110">
                  <c:v>1.2147E-2</c:v>
                </c:pt>
                <c:pt idx="111">
                  <c:v>1.2147E-2</c:v>
                </c:pt>
                <c:pt idx="112">
                  <c:v>1.2147E-2</c:v>
                </c:pt>
                <c:pt idx="113">
                  <c:v>1.2147E-2</c:v>
                </c:pt>
                <c:pt idx="114">
                  <c:v>1.2147E-2</c:v>
                </c:pt>
                <c:pt idx="115">
                  <c:v>1.2147E-2</c:v>
                </c:pt>
                <c:pt idx="116">
                  <c:v>1.2147E-2</c:v>
                </c:pt>
                <c:pt idx="117">
                  <c:v>1.2147E-2</c:v>
                </c:pt>
                <c:pt idx="118">
                  <c:v>1.2147E-2</c:v>
                </c:pt>
                <c:pt idx="119">
                  <c:v>1.2147E-2</c:v>
                </c:pt>
                <c:pt idx="120">
                  <c:v>1.2147E-2</c:v>
                </c:pt>
                <c:pt idx="121">
                  <c:v>1.2147E-2</c:v>
                </c:pt>
                <c:pt idx="122">
                  <c:v>1.2147E-2</c:v>
                </c:pt>
                <c:pt idx="123">
                  <c:v>1.2147E-2</c:v>
                </c:pt>
                <c:pt idx="124">
                  <c:v>1.2147E-2</c:v>
                </c:pt>
                <c:pt idx="125">
                  <c:v>1.2147E-2</c:v>
                </c:pt>
                <c:pt idx="126">
                  <c:v>1.2147E-2</c:v>
                </c:pt>
                <c:pt idx="127">
                  <c:v>1.2147E-2</c:v>
                </c:pt>
                <c:pt idx="128">
                  <c:v>1.2147E-2</c:v>
                </c:pt>
                <c:pt idx="129">
                  <c:v>1.2147E-2</c:v>
                </c:pt>
                <c:pt idx="130">
                  <c:v>1.2147E-2</c:v>
                </c:pt>
                <c:pt idx="131">
                  <c:v>1.2147E-2</c:v>
                </c:pt>
                <c:pt idx="132">
                  <c:v>1.2147E-2</c:v>
                </c:pt>
                <c:pt idx="133">
                  <c:v>1.2147E-2</c:v>
                </c:pt>
                <c:pt idx="134">
                  <c:v>1.2147E-2</c:v>
                </c:pt>
                <c:pt idx="135">
                  <c:v>1.2147E-2</c:v>
                </c:pt>
                <c:pt idx="136">
                  <c:v>1.2147E-2</c:v>
                </c:pt>
                <c:pt idx="137">
                  <c:v>1.2147E-2</c:v>
                </c:pt>
                <c:pt idx="138">
                  <c:v>1.2147E-2</c:v>
                </c:pt>
                <c:pt idx="139">
                  <c:v>1.2147E-2</c:v>
                </c:pt>
                <c:pt idx="140">
                  <c:v>1.2147E-2</c:v>
                </c:pt>
                <c:pt idx="141">
                  <c:v>1.1541000000000065E-2</c:v>
                </c:pt>
                <c:pt idx="142">
                  <c:v>1.1541000000000065E-2</c:v>
                </c:pt>
                <c:pt idx="143">
                  <c:v>1.1541000000000065E-2</c:v>
                </c:pt>
                <c:pt idx="144">
                  <c:v>1.1541000000000065E-2</c:v>
                </c:pt>
                <c:pt idx="145">
                  <c:v>1.1541000000000065E-2</c:v>
                </c:pt>
                <c:pt idx="146">
                  <c:v>1.1541000000000065E-2</c:v>
                </c:pt>
                <c:pt idx="147">
                  <c:v>1.1541000000000065E-2</c:v>
                </c:pt>
                <c:pt idx="148">
                  <c:v>1.1541000000000065E-2</c:v>
                </c:pt>
                <c:pt idx="149">
                  <c:v>1.1541000000000065E-2</c:v>
                </c:pt>
                <c:pt idx="150">
                  <c:v>1.1541000000000065E-2</c:v>
                </c:pt>
              </c:numCache>
            </c:numRef>
          </c:val>
          <c:smooth val="0"/>
          <c:extLst>
            <c:ext xmlns:c16="http://schemas.microsoft.com/office/drawing/2014/chart" uri="{C3380CC4-5D6E-409C-BE32-E72D297353CC}">
              <c16:uniqueId val="{00000001-426F-4AD5-96B8-6CAC7A65D60A}"/>
            </c:ext>
          </c:extLst>
        </c:ser>
        <c:dLbls>
          <c:showLegendKey val="0"/>
          <c:showVal val="0"/>
          <c:showCatName val="0"/>
          <c:showSerName val="0"/>
          <c:showPercent val="0"/>
          <c:showBubbleSize val="0"/>
        </c:dLbls>
        <c:marker val="1"/>
        <c:smooth val="0"/>
        <c:axId val="255404672"/>
        <c:axId val="255415040"/>
      </c:lineChart>
      <c:catAx>
        <c:axId val="255404672"/>
        <c:scaling>
          <c:orientation val="minMax"/>
        </c:scaling>
        <c:delete val="0"/>
        <c:axPos val="b"/>
        <c:title>
          <c:tx>
            <c:rich>
              <a:bodyPr/>
              <a:lstStyle/>
              <a:p>
                <a:pPr>
                  <a:defRPr b="0"/>
                </a:pPr>
                <a:r>
                  <a:rPr lang="zh-CN" altLang="en-US" b="0"/>
                  <a:t>迭代次数</a:t>
                </a:r>
              </a:p>
            </c:rich>
          </c:tx>
          <c:layout>
            <c:manualLayout>
              <c:xMode val="edge"/>
              <c:yMode val="edge"/>
              <c:x val="0.43631580655231927"/>
              <c:y val="0.9198798197295992"/>
            </c:manualLayout>
          </c:layout>
          <c:overlay val="0"/>
        </c:title>
        <c:numFmt formatCode="General" sourceLinked="1"/>
        <c:majorTickMark val="out"/>
        <c:minorTickMark val="none"/>
        <c:tickLblPos val="nextTo"/>
        <c:crossAx val="255415040"/>
        <c:crosses val="autoZero"/>
        <c:auto val="1"/>
        <c:lblAlgn val="ctr"/>
        <c:lblOffset val="100"/>
        <c:noMultiLvlLbl val="0"/>
      </c:catAx>
      <c:valAx>
        <c:axId val="255415040"/>
        <c:scaling>
          <c:orientation val="minMax"/>
        </c:scaling>
        <c:delete val="0"/>
        <c:axPos val="l"/>
        <c:majorGridlines/>
        <c:title>
          <c:tx>
            <c:rich>
              <a:bodyPr rot="0" vert="wordArtVertRtl"/>
              <a:lstStyle/>
              <a:p>
                <a:pPr>
                  <a:defRPr/>
                </a:pPr>
                <a:r>
                  <a:rPr lang="zh-CN" altLang="en-US" b="0"/>
                  <a:t>预测误差值</a:t>
                </a:r>
              </a:p>
            </c:rich>
          </c:tx>
          <c:overlay val="0"/>
        </c:title>
        <c:numFmt formatCode="General" sourceLinked="1"/>
        <c:majorTickMark val="out"/>
        <c:minorTickMark val="none"/>
        <c:tickLblPos val="nextTo"/>
        <c:crossAx val="255404672"/>
        <c:crosses val="autoZero"/>
        <c:crossBetween val="between"/>
      </c:valAx>
    </c:plotArea>
    <c:legend>
      <c:legendPos val="r"/>
      <c:layout>
        <c:manualLayout>
          <c:xMode val="edge"/>
          <c:yMode val="edge"/>
          <c:x val="0.78320822397200351"/>
          <c:y val="8.2949475065616798E-2"/>
          <c:w val="0.16593903377111793"/>
          <c:h val="0.1664710093056548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14F758-841B-4CC4-A0A7-2225D027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79</Pages>
  <Words>9862</Words>
  <Characters>56220</Characters>
  <Application>Microsoft Office Word</Application>
  <DocSecurity>0</DocSecurity>
  <Lines>468</Lines>
  <Paragraphs>131</Paragraphs>
  <ScaleCrop>false</ScaleCrop>
  <Company/>
  <LinksUpToDate>false</LinksUpToDate>
  <CharactersWithSpaces>65951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23</cp:revision>
  <cp:lastPrinted>2016-12-23T01:17:00Z</cp:lastPrinted>
  <dcterms:created xsi:type="dcterms:W3CDTF">2016-12-21T09:12:00Z</dcterms:created>
  <dcterms:modified xsi:type="dcterms:W3CDTF">2017-10-10T05:01:00Z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