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76C5" w:rsidRPr="008D1AA5" w:rsidRDefault="00A73ED1">
      <w:pPr>
        <w:rPr>
          <w:rFonts w:ascii="Times New Roman" w:hAnsi="Times New Roman" w:cs="Times New Roman"/>
        </w:rPr>
      </w:pPr>
      <w:r w:rsidRPr="008D1AA5">
        <w:rPr>
          <w:rFonts w:ascii="Times New Roman" w:hAnsi="Times New Roman" w:cs="Times New Roman"/>
        </w:rPr>
        <w:t>主要内容</w:t>
      </w:r>
    </w:p>
    <w:p w:rsidR="00A73ED1" w:rsidRPr="008D1AA5" w:rsidRDefault="00A73ED1" w:rsidP="005D4EB3">
      <w:pPr>
        <w:pStyle w:val="1"/>
        <w:rPr>
          <w:rFonts w:ascii="Times New Roman" w:hAnsi="Times New Roman" w:cs="Times New Roman"/>
        </w:rPr>
      </w:pPr>
      <w:r w:rsidRPr="008D1AA5">
        <w:rPr>
          <w:rFonts w:ascii="Times New Roman" w:hAnsi="Times New Roman" w:cs="Times New Roman"/>
        </w:rPr>
        <w:t>通道基础</w:t>
      </w:r>
    </w:p>
    <w:p w:rsidR="00ED0832" w:rsidRPr="008D1AA5" w:rsidRDefault="00ED0832">
      <w:pPr>
        <w:rPr>
          <w:rFonts w:ascii="Times New Roman" w:hAnsi="Times New Roman" w:cs="Times New Roman"/>
        </w:rPr>
      </w:pPr>
      <w:r w:rsidRPr="008D1AA5">
        <w:rPr>
          <w:rFonts w:ascii="Times New Roman" w:hAnsi="Times New Roman" w:cs="Times New Roman"/>
        </w:rPr>
        <w:t>通道（</w:t>
      </w:r>
      <w:r w:rsidRPr="008D1AA5">
        <w:rPr>
          <w:rFonts w:ascii="Times New Roman" w:hAnsi="Times New Roman" w:cs="Times New Roman"/>
        </w:rPr>
        <w:t>Channel</w:t>
      </w:r>
      <w:r w:rsidRPr="008D1AA5">
        <w:rPr>
          <w:rFonts w:ascii="Times New Roman" w:hAnsi="Times New Roman" w:cs="Times New Roman"/>
        </w:rPr>
        <w:t>）是</w:t>
      </w:r>
      <w:r w:rsidRPr="008D1AA5">
        <w:rPr>
          <w:rFonts w:ascii="Times New Roman" w:hAnsi="Times New Roman" w:cs="Times New Roman"/>
        </w:rPr>
        <w:t>java.nio</w:t>
      </w:r>
      <w:r w:rsidRPr="008D1AA5">
        <w:rPr>
          <w:rFonts w:ascii="Times New Roman" w:hAnsi="Times New Roman" w:cs="Times New Roman"/>
        </w:rPr>
        <w:t>的第二个主要创新。它们既不是一个扩展也不是一项增强，而是全新、几号的</w:t>
      </w:r>
      <w:r w:rsidRPr="008D1AA5">
        <w:rPr>
          <w:rFonts w:ascii="Times New Roman" w:hAnsi="Times New Roman" w:cs="Times New Roman"/>
        </w:rPr>
        <w:t>Java I/O</w:t>
      </w:r>
      <w:r w:rsidRPr="008D1AA5">
        <w:rPr>
          <w:rFonts w:ascii="Times New Roman" w:hAnsi="Times New Roman" w:cs="Times New Roman"/>
        </w:rPr>
        <w:t>示例，提供与</w:t>
      </w:r>
      <w:r w:rsidRPr="008D1AA5">
        <w:rPr>
          <w:rFonts w:ascii="Times New Roman" w:hAnsi="Times New Roman" w:cs="Times New Roman"/>
        </w:rPr>
        <w:t>I/O</w:t>
      </w:r>
      <w:r w:rsidRPr="008D1AA5">
        <w:rPr>
          <w:rFonts w:ascii="Times New Roman" w:hAnsi="Times New Roman" w:cs="Times New Roman"/>
        </w:rPr>
        <w:t>服务的直接连接。</w:t>
      </w:r>
      <w:r w:rsidRPr="008D1AA5">
        <w:rPr>
          <w:rFonts w:ascii="Times New Roman" w:hAnsi="Times New Roman" w:cs="Times New Roman"/>
        </w:rPr>
        <w:t>Channel</w:t>
      </w:r>
      <w:r w:rsidRPr="008D1AA5">
        <w:rPr>
          <w:rFonts w:ascii="Times New Roman" w:hAnsi="Times New Roman" w:cs="Times New Roman"/>
        </w:rPr>
        <w:t>用于在字节缓冲区和位于通道另一侧的实体（通常是一个文件或套接字）之间有效地传输数据。</w:t>
      </w:r>
    </w:p>
    <w:p w:rsidR="00715D62" w:rsidRPr="008D1AA5" w:rsidRDefault="00715D62">
      <w:pPr>
        <w:rPr>
          <w:rFonts w:ascii="Times New Roman" w:hAnsi="Times New Roman" w:cs="Times New Roman"/>
        </w:rPr>
      </w:pPr>
      <w:r w:rsidRPr="008D1AA5">
        <w:rPr>
          <w:rFonts w:ascii="Times New Roman" w:hAnsi="Times New Roman" w:cs="Times New Roman"/>
        </w:rPr>
        <w:t>通道可以形象地比喻为银行出纳窗口使用的启动导管。您的薪水支票就是您要传送的信息，载体（</w:t>
      </w:r>
      <w:r w:rsidRPr="008D1AA5">
        <w:rPr>
          <w:rFonts w:ascii="Times New Roman" w:hAnsi="Times New Roman" w:cs="Times New Roman"/>
        </w:rPr>
        <w:t>Carrier</w:t>
      </w:r>
      <w:r w:rsidRPr="008D1AA5">
        <w:rPr>
          <w:rFonts w:ascii="Times New Roman" w:hAnsi="Times New Roman" w:cs="Times New Roman"/>
        </w:rPr>
        <w:t>）就好比一个缓冲区。您先填充缓冲区（将您的支票放到载体上），接着将缓冲</w:t>
      </w:r>
      <w:r w:rsidRPr="008D1AA5">
        <w:rPr>
          <w:rFonts w:ascii="Times New Roman" w:hAnsi="Times New Roman" w:cs="Times New Roman"/>
        </w:rPr>
        <w:t>“</w:t>
      </w:r>
      <w:r w:rsidRPr="008D1AA5">
        <w:rPr>
          <w:rFonts w:ascii="Times New Roman" w:hAnsi="Times New Roman" w:cs="Times New Roman"/>
        </w:rPr>
        <w:t>写</w:t>
      </w:r>
      <w:r w:rsidRPr="008D1AA5">
        <w:rPr>
          <w:rFonts w:ascii="Times New Roman" w:hAnsi="Times New Roman" w:cs="Times New Roman"/>
        </w:rPr>
        <w:t>”</w:t>
      </w:r>
      <w:r w:rsidRPr="008D1AA5">
        <w:rPr>
          <w:rFonts w:ascii="Times New Roman" w:hAnsi="Times New Roman" w:cs="Times New Roman"/>
        </w:rPr>
        <w:t>到通道中（将载体丢进导管中），然后信息负载就被传送到通道另一侧的</w:t>
      </w:r>
      <w:r w:rsidRPr="008D1AA5">
        <w:rPr>
          <w:rFonts w:ascii="Times New Roman" w:hAnsi="Times New Roman" w:cs="Times New Roman"/>
        </w:rPr>
        <w:t>I/O</w:t>
      </w:r>
      <w:r w:rsidRPr="008D1AA5">
        <w:rPr>
          <w:rFonts w:ascii="Times New Roman" w:hAnsi="Times New Roman" w:cs="Times New Roman"/>
        </w:rPr>
        <w:t>服务（银行出纳员）。</w:t>
      </w:r>
    </w:p>
    <w:p w:rsidR="0073205E" w:rsidRPr="008D1AA5" w:rsidRDefault="006E533B">
      <w:pPr>
        <w:rPr>
          <w:rFonts w:ascii="Times New Roman" w:hAnsi="Times New Roman" w:cs="Times New Roman"/>
          <w:noProof/>
        </w:rPr>
      </w:pPr>
      <w:r w:rsidRPr="008D1AA5">
        <w:rPr>
          <w:rFonts w:ascii="Times New Roman" w:hAnsi="Times New Roman" w:cs="Times New Roman"/>
          <w:noProof/>
        </w:rPr>
        <w:t>通道是一种途径，借助该途径，可以用最小的开销来访问操作系统本身的</w:t>
      </w:r>
      <w:r w:rsidRPr="008D1AA5">
        <w:rPr>
          <w:rFonts w:ascii="Times New Roman" w:hAnsi="Times New Roman" w:cs="Times New Roman"/>
          <w:noProof/>
        </w:rPr>
        <w:t>I/O</w:t>
      </w:r>
      <w:r w:rsidRPr="008D1AA5">
        <w:rPr>
          <w:rFonts w:ascii="Times New Roman" w:hAnsi="Times New Roman" w:cs="Times New Roman"/>
          <w:noProof/>
        </w:rPr>
        <w:t>服务。缓冲区则是通道内部用来发送和接收数据的端点。</w:t>
      </w:r>
    </w:p>
    <w:p w:rsidR="006E533B" w:rsidRPr="008D1AA5" w:rsidRDefault="006E533B">
      <w:pPr>
        <w:rPr>
          <w:rFonts w:ascii="Times New Roman" w:hAnsi="Times New Roman" w:cs="Times New Roman"/>
          <w:noProof/>
        </w:rPr>
      </w:pPr>
      <w:r w:rsidRPr="008D1AA5">
        <w:rPr>
          <w:rFonts w:ascii="Times New Roman" w:hAnsi="Times New Roman" w:cs="Times New Roman"/>
          <w:noProof/>
        </w:rPr>
        <w:t>与缓冲区不同，通道</w:t>
      </w:r>
      <w:r w:rsidRPr="008D1AA5">
        <w:rPr>
          <w:rFonts w:ascii="Times New Roman" w:hAnsi="Times New Roman" w:cs="Times New Roman"/>
          <w:noProof/>
        </w:rPr>
        <w:t>API</w:t>
      </w:r>
      <w:r w:rsidRPr="008D1AA5">
        <w:rPr>
          <w:rFonts w:ascii="Times New Roman" w:hAnsi="Times New Roman" w:cs="Times New Roman"/>
          <w:noProof/>
        </w:rPr>
        <w:t>主要由接口指定。不同的操作系统上通道实现（</w:t>
      </w:r>
      <w:r w:rsidRPr="008D1AA5">
        <w:rPr>
          <w:rFonts w:ascii="Times New Roman" w:hAnsi="Times New Roman" w:cs="Times New Roman"/>
          <w:noProof/>
        </w:rPr>
        <w:t>ChannelImplementation</w:t>
      </w:r>
      <w:r w:rsidRPr="008D1AA5">
        <w:rPr>
          <w:rFonts w:ascii="Times New Roman" w:hAnsi="Times New Roman" w:cs="Times New Roman"/>
          <w:noProof/>
        </w:rPr>
        <w:t>）会有根本性的差异，所以通道</w:t>
      </w:r>
      <w:r w:rsidRPr="008D1AA5">
        <w:rPr>
          <w:rFonts w:ascii="Times New Roman" w:hAnsi="Times New Roman" w:cs="Times New Roman"/>
          <w:noProof/>
        </w:rPr>
        <w:t>API</w:t>
      </w:r>
      <w:r w:rsidRPr="008D1AA5">
        <w:rPr>
          <w:rFonts w:ascii="Times New Roman" w:hAnsi="Times New Roman" w:cs="Times New Roman"/>
          <w:noProof/>
        </w:rPr>
        <w:t>仅仅描述了可以做什么。因此很自然地，通道实现经常使用操作系统的本地代码。通道接口允许您以一种受控且可移植的方式来访问底层的</w:t>
      </w:r>
      <w:r w:rsidRPr="008D1AA5">
        <w:rPr>
          <w:rFonts w:ascii="Times New Roman" w:hAnsi="Times New Roman" w:cs="Times New Roman"/>
          <w:noProof/>
        </w:rPr>
        <w:t>I/O</w:t>
      </w:r>
      <w:r w:rsidRPr="008D1AA5">
        <w:rPr>
          <w:rFonts w:ascii="Times New Roman" w:hAnsi="Times New Roman" w:cs="Times New Roman"/>
          <w:noProof/>
        </w:rPr>
        <w:t>服务。</w:t>
      </w:r>
    </w:p>
    <w:p w:rsidR="00517B60" w:rsidRPr="008D1AA5" w:rsidRDefault="00517B60">
      <w:pPr>
        <w:rPr>
          <w:rFonts w:ascii="Times New Roman" w:hAnsi="Times New Roman" w:cs="Times New Roman"/>
        </w:rPr>
      </w:pPr>
      <w:r w:rsidRPr="008D1AA5">
        <w:rPr>
          <w:rFonts w:ascii="Times New Roman" w:hAnsi="Times New Roman" w:cs="Times New Roman"/>
          <w:noProof/>
        </w:rPr>
        <w:t>您可以从顶层的</w:t>
      </w:r>
      <w:r w:rsidRPr="008D1AA5">
        <w:rPr>
          <w:rFonts w:ascii="Times New Roman" w:hAnsi="Times New Roman" w:cs="Times New Roman"/>
          <w:noProof/>
        </w:rPr>
        <w:t>Channel</w:t>
      </w:r>
      <w:r w:rsidRPr="008D1AA5">
        <w:rPr>
          <w:rFonts w:ascii="Times New Roman" w:hAnsi="Times New Roman" w:cs="Times New Roman"/>
          <w:noProof/>
        </w:rPr>
        <w:t>接口看到，对所有通道来说只有两种共同的操作：检查一个通道是否打开（</w:t>
      </w:r>
      <w:r w:rsidRPr="008D1AA5">
        <w:rPr>
          <w:rFonts w:ascii="Times New Roman" w:hAnsi="Times New Roman" w:cs="Times New Roman"/>
          <w:noProof/>
        </w:rPr>
        <w:t>isOpen()</w:t>
      </w:r>
      <w:r w:rsidRPr="008D1AA5">
        <w:rPr>
          <w:rFonts w:ascii="Times New Roman" w:hAnsi="Times New Roman" w:cs="Times New Roman"/>
          <w:noProof/>
        </w:rPr>
        <w:t>）和关闭一个打开的通道（</w:t>
      </w:r>
      <w:r w:rsidRPr="008D1AA5">
        <w:rPr>
          <w:rFonts w:ascii="Times New Roman" w:hAnsi="Times New Roman" w:cs="Times New Roman"/>
          <w:noProof/>
        </w:rPr>
        <w:t>close()</w:t>
      </w:r>
      <w:r w:rsidRPr="008D1AA5">
        <w:rPr>
          <w:rFonts w:ascii="Times New Roman" w:hAnsi="Times New Roman" w:cs="Times New Roman"/>
          <w:noProof/>
        </w:rPr>
        <w:t>）。所有有趣的东西都是那些</w:t>
      </w:r>
      <w:r w:rsidRPr="008D1AA5">
        <w:rPr>
          <w:rFonts w:ascii="Times New Roman" w:hAnsi="Times New Roman" w:cs="Times New Roman"/>
          <w:noProof/>
        </w:rPr>
        <w:t>Channel</w:t>
      </w:r>
      <w:r w:rsidRPr="008D1AA5">
        <w:rPr>
          <w:rFonts w:ascii="Times New Roman" w:hAnsi="Times New Roman" w:cs="Times New Roman"/>
          <w:noProof/>
        </w:rPr>
        <w:t>接口以及它的子接口的类。</w:t>
      </w:r>
    </w:p>
    <w:p w:rsidR="00085A84" w:rsidRPr="008D1AA5" w:rsidRDefault="00085A84">
      <w:pPr>
        <w:rPr>
          <w:rFonts w:ascii="Times New Roman" w:hAnsi="Times New Roman" w:cs="Times New Roman"/>
        </w:rPr>
      </w:pPr>
      <w:r w:rsidRPr="008D1AA5">
        <w:rPr>
          <w:rFonts w:ascii="Times New Roman" w:hAnsi="Times New Roman" w:cs="Times New Roman"/>
        </w:rPr>
        <w:t>通道是访问</w:t>
      </w:r>
      <w:r w:rsidRPr="008D1AA5">
        <w:rPr>
          <w:rFonts w:ascii="Times New Roman" w:hAnsi="Times New Roman" w:cs="Times New Roman"/>
        </w:rPr>
        <w:t>I/O</w:t>
      </w:r>
      <w:r w:rsidRPr="008D1AA5">
        <w:rPr>
          <w:rFonts w:ascii="Times New Roman" w:hAnsi="Times New Roman" w:cs="Times New Roman"/>
        </w:rPr>
        <w:t>服务的导管。</w:t>
      </w:r>
      <w:r w:rsidRPr="008D1AA5">
        <w:rPr>
          <w:rFonts w:ascii="Times New Roman" w:hAnsi="Times New Roman" w:cs="Times New Roman"/>
        </w:rPr>
        <w:t>I/O</w:t>
      </w:r>
      <w:r w:rsidRPr="008D1AA5">
        <w:rPr>
          <w:rFonts w:ascii="Times New Roman" w:hAnsi="Times New Roman" w:cs="Times New Roman"/>
        </w:rPr>
        <w:t>可以分为广义的两大类别：</w:t>
      </w:r>
      <w:r w:rsidRPr="008D1AA5">
        <w:rPr>
          <w:rFonts w:ascii="Times New Roman" w:hAnsi="Times New Roman" w:cs="Times New Roman"/>
        </w:rPr>
        <w:t>File I/O</w:t>
      </w:r>
      <w:r w:rsidRPr="008D1AA5">
        <w:rPr>
          <w:rFonts w:ascii="Times New Roman" w:hAnsi="Times New Roman" w:cs="Times New Roman"/>
        </w:rPr>
        <w:t>和</w:t>
      </w:r>
      <w:r w:rsidRPr="008D1AA5">
        <w:rPr>
          <w:rFonts w:ascii="Times New Roman" w:hAnsi="Times New Roman" w:cs="Times New Roman"/>
        </w:rPr>
        <w:t>Stream I/O</w:t>
      </w:r>
      <w:r w:rsidRPr="008D1AA5">
        <w:rPr>
          <w:rFonts w:ascii="Times New Roman" w:hAnsi="Times New Roman" w:cs="Times New Roman"/>
        </w:rPr>
        <w:t>。那么相应地有两种类型的通道也就不足为怪了，它们是文件（</w:t>
      </w:r>
      <w:r w:rsidRPr="008D1AA5">
        <w:rPr>
          <w:rFonts w:ascii="Times New Roman" w:hAnsi="Times New Roman" w:cs="Times New Roman"/>
        </w:rPr>
        <w:t>file</w:t>
      </w:r>
      <w:r w:rsidRPr="008D1AA5">
        <w:rPr>
          <w:rFonts w:ascii="Times New Roman" w:hAnsi="Times New Roman" w:cs="Times New Roman"/>
        </w:rPr>
        <w:t>）通道和套接字（</w:t>
      </w:r>
      <w:r w:rsidRPr="008D1AA5">
        <w:rPr>
          <w:rFonts w:ascii="Times New Roman" w:hAnsi="Times New Roman" w:cs="Times New Roman"/>
        </w:rPr>
        <w:t>socket</w:t>
      </w:r>
      <w:r w:rsidRPr="008D1AA5">
        <w:rPr>
          <w:rFonts w:ascii="Times New Roman" w:hAnsi="Times New Roman" w:cs="Times New Roman"/>
        </w:rPr>
        <w:t>）通道。你会发现有一个</w:t>
      </w:r>
      <w:r w:rsidRPr="008D1AA5">
        <w:rPr>
          <w:rFonts w:ascii="Times New Roman" w:hAnsi="Times New Roman" w:cs="Times New Roman"/>
        </w:rPr>
        <w:t>FileChannel</w:t>
      </w:r>
      <w:r w:rsidRPr="008D1AA5">
        <w:rPr>
          <w:rFonts w:ascii="Times New Roman" w:hAnsi="Times New Roman" w:cs="Times New Roman"/>
        </w:rPr>
        <w:t>类和三个</w:t>
      </w:r>
      <w:r w:rsidRPr="008D1AA5">
        <w:rPr>
          <w:rFonts w:ascii="Times New Roman" w:hAnsi="Times New Roman" w:cs="Times New Roman"/>
        </w:rPr>
        <w:t>socket</w:t>
      </w:r>
      <w:r w:rsidRPr="008D1AA5">
        <w:rPr>
          <w:rFonts w:ascii="Times New Roman" w:hAnsi="Times New Roman" w:cs="Times New Roman"/>
        </w:rPr>
        <w:t>通道类：</w:t>
      </w:r>
      <w:r w:rsidRPr="008D1AA5">
        <w:rPr>
          <w:rFonts w:ascii="Times New Roman" w:hAnsi="Times New Roman" w:cs="Times New Roman"/>
        </w:rPr>
        <w:t>SocketChannel</w:t>
      </w:r>
      <w:r w:rsidRPr="008D1AA5">
        <w:rPr>
          <w:rFonts w:ascii="Times New Roman" w:hAnsi="Times New Roman" w:cs="Times New Roman"/>
        </w:rPr>
        <w:t>、</w:t>
      </w:r>
      <w:r w:rsidRPr="008D1AA5">
        <w:rPr>
          <w:rFonts w:ascii="Times New Roman" w:hAnsi="Times New Roman" w:cs="Times New Roman"/>
        </w:rPr>
        <w:t>ServerSocketChannel</w:t>
      </w:r>
      <w:r w:rsidRPr="008D1AA5">
        <w:rPr>
          <w:rFonts w:ascii="Times New Roman" w:hAnsi="Times New Roman" w:cs="Times New Roman"/>
        </w:rPr>
        <w:t>和</w:t>
      </w:r>
      <w:r w:rsidRPr="008D1AA5">
        <w:rPr>
          <w:rFonts w:ascii="Times New Roman" w:hAnsi="Times New Roman" w:cs="Times New Roman"/>
        </w:rPr>
        <w:t>DatagramChannel</w:t>
      </w:r>
      <w:r w:rsidRPr="008D1AA5">
        <w:rPr>
          <w:rFonts w:ascii="Times New Roman" w:hAnsi="Times New Roman" w:cs="Times New Roman"/>
        </w:rPr>
        <w:t>。</w:t>
      </w:r>
    </w:p>
    <w:p w:rsidR="00085A84" w:rsidRPr="008D1AA5" w:rsidRDefault="00085A84">
      <w:pPr>
        <w:rPr>
          <w:rFonts w:ascii="Times New Roman" w:hAnsi="Times New Roman" w:cs="Times New Roman"/>
        </w:rPr>
      </w:pPr>
      <w:r w:rsidRPr="008D1AA5">
        <w:rPr>
          <w:rFonts w:ascii="Times New Roman" w:hAnsi="Times New Roman" w:cs="Times New Roman"/>
        </w:rPr>
        <w:t>通道可以以多种方式创建。</w:t>
      </w:r>
      <w:r w:rsidRPr="008D1AA5">
        <w:rPr>
          <w:rFonts w:ascii="Times New Roman" w:hAnsi="Times New Roman" w:cs="Times New Roman"/>
        </w:rPr>
        <w:t>Socket</w:t>
      </w:r>
      <w:r w:rsidRPr="008D1AA5">
        <w:rPr>
          <w:rFonts w:ascii="Times New Roman" w:hAnsi="Times New Roman" w:cs="Times New Roman"/>
        </w:rPr>
        <w:t>通道有可以直接创建新</w:t>
      </w:r>
      <w:r w:rsidRPr="008D1AA5">
        <w:rPr>
          <w:rFonts w:ascii="Times New Roman" w:hAnsi="Times New Roman" w:cs="Times New Roman"/>
        </w:rPr>
        <w:t>socket</w:t>
      </w:r>
      <w:r w:rsidRPr="008D1AA5">
        <w:rPr>
          <w:rFonts w:ascii="Times New Roman" w:hAnsi="Times New Roman" w:cs="Times New Roman"/>
        </w:rPr>
        <w:t>通道的工厂方法。但是一个</w:t>
      </w:r>
      <w:r w:rsidRPr="008D1AA5">
        <w:rPr>
          <w:rFonts w:ascii="Times New Roman" w:hAnsi="Times New Roman" w:cs="Times New Roman"/>
        </w:rPr>
        <w:t>FileChannel</w:t>
      </w:r>
      <w:r w:rsidRPr="008D1AA5">
        <w:rPr>
          <w:rFonts w:ascii="Times New Roman" w:hAnsi="Times New Roman" w:cs="Times New Roman"/>
        </w:rPr>
        <w:t>对象却只能通过在一个打开的</w:t>
      </w:r>
      <w:r w:rsidRPr="008D1AA5">
        <w:rPr>
          <w:rFonts w:ascii="Times New Roman" w:hAnsi="Times New Roman" w:cs="Times New Roman"/>
        </w:rPr>
        <w:t>RandomAccessFile</w:t>
      </w:r>
      <w:r w:rsidRPr="008D1AA5">
        <w:rPr>
          <w:rFonts w:ascii="Times New Roman" w:hAnsi="Times New Roman" w:cs="Times New Roman"/>
        </w:rPr>
        <w:t>、</w:t>
      </w:r>
      <w:r w:rsidRPr="008D1AA5">
        <w:rPr>
          <w:rFonts w:ascii="Times New Roman" w:hAnsi="Times New Roman" w:cs="Times New Roman"/>
        </w:rPr>
        <w:t>FileInputStream</w:t>
      </w:r>
      <w:r w:rsidRPr="008D1AA5">
        <w:rPr>
          <w:rFonts w:ascii="Times New Roman" w:hAnsi="Times New Roman" w:cs="Times New Roman"/>
        </w:rPr>
        <w:t>或</w:t>
      </w:r>
      <w:r w:rsidRPr="008D1AA5">
        <w:rPr>
          <w:rFonts w:ascii="Times New Roman" w:hAnsi="Times New Roman" w:cs="Times New Roman"/>
        </w:rPr>
        <w:t>FileOutputStream</w:t>
      </w:r>
      <w:r w:rsidRPr="008D1AA5">
        <w:rPr>
          <w:rFonts w:ascii="Times New Roman" w:hAnsi="Times New Roman" w:cs="Times New Roman"/>
        </w:rPr>
        <w:t>对象上调用</w:t>
      </w:r>
      <w:r w:rsidRPr="008D1AA5">
        <w:rPr>
          <w:rFonts w:ascii="Times New Roman" w:hAnsi="Times New Roman" w:cs="Times New Roman"/>
        </w:rPr>
        <w:t>getChannel()</w:t>
      </w:r>
      <w:r w:rsidRPr="008D1AA5">
        <w:rPr>
          <w:rFonts w:ascii="Times New Roman" w:hAnsi="Times New Roman" w:cs="Times New Roman"/>
        </w:rPr>
        <w:t>方法来获取。您不能直接创建一个</w:t>
      </w:r>
      <w:r w:rsidRPr="008D1AA5">
        <w:rPr>
          <w:rFonts w:ascii="Times New Roman" w:hAnsi="Times New Roman" w:cs="Times New Roman"/>
        </w:rPr>
        <w:t>FileChannel</w:t>
      </w:r>
      <w:r w:rsidRPr="008D1AA5">
        <w:rPr>
          <w:rFonts w:ascii="Times New Roman" w:hAnsi="Times New Roman" w:cs="Times New Roman"/>
        </w:rPr>
        <w:t>对象。</w:t>
      </w:r>
      <w:r w:rsidRPr="008D1AA5">
        <w:rPr>
          <w:rFonts w:ascii="Times New Roman" w:hAnsi="Times New Roman" w:cs="Times New Roman"/>
        </w:rPr>
        <w:t>File</w:t>
      </w:r>
      <w:r w:rsidRPr="008D1AA5">
        <w:rPr>
          <w:rFonts w:ascii="Times New Roman" w:hAnsi="Times New Roman" w:cs="Times New Roman"/>
        </w:rPr>
        <w:t>和</w:t>
      </w:r>
      <w:r w:rsidRPr="008D1AA5">
        <w:rPr>
          <w:rFonts w:ascii="Times New Roman" w:hAnsi="Times New Roman" w:cs="Times New Roman"/>
        </w:rPr>
        <w:t>socket</w:t>
      </w:r>
      <w:r w:rsidRPr="008D1AA5">
        <w:rPr>
          <w:rFonts w:ascii="Times New Roman" w:hAnsi="Times New Roman" w:cs="Times New Roman"/>
        </w:rPr>
        <w:t>通道会在后面的章节中予以详细讨论。</w:t>
      </w:r>
    </w:p>
    <w:p w:rsidR="00AD4B8F" w:rsidRPr="00D74E7D" w:rsidRDefault="00D74E7D">
      <w:pPr>
        <w:rPr>
          <w:rFonts w:ascii="Times New Roman" w:hAnsi="Times New Roman" w:cs="Times New Roman"/>
          <w:b/>
        </w:rPr>
      </w:pPr>
      <w:r w:rsidRPr="00D74E7D">
        <w:rPr>
          <w:rFonts w:ascii="Times New Roman" w:hAnsi="Times New Roman" w:cs="Times New Roman" w:hint="eastAsia"/>
          <w:b/>
        </w:rPr>
        <w:t>使用</w:t>
      </w:r>
      <w:r w:rsidRPr="00D74E7D">
        <w:rPr>
          <w:rFonts w:ascii="Times New Roman" w:hAnsi="Times New Roman" w:cs="Times New Roman"/>
          <w:b/>
        </w:rPr>
        <w:t>通道：</w:t>
      </w:r>
    </w:p>
    <w:p w:rsidR="00D74E7D" w:rsidRDefault="00D74E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通道</w:t>
      </w:r>
      <w:r>
        <w:rPr>
          <w:rFonts w:ascii="Times New Roman" w:hAnsi="Times New Roman" w:cs="Times New Roman"/>
        </w:rPr>
        <w:t>可以是单向（</w:t>
      </w:r>
      <w:r>
        <w:rPr>
          <w:rFonts w:ascii="Times New Roman" w:hAnsi="Times New Roman" w:cs="Times New Roman" w:hint="eastAsia"/>
        </w:rPr>
        <w:t>uni</w:t>
      </w:r>
      <w:r>
        <w:rPr>
          <w:rFonts w:ascii="Times New Roman" w:hAnsi="Times New Roman" w:cs="Times New Roman"/>
        </w:rPr>
        <w:t>directional</w:t>
      </w:r>
      <w:r>
        <w:rPr>
          <w:rFonts w:ascii="Times New Roman" w:hAnsi="Times New Roman" w:cs="Times New Roman"/>
        </w:rPr>
        <w:t>）</w:t>
      </w:r>
      <w:r>
        <w:rPr>
          <w:rFonts w:ascii="Times New Roman" w:hAnsi="Times New Roman" w:cs="Times New Roman" w:hint="eastAsia"/>
        </w:rPr>
        <w:t>或者</w:t>
      </w:r>
      <w:r>
        <w:rPr>
          <w:rFonts w:ascii="Times New Roman" w:hAnsi="Times New Roman" w:cs="Times New Roman"/>
        </w:rPr>
        <w:t>双向（</w:t>
      </w:r>
      <w:r>
        <w:rPr>
          <w:rFonts w:ascii="Times New Roman" w:hAnsi="Times New Roman" w:cs="Times New Roman" w:hint="eastAsia"/>
        </w:rPr>
        <w:t>bidi</w:t>
      </w:r>
      <w:r>
        <w:rPr>
          <w:rFonts w:ascii="Times New Roman" w:hAnsi="Times New Roman" w:cs="Times New Roman"/>
        </w:rPr>
        <w:t>rectional</w:t>
      </w:r>
      <w:r>
        <w:rPr>
          <w:rFonts w:ascii="Times New Roman" w:hAnsi="Times New Roman" w:cs="Times New Roman"/>
        </w:rPr>
        <w:t>）</w:t>
      </w:r>
      <w:r>
        <w:rPr>
          <w:rFonts w:ascii="Times New Roman" w:hAnsi="Times New Roman" w:cs="Times New Roman" w:hint="eastAsia"/>
        </w:rPr>
        <w:t>。</w:t>
      </w:r>
      <w:r>
        <w:rPr>
          <w:rFonts w:ascii="Times New Roman" w:hAnsi="Times New Roman" w:cs="Times New Roman"/>
        </w:rPr>
        <w:t>一个</w:t>
      </w:r>
      <w:r>
        <w:rPr>
          <w:rFonts w:ascii="Times New Roman" w:hAnsi="Times New Roman" w:cs="Times New Roman"/>
        </w:rPr>
        <w:t>channel</w:t>
      </w:r>
      <w:r>
        <w:rPr>
          <w:rFonts w:ascii="Times New Roman" w:hAnsi="Times New Roman" w:cs="Times New Roman"/>
        </w:rPr>
        <w:t>类可能实现定义</w:t>
      </w:r>
      <w:r>
        <w:rPr>
          <w:rFonts w:ascii="Times New Roman" w:hAnsi="Times New Roman" w:cs="Times New Roman"/>
        </w:rPr>
        <w:t>read()</w:t>
      </w:r>
      <w:r>
        <w:rPr>
          <w:rFonts w:ascii="Times New Roman" w:hAnsi="Times New Roman" w:cs="Times New Roman" w:hint="eastAsia"/>
        </w:rPr>
        <w:t>方法</w:t>
      </w:r>
      <w:r>
        <w:rPr>
          <w:rFonts w:ascii="Times New Roman" w:hAnsi="Times New Roman" w:cs="Times New Roman"/>
        </w:rPr>
        <w:t>的</w:t>
      </w:r>
      <w:r>
        <w:rPr>
          <w:rFonts w:ascii="Times New Roman" w:hAnsi="Times New Roman" w:cs="Times New Roman"/>
        </w:rPr>
        <w:t>ReadableByteChannel</w:t>
      </w:r>
      <w:r>
        <w:rPr>
          <w:rFonts w:ascii="Times New Roman" w:hAnsi="Times New Roman" w:cs="Times New Roman"/>
        </w:rPr>
        <w:t>接口，而另一个</w:t>
      </w:r>
      <w:r>
        <w:rPr>
          <w:rFonts w:ascii="Times New Roman" w:hAnsi="Times New Roman" w:cs="Times New Roman"/>
        </w:rPr>
        <w:t>channel</w:t>
      </w:r>
      <w:r>
        <w:rPr>
          <w:rFonts w:ascii="Times New Roman" w:hAnsi="Times New Roman" w:cs="Times New Roman"/>
        </w:rPr>
        <w:t>类也许实现</w:t>
      </w:r>
      <w:r>
        <w:rPr>
          <w:rFonts w:ascii="Times New Roman" w:hAnsi="Times New Roman" w:cs="Times New Roman"/>
        </w:rPr>
        <w:t>WritableByteChannel</w:t>
      </w:r>
      <w:r>
        <w:rPr>
          <w:rFonts w:ascii="Times New Roman" w:hAnsi="Times New Roman" w:cs="Times New Roman"/>
        </w:rPr>
        <w:t>接口以提供</w:t>
      </w:r>
      <w:r>
        <w:rPr>
          <w:rFonts w:ascii="Times New Roman" w:hAnsi="Times New Roman" w:cs="Times New Roman"/>
        </w:rPr>
        <w:t>write()</w:t>
      </w:r>
      <w:r>
        <w:rPr>
          <w:rFonts w:ascii="Times New Roman" w:hAnsi="Times New Roman" w:cs="Times New Roman" w:hint="eastAsia"/>
        </w:rPr>
        <w:t>方法</w:t>
      </w:r>
      <w:r>
        <w:rPr>
          <w:rFonts w:ascii="Times New Roman" w:hAnsi="Times New Roman" w:cs="Times New Roman"/>
        </w:rPr>
        <w:t>。实现</w:t>
      </w:r>
      <w:r>
        <w:rPr>
          <w:rFonts w:ascii="Times New Roman" w:hAnsi="Times New Roman" w:cs="Times New Roman" w:hint="eastAsia"/>
        </w:rPr>
        <w:t>这两种</w:t>
      </w:r>
      <w:r>
        <w:rPr>
          <w:rFonts w:ascii="Times New Roman" w:hAnsi="Times New Roman" w:cs="Times New Roman"/>
        </w:rPr>
        <w:t>接口其中之一的类都是单向的，只能在一个方向上传输数据。</w:t>
      </w:r>
      <w:r>
        <w:rPr>
          <w:rFonts w:ascii="Times New Roman" w:hAnsi="Times New Roman" w:cs="Times New Roman" w:hint="eastAsia"/>
        </w:rPr>
        <w:t>如果</w:t>
      </w:r>
      <w:r>
        <w:rPr>
          <w:rFonts w:ascii="Times New Roman" w:hAnsi="Times New Roman" w:cs="Times New Roman"/>
        </w:rPr>
        <w:t>一个类同时实现这两个接口，那么它是双向的，可以双向传输数据。</w:t>
      </w:r>
    </w:p>
    <w:p w:rsidR="00D74E7D" w:rsidRPr="00D74E7D" w:rsidRDefault="00D74E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通道</w:t>
      </w:r>
      <w:r>
        <w:rPr>
          <w:rFonts w:ascii="Times New Roman" w:hAnsi="Times New Roman" w:cs="Times New Roman"/>
        </w:rPr>
        <w:t>会连接一个特定</w:t>
      </w:r>
      <w:r>
        <w:rPr>
          <w:rFonts w:ascii="Times New Roman" w:hAnsi="Times New Roman" w:cs="Times New Roman"/>
        </w:rPr>
        <w:t>I/O</w:t>
      </w:r>
      <w:r>
        <w:rPr>
          <w:rFonts w:ascii="Times New Roman" w:hAnsi="Times New Roman" w:cs="Times New Roman"/>
        </w:rPr>
        <w:t>服务且通道实例（</w:t>
      </w:r>
      <w:r>
        <w:rPr>
          <w:rFonts w:ascii="Times New Roman" w:hAnsi="Times New Roman" w:cs="Times New Roman" w:hint="eastAsia"/>
        </w:rPr>
        <w:t>channel</w:t>
      </w:r>
      <w:r>
        <w:rPr>
          <w:rFonts w:ascii="Times New Roman" w:hAnsi="Times New Roman" w:cs="Times New Roman"/>
        </w:rPr>
        <w:t xml:space="preserve"> instance</w:t>
      </w:r>
      <w:r>
        <w:rPr>
          <w:rFonts w:ascii="Times New Roman" w:hAnsi="Times New Roman" w:cs="Times New Roman"/>
        </w:rPr>
        <w:t>）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/>
        </w:rPr>
        <w:t>性能受它</w:t>
      </w:r>
      <w:r>
        <w:rPr>
          <w:rFonts w:ascii="Times New Roman" w:hAnsi="Times New Roman" w:cs="Times New Roman" w:hint="eastAsia"/>
        </w:rPr>
        <w:t>所</w:t>
      </w:r>
      <w:r>
        <w:rPr>
          <w:rFonts w:ascii="Times New Roman" w:hAnsi="Times New Roman" w:cs="Times New Roman"/>
        </w:rPr>
        <w:t>连接的</w:t>
      </w:r>
      <w:r>
        <w:rPr>
          <w:rFonts w:ascii="Times New Roman" w:hAnsi="Times New Roman" w:cs="Times New Roman"/>
        </w:rPr>
        <w:t>I/O</w:t>
      </w:r>
      <w:r>
        <w:rPr>
          <w:rFonts w:ascii="Times New Roman" w:hAnsi="Times New Roman" w:cs="Times New Roman"/>
        </w:rPr>
        <w:t>服务的特征限制，记住这很重要。一个</w:t>
      </w:r>
      <w:r>
        <w:rPr>
          <w:rFonts w:ascii="Times New Roman" w:hAnsi="Times New Roman" w:cs="Times New Roman" w:hint="eastAsia"/>
        </w:rPr>
        <w:t>连接</w:t>
      </w:r>
      <w:r>
        <w:rPr>
          <w:rFonts w:ascii="Times New Roman" w:hAnsi="Times New Roman" w:cs="Times New Roman"/>
        </w:rPr>
        <w:t>到只读文件</w:t>
      </w:r>
      <w:r>
        <w:rPr>
          <w:rFonts w:ascii="Times New Roman" w:hAnsi="Times New Roman" w:cs="Times New Roman"/>
        </w:rPr>
        <w:t>Channel</w:t>
      </w:r>
      <w:r>
        <w:rPr>
          <w:rFonts w:ascii="Times New Roman" w:hAnsi="Times New Roman" w:cs="Times New Roman"/>
        </w:rPr>
        <w:t>实例不能进行写操作，即使该实例所</w:t>
      </w:r>
      <w:r>
        <w:rPr>
          <w:rFonts w:ascii="Times New Roman" w:hAnsi="Times New Roman" w:cs="Times New Roman" w:hint="eastAsia"/>
        </w:rPr>
        <w:t>属</w:t>
      </w:r>
      <w:r>
        <w:rPr>
          <w:rFonts w:ascii="Times New Roman" w:hAnsi="Times New Roman" w:cs="Times New Roman"/>
        </w:rPr>
        <w:t>的类可能有</w:t>
      </w:r>
      <w:r>
        <w:rPr>
          <w:rFonts w:ascii="Times New Roman" w:hAnsi="Times New Roman" w:cs="Times New Roman"/>
        </w:rPr>
        <w:t>write()</w:t>
      </w:r>
      <w:r>
        <w:rPr>
          <w:rFonts w:ascii="Times New Roman" w:hAnsi="Times New Roman" w:cs="Times New Roman" w:hint="eastAsia"/>
        </w:rPr>
        <w:t>方法</w:t>
      </w:r>
      <w:r>
        <w:rPr>
          <w:rFonts w:ascii="Times New Roman" w:hAnsi="Times New Roman" w:cs="Times New Roman"/>
        </w:rPr>
        <w:t>。基于此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程序员需要知道通道是如何打开的，避免试图尝试一个底层</w:t>
      </w:r>
      <w:r>
        <w:rPr>
          <w:rFonts w:ascii="Times New Roman" w:hAnsi="Times New Roman" w:cs="Times New Roman" w:hint="eastAsia"/>
        </w:rPr>
        <w:t>I/O</w:t>
      </w:r>
      <w:r>
        <w:rPr>
          <w:rFonts w:ascii="Times New Roman" w:hAnsi="Times New Roman" w:cs="Times New Roman"/>
        </w:rPr>
        <w:t>服务不允许的操作。</w:t>
      </w:r>
    </w:p>
    <w:p w:rsidR="0073205E" w:rsidRPr="008D1AA5" w:rsidRDefault="000469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w:t>通道</w:t>
      </w:r>
      <w:r>
        <w:rPr>
          <w:rFonts w:ascii="Times New Roman" w:hAnsi="Times New Roman" w:cs="Times New Roman"/>
          <w:noProof/>
        </w:rPr>
        <w:t>可以以阻塞（</w:t>
      </w:r>
      <w:r>
        <w:rPr>
          <w:rFonts w:ascii="Times New Roman" w:hAnsi="Times New Roman" w:cs="Times New Roman" w:hint="eastAsia"/>
          <w:noProof/>
        </w:rPr>
        <w:t>blocking</w:t>
      </w:r>
      <w:r>
        <w:rPr>
          <w:rFonts w:ascii="Times New Roman" w:hAnsi="Times New Roman" w:cs="Times New Roman"/>
          <w:noProof/>
        </w:rPr>
        <w:t>）</w:t>
      </w:r>
      <w:r w:rsidR="004B2F4E">
        <w:rPr>
          <w:rFonts w:ascii="Times New Roman" w:hAnsi="Times New Roman" w:cs="Times New Roman" w:hint="eastAsia"/>
          <w:noProof/>
        </w:rPr>
        <w:t>或</w:t>
      </w:r>
      <w:r w:rsidR="004B2F4E">
        <w:rPr>
          <w:rFonts w:ascii="Times New Roman" w:hAnsi="Times New Roman" w:cs="Times New Roman"/>
          <w:noProof/>
        </w:rPr>
        <w:t>非阻塞（</w:t>
      </w:r>
      <w:r w:rsidR="004B2F4E">
        <w:rPr>
          <w:rFonts w:ascii="Times New Roman" w:hAnsi="Times New Roman" w:cs="Times New Roman" w:hint="eastAsia"/>
          <w:noProof/>
        </w:rPr>
        <w:t>nonblocking</w:t>
      </w:r>
      <w:r w:rsidR="004B2F4E">
        <w:rPr>
          <w:rFonts w:ascii="Times New Roman" w:hAnsi="Times New Roman" w:cs="Times New Roman"/>
          <w:noProof/>
        </w:rPr>
        <w:t>）</w:t>
      </w:r>
      <w:r w:rsidR="004B2F4E">
        <w:rPr>
          <w:rFonts w:ascii="Times New Roman" w:hAnsi="Times New Roman" w:cs="Times New Roman" w:hint="eastAsia"/>
          <w:noProof/>
        </w:rPr>
        <w:t>模式</w:t>
      </w:r>
      <w:r w:rsidR="004B2F4E">
        <w:rPr>
          <w:rFonts w:ascii="Times New Roman" w:hAnsi="Times New Roman" w:cs="Times New Roman"/>
          <w:noProof/>
        </w:rPr>
        <w:t>运行。非阻塞模式的通道永远不会让调用的</w:t>
      </w:r>
      <w:r w:rsidR="004B2F4E">
        <w:rPr>
          <w:rFonts w:ascii="Times New Roman" w:hAnsi="Times New Roman" w:cs="Times New Roman" w:hint="eastAsia"/>
          <w:noProof/>
        </w:rPr>
        <w:t>线程</w:t>
      </w:r>
      <w:r w:rsidR="004B2F4E">
        <w:rPr>
          <w:rFonts w:ascii="Times New Roman" w:hAnsi="Times New Roman" w:cs="Times New Roman"/>
          <w:noProof/>
        </w:rPr>
        <w:t>休眠。请求</w:t>
      </w:r>
      <w:r w:rsidR="004B2F4E">
        <w:rPr>
          <w:rFonts w:ascii="Times New Roman" w:hAnsi="Times New Roman" w:cs="Times New Roman" w:hint="eastAsia"/>
          <w:noProof/>
        </w:rPr>
        <w:t>的</w:t>
      </w:r>
      <w:r w:rsidR="004B2F4E">
        <w:rPr>
          <w:rFonts w:ascii="Times New Roman" w:hAnsi="Times New Roman" w:cs="Times New Roman"/>
          <w:noProof/>
        </w:rPr>
        <w:t>操作要么立即完成，要么返回一个结果表明未进行任何操作。只有</w:t>
      </w:r>
      <w:r w:rsidR="004B2F4E">
        <w:rPr>
          <w:rFonts w:ascii="Times New Roman" w:hAnsi="Times New Roman" w:cs="Times New Roman" w:hint="eastAsia"/>
          <w:noProof/>
        </w:rPr>
        <w:t>面向</w:t>
      </w:r>
      <w:r w:rsidR="004B2F4E">
        <w:rPr>
          <w:rFonts w:ascii="Times New Roman" w:hAnsi="Times New Roman" w:cs="Times New Roman"/>
          <w:noProof/>
        </w:rPr>
        <w:t>流的（</w:t>
      </w:r>
      <w:r w:rsidR="004B2F4E">
        <w:rPr>
          <w:rFonts w:ascii="Times New Roman" w:hAnsi="Times New Roman" w:cs="Times New Roman" w:hint="eastAsia"/>
          <w:noProof/>
        </w:rPr>
        <w:t>stream</w:t>
      </w:r>
      <w:r w:rsidR="004B2F4E">
        <w:rPr>
          <w:rFonts w:ascii="Times New Roman" w:hAnsi="Times New Roman" w:cs="Times New Roman"/>
          <w:noProof/>
        </w:rPr>
        <w:t>-oriented</w:t>
      </w:r>
      <w:r w:rsidR="004B2F4E">
        <w:rPr>
          <w:rFonts w:ascii="Times New Roman" w:hAnsi="Times New Roman" w:cs="Times New Roman"/>
          <w:noProof/>
        </w:rPr>
        <w:t>）</w:t>
      </w:r>
      <w:r w:rsidR="004B2F4E">
        <w:rPr>
          <w:rFonts w:ascii="Times New Roman" w:hAnsi="Times New Roman" w:cs="Times New Roman" w:hint="eastAsia"/>
          <w:noProof/>
        </w:rPr>
        <w:t>的</w:t>
      </w:r>
      <w:r w:rsidR="004B2F4E">
        <w:rPr>
          <w:rFonts w:ascii="Times New Roman" w:hAnsi="Times New Roman" w:cs="Times New Roman"/>
          <w:noProof/>
        </w:rPr>
        <w:t>通道，如</w:t>
      </w:r>
      <w:r w:rsidR="004B2F4E">
        <w:rPr>
          <w:rFonts w:ascii="Times New Roman" w:hAnsi="Times New Roman" w:cs="Times New Roman"/>
          <w:noProof/>
        </w:rPr>
        <w:t>sockets</w:t>
      </w:r>
      <w:r w:rsidR="004B2F4E">
        <w:rPr>
          <w:rFonts w:ascii="Times New Roman" w:hAnsi="Times New Roman" w:cs="Times New Roman"/>
          <w:noProof/>
        </w:rPr>
        <w:t>和</w:t>
      </w:r>
      <w:r w:rsidR="004B2F4E">
        <w:rPr>
          <w:rFonts w:ascii="Times New Roman" w:hAnsi="Times New Roman" w:cs="Times New Roman"/>
          <w:noProof/>
        </w:rPr>
        <w:t>pipes</w:t>
      </w:r>
      <w:r w:rsidR="00A90950">
        <w:rPr>
          <w:rFonts w:ascii="Times New Roman" w:hAnsi="Times New Roman" w:cs="Times New Roman" w:hint="eastAsia"/>
          <w:noProof/>
        </w:rPr>
        <w:t>才能</w:t>
      </w:r>
      <w:r w:rsidR="00A90950">
        <w:rPr>
          <w:rFonts w:ascii="Times New Roman" w:hAnsi="Times New Roman" w:cs="Times New Roman"/>
          <w:noProof/>
        </w:rPr>
        <w:t>使用非阻塞模式。</w:t>
      </w:r>
    </w:p>
    <w:p w:rsidR="0073205E" w:rsidRPr="00E1492A" w:rsidRDefault="00E1492A">
      <w:pPr>
        <w:rPr>
          <w:rFonts w:ascii="Times New Roman" w:hAnsi="Times New Roman" w:cs="Times New Roman"/>
          <w:b/>
        </w:rPr>
      </w:pPr>
      <w:r w:rsidRPr="00E1492A">
        <w:rPr>
          <w:rFonts w:ascii="Times New Roman" w:hAnsi="Times New Roman" w:cs="Times New Roman" w:hint="eastAsia"/>
          <w:b/>
        </w:rPr>
        <w:t>关闭</w:t>
      </w:r>
      <w:r w:rsidRPr="00E1492A">
        <w:rPr>
          <w:rFonts w:ascii="Times New Roman" w:hAnsi="Times New Roman" w:cs="Times New Roman"/>
          <w:b/>
        </w:rPr>
        <w:t>通道</w:t>
      </w:r>
    </w:p>
    <w:p w:rsidR="00E1492A" w:rsidRDefault="00E149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通过</w:t>
      </w:r>
      <w:r>
        <w:rPr>
          <w:rFonts w:ascii="Times New Roman" w:hAnsi="Times New Roman" w:cs="Times New Roman"/>
        </w:rPr>
        <w:t>调用通道的</w:t>
      </w:r>
      <w:r>
        <w:rPr>
          <w:rFonts w:ascii="Times New Roman" w:hAnsi="Times New Roman" w:cs="Times New Roman"/>
        </w:rPr>
        <w:t>close</w:t>
      </w:r>
      <w:r>
        <w:rPr>
          <w:rFonts w:ascii="Times New Roman" w:hAnsi="Times New Roman" w:cs="Times New Roman"/>
        </w:rPr>
        <w:t>方法进行关闭，但是可能会导致关闭底层</w:t>
      </w:r>
      <w:r>
        <w:rPr>
          <w:rFonts w:ascii="Times New Roman" w:hAnsi="Times New Roman" w:cs="Times New Roman"/>
        </w:rPr>
        <w:t>I/O</w:t>
      </w:r>
      <w:r>
        <w:rPr>
          <w:rFonts w:ascii="Times New Roman" w:hAnsi="Times New Roman" w:cs="Times New Roman"/>
        </w:rPr>
        <w:t>服务时发生阻塞（</w:t>
      </w:r>
      <w:r>
        <w:rPr>
          <w:rFonts w:ascii="Times New Roman" w:hAnsi="Times New Roman" w:cs="Times New Roman" w:hint="eastAsia"/>
        </w:rPr>
        <w:t>非</w:t>
      </w:r>
      <w:r>
        <w:rPr>
          <w:rFonts w:ascii="Times New Roman" w:hAnsi="Times New Roman" w:cs="Times New Roman"/>
        </w:rPr>
        <w:t>阻塞模式和阻塞模式都一样）</w:t>
      </w:r>
    </w:p>
    <w:p w:rsidR="00E1492A" w:rsidRPr="008D1AA5" w:rsidRDefault="00E149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通过</w:t>
      </w:r>
      <w:r>
        <w:rPr>
          <w:rFonts w:ascii="Times New Roman" w:hAnsi="Times New Roman" w:cs="Times New Roman"/>
        </w:rPr>
        <w:t>isOpen</w:t>
      </w:r>
      <w:r>
        <w:rPr>
          <w:rFonts w:ascii="Times New Roman" w:hAnsi="Times New Roman" w:cs="Times New Roman"/>
        </w:rPr>
        <w:t>方法来测试通道的开放状态，如果返回</w:t>
      </w:r>
      <w:r>
        <w:rPr>
          <w:rFonts w:ascii="Times New Roman" w:hAnsi="Times New Roman" w:cs="Times New Roman"/>
        </w:rPr>
        <w:t>true</w:t>
      </w:r>
      <w:r>
        <w:rPr>
          <w:rFonts w:ascii="Times New Roman" w:hAnsi="Times New Roman" w:cs="Times New Roman"/>
        </w:rPr>
        <w:t>，那么说明通道可以使用。</w:t>
      </w:r>
      <w:r>
        <w:rPr>
          <w:rFonts w:ascii="Times New Roman" w:hAnsi="Times New Roman" w:cs="Times New Roman" w:hint="eastAsia"/>
        </w:rPr>
        <w:t>反之</w:t>
      </w:r>
      <w:r>
        <w:rPr>
          <w:rFonts w:ascii="Times New Roman" w:hAnsi="Times New Roman" w:cs="Times New Roman"/>
        </w:rPr>
        <w:t>，说明通道可以使用。反之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说明通道已经关闭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不能使用。</w:t>
      </w:r>
    </w:p>
    <w:p w:rsidR="0073205E" w:rsidRPr="008D1AA5" w:rsidRDefault="0073205E">
      <w:pPr>
        <w:rPr>
          <w:rFonts w:ascii="Times New Roman" w:hAnsi="Times New Roman" w:cs="Times New Roman"/>
        </w:rPr>
      </w:pPr>
    </w:p>
    <w:p w:rsidR="00A73ED1" w:rsidRDefault="00A73ED1" w:rsidP="005D4EB3">
      <w:pPr>
        <w:pStyle w:val="1"/>
        <w:rPr>
          <w:rFonts w:ascii="Times New Roman" w:hAnsi="Times New Roman" w:cs="Times New Roman"/>
        </w:rPr>
      </w:pPr>
      <w:r w:rsidRPr="008D1AA5">
        <w:rPr>
          <w:rFonts w:ascii="Times New Roman" w:hAnsi="Times New Roman" w:cs="Times New Roman"/>
        </w:rPr>
        <w:t>文件通道</w:t>
      </w:r>
    </w:p>
    <w:p w:rsidR="00E1492A" w:rsidRDefault="00E1492A" w:rsidP="00E1492A">
      <w:r>
        <w:rPr>
          <w:rFonts w:hint="eastAsia"/>
        </w:rPr>
        <w:t>FileChannel</w:t>
      </w:r>
      <w:r>
        <w:t>类</w:t>
      </w:r>
    </w:p>
    <w:p w:rsidR="00E1492A" w:rsidRPr="00E1492A" w:rsidRDefault="00E1492A" w:rsidP="00E1492A">
      <w:r>
        <w:rPr>
          <w:rFonts w:hint="eastAsia"/>
        </w:rPr>
        <w:t>文件</w:t>
      </w:r>
      <w:r>
        <w:t>通道总是非阻塞式的，因此不能被置于阻塞模式。现代操作系统都有复杂的缓存的预取机制，</w:t>
      </w:r>
      <w:r>
        <w:rPr>
          <w:rFonts w:hint="eastAsia"/>
        </w:rPr>
        <w:t>使得</w:t>
      </w:r>
      <w:r>
        <w:t>本地</w:t>
      </w:r>
      <w:r w:rsidR="00C732B0">
        <w:rPr>
          <w:rFonts w:hint="eastAsia"/>
        </w:rPr>
        <w:t>磁盘</w:t>
      </w:r>
      <w:r w:rsidR="00C732B0">
        <w:t>I/O</w:t>
      </w:r>
      <w:r w:rsidR="00C732B0">
        <w:t>操作延迟很少。网络</w:t>
      </w:r>
      <w:r w:rsidR="00C732B0">
        <w:rPr>
          <w:rFonts w:hint="eastAsia"/>
        </w:rPr>
        <w:t>文件</w:t>
      </w:r>
      <w:r w:rsidR="00C732B0">
        <w:t>系统一般而言延迟会多</w:t>
      </w:r>
      <w:r w:rsidR="00C732B0">
        <w:rPr>
          <w:rFonts w:hint="eastAsia"/>
        </w:rPr>
        <w:t>些</w:t>
      </w:r>
      <w:r w:rsidR="00C732B0">
        <w:t>，</w:t>
      </w:r>
      <w:r w:rsidR="00C732B0">
        <w:rPr>
          <w:rFonts w:hint="eastAsia"/>
        </w:rPr>
        <w:t>不过</w:t>
      </w:r>
      <w:r w:rsidR="00C732B0">
        <w:t>却也因该优化而受益</w:t>
      </w:r>
      <w:r w:rsidR="00C732B0">
        <w:rPr>
          <w:rFonts w:hint="eastAsia"/>
        </w:rPr>
        <w:t>。</w:t>
      </w:r>
      <w:r w:rsidR="00C732B0">
        <w:t>面向</w:t>
      </w:r>
      <w:r w:rsidR="00C732B0">
        <w:rPr>
          <w:rFonts w:hint="eastAsia"/>
        </w:rPr>
        <w:t>流</w:t>
      </w:r>
      <w:r w:rsidR="00C732B0">
        <w:t>的</w:t>
      </w:r>
      <w:r w:rsidR="00C732B0">
        <w:t>I/O</w:t>
      </w:r>
      <w:r w:rsidR="00C732B0">
        <w:t>的非阻塞范例对于面向文件的操作无多大意义，这是由文件</w:t>
      </w:r>
      <w:r w:rsidR="00C732B0">
        <w:t>I/O</w:t>
      </w:r>
      <w:r w:rsidR="00C732B0">
        <w:t>本质上的不同性质造成的。对于</w:t>
      </w:r>
      <w:r w:rsidR="00C732B0">
        <w:rPr>
          <w:rFonts w:hint="eastAsia"/>
        </w:rPr>
        <w:t>文件</w:t>
      </w:r>
      <w:r w:rsidR="00C732B0">
        <w:t>I/O</w:t>
      </w:r>
      <w:r w:rsidR="00C732B0">
        <w:t>，</w:t>
      </w:r>
      <w:r w:rsidR="00C732B0">
        <w:rPr>
          <w:rFonts w:hint="eastAsia"/>
        </w:rPr>
        <w:t>最</w:t>
      </w:r>
      <w:r w:rsidR="00C732B0">
        <w:t>强大之处在于异步</w:t>
      </w:r>
      <w:r w:rsidR="00C732B0">
        <w:t>I/O</w:t>
      </w:r>
      <w:r w:rsidR="00C732B0">
        <w:t>（</w:t>
      </w:r>
      <w:r w:rsidR="00C732B0">
        <w:rPr>
          <w:rFonts w:hint="eastAsia"/>
        </w:rPr>
        <w:t>asynchronous</w:t>
      </w:r>
      <w:r w:rsidR="00C732B0">
        <w:t xml:space="preserve"> I/O</w:t>
      </w:r>
      <w:r w:rsidR="00C732B0">
        <w:t>）</w:t>
      </w:r>
      <w:r w:rsidR="00C732B0">
        <w:rPr>
          <w:rFonts w:hint="eastAsia"/>
        </w:rPr>
        <w:t>，</w:t>
      </w:r>
      <w:r w:rsidR="00C732B0">
        <w:t>它允许一个进程可以从操作系统请求一个或多个</w:t>
      </w:r>
      <w:r w:rsidR="00C732B0">
        <w:t>I/O</w:t>
      </w:r>
      <w:r w:rsidR="00C732B0">
        <w:t>操作而不必等待这些操作的完成。发起</w:t>
      </w:r>
      <w:r w:rsidR="00C732B0">
        <w:rPr>
          <w:rFonts w:hint="eastAsia"/>
        </w:rPr>
        <w:t>请求</w:t>
      </w:r>
      <w:r w:rsidR="00C732B0">
        <w:t>的进程之后会收到</w:t>
      </w:r>
      <w:r w:rsidR="00C732B0">
        <w:rPr>
          <w:rFonts w:hint="eastAsia"/>
        </w:rPr>
        <w:t>它</w:t>
      </w:r>
      <w:r w:rsidR="00C732B0">
        <w:t>请求的</w:t>
      </w:r>
      <w:r w:rsidR="00C732B0">
        <w:t>I/O</w:t>
      </w:r>
      <w:r w:rsidR="00C732B0">
        <w:t>操作已完成的通知。异步</w:t>
      </w:r>
      <w:r w:rsidR="00C732B0">
        <w:rPr>
          <w:rFonts w:hint="eastAsia"/>
        </w:rPr>
        <w:t>I/O</w:t>
      </w:r>
      <w:r w:rsidR="00C732B0">
        <w:t>是一种高级性能，当前的很多操作系统</w:t>
      </w:r>
      <w:r w:rsidR="00C732B0">
        <w:rPr>
          <w:rFonts w:hint="eastAsia"/>
        </w:rPr>
        <w:t>都</w:t>
      </w:r>
      <w:r w:rsidR="00C732B0">
        <w:t>不具备。</w:t>
      </w:r>
      <w:r w:rsidR="00C732B0">
        <w:rPr>
          <w:rFonts w:hint="eastAsia"/>
        </w:rPr>
        <w:t>以后的</w:t>
      </w:r>
      <w:r w:rsidR="00C732B0">
        <w:t>NIO</w:t>
      </w:r>
      <w:r w:rsidR="00C732B0">
        <w:rPr>
          <w:rFonts w:hint="eastAsia"/>
        </w:rPr>
        <w:t>增强</w:t>
      </w:r>
      <w:r w:rsidR="00C732B0">
        <w:t>也会</w:t>
      </w:r>
      <w:r w:rsidR="00C732B0">
        <w:rPr>
          <w:rFonts w:hint="eastAsia"/>
        </w:rPr>
        <w:t>把</w:t>
      </w:r>
      <w:r w:rsidR="00C732B0">
        <w:t>异步</w:t>
      </w:r>
      <w:r w:rsidR="00C732B0">
        <w:t>I/O</w:t>
      </w:r>
      <w:r w:rsidR="00C732B0">
        <w:t>纳入</w:t>
      </w:r>
      <w:r w:rsidR="00C732B0">
        <w:rPr>
          <w:rFonts w:hint="eastAsia"/>
        </w:rPr>
        <w:t>考虑</w:t>
      </w:r>
      <w:r w:rsidR="00C732B0">
        <w:t>范围。</w:t>
      </w:r>
    </w:p>
    <w:p w:rsidR="00C732B0" w:rsidRDefault="00C732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File</w:t>
      </w:r>
      <w:r>
        <w:rPr>
          <w:rFonts w:ascii="Times New Roman" w:hAnsi="Times New Roman" w:cs="Times New Roman"/>
        </w:rPr>
        <w:t>Channel</w:t>
      </w:r>
      <w:r>
        <w:rPr>
          <w:rFonts w:ascii="Times New Roman" w:hAnsi="Times New Roman" w:cs="Times New Roman" w:hint="eastAsia"/>
        </w:rPr>
        <w:t>对象</w:t>
      </w:r>
      <w:r>
        <w:rPr>
          <w:rFonts w:ascii="Times New Roman" w:hAnsi="Times New Roman" w:cs="Times New Roman"/>
        </w:rPr>
        <w:t>不能直接创建。一个</w:t>
      </w:r>
      <w:r>
        <w:rPr>
          <w:rFonts w:ascii="Times New Roman" w:hAnsi="Times New Roman" w:cs="Times New Roman"/>
        </w:rPr>
        <w:t>FileChannel</w:t>
      </w:r>
      <w:r>
        <w:rPr>
          <w:rFonts w:ascii="Times New Roman" w:hAnsi="Times New Roman" w:cs="Times New Roman"/>
        </w:rPr>
        <w:t>实例只能通</w:t>
      </w:r>
      <w:r>
        <w:rPr>
          <w:rFonts w:ascii="Times New Roman" w:hAnsi="Times New Roman" w:cs="Times New Roman" w:hint="eastAsia"/>
        </w:rPr>
        <w:t>过</w:t>
      </w:r>
      <w:r>
        <w:rPr>
          <w:rFonts w:ascii="Times New Roman" w:hAnsi="Times New Roman" w:cs="Times New Roman"/>
        </w:rPr>
        <w:t>在一个打开的</w:t>
      </w:r>
      <w:r>
        <w:rPr>
          <w:rFonts w:ascii="Times New Roman" w:hAnsi="Times New Roman" w:cs="Times New Roman"/>
        </w:rPr>
        <w:t>file</w:t>
      </w:r>
      <w:r>
        <w:rPr>
          <w:rFonts w:ascii="Times New Roman" w:hAnsi="Times New Roman" w:cs="Times New Roman"/>
        </w:rPr>
        <w:t>对象（</w:t>
      </w:r>
      <w:r w:rsidR="00B80FBE">
        <w:rPr>
          <w:rFonts w:ascii="Times New Roman" w:hAnsi="Times New Roman" w:cs="Times New Roman" w:hint="eastAsia"/>
        </w:rPr>
        <w:t>RandomAccessFile</w:t>
      </w:r>
      <w:r w:rsidR="00B80FBE">
        <w:rPr>
          <w:rFonts w:ascii="Times New Roman" w:hAnsi="Times New Roman" w:cs="Times New Roman" w:hint="eastAsia"/>
        </w:rPr>
        <w:t>，</w:t>
      </w:r>
      <w:r w:rsidR="00B80FBE">
        <w:rPr>
          <w:rFonts w:ascii="Times New Roman" w:hAnsi="Times New Roman" w:cs="Times New Roman" w:hint="eastAsia"/>
        </w:rPr>
        <w:t xml:space="preserve"> </w:t>
      </w:r>
      <w:r w:rsidR="00B80FBE">
        <w:rPr>
          <w:rFonts w:ascii="Times New Roman" w:hAnsi="Times New Roman" w:cs="Times New Roman"/>
        </w:rPr>
        <w:t>FileInputStream</w:t>
      </w:r>
      <w:r w:rsidR="00B80FBE">
        <w:rPr>
          <w:rFonts w:ascii="Times New Roman" w:hAnsi="Times New Roman" w:cs="Times New Roman"/>
        </w:rPr>
        <w:t>或</w:t>
      </w:r>
      <w:r w:rsidR="00B80FBE">
        <w:rPr>
          <w:rFonts w:ascii="Times New Roman" w:hAnsi="Times New Roman" w:cs="Times New Roman"/>
        </w:rPr>
        <w:t>FileOutputStream</w:t>
      </w:r>
      <w:r>
        <w:rPr>
          <w:rFonts w:ascii="Times New Roman" w:hAnsi="Times New Roman" w:cs="Times New Roman"/>
        </w:rPr>
        <w:t>）</w:t>
      </w:r>
      <w:r w:rsidR="00B80FBE">
        <w:rPr>
          <w:rFonts w:ascii="Times New Roman" w:hAnsi="Times New Roman" w:cs="Times New Roman" w:hint="eastAsia"/>
        </w:rPr>
        <w:t>上</w:t>
      </w:r>
      <w:r w:rsidR="00B80FBE">
        <w:rPr>
          <w:rFonts w:ascii="Times New Roman" w:hAnsi="Times New Roman" w:cs="Times New Roman"/>
        </w:rPr>
        <w:t>调用</w:t>
      </w:r>
      <w:r w:rsidR="00B80FBE">
        <w:rPr>
          <w:rFonts w:ascii="Times New Roman" w:hAnsi="Times New Roman" w:cs="Times New Roman"/>
        </w:rPr>
        <w:t>getChannel()</w:t>
      </w:r>
      <w:r w:rsidR="00B80FBE">
        <w:rPr>
          <w:rFonts w:ascii="Times New Roman" w:hAnsi="Times New Roman" w:cs="Times New Roman" w:hint="eastAsia"/>
        </w:rPr>
        <w:t>方法</w:t>
      </w:r>
      <w:r w:rsidR="00B80FBE">
        <w:rPr>
          <w:rFonts w:ascii="Times New Roman" w:hAnsi="Times New Roman" w:cs="Times New Roman"/>
        </w:rPr>
        <w:t>获取</w:t>
      </w:r>
      <w:r w:rsidR="00B80FBE">
        <w:rPr>
          <w:rFonts w:ascii="Times New Roman" w:hAnsi="Times New Roman" w:cs="Times New Roman" w:hint="eastAsia"/>
        </w:rPr>
        <w:t>。</w:t>
      </w:r>
      <w:r w:rsidR="00B80FBE">
        <w:rPr>
          <w:rFonts w:ascii="Times New Roman" w:hAnsi="Times New Roman" w:cs="Times New Roman"/>
        </w:rPr>
        <w:t>调用</w:t>
      </w:r>
      <w:r w:rsidR="00B80FBE">
        <w:rPr>
          <w:rFonts w:ascii="Times New Roman" w:hAnsi="Times New Roman" w:cs="Times New Roman" w:hint="eastAsia"/>
        </w:rPr>
        <w:t>get</w:t>
      </w:r>
      <w:r w:rsidR="00B80FBE">
        <w:rPr>
          <w:rFonts w:ascii="Times New Roman" w:hAnsi="Times New Roman" w:cs="Times New Roman"/>
        </w:rPr>
        <w:t>Channel()</w:t>
      </w:r>
      <w:r w:rsidR="00B80FBE">
        <w:rPr>
          <w:rFonts w:ascii="Times New Roman" w:hAnsi="Times New Roman" w:cs="Times New Roman" w:hint="eastAsia"/>
        </w:rPr>
        <w:t>方法</w:t>
      </w:r>
      <w:r w:rsidR="00B80FBE">
        <w:rPr>
          <w:rFonts w:ascii="Times New Roman" w:hAnsi="Times New Roman" w:cs="Times New Roman"/>
        </w:rPr>
        <w:t>会返回一个连接到相同文件的</w:t>
      </w:r>
      <w:r w:rsidR="00B80FBE">
        <w:rPr>
          <w:rFonts w:ascii="Times New Roman" w:hAnsi="Times New Roman" w:cs="Times New Roman"/>
        </w:rPr>
        <w:t>FileChannel</w:t>
      </w:r>
      <w:r w:rsidR="00B80FBE">
        <w:rPr>
          <w:rFonts w:ascii="Times New Roman" w:hAnsi="Times New Roman" w:cs="Times New Roman"/>
        </w:rPr>
        <w:t>对象且该</w:t>
      </w:r>
      <w:r w:rsidR="00B80FBE">
        <w:rPr>
          <w:rFonts w:ascii="Times New Roman" w:hAnsi="Times New Roman" w:cs="Times New Roman"/>
        </w:rPr>
        <w:t>FileChannel</w:t>
      </w:r>
      <w:r w:rsidR="00B80FBE">
        <w:rPr>
          <w:rFonts w:ascii="Times New Roman" w:hAnsi="Times New Roman" w:cs="Times New Roman"/>
        </w:rPr>
        <w:t>对象具有与</w:t>
      </w:r>
      <w:r w:rsidR="00B80FBE">
        <w:rPr>
          <w:rFonts w:ascii="Times New Roman" w:hAnsi="Times New Roman" w:cs="Times New Roman"/>
        </w:rPr>
        <w:t>file</w:t>
      </w:r>
      <w:r w:rsidR="00B80FBE">
        <w:rPr>
          <w:rFonts w:ascii="Times New Roman" w:hAnsi="Times New Roman" w:cs="Times New Roman"/>
        </w:rPr>
        <w:t>对象相同的范文权限，然后您就可以使用该通道对象来利用强大的</w:t>
      </w:r>
      <w:r w:rsidR="00B80FBE">
        <w:rPr>
          <w:rFonts w:ascii="Times New Roman" w:hAnsi="Times New Roman" w:cs="Times New Roman"/>
        </w:rPr>
        <w:t>FileChannel API</w:t>
      </w:r>
      <w:r w:rsidR="00B80FBE">
        <w:rPr>
          <w:rFonts w:ascii="Times New Roman" w:hAnsi="Times New Roman" w:cs="Times New Roman"/>
        </w:rPr>
        <w:t>了：</w:t>
      </w:r>
    </w:p>
    <w:p w:rsidR="00B80FBE" w:rsidRPr="00B80FBE" w:rsidRDefault="00B80F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FileChannel</w:t>
      </w:r>
      <w:r>
        <w:rPr>
          <w:rFonts w:ascii="Times New Roman" w:hAnsi="Times New Roman" w:cs="Times New Roman"/>
        </w:rPr>
        <w:t>对象是线程安全（</w:t>
      </w:r>
      <w:r>
        <w:rPr>
          <w:rFonts w:ascii="Times New Roman" w:hAnsi="Times New Roman" w:cs="Times New Roman" w:hint="eastAsia"/>
        </w:rPr>
        <w:t>thread-safe</w:t>
      </w:r>
      <w:r>
        <w:rPr>
          <w:rFonts w:ascii="Times New Roman" w:hAnsi="Times New Roman" w:cs="Times New Roman"/>
        </w:rPr>
        <w:t>）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/>
        </w:rPr>
        <w:t>。多个进程可以在同一个实例上并发调用方法</w:t>
      </w:r>
      <w:r>
        <w:rPr>
          <w:rFonts w:ascii="Times New Roman" w:hAnsi="Times New Roman" w:cs="Times New Roman" w:hint="eastAsia"/>
        </w:rPr>
        <w:t>而</w:t>
      </w:r>
      <w:r>
        <w:rPr>
          <w:rFonts w:ascii="Times New Roman" w:hAnsi="Times New Roman" w:cs="Times New Roman"/>
        </w:rPr>
        <w:t>不会引起任何问题，不过并非所有的操作都是多线程的（</w:t>
      </w:r>
      <w:r>
        <w:rPr>
          <w:rFonts w:ascii="Times New Roman" w:hAnsi="Times New Roman" w:cs="Times New Roman" w:hint="eastAsia"/>
        </w:rPr>
        <w:t>multithread</w:t>
      </w:r>
      <w:r>
        <w:rPr>
          <w:rFonts w:ascii="Times New Roman" w:hAnsi="Times New Roman" w:cs="Times New Roman"/>
        </w:rPr>
        <w:t>ed</w:t>
      </w:r>
      <w:r>
        <w:rPr>
          <w:rFonts w:ascii="Times New Roman" w:hAnsi="Times New Roman" w:cs="Times New Roman"/>
        </w:rPr>
        <w:t>）</w:t>
      </w:r>
      <w:r>
        <w:rPr>
          <w:rFonts w:ascii="Times New Roman" w:hAnsi="Times New Roman" w:cs="Times New Roman" w:hint="eastAsia"/>
        </w:rPr>
        <w:t>。</w:t>
      </w:r>
      <w:r>
        <w:rPr>
          <w:rFonts w:ascii="Times New Roman" w:hAnsi="Times New Roman" w:cs="Times New Roman"/>
        </w:rPr>
        <w:t>影响</w:t>
      </w:r>
      <w:r>
        <w:rPr>
          <w:rFonts w:ascii="Times New Roman" w:hAnsi="Times New Roman" w:cs="Times New Roman" w:hint="eastAsia"/>
        </w:rPr>
        <w:t>通道</w:t>
      </w:r>
      <w:r>
        <w:rPr>
          <w:rFonts w:ascii="Times New Roman" w:hAnsi="Times New Roman" w:cs="Times New Roman"/>
        </w:rPr>
        <w:t>位置或者影响文件大小的操作都是单线程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/>
        </w:rPr>
        <w:t>（</w:t>
      </w:r>
      <w:r>
        <w:rPr>
          <w:rFonts w:ascii="Times New Roman" w:hAnsi="Times New Roman" w:cs="Times New Roman" w:hint="eastAsia"/>
        </w:rPr>
        <w:t>single</w:t>
      </w:r>
      <w:r>
        <w:rPr>
          <w:rFonts w:ascii="Times New Roman" w:hAnsi="Times New Roman" w:cs="Times New Roman"/>
        </w:rPr>
        <w:t>-threaded</w:t>
      </w:r>
      <w:r>
        <w:rPr>
          <w:rFonts w:ascii="Times New Roman" w:hAnsi="Times New Roman" w:cs="Times New Roman"/>
        </w:rPr>
        <w:t>）</w:t>
      </w:r>
      <w:r>
        <w:rPr>
          <w:rFonts w:ascii="Times New Roman" w:hAnsi="Times New Roman" w:cs="Times New Roman" w:hint="eastAsia"/>
        </w:rPr>
        <w:t>。</w:t>
      </w:r>
      <w:r>
        <w:rPr>
          <w:rFonts w:ascii="Times New Roman" w:hAnsi="Times New Roman" w:cs="Times New Roman"/>
        </w:rPr>
        <w:t>如果有一个线程已经在执行会影响通道位置或文件大小的操作，那么其他尝试进行此类操作之一的</w:t>
      </w:r>
      <w:r>
        <w:rPr>
          <w:rFonts w:ascii="Times New Roman" w:hAnsi="Times New Roman" w:cs="Times New Roman" w:hint="eastAsia"/>
        </w:rPr>
        <w:t>线程</w:t>
      </w:r>
      <w:r>
        <w:rPr>
          <w:rFonts w:ascii="Times New Roman" w:hAnsi="Times New Roman" w:cs="Times New Roman"/>
        </w:rPr>
        <w:t>必须等待。</w:t>
      </w:r>
      <w:r>
        <w:rPr>
          <w:rFonts w:ascii="Times New Roman" w:hAnsi="Times New Roman" w:cs="Times New Roman" w:hint="eastAsia"/>
        </w:rPr>
        <w:t>并发行为</w:t>
      </w:r>
      <w:r>
        <w:rPr>
          <w:rFonts w:ascii="Times New Roman" w:hAnsi="Times New Roman" w:cs="Times New Roman"/>
        </w:rPr>
        <w:t>也会受到底层的操作系统或文件系统影响。</w:t>
      </w:r>
    </w:p>
    <w:p w:rsidR="0073205E" w:rsidRPr="008D1AA5" w:rsidRDefault="00B80F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w:t>同</w:t>
      </w:r>
      <w:r>
        <w:rPr>
          <w:rFonts w:ascii="Times New Roman" w:hAnsi="Times New Roman" w:cs="Times New Roman"/>
          <w:noProof/>
        </w:rPr>
        <w:t>大多数</w:t>
      </w:r>
      <w:r>
        <w:rPr>
          <w:rFonts w:ascii="Times New Roman" w:hAnsi="Times New Roman" w:cs="Times New Roman"/>
          <w:noProof/>
        </w:rPr>
        <w:t>I/O</w:t>
      </w:r>
      <w:r>
        <w:rPr>
          <w:rFonts w:ascii="Times New Roman" w:hAnsi="Times New Roman" w:cs="Times New Roman"/>
          <w:noProof/>
        </w:rPr>
        <w:t>相关的类一样，</w:t>
      </w:r>
      <w:r>
        <w:rPr>
          <w:rFonts w:ascii="Times New Roman" w:hAnsi="Times New Roman" w:cs="Times New Roman"/>
          <w:noProof/>
        </w:rPr>
        <w:t>FileChannel</w:t>
      </w:r>
      <w:r>
        <w:rPr>
          <w:rFonts w:ascii="Times New Roman" w:hAnsi="Times New Roman" w:cs="Times New Roman"/>
          <w:noProof/>
        </w:rPr>
        <w:t>是一个</w:t>
      </w:r>
      <w:r>
        <w:rPr>
          <w:rFonts w:ascii="Times New Roman" w:hAnsi="Times New Roman" w:cs="Times New Roman" w:hint="eastAsia"/>
          <w:noProof/>
        </w:rPr>
        <w:t>反映</w:t>
      </w:r>
      <w:r>
        <w:rPr>
          <w:rFonts w:ascii="Times New Roman" w:hAnsi="Times New Roman" w:cs="Times New Roman"/>
          <w:noProof/>
        </w:rPr>
        <w:t>Java</w:t>
      </w:r>
      <w:r>
        <w:rPr>
          <w:rFonts w:ascii="Times New Roman" w:hAnsi="Times New Roman" w:cs="Times New Roman"/>
          <w:noProof/>
        </w:rPr>
        <w:t>虚拟机外部一个具体对象的抽象。</w:t>
      </w:r>
      <w:r>
        <w:rPr>
          <w:rFonts w:ascii="Times New Roman" w:hAnsi="Times New Roman" w:cs="Times New Roman"/>
          <w:noProof/>
        </w:rPr>
        <w:t>FileChannel</w:t>
      </w:r>
      <w:r>
        <w:rPr>
          <w:rFonts w:ascii="Times New Roman" w:hAnsi="Times New Roman" w:cs="Times New Roman" w:hint="eastAsia"/>
          <w:noProof/>
        </w:rPr>
        <w:t>类</w:t>
      </w:r>
      <w:r>
        <w:rPr>
          <w:rFonts w:ascii="Times New Roman" w:hAnsi="Times New Roman" w:cs="Times New Roman"/>
          <w:noProof/>
        </w:rPr>
        <w:t>保证</w:t>
      </w:r>
      <w:r>
        <w:rPr>
          <w:rFonts w:ascii="Times New Roman" w:hAnsi="Times New Roman" w:cs="Times New Roman" w:hint="eastAsia"/>
          <w:noProof/>
        </w:rPr>
        <w:t>同一个</w:t>
      </w:r>
      <w:r>
        <w:rPr>
          <w:rFonts w:ascii="Times New Roman" w:hAnsi="Times New Roman" w:cs="Times New Roman"/>
          <w:noProof/>
        </w:rPr>
        <w:t>Java</w:t>
      </w:r>
      <w:r>
        <w:rPr>
          <w:rFonts w:ascii="Times New Roman" w:hAnsi="Times New Roman" w:cs="Times New Roman"/>
          <w:noProof/>
        </w:rPr>
        <w:t>虚拟机的所有实例看到的某个文件的视图均是一致的，但是</w:t>
      </w:r>
      <w:r>
        <w:rPr>
          <w:rFonts w:ascii="Times New Roman" w:hAnsi="Times New Roman" w:cs="Times New Roman"/>
          <w:noProof/>
        </w:rPr>
        <w:t>Java</w:t>
      </w:r>
      <w:r>
        <w:rPr>
          <w:rFonts w:ascii="Times New Roman" w:hAnsi="Times New Roman" w:cs="Times New Roman" w:hint="eastAsia"/>
          <w:noProof/>
        </w:rPr>
        <w:t>虚拟机</w:t>
      </w:r>
      <w:r>
        <w:rPr>
          <w:rFonts w:ascii="Times New Roman" w:hAnsi="Times New Roman" w:cs="Times New Roman"/>
          <w:noProof/>
        </w:rPr>
        <w:t>却不能对超出它控制范围的因素提供担保。通过</w:t>
      </w:r>
      <w:r>
        <w:rPr>
          <w:rFonts w:ascii="Times New Roman" w:hAnsi="Times New Roman" w:cs="Times New Roman" w:hint="eastAsia"/>
          <w:noProof/>
        </w:rPr>
        <w:t>一个</w:t>
      </w:r>
      <w:r>
        <w:rPr>
          <w:rFonts w:ascii="Times New Roman" w:hAnsi="Times New Roman" w:cs="Times New Roman"/>
          <w:noProof/>
        </w:rPr>
        <w:t>FileChannel</w:t>
      </w:r>
      <w:r>
        <w:rPr>
          <w:rFonts w:ascii="Times New Roman" w:hAnsi="Times New Roman" w:cs="Times New Roman"/>
          <w:noProof/>
        </w:rPr>
        <w:t>实例看到的某个文件的视图同通过一个外部的非</w:t>
      </w:r>
      <w:r>
        <w:rPr>
          <w:rFonts w:ascii="Times New Roman" w:hAnsi="Times New Roman" w:cs="Times New Roman"/>
          <w:noProof/>
        </w:rPr>
        <w:t>Java</w:t>
      </w:r>
      <w:r>
        <w:rPr>
          <w:rFonts w:ascii="Times New Roman" w:hAnsi="Times New Roman" w:cs="Times New Roman"/>
          <w:noProof/>
        </w:rPr>
        <w:t>进程看到的该文件的视图可能一致，也可能不一致。多个</w:t>
      </w:r>
      <w:r>
        <w:rPr>
          <w:rFonts w:ascii="Times New Roman" w:hAnsi="Times New Roman" w:cs="Times New Roman" w:hint="eastAsia"/>
          <w:noProof/>
        </w:rPr>
        <w:t>进程</w:t>
      </w:r>
      <w:r>
        <w:rPr>
          <w:rFonts w:ascii="Times New Roman" w:hAnsi="Times New Roman" w:cs="Times New Roman"/>
          <w:noProof/>
        </w:rPr>
        <w:t>发起的并发文件访问的语义高度取决于底层的操作系统和（</w:t>
      </w:r>
      <w:r>
        <w:rPr>
          <w:rFonts w:ascii="Times New Roman" w:hAnsi="Times New Roman" w:cs="Times New Roman" w:hint="eastAsia"/>
          <w:noProof/>
        </w:rPr>
        <w:t>或</w:t>
      </w:r>
      <w:r>
        <w:rPr>
          <w:rFonts w:ascii="Times New Roman" w:hAnsi="Times New Roman" w:cs="Times New Roman"/>
          <w:noProof/>
        </w:rPr>
        <w:t>）</w:t>
      </w:r>
      <w:r>
        <w:rPr>
          <w:rFonts w:ascii="Times New Roman" w:hAnsi="Times New Roman" w:cs="Times New Roman" w:hint="eastAsia"/>
          <w:noProof/>
        </w:rPr>
        <w:t>文件</w:t>
      </w:r>
      <w:r>
        <w:rPr>
          <w:rFonts w:ascii="Times New Roman" w:hAnsi="Times New Roman" w:cs="Times New Roman"/>
          <w:noProof/>
        </w:rPr>
        <w:t>系统。一般而言</w:t>
      </w:r>
      <w:r>
        <w:rPr>
          <w:rFonts w:ascii="Times New Roman" w:hAnsi="Times New Roman" w:cs="Times New Roman" w:hint="eastAsia"/>
          <w:noProof/>
        </w:rPr>
        <w:t>，</w:t>
      </w:r>
      <w:r>
        <w:rPr>
          <w:rFonts w:ascii="Times New Roman" w:hAnsi="Times New Roman" w:cs="Times New Roman"/>
          <w:noProof/>
        </w:rPr>
        <w:t>由运行在不同</w:t>
      </w:r>
      <w:r>
        <w:rPr>
          <w:rFonts w:ascii="Times New Roman" w:hAnsi="Times New Roman" w:cs="Times New Roman"/>
          <w:noProof/>
        </w:rPr>
        <w:t>Java</w:t>
      </w:r>
      <w:r>
        <w:rPr>
          <w:rFonts w:ascii="Times New Roman" w:hAnsi="Times New Roman" w:cs="Times New Roman"/>
          <w:noProof/>
        </w:rPr>
        <w:t>虚拟机上的</w:t>
      </w:r>
      <w:r>
        <w:rPr>
          <w:rFonts w:ascii="Times New Roman" w:hAnsi="Times New Roman" w:cs="Times New Roman"/>
          <w:noProof/>
        </w:rPr>
        <w:t>FileChannel</w:t>
      </w:r>
      <w:r>
        <w:rPr>
          <w:rFonts w:ascii="Times New Roman" w:hAnsi="Times New Roman" w:cs="Times New Roman"/>
          <w:noProof/>
        </w:rPr>
        <w:t>对象发起的对某个文件的并发访问和由非</w:t>
      </w:r>
      <w:r>
        <w:rPr>
          <w:rFonts w:ascii="Times New Roman" w:hAnsi="Times New Roman" w:cs="Times New Roman"/>
          <w:noProof/>
        </w:rPr>
        <w:t>Java</w:t>
      </w:r>
      <w:r>
        <w:rPr>
          <w:rFonts w:ascii="Times New Roman" w:hAnsi="Times New Roman" w:cs="Times New Roman" w:hint="eastAsia"/>
          <w:noProof/>
        </w:rPr>
        <w:t>进程</w:t>
      </w:r>
      <w:r>
        <w:rPr>
          <w:rFonts w:ascii="Times New Roman" w:hAnsi="Times New Roman" w:cs="Times New Roman"/>
          <w:noProof/>
        </w:rPr>
        <w:t>发起的对该文件的并发访问是一致的。</w:t>
      </w:r>
    </w:p>
    <w:p w:rsidR="000239A7" w:rsidRPr="000239A7" w:rsidRDefault="00A8573D">
      <w:pPr>
        <w:rPr>
          <w:rFonts w:ascii="Times New Roman" w:hAnsi="Times New Roman" w:cs="Times New Roman" w:hint="eastAsia"/>
          <w:b/>
          <w:noProof/>
        </w:rPr>
      </w:pPr>
      <w:r w:rsidRPr="00A8573D">
        <w:rPr>
          <w:rFonts w:ascii="Times New Roman" w:hAnsi="Times New Roman" w:cs="Times New Roman" w:hint="eastAsia"/>
          <w:b/>
          <w:noProof/>
        </w:rPr>
        <w:t>访问</w:t>
      </w:r>
      <w:r w:rsidRPr="00A8573D">
        <w:rPr>
          <w:rFonts w:ascii="Times New Roman" w:hAnsi="Times New Roman" w:cs="Times New Roman"/>
          <w:b/>
          <w:noProof/>
        </w:rPr>
        <w:t>文件</w:t>
      </w:r>
      <w:bookmarkStart w:id="0" w:name="_GoBack"/>
      <w:bookmarkEnd w:id="0"/>
    </w:p>
    <w:p w:rsidR="00A8573D" w:rsidRDefault="00A857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在</w:t>
      </w:r>
      <w:r>
        <w:rPr>
          <w:rFonts w:ascii="Times New Roman" w:hAnsi="Times New Roman" w:cs="Times New Roman"/>
        </w:rPr>
        <w:t>通道这块我们可以使用</w:t>
      </w:r>
      <w:r>
        <w:rPr>
          <w:rFonts w:ascii="Times New Roman" w:hAnsi="Times New Roman" w:cs="Times New Roman"/>
        </w:rPr>
        <w:t>FileChannel</w:t>
      </w:r>
      <w:r>
        <w:rPr>
          <w:rFonts w:ascii="Times New Roman" w:hAnsi="Times New Roman" w:cs="Times New Roman"/>
        </w:rPr>
        <w:t>的</w:t>
      </w:r>
      <w:r>
        <w:rPr>
          <w:rFonts w:ascii="Times New Roman" w:hAnsi="Times New Roman" w:cs="Times New Roman"/>
        </w:rPr>
        <w:t>read</w:t>
      </w:r>
      <w:r>
        <w:rPr>
          <w:rFonts w:ascii="Times New Roman" w:hAnsi="Times New Roman" w:cs="Times New Roman"/>
        </w:rPr>
        <w:t>和</w:t>
      </w:r>
      <w:r>
        <w:rPr>
          <w:rFonts w:ascii="Times New Roman" w:hAnsi="Times New Roman" w:cs="Times New Roman"/>
        </w:rPr>
        <w:t>write</w:t>
      </w:r>
      <w:r>
        <w:rPr>
          <w:rFonts w:ascii="Times New Roman" w:hAnsi="Times New Roman" w:cs="Times New Roman"/>
        </w:rPr>
        <w:t>方法进行文件的访问，以及配合</w:t>
      </w:r>
      <w:r>
        <w:rPr>
          <w:rFonts w:ascii="Times New Roman" w:hAnsi="Times New Roman" w:cs="Times New Roman"/>
        </w:rPr>
        <w:t>position</w:t>
      </w:r>
      <w:r>
        <w:rPr>
          <w:rFonts w:ascii="Times New Roman" w:hAnsi="Times New Roman" w:cs="Times New Roman" w:hint="eastAsia"/>
        </w:rPr>
        <w:t>()</w:t>
      </w:r>
      <w:r>
        <w:rPr>
          <w:rFonts w:ascii="Times New Roman" w:hAnsi="Times New Roman" w:cs="Times New Roman" w:hint="eastAsia"/>
        </w:rPr>
        <w:t>进行</w:t>
      </w:r>
      <w:r>
        <w:rPr>
          <w:rFonts w:ascii="Times New Roman" w:hAnsi="Times New Roman" w:cs="Times New Roman"/>
        </w:rPr>
        <w:t>文件的操作</w:t>
      </w:r>
      <w:r>
        <w:rPr>
          <w:rFonts w:ascii="Times New Roman" w:hAnsi="Times New Roman" w:cs="Times New Roman" w:hint="eastAsia"/>
        </w:rPr>
        <w:t>。</w:t>
      </w:r>
    </w:p>
    <w:p w:rsidR="00A8573D" w:rsidRDefault="00A857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FIleChannel</w:t>
      </w:r>
      <w:r>
        <w:rPr>
          <w:rFonts w:ascii="Times New Roman" w:hAnsi="Times New Roman" w:cs="Times New Roman"/>
        </w:rPr>
        <w:t>位置（</w:t>
      </w:r>
      <w:r>
        <w:rPr>
          <w:rFonts w:ascii="Times New Roman" w:hAnsi="Times New Roman" w:cs="Times New Roman" w:hint="eastAsia"/>
        </w:rPr>
        <w:t>position</w:t>
      </w:r>
      <w:r>
        <w:rPr>
          <w:rFonts w:ascii="Times New Roman" w:hAnsi="Times New Roman" w:cs="Times New Roman"/>
        </w:rPr>
        <w:t>）</w:t>
      </w:r>
      <w:r>
        <w:rPr>
          <w:rFonts w:ascii="Times New Roman" w:hAnsi="Times New Roman" w:cs="Times New Roman" w:hint="eastAsia"/>
        </w:rPr>
        <w:t>是</w:t>
      </w:r>
      <w:r>
        <w:rPr>
          <w:rFonts w:ascii="Times New Roman" w:hAnsi="Times New Roman" w:cs="Times New Roman"/>
        </w:rPr>
        <w:t>从底层的文件描述符</w:t>
      </w:r>
      <w:r>
        <w:rPr>
          <w:rFonts w:ascii="Times New Roman" w:hAnsi="Times New Roman" w:cs="Times New Roman" w:hint="eastAsia"/>
        </w:rPr>
        <w:t>获得</w:t>
      </w:r>
      <w:r>
        <w:rPr>
          <w:rFonts w:ascii="Times New Roman" w:hAnsi="Times New Roman" w:cs="Times New Roman"/>
        </w:rPr>
        <w:t>的，该</w:t>
      </w:r>
      <w:r>
        <w:rPr>
          <w:rFonts w:ascii="Times New Roman" w:hAnsi="Times New Roman" w:cs="Times New Roman"/>
        </w:rPr>
        <w:t>position</w:t>
      </w:r>
      <w:r>
        <w:rPr>
          <w:rFonts w:ascii="Times New Roman" w:hAnsi="Times New Roman" w:cs="Times New Roman"/>
        </w:rPr>
        <w:t>同时被作为通道引用获取来源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/>
        </w:rPr>
        <w:t>文件对象</w:t>
      </w:r>
      <w:r>
        <w:rPr>
          <w:rFonts w:ascii="Times New Roman" w:hAnsi="Times New Roman" w:cs="Times New Roman" w:hint="eastAsia"/>
        </w:rPr>
        <w:t>共享</w:t>
      </w:r>
      <w:r>
        <w:rPr>
          <w:rFonts w:ascii="Times New Roman" w:hAnsi="Times New Roman" w:cs="Times New Roman"/>
        </w:rPr>
        <w:t>。这</w:t>
      </w:r>
      <w:r>
        <w:rPr>
          <w:rFonts w:ascii="Times New Roman" w:hAnsi="Times New Roman" w:cs="Times New Roman" w:hint="eastAsia"/>
        </w:rPr>
        <w:t>也就</w:t>
      </w:r>
      <w:r>
        <w:rPr>
          <w:rFonts w:ascii="Times New Roman" w:hAnsi="Times New Roman" w:cs="Times New Roman"/>
        </w:rPr>
        <w:t>意味着一个对象对该</w:t>
      </w:r>
      <w:r>
        <w:rPr>
          <w:rFonts w:ascii="Times New Roman" w:hAnsi="Times New Roman" w:cs="Times New Roman"/>
        </w:rPr>
        <w:t>position</w:t>
      </w:r>
      <w:r>
        <w:rPr>
          <w:rFonts w:ascii="Times New Roman" w:hAnsi="Times New Roman" w:cs="Times New Roman"/>
        </w:rPr>
        <w:t>的更新可以被</w:t>
      </w:r>
      <w:r>
        <w:rPr>
          <w:rFonts w:ascii="Times New Roman" w:hAnsi="Times New Roman" w:cs="Times New Roman" w:hint="eastAsia"/>
        </w:rPr>
        <w:t>另一个</w:t>
      </w:r>
      <w:r>
        <w:rPr>
          <w:rFonts w:ascii="Times New Roman" w:hAnsi="Times New Roman" w:cs="Times New Roman"/>
        </w:rPr>
        <w:t>对象看到。</w:t>
      </w:r>
    </w:p>
    <w:p w:rsidR="00003C6B" w:rsidRDefault="00003C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 w:hint="eastAsia"/>
        </w:rPr>
        <w:t>osition</w:t>
      </w:r>
      <w:r>
        <w:rPr>
          <w:rFonts w:ascii="Times New Roman" w:hAnsi="Times New Roman" w:cs="Times New Roman"/>
        </w:rPr>
        <w:t>能够</w:t>
      </w:r>
      <w:r>
        <w:rPr>
          <w:rFonts w:ascii="Times New Roman" w:hAnsi="Times New Roman" w:cs="Times New Roman" w:hint="eastAsia"/>
        </w:rPr>
        <w:t>决定</w:t>
      </w:r>
      <w:r>
        <w:rPr>
          <w:rFonts w:ascii="Times New Roman" w:hAnsi="Times New Roman" w:cs="Times New Roman"/>
        </w:rPr>
        <w:t>文件中哪一</w:t>
      </w:r>
      <w:r>
        <w:rPr>
          <w:rFonts w:ascii="Times New Roman" w:hAnsi="Times New Roman" w:cs="Times New Roman" w:hint="eastAsia"/>
        </w:rPr>
        <w:t>处</w:t>
      </w:r>
      <w:r>
        <w:rPr>
          <w:rFonts w:ascii="Times New Roman" w:hAnsi="Times New Roman" w:cs="Times New Roman"/>
        </w:rPr>
        <w:t>的数据接下来将被读或写。类似于</w:t>
      </w:r>
      <w:r>
        <w:rPr>
          <w:rFonts w:ascii="Times New Roman" w:hAnsi="Times New Roman" w:cs="Times New Roman" w:hint="eastAsia"/>
        </w:rPr>
        <w:t>缓冲区</w:t>
      </w:r>
      <w:r>
        <w:rPr>
          <w:rFonts w:ascii="Times New Roman" w:hAnsi="Times New Roman" w:cs="Times New Roman"/>
        </w:rPr>
        <w:t>的</w:t>
      </w:r>
      <w:r>
        <w:rPr>
          <w:rFonts w:ascii="Times New Roman" w:hAnsi="Times New Roman" w:cs="Times New Roman"/>
        </w:rPr>
        <w:t>get()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/>
        </w:rPr>
        <w:t>put()</w:t>
      </w:r>
      <w:r>
        <w:rPr>
          <w:rFonts w:ascii="Times New Roman" w:hAnsi="Times New Roman" w:cs="Times New Roman" w:hint="eastAsia"/>
        </w:rPr>
        <w:t>方法</w:t>
      </w:r>
      <w:r>
        <w:rPr>
          <w:rFonts w:ascii="Times New Roman" w:hAnsi="Times New Roman" w:cs="Times New Roman"/>
        </w:rPr>
        <w:t>，当字节被</w:t>
      </w:r>
      <w:r>
        <w:rPr>
          <w:rFonts w:ascii="Times New Roman" w:hAnsi="Times New Roman" w:cs="Times New Roman"/>
        </w:rPr>
        <w:t>read()</w:t>
      </w:r>
      <w:r>
        <w:rPr>
          <w:rFonts w:ascii="Times New Roman" w:hAnsi="Times New Roman" w:cs="Times New Roman" w:hint="eastAsia"/>
        </w:rPr>
        <w:t>或</w:t>
      </w:r>
      <w:r>
        <w:rPr>
          <w:rFonts w:ascii="Times New Roman" w:hAnsi="Times New Roman" w:cs="Times New Roman" w:hint="eastAsia"/>
        </w:rPr>
        <w:t>write()</w:t>
      </w:r>
      <w:r>
        <w:rPr>
          <w:rFonts w:ascii="Times New Roman" w:hAnsi="Times New Roman" w:cs="Times New Roman" w:hint="eastAsia"/>
        </w:rPr>
        <w:t>方法</w:t>
      </w:r>
      <w:r>
        <w:rPr>
          <w:rFonts w:ascii="Times New Roman" w:hAnsi="Times New Roman" w:cs="Times New Roman"/>
        </w:rPr>
        <w:t>传输时，文件</w:t>
      </w:r>
      <w:r>
        <w:rPr>
          <w:rFonts w:ascii="Times New Roman" w:hAnsi="Times New Roman" w:cs="Times New Roman"/>
        </w:rPr>
        <w:t>position</w:t>
      </w:r>
      <w:r>
        <w:rPr>
          <w:rFonts w:ascii="Times New Roman" w:hAnsi="Times New Roman" w:cs="Times New Roman" w:hint="eastAsia"/>
        </w:rPr>
        <w:t>会</w:t>
      </w:r>
      <w:r>
        <w:rPr>
          <w:rFonts w:ascii="Times New Roman" w:hAnsi="Times New Roman" w:cs="Times New Roman"/>
        </w:rPr>
        <w:t>自动更新。如果</w:t>
      </w:r>
      <w:r>
        <w:rPr>
          <w:rFonts w:ascii="Times New Roman" w:hAnsi="Times New Roman" w:cs="Times New Roman" w:hint="eastAsia"/>
        </w:rPr>
        <w:t>position</w:t>
      </w:r>
      <w:r>
        <w:rPr>
          <w:rFonts w:ascii="Times New Roman" w:hAnsi="Times New Roman" w:cs="Times New Roman"/>
        </w:rPr>
        <w:t>值达到了</w:t>
      </w:r>
      <w:r>
        <w:rPr>
          <w:rFonts w:ascii="Times New Roman" w:hAnsi="Times New Roman" w:cs="Times New Roman" w:hint="eastAsia"/>
        </w:rPr>
        <w:t>文件大小的值（文件大小的值</w:t>
      </w:r>
      <w:r>
        <w:rPr>
          <w:rFonts w:ascii="Times New Roman" w:hAnsi="Times New Roman" w:cs="Times New Roman"/>
        </w:rPr>
        <w:t>可以通过</w:t>
      </w:r>
      <w:r>
        <w:rPr>
          <w:rFonts w:ascii="Times New Roman" w:hAnsi="Times New Roman" w:cs="Times New Roman"/>
        </w:rPr>
        <w:t>size()</w:t>
      </w:r>
      <w:r>
        <w:rPr>
          <w:rFonts w:ascii="Times New Roman" w:hAnsi="Times New Roman" w:cs="Times New Roman" w:hint="eastAsia"/>
        </w:rPr>
        <w:t>方法</w:t>
      </w:r>
      <w:r>
        <w:rPr>
          <w:rFonts w:ascii="Times New Roman" w:hAnsi="Times New Roman" w:cs="Times New Roman"/>
        </w:rPr>
        <w:t>返回</w:t>
      </w:r>
      <w:r>
        <w:rPr>
          <w:rFonts w:ascii="Times New Roman" w:hAnsi="Times New Roman" w:cs="Times New Roman" w:hint="eastAsia"/>
        </w:rPr>
        <w:t>），</w:t>
      </w:r>
      <w:r>
        <w:rPr>
          <w:rFonts w:ascii="Times New Roman" w:hAnsi="Times New Roman" w:cs="Times New Roman"/>
        </w:rPr>
        <w:t>read()</w:t>
      </w:r>
      <w:r>
        <w:rPr>
          <w:rFonts w:ascii="Times New Roman" w:hAnsi="Times New Roman" w:cs="Times New Roman"/>
        </w:rPr>
        <w:t>方法</w:t>
      </w:r>
      <w:r>
        <w:rPr>
          <w:rFonts w:ascii="Times New Roman" w:hAnsi="Times New Roman" w:cs="Times New Roman" w:hint="eastAsia"/>
        </w:rPr>
        <w:t>会返回</w:t>
      </w:r>
      <w:r>
        <w:rPr>
          <w:rFonts w:ascii="Times New Roman" w:hAnsi="Times New Roman" w:cs="Times New Roman"/>
        </w:rPr>
        <w:t>一个文件尾的条件</w:t>
      </w:r>
      <w:r>
        <w:rPr>
          <w:rFonts w:ascii="Times New Roman" w:hAnsi="Times New Roman" w:cs="Times New Roman" w:hint="eastAsia"/>
        </w:rPr>
        <w:t>值</w:t>
      </w:r>
      <w:r>
        <w:rPr>
          <w:rFonts w:ascii="Times New Roman" w:hAnsi="Times New Roman" w:cs="Times New Roman"/>
        </w:rPr>
        <w:t>（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）</w:t>
      </w:r>
      <w:r>
        <w:rPr>
          <w:rFonts w:ascii="Times New Roman" w:hAnsi="Times New Roman" w:cs="Times New Roman" w:hint="eastAsia"/>
        </w:rPr>
        <w:t>。</w:t>
      </w:r>
      <w:r>
        <w:rPr>
          <w:rFonts w:ascii="Times New Roman" w:hAnsi="Times New Roman" w:cs="Times New Roman"/>
        </w:rPr>
        <w:t>可是</w:t>
      </w:r>
      <w:r>
        <w:rPr>
          <w:rFonts w:ascii="Times New Roman" w:hAnsi="Times New Roman" w:cs="Times New Roman" w:hint="eastAsia"/>
        </w:rPr>
        <w:t>不同于</w:t>
      </w:r>
      <w:r>
        <w:rPr>
          <w:rFonts w:ascii="Times New Roman" w:hAnsi="Times New Roman" w:cs="Times New Roman"/>
        </w:rPr>
        <w:t>缓冲区的是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如果实现</w:t>
      </w:r>
      <w:r>
        <w:rPr>
          <w:rFonts w:ascii="Times New Roman" w:hAnsi="Times New Roman" w:cs="Times New Roman"/>
        </w:rPr>
        <w:t>write()</w:t>
      </w:r>
      <w:r>
        <w:rPr>
          <w:rFonts w:ascii="Times New Roman" w:hAnsi="Times New Roman" w:cs="Times New Roman" w:hint="eastAsia"/>
        </w:rPr>
        <w:t>方法</w:t>
      </w:r>
      <w:r>
        <w:rPr>
          <w:rFonts w:ascii="Times New Roman" w:hAnsi="Times New Roman" w:cs="Times New Roman"/>
        </w:rPr>
        <w:t>时</w:t>
      </w:r>
      <w:r>
        <w:rPr>
          <w:rFonts w:ascii="Times New Roman" w:hAnsi="Times New Roman" w:cs="Times New Roman" w:hint="eastAsia"/>
        </w:rPr>
        <w:t>position</w:t>
      </w:r>
      <w:r>
        <w:rPr>
          <w:rFonts w:ascii="Times New Roman" w:hAnsi="Times New Roman" w:cs="Times New Roman" w:hint="eastAsia"/>
        </w:rPr>
        <w:t>前进到</w:t>
      </w:r>
      <w:r>
        <w:rPr>
          <w:rFonts w:ascii="Times New Roman" w:hAnsi="Times New Roman" w:cs="Times New Roman"/>
        </w:rPr>
        <w:t>超过文件大小的值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该文件会扩展，以容纳</w:t>
      </w:r>
      <w:r>
        <w:rPr>
          <w:rFonts w:ascii="Times New Roman" w:hAnsi="Times New Roman" w:cs="Times New Roman" w:hint="eastAsia"/>
        </w:rPr>
        <w:t>新</w:t>
      </w:r>
      <w:r>
        <w:rPr>
          <w:rFonts w:ascii="Times New Roman" w:hAnsi="Times New Roman" w:cs="Times New Roman"/>
        </w:rPr>
        <w:t>写入的字节</w:t>
      </w:r>
      <w:r>
        <w:rPr>
          <w:rFonts w:ascii="Times New Roman" w:hAnsi="Times New Roman" w:cs="Times New Roman" w:hint="eastAsia"/>
        </w:rPr>
        <w:t>。</w:t>
      </w:r>
    </w:p>
    <w:p w:rsidR="0073205E" w:rsidRPr="008D1AA5" w:rsidRDefault="0073205E">
      <w:pPr>
        <w:rPr>
          <w:rFonts w:ascii="Times New Roman" w:hAnsi="Times New Roman" w:cs="Times New Roman"/>
        </w:rPr>
      </w:pPr>
    </w:p>
    <w:sectPr w:rsidR="0073205E" w:rsidRPr="008D1A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90B"/>
    <w:rsid w:val="00003C6B"/>
    <w:rsid w:val="000239A7"/>
    <w:rsid w:val="000469C0"/>
    <w:rsid w:val="00075D1A"/>
    <w:rsid w:val="00085A84"/>
    <w:rsid w:val="001E6A87"/>
    <w:rsid w:val="001F2E66"/>
    <w:rsid w:val="004A76C5"/>
    <w:rsid w:val="004B2F4E"/>
    <w:rsid w:val="00517B60"/>
    <w:rsid w:val="0057537A"/>
    <w:rsid w:val="005D4EB3"/>
    <w:rsid w:val="005F390B"/>
    <w:rsid w:val="006E533B"/>
    <w:rsid w:val="00715D62"/>
    <w:rsid w:val="0073205E"/>
    <w:rsid w:val="008D1AA5"/>
    <w:rsid w:val="00A73ED1"/>
    <w:rsid w:val="00A8573D"/>
    <w:rsid w:val="00A90950"/>
    <w:rsid w:val="00AD2B76"/>
    <w:rsid w:val="00AD4B8F"/>
    <w:rsid w:val="00B80FBE"/>
    <w:rsid w:val="00C62F23"/>
    <w:rsid w:val="00C732B0"/>
    <w:rsid w:val="00D74E7D"/>
    <w:rsid w:val="00E1492A"/>
    <w:rsid w:val="00E80C6E"/>
    <w:rsid w:val="00ED0832"/>
    <w:rsid w:val="00FB2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4C73A"/>
  <w15:chartTrackingRefBased/>
  <w15:docId w15:val="{730C372C-09E6-4DE9-9D4C-A7A6A9FCE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D4EB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D4EB3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453</Words>
  <Characters>2586</Characters>
  <Application>Microsoft Office Word</Application>
  <DocSecurity>0</DocSecurity>
  <Lines>21</Lines>
  <Paragraphs>6</Paragraphs>
  <ScaleCrop>false</ScaleCrop>
  <Company>Microsoft</Company>
  <LinksUpToDate>false</LinksUpToDate>
  <CharactersWithSpaces>3033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徐振康</dc:creator>
  <cp:keywords/>
  <dc:description/>
  <cp:lastModifiedBy>徐振康</cp:lastModifiedBy>
  <cp:revision>28</cp:revision>
  <dcterms:created xsi:type="dcterms:W3CDTF">2017-05-25T14:17:00Z</dcterms:created>
  <dcterms:modified xsi:type="dcterms:W3CDTF">2017-06-03T02:13:00Z</dcterms:modified>
</cp:coreProperties>
</file>