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259.png" ContentType="image/png"/>
  <Override PartName="/word/media/image258.png" ContentType="image/png"/>
  <Override PartName="/word/media/image256.png" ContentType="image/png"/>
  <Override PartName="/word/media/image254.png" ContentType="image/png"/>
  <Override PartName="/word/media/image253.png" ContentType="image/png"/>
  <Override PartName="/word/media/image257.png" ContentType="image/png"/>
  <Override PartName="/word/media/image246.png" ContentType="image/png"/>
  <Override PartName="/word/media/image250.png" ContentType="image/png"/>
  <Override PartName="/word/media/image249.png" ContentType="image/png"/>
  <Override PartName="/word/media/image243.png" ContentType="image/png"/>
  <Override PartName="/word/media/image242.png" ContentType="image/png"/>
  <Override PartName="/word/media/image241.png" ContentType="image/png"/>
  <Override PartName="/word/media/image245.png" ContentType="image/png"/>
  <Override PartName="/word/media/image240.png" ContentType="image/png"/>
  <Override PartName="/word/media/image239.png" ContentType="image/png"/>
  <Override PartName="/word/media/image238.png" ContentType="image/png"/>
  <Override PartName="/word/media/image237.png" ContentType="image/png"/>
  <Override PartName="/word/media/image251.png" ContentType="image/png"/>
  <Override PartName="/word/media/image235.png" ContentType="image/png"/>
  <Override PartName="/word/media/image234.png" ContentType="image/png"/>
  <Override PartName="/word/media/image233.png" ContentType="image/png"/>
  <Override PartName="/word/media/image232.png" ContentType="image/png"/>
  <Override PartName="/word/media/image228.png" ContentType="image/png"/>
  <Override PartName="/word/media/image255.png" ContentType="image/png"/>
  <Override PartName="/word/media/image222.png" ContentType="image/png"/>
  <Override PartName="/word/media/image220.png" ContentType="image/png"/>
  <Override PartName="/word/media/image229.png" ContentType="image/png"/>
  <Override PartName="/word/media/image252.png" ContentType="image/png"/>
  <Override PartName="/word/media/image230.png" ContentType="image/png"/>
  <Override PartName="/word/media/image223.png" ContentType="image/png"/>
  <Override PartName="/word/media/image219.png" ContentType="image/png"/>
  <Override PartName="/word/media/image217.png" ContentType="image/png"/>
  <Override PartName="/word/media/image216.png" ContentType="image/png"/>
  <Override PartName="/word/media/image218.png" ContentType="image/png"/>
  <Override PartName="/word/media/image215.png" ContentType="image/png"/>
  <Override PartName="/word/media/image225.png" ContentType="image/png"/>
  <Override PartName="/word/media/image214.png" ContentType="image/png"/>
  <Override PartName="/word/media/image213.png" ContentType="image/png"/>
  <Override PartName="/word/media/image236.png" ContentType="image/png"/>
  <Override PartName="/word/media/image247.png" ContentType="image/png"/>
  <Override PartName="/word/media/image227.png" ContentType="image/png"/>
  <Override PartName="/word/media/image244.png" ContentType="image/png"/>
  <Override PartName="/word/media/image221.png" ContentType="image/png"/>
  <Override PartName="/word/media/image212.png" ContentType="image/png"/>
  <Override PartName="/word/media/image211.png" ContentType="image/png"/>
  <Override PartName="/word/media/image226.png" ContentType="image/png"/>
  <Override PartName="/word/media/image248.png" ContentType="image/png"/>
  <Override PartName="/word/media/image210.png" ContentType="image/png"/>
  <Override PartName="/word/media/image224.png" ContentType="image/png"/>
  <Override PartName="/word/media/image231.png" ContentType="image/png"/>
  <Override PartName="/word/media/image260.png" ContentType="image/png"/>
  <Override PartName="/word/media/image209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left"/>
        <w:rPr>
          <w:rFonts w:cs="" w:ascii="Times New Roman" w:hAnsi="Times New Roman"/>
        </w:rPr>
      </w:pPr>
      <w:r>
        <w:rPr>
          <w:rFonts w:cs="" w:ascii="Times New Roman" w:hAnsi="Times New Roman"/>
        </w:rPr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>
          <w:rFonts w:ascii="宋体" w:hAnsi="宋体" w:cs="宋体" w:eastAsia="宋体"/>
        </w:rPr>
        <w:t>不抛出异常的</w:t>
      </w:r>
      <w:r>
        <w:rPr/>
        <w:t xml:space="preserve"> </w:t>
      </w:r>
      <w:r>
        <w:rPr/>
        <w:t xml:space="preserve">new </w:t>
      </w:r>
      <w:r>
        <w:rPr>
          <w:rFonts w:ascii="宋体" w:hAnsi="宋体" w:cs="宋体" w:eastAsia="宋体"/>
        </w:rPr>
        <w:t>操作符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300926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/>
          <w:sz w:val="28"/>
          <w:szCs w:val="28"/>
        </w:rPr>
      </w:pPr>
      <w:r>
        <w:rPr>
          <w:rStyle w:val="1"/>
        </w:rPr>
        <w:t xml:space="preserve">ctx_t </w:t>
      </w:r>
      <w:r>
        <w:rPr>
          <w:rStyle w:val="1"/>
          <w:rFonts w:ascii="宋体" w:hAnsi="宋体" w:cs="宋体" w:eastAsia="宋体"/>
        </w:rPr>
        <w:t>类的析构函数中会将</w:t>
      </w:r>
      <w:r>
        <w:rPr>
          <w:rStyle w:val="1"/>
        </w:rPr>
        <w:t xml:space="preserve"> </w:t>
      </w:r>
      <w:r>
        <w:rPr>
          <w:rStyle w:val="1"/>
        </w:rPr>
        <w:t xml:space="preserve">tag </w:t>
      </w:r>
      <w:r>
        <w:rPr>
          <w:rStyle w:val="1"/>
          <w:rFonts w:ascii="宋体" w:hAnsi="宋体" w:cs="宋体" w:eastAsia="宋体"/>
        </w:rPr>
        <w:t>置位为</w:t>
      </w:r>
      <w:r>
        <w:rPr>
          <w:rFonts w:ascii="Times New Roman" w:hAnsi="Times New Roman"/>
          <w:sz w:val="28"/>
          <w:szCs w:val="28"/>
        </w:rPr>
        <w:t>ZMQ_CTX_TAG_VALUE_BAD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334772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ctx_t </w:t>
      </w:r>
      <w:r>
        <w:rPr>
          <w:rFonts w:ascii="宋体" w:hAnsi="宋体" w:cs="宋体" w:eastAsia="宋体"/>
        </w:rPr>
        <w:t>初始化参数</w:t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285305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/>
      </w:pPr>
      <w:r>
        <w:rPr/>
        <w:t xml:space="preserve">默认 </w:t>
      </w:r>
      <w:r>
        <w:rPr/>
        <w:t xml:space="preserve">io </w:t>
      </w:r>
      <w:r>
        <w:rPr/>
        <w:t xml:space="preserve">线程启动 </w:t>
      </w:r>
      <w:r>
        <w:rPr/>
        <w:t xml:space="preserve">1 </w:t>
      </w:r>
      <w:r>
        <w:rPr/>
        <w:t>个</w:t>
      </w:r>
    </w:p>
    <w:p>
      <w:pPr>
        <w:pStyle w:val="21"/>
        <w:rPr/>
      </w:pPr>
      <w:r>
        <w:rPr/>
      </w:r>
    </w:p>
    <w:p>
      <w:pPr>
        <w:pStyle w:val="21"/>
        <w:rPr/>
      </w:pPr>
      <w:r>
        <w:rPr/>
        <w:t xml:space="preserve">max_sockets </w:t>
      </w:r>
      <w:r>
        <w:rPr/>
        <w:t>数目还与系统支持的最大文件描述符有关。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126492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zmq_socket() </w:t>
      </w:r>
      <w:r>
        <w:rPr>
          <w:rFonts w:ascii="宋体" w:hAnsi="宋体" w:cs="宋体" w:eastAsia="宋体"/>
        </w:rPr>
        <w:t>创建</w:t>
      </w:r>
      <w:r>
        <w:rPr/>
        <w:t xml:space="preserve"> </w:t>
      </w:r>
      <w:r>
        <w:rPr/>
        <w:t xml:space="preserve">socket </w:t>
      </w:r>
      <w:r>
        <w:rPr>
          <w:rFonts w:ascii="宋体" w:hAnsi="宋体" w:cs="宋体" w:eastAsia="宋体"/>
        </w:rPr>
        <w:t>过程</w:t>
      </w:r>
    </w:p>
    <w:p>
      <w:pPr>
        <w:pStyle w:val="21"/>
        <w:rPr/>
      </w:pPr>
      <w:r>
        <w:rPr/>
        <w:t>实际将调用的是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76771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152717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21"/>
        <w:rPr/>
      </w:pPr>
      <w:r>
        <w:rPr/>
        <w:t>第一次调用会启动两个线程：</w:t>
      </w:r>
      <w:r>
        <w:rPr/>
        <w:t xml:space="preserve">reaper </w:t>
      </w:r>
      <w:r>
        <w:rPr/>
        <w:t xml:space="preserve">和 </w:t>
      </w:r>
      <w:r>
        <w:rPr/>
        <w:t>io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26123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reaper_t </w:t>
      </w:r>
      <w:r>
        <w:rPr>
          <w:rFonts w:ascii="Times New Roman" w:hAnsi="Times New Roman"/>
        </w:rPr>
        <w:t xml:space="preserve">构造时会创建一个 </w:t>
      </w:r>
      <w:r>
        <w:rPr>
          <w:rFonts w:ascii="Times New Roman" w:hAnsi="Times New Roman"/>
        </w:rPr>
        <w:t>poller</w:t>
      </w:r>
      <w:r>
        <w:rPr>
          <w:rFonts w:ascii="Times New Roman" w:hAnsi="Times New Roman"/>
        </w:rPr>
        <w:t xml:space="preserve">，并将 </w:t>
      </w:r>
      <w:r>
        <w:rPr>
          <w:rFonts w:ascii="Times New Roman" w:hAnsi="Times New Roman"/>
        </w:rPr>
        <w:t xml:space="preserve">mailbox </w:t>
      </w:r>
      <w:r>
        <w:rPr>
          <w:rFonts w:ascii="Times New Roman" w:hAnsi="Times New Roman"/>
        </w:rPr>
        <w:t xml:space="preserve">的 </w:t>
      </w:r>
      <w:r>
        <w:rPr>
          <w:rFonts w:ascii="Times New Roman" w:hAnsi="Times New Roman"/>
        </w:rPr>
        <w:t xml:space="preserve">fd </w:t>
      </w:r>
      <w:r>
        <w:rPr>
          <w:rFonts w:ascii="Times New Roman" w:hAnsi="Times New Roman"/>
        </w:rPr>
        <w:t xml:space="preserve">加入到  </w:t>
      </w:r>
      <w:r>
        <w:rPr>
          <w:rFonts w:ascii="Times New Roman" w:hAnsi="Times New Roman"/>
        </w:rPr>
        <w:t xml:space="preserve">poller </w:t>
      </w:r>
      <w:r>
        <w:rPr>
          <w:rFonts w:ascii="Times New Roman" w:hAnsi="Times New Roman"/>
        </w:rPr>
        <w:t>监听列表中，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30695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mailbox </w:t>
      </w:r>
      <w:r>
        <w:rPr>
          <w:rFonts w:ascii="Times New Roman" w:hAnsi="Times New Roman"/>
        </w:rPr>
        <w:t xml:space="preserve">的 </w:t>
      </w:r>
      <w:r>
        <w:rPr>
          <w:rFonts w:ascii="Times New Roman" w:hAnsi="Times New Roman"/>
        </w:rPr>
        <w:t xml:space="preserve">fd </w:t>
      </w:r>
      <w:r>
        <w:rPr>
          <w:rFonts w:ascii="Times New Roman" w:hAnsi="Times New Roman"/>
        </w:rPr>
        <w:t xml:space="preserve">是由 </w:t>
      </w:r>
      <w:r>
        <w:rPr>
          <w:rFonts w:ascii="Times New Roman" w:hAnsi="Times New Roman"/>
        </w:rPr>
        <w:t xml:space="preserve">eventfd() </w:t>
      </w:r>
      <w:r>
        <w:rPr>
          <w:rFonts w:ascii="Times New Roman" w:hAnsi="Times New Roman"/>
        </w:rPr>
        <w:t>创建的，</w:t>
      </w:r>
      <w:r>
        <w:rPr>
          <w:rFonts w:ascii="Times New Roman" w:hAnsi="Times New Roman"/>
        </w:rPr>
        <w:t xml:space="preserve">man eventfd </w:t>
      </w:r>
      <w:r>
        <w:rPr>
          <w:rFonts w:ascii="Times New Roman" w:hAnsi="Times New Roman"/>
        </w:rPr>
        <w:t>查看详情，写线程通过</w:t>
      </w:r>
      <w:r>
        <w:rPr>
          <w:rFonts w:ascii="Times New Roman" w:hAnsi="Times New Roman"/>
        </w:rPr>
        <w:t xml:space="preserve">mailbox </w:t>
      </w:r>
      <w:r>
        <w:rPr>
          <w:rFonts w:ascii="Times New Roman" w:hAnsi="Times New Roman"/>
        </w:rPr>
        <w:t xml:space="preserve">调用 </w:t>
      </w:r>
      <w:r>
        <w:rPr>
          <w:rFonts w:ascii="Times New Roman" w:hAnsi="Times New Roman"/>
        </w:rPr>
        <w:t xml:space="preserve">send </w:t>
      </w:r>
      <w:r>
        <w:rPr>
          <w:rFonts w:ascii="Times New Roman" w:hAnsi="Times New Roman"/>
        </w:rPr>
        <w:t xml:space="preserve">发送消息（命令）后，会让 </w:t>
      </w:r>
      <w:r>
        <w:rPr>
          <w:rFonts w:ascii="Times New Roman" w:hAnsi="Times New Roman"/>
        </w:rPr>
        <w:t xml:space="preserve">event fd </w:t>
      </w:r>
      <w:r>
        <w:rPr>
          <w:rFonts w:ascii="Times New Roman" w:hAnsi="Times New Roman"/>
        </w:rPr>
        <w:t>也发出一个写信号通知读线程。</w:t>
      </w:r>
      <w:r>
        <w:rPr>
          <w:rFonts w:ascii="Times New Roman" w:hAnsi="Times New Roman"/>
        </w:rPr>
        <w:t xml:space="preserve">mailbox </w:t>
      </w:r>
      <w:r>
        <w:rPr>
          <w:rFonts w:ascii="Times New Roman" w:hAnsi="Times New Roman"/>
        </w:rPr>
        <w:t xml:space="preserve">被注册到 </w:t>
      </w:r>
      <w:r>
        <w:rPr>
          <w:rFonts w:ascii="Times New Roman" w:hAnsi="Times New Roman"/>
        </w:rPr>
        <w:t xml:space="preserve">ctx </w:t>
      </w:r>
      <w:r>
        <w:rPr>
          <w:rFonts w:ascii="Times New Roman" w:hAnsi="Times New Roman"/>
        </w:rPr>
        <w:t>中，所有的线程都可以访问，这样就可以方便实现线程间通信。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zmq</w:t>
      </w:r>
      <w:r>
        <w:rPr>
          <w:rFonts w:ascii="Times New Roman" w:hAnsi="Times New Roman"/>
        </w:rPr>
        <w:t xml:space="preserve">的事件回调方式是：需要作为回调类的类都继承 </w:t>
      </w:r>
      <w:r>
        <w:rPr>
          <w:rFonts w:ascii="Times New Roman" w:hAnsi="Times New Roman"/>
        </w:rPr>
        <w:t xml:space="preserve">i_poller_events </w:t>
      </w:r>
      <w:r>
        <w:rPr>
          <w:rFonts w:ascii="Times New Roman" w:hAnsi="Times New Roman"/>
        </w:rPr>
        <w:t xml:space="preserve">接口，这个类一般会包含一个 </w:t>
      </w:r>
      <w:r>
        <w:rPr>
          <w:rFonts w:ascii="Times New Roman" w:hAnsi="Times New Roman"/>
        </w:rPr>
        <w:t>fd</w:t>
      </w:r>
      <w:r>
        <w:rPr>
          <w:rFonts w:ascii="Times New Roman" w:hAnsi="Times New Roman"/>
        </w:rPr>
        <w:t xml:space="preserve">，这个类就是这个 </w:t>
      </w:r>
      <w:r>
        <w:rPr>
          <w:rFonts w:ascii="Times New Roman" w:hAnsi="Times New Roman"/>
        </w:rPr>
        <w:t xml:space="preserve">fd </w:t>
      </w:r>
      <w:r>
        <w:rPr>
          <w:rFonts w:ascii="Times New Roman" w:hAnsi="Times New Roman"/>
        </w:rPr>
        <w:t xml:space="preserve">的回调类，里面实现了各种回调函数。如上面的 </w:t>
      </w:r>
      <w:r>
        <w:rPr>
          <w:rFonts w:ascii="Times New Roman" w:hAnsi="Times New Roman"/>
        </w:rPr>
        <w:t xml:space="preserve">reaper_t </w:t>
      </w:r>
      <w:r>
        <w:rPr>
          <w:rFonts w:ascii="Times New Roman" w:hAnsi="Times New Roman"/>
        </w:rPr>
        <w:t xml:space="preserve">就是 </w:t>
      </w:r>
      <w:r>
        <w:rPr>
          <w:rFonts w:ascii="Times New Roman" w:hAnsi="Times New Roman"/>
        </w:rPr>
        <w:t xml:space="preserve">mailbox fd </w:t>
      </w:r>
      <w:r>
        <w:rPr>
          <w:rFonts w:ascii="Times New Roman" w:hAnsi="Times New Roman"/>
        </w:rPr>
        <w:t>的回调类。）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55003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object_t </w:t>
      </w:r>
      <w:r>
        <w:rPr>
          <w:rFonts w:ascii="Times New Roman" w:hAnsi="Times New Roman"/>
        </w:rPr>
        <w:t>类中包含各种消息（命令）的发送和处理函数，是参数进程内（线程间）通信的类必须继承的基类。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mailbox </w:t>
      </w:r>
      <w:r>
        <w:rPr>
          <w:rFonts w:ascii="Times New Roman" w:hAnsi="Times New Roman"/>
        </w:rPr>
        <w:t xml:space="preserve">内的 </w:t>
      </w:r>
      <w:r>
        <w:rPr>
          <w:rFonts w:ascii="Times New Roman" w:hAnsi="Times New Roman"/>
        </w:rPr>
        <w:t xml:space="preserve">cpipe </w:t>
      </w:r>
      <w:r>
        <w:rPr>
          <w:rFonts w:ascii="Times New Roman" w:hAnsi="Times New Roman"/>
        </w:rPr>
        <w:t xml:space="preserve">中的 </w:t>
      </w:r>
      <w:r>
        <w:rPr>
          <w:rFonts w:ascii="Times New Roman" w:hAnsi="Times New Roman"/>
        </w:rPr>
        <w:t xml:space="preserve">item </w:t>
      </w:r>
      <w:r>
        <w:rPr>
          <w:rFonts w:ascii="Times New Roman" w:hAnsi="Times New Roman"/>
        </w:rPr>
        <w:t xml:space="preserve">类型就是 </w:t>
      </w:r>
      <w:r>
        <w:rPr>
          <w:rFonts w:ascii="Times New Roman" w:hAnsi="Times New Roman"/>
        </w:rPr>
        <w:t>command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</w:rPr>
        <w:t xml:space="preserve">object_t </w:t>
      </w:r>
      <w:r>
        <w:rPr>
          <w:rFonts w:ascii="Times New Roman" w:hAnsi="Times New Roman"/>
        </w:rPr>
        <w:t xml:space="preserve">中定义了对各个 </w:t>
      </w:r>
      <w:r>
        <w:rPr>
          <w:rFonts w:ascii="Times New Roman" w:hAnsi="Times New Roman"/>
        </w:rPr>
        <w:t xml:space="preserve">command </w:t>
      </w:r>
      <w:r>
        <w:rPr>
          <w:rFonts w:ascii="Times New Roman" w:hAnsi="Times New Roman"/>
        </w:rPr>
        <w:t xml:space="preserve">的处理虚函数，子类可以重载对 </w:t>
      </w:r>
      <w:r>
        <w:rPr>
          <w:rFonts w:ascii="Times New Roman" w:hAnsi="Times New Roman"/>
        </w:rPr>
        <w:t xml:space="preserve">command </w:t>
      </w:r>
      <w:r>
        <w:rPr>
          <w:rFonts w:ascii="Times New Roman" w:hAnsi="Times New Roman"/>
        </w:rPr>
        <w:t>的处理方法。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21"/>
        <w:rPr/>
      </w:pPr>
      <w:r>
        <w:rPr/>
        <w:t xml:space="preserve">创建 </w:t>
      </w:r>
      <w:r>
        <w:rPr/>
        <w:t xml:space="preserve">socket </w:t>
      </w:r>
      <w:r>
        <w:rPr/>
        <w:t>涉及到下面几点</w:t>
      </w:r>
      <w:r>
        <w:rPr/>
        <w:t>:</w:t>
      </w:r>
    </w:p>
    <w:p>
      <w:pPr>
        <w:pStyle w:val="21"/>
        <w:rPr/>
      </w:pPr>
      <w:r>
        <w:rPr/>
        <w:t xml:space="preserve">创建一个 </w:t>
      </w:r>
      <w:r>
        <w:rPr/>
        <w:t>unique socket ID</w:t>
      </w:r>
    </w:p>
    <w:p>
      <w:pPr>
        <w:pStyle w:val="ListParagraph"/>
        <w:ind w:left="360" w:right="0" w:hanging="0"/>
        <w:jc w:val="left"/>
        <w:rPr/>
      </w:pPr>
      <w:r>
        <w:rPr/>
        <w:drawing>
          <wp:inline distT="0" distB="0" distL="0" distR="0">
            <wp:extent cx="3609975" cy="50800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注册 </w:t>
      </w:r>
      <w:r>
        <w:rPr>
          <w:rFonts w:ascii="Times New Roman" w:hAnsi="Times New Roman"/>
        </w:rPr>
        <w:t xml:space="preserve">socket </w:t>
      </w:r>
      <w:r>
        <w:rPr>
          <w:rFonts w:ascii="Times New Roman" w:hAnsi="Times New Roman"/>
        </w:rPr>
        <w:t xml:space="preserve">的 </w:t>
      </w:r>
      <w:r>
        <w:rPr>
          <w:rFonts w:ascii="Times New Roman" w:hAnsi="Times New Roman"/>
        </w:rPr>
        <w:t>mailbox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将 </w:t>
      </w:r>
      <w:r>
        <w:rPr>
          <w:rFonts w:ascii="Times New Roman" w:hAnsi="Times New Roman"/>
        </w:rPr>
        <w:t xml:space="preserve">socket </w:t>
      </w:r>
      <w:r>
        <w:rPr>
          <w:rFonts w:ascii="Times New Roman" w:hAnsi="Times New Roman"/>
        </w:rPr>
        <w:t xml:space="preserve">信息添加到 </w:t>
      </w:r>
      <w:r>
        <w:rPr>
          <w:rFonts w:ascii="Times New Roman" w:hAnsi="Times New Roman"/>
        </w:rPr>
        <w:t xml:space="preserve">ctx </w:t>
      </w:r>
      <w:r>
        <w:rPr>
          <w:rFonts w:ascii="Times New Roman" w:hAnsi="Times New Roman"/>
        </w:rPr>
        <w:t xml:space="preserve">中（调用 </w:t>
      </w:r>
      <w:r>
        <w:rPr>
          <w:rFonts w:ascii="Times New Roman" w:hAnsi="Times New Roman"/>
        </w:rPr>
        <w:t xml:space="preserve">zmq_ctx_term </w:t>
      </w:r>
      <w:r>
        <w:rPr>
          <w:rFonts w:ascii="Times New Roman" w:hAnsi="Times New Roman"/>
        </w:rPr>
        <w:t xml:space="preserve">时需要通知 </w:t>
      </w:r>
      <w:r>
        <w:rPr>
          <w:rFonts w:ascii="Times New Roman" w:hAnsi="Times New Roman"/>
        </w:rPr>
        <w:t>socket</w:t>
      </w:r>
      <w:r>
        <w:rPr>
          <w:rFonts w:ascii="Times New Roman" w:hAnsi="Times New Roman"/>
        </w:rPr>
        <w:t>）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11"/>
        <w:numPr>
          <w:ilvl w:val="0"/>
          <w:numId w:val="1"/>
        </w:numPr>
        <w:rPr/>
      </w:pPr>
      <w:r>
        <w:rPr>
          <w:rFonts w:ascii="宋体" w:hAnsi="宋体" w:cs="宋体" w:eastAsia="宋体"/>
        </w:rPr>
        <w:t>探究</w:t>
      </w:r>
      <w:r>
        <w:rPr/>
        <w:t xml:space="preserve"> </w:t>
      </w:r>
      <w:r>
        <w:rPr/>
        <w:t xml:space="preserve">reaper </w:t>
      </w:r>
      <w:r>
        <w:rPr>
          <w:rFonts w:ascii="宋体" w:hAnsi="宋体" w:cs="宋体" w:eastAsia="宋体"/>
        </w:rPr>
        <w:t>线程</w:t>
      </w:r>
      <w:r>
        <w:rPr/>
        <w:t xml:space="preserve"> </w:t>
      </w:r>
    </w:p>
    <w:p>
      <w:pPr>
        <w:pStyle w:val="21"/>
        <w:rPr/>
      </w:pPr>
      <w:r>
        <w:rPr/>
        <w:t>（</w:t>
      </w:r>
      <w:r>
        <w:rPr/>
        <w:t>reaper.hpp/cpp</w:t>
      </w:r>
      <w:r>
        <w:rPr/>
        <w:t>）</w:t>
      </w:r>
    </w:p>
    <w:p>
      <w:pPr>
        <w:pStyle w:val="21"/>
        <w:rPr/>
      </w:pPr>
      <w:r>
        <w:rPr/>
        <w:t>继承两个类</w:t>
      </w:r>
      <w:r>
        <w:rPr/>
        <w:t xml:space="preserve">: object_t </w:t>
      </w:r>
      <w:r>
        <w:rPr/>
        <w:t xml:space="preserve">和 </w:t>
      </w:r>
      <w:r>
        <w:rPr/>
        <w:t>i_poll_events</w:t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 xml:space="preserve">object_t </w:t>
      </w:r>
      <w:r>
        <w:rPr>
          <w:rFonts w:ascii="Times New Roman" w:hAnsi="Times New Roman"/>
        </w:rPr>
        <w:t>类</w:t>
      </w:r>
    </w:p>
    <w:p>
      <w:pPr>
        <w:pStyle w:val="ListParagraph"/>
        <w:ind w:left="360" w:right="0" w:hanging="0"/>
        <w:jc w:val="left"/>
        <w:rPr/>
      </w:pPr>
      <w:r>
        <w:rPr/>
        <w:drawing>
          <wp:inline distT="0" distB="0" distL="0" distR="0">
            <wp:extent cx="5274310" cy="103314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有一组虚函数</w:t>
      </w:r>
    </w:p>
    <w:p>
      <w:pPr>
        <w:pStyle w:val="ListParagraph"/>
        <w:ind w:left="360" w:right="0" w:hanging="0"/>
        <w:jc w:val="left"/>
        <w:rPr/>
      </w:pPr>
      <w:r>
        <w:rPr/>
        <w:drawing>
          <wp:inline distT="0" distB="0" distL="0" distR="0">
            <wp:extent cx="5274310" cy="3958590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2) i_poll_events </w:t>
      </w:r>
      <w:r>
        <w:rPr>
          <w:rFonts w:ascii="Times New Roman" w:hAnsi="Times New Roman"/>
        </w:rPr>
        <w:t>类</w:t>
      </w:r>
    </w:p>
    <w:p>
      <w:pPr>
        <w:pStyle w:val="ListParagraph"/>
        <w:ind w:left="360" w:right="0" w:hanging="0"/>
        <w:jc w:val="left"/>
        <w:rPr/>
      </w:pPr>
      <w:r>
        <w:rPr/>
        <w:drawing>
          <wp:inline distT="0" distB="0" distL="0" distR="0">
            <wp:extent cx="5274310" cy="275907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reaper_t </w:t>
      </w:r>
      <w:r>
        <w:rPr/>
        <w:t xml:space="preserve">构造时会将 </w:t>
      </w:r>
      <w:r>
        <w:rPr/>
        <w:t xml:space="preserve">mailbox </w:t>
      </w:r>
      <w:r>
        <w:rPr/>
        <w:t xml:space="preserve">的 </w:t>
      </w:r>
      <w:r>
        <w:rPr/>
        <w:t xml:space="preserve">fd </w:t>
      </w:r>
      <w:r>
        <w:rPr/>
        <w:t xml:space="preserve">添加到 </w:t>
      </w:r>
      <w:r>
        <w:rPr/>
        <w:t xml:space="preserve">poller </w:t>
      </w:r>
      <w:r>
        <w:rPr/>
        <w:t>监听列表中</w:t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260350</wp:posOffset>
            </wp:positionH>
            <wp:positionV relativeFrom="paragraph">
              <wp:posOffset>128270</wp:posOffset>
            </wp:positionV>
            <wp:extent cx="5045710" cy="220662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包含 </w:t>
      </w:r>
      <w:r>
        <w:rPr/>
        <w:t xml:space="preserve">mailbox_t </w:t>
      </w:r>
      <w:r>
        <w:rPr/>
        <w:t>类的成员变量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1</w:t>
      </w:r>
      <w:r>
        <w:rPr/>
        <w:t>）</w:t>
      </w:r>
      <w:r>
        <w:rPr/>
        <w:t xml:space="preserve">mailbox_t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  <w:t xml:space="preserve">继承自 </w:t>
      </w:r>
      <w:r>
        <w:rPr/>
        <w:t xml:space="preserve">i_mailbox_t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71132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  <w:t xml:space="preserve">i_mailbox_t </w:t>
      </w:r>
      <w:r>
        <w:rPr/>
        <w:t>为接口类，有两个纯虚函数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55257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  <w:t xml:space="preserve">mailbox_t </w:t>
      </w:r>
      <w:r>
        <w:rPr/>
        <w:t xml:space="preserve">类包含有 </w:t>
      </w:r>
      <w:r>
        <w:rPr/>
        <w:t xml:space="preserve">ypipe_t </w:t>
      </w:r>
      <w:r>
        <w:rPr/>
        <w:t xml:space="preserve">和 </w:t>
      </w:r>
      <w:r>
        <w:rPr/>
        <w:t xml:space="preserve">signaler </w:t>
      </w:r>
      <w:r>
        <w:rPr/>
        <w:t>两个类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94297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1.1</w:t>
      </w:r>
      <w:r>
        <w:rPr/>
        <w:t>）</w:t>
      </w:r>
      <w:r>
        <w:rPr/>
        <w:t xml:space="preserve">ypipe_t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无锁队列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635760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主要有 </w:t>
      </w:r>
      <w:r>
        <w:rPr/>
        <w:t xml:space="preserve">4 </w:t>
      </w:r>
      <w:r>
        <w:rPr/>
        <w:t>个指针：</w:t>
      </w:r>
      <w:r>
        <w:rPr/>
        <w:t>w, r, f, c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75920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下面展示 </w:t>
      </w:r>
      <w:r>
        <w:rPr/>
        <w:t xml:space="preserve">ypipe </w:t>
      </w:r>
      <w:r>
        <w:rPr/>
        <w:t>的工作方式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(1) </w:t>
      </w:r>
      <w:r>
        <w:rPr/>
        <w:t xml:space="preserve">初始时 </w:t>
      </w:r>
      <w:r>
        <w:rPr/>
        <w:t xml:space="preserve">4 </w:t>
      </w:r>
      <w:r>
        <w:rPr/>
        <w:t xml:space="preserve">个指针都指向 </w:t>
      </w:r>
      <w:r>
        <w:rPr/>
        <w:t>front()</w:t>
      </w:r>
    </w:p>
    <w:p>
      <w:pPr>
        <w:pStyle w:val="ListParagraph"/>
        <w:ind w:left="0" w:right="0" w:hanging="0"/>
        <w:jc w:val="left"/>
        <w:rPr/>
      </w:pPr>
      <w:r>
        <w:rPr/>
        <w:t xml:space="preserve">(2) </w:t>
      </w:r>
      <w:r>
        <w:rPr/>
        <w:t xml:space="preserve">调用 </w:t>
      </w:r>
      <w:r>
        <w:rPr/>
        <w:t xml:space="preserve">write() </w:t>
      </w:r>
      <w:r>
        <w:rPr/>
        <w:t>写入</w:t>
      </w:r>
      <w:r>
        <w:rPr/>
        <w:t xml:space="preserve">4 </w:t>
      </w:r>
      <w:r>
        <w:rPr/>
        <w:t xml:space="preserve">个元素，此时会更新 指针 </w:t>
      </w:r>
      <w:r>
        <w:rPr/>
        <w:t>f</w:t>
      </w:r>
      <w:r>
        <w:rPr/>
        <w:t xml:space="preserve">，若 </w:t>
      </w:r>
      <w:r>
        <w:rPr/>
        <w:t xml:space="preserve">4 </w:t>
      </w:r>
      <w:r>
        <w:rPr/>
        <w:t xml:space="preserve">个元素都是 </w:t>
      </w:r>
      <w:r>
        <w:rPr/>
        <w:t xml:space="preserve">complete </w:t>
      </w:r>
      <w:r>
        <w:rPr/>
        <w:t>类型</w:t>
      </w:r>
      <w:r>
        <w:rPr/>
        <w:t xml:space="preserve">, </w:t>
      </w:r>
      <w:r>
        <w:rPr/>
        <w:t xml:space="preserve">则 </w:t>
      </w:r>
      <w:r>
        <w:rPr/>
        <w:t xml:space="preserve">f </w:t>
      </w:r>
      <w:r>
        <w:rPr/>
        <w:t xml:space="preserve">会指向 </w:t>
      </w:r>
      <w:r>
        <w:rPr/>
        <w:t>back()</w:t>
      </w:r>
      <w:r>
        <w:rPr/>
        <w:t xml:space="preserve">，即 </w:t>
      </w:r>
      <w:r>
        <w:rPr/>
        <w:t xml:space="preserve">terminator </w:t>
      </w:r>
      <w:r>
        <w:rPr/>
        <w:t xml:space="preserve">元素；指针 </w:t>
      </w:r>
      <w:r>
        <w:rPr/>
        <w:t xml:space="preserve">w </w:t>
      </w:r>
      <w:r>
        <w:rPr/>
        <w:t xml:space="preserve">和 </w:t>
      </w:r>
      <w:r>
        <w:rPr/>
        <w:t xml:space="preserve">c </w:t>
      </w:r>
      <w:r>
        <w:rPr/>
        <w:t>不变。如下图：</w: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155575</wp:posOffset>
            </wp:positionH>
            <wp:positionV relativeFrom="paragraph">
              <wp:posOffset>396240</wp:posOffset>
            </wp:positionV>
            <wp:extent cx="5274310" cy="2040255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  <w:t xml:space="preserve">(3) </w:t>
      </w:r>
      <w:r>
        <w:rPr/>
        <w:t xml:space="preserve">调用 </w:t>
      </w:r>
      <w:r>
        <w:rPr/>
        <w:t xml:space="preserve">flush() </w:t>
      </w:r>
      <w:r>
        <w:rPr/>
        <w:t xml:space="preserve">刷新，此时指针 </w:t>
      </w:r>
      <w:r>
        <w:rPr/>
        <w:t xml:space="preserve">w </w:t>
      </w:r>
      <w:r>
        <w:rPr/>
        <w:t xml:space="preserve">和 </w:t>
      </w:r>
      <w:r>
        <w:rPr/>
        <w:t xml:space="preserve">c </w:t>
      </w:r>
      <w:r>
        <w:rPr/>
        <w:t xml:space="preserve">会更新为指针 </w:t>
      </w:r>
      <w:r>
        <w:rPr/>
        <w:t xml:space="preserve">f </w:t>
      </w:r>
      <w:r>
        <w:rPr/>
        <w:t>的值。（若之前</w:t>
      </w:r>
      <w:r>
        <w:rPr/>
        <w:t>c</w:t>
      </w:r>
      <w:r>
        <w:rPr/>
        <w:t xml:space="preserve">的值为 </w:t>
      </w:r>
      <w:r>
        <w:rPr/>
        <w:t>null</w:t>
      </w:r>
      <w:r>
        <w:rPr/>
        <w:t>，则</w:t>
      </w:r>
      <w:r>
        <w:rPr/>
        <w:t>flush</w:t>
      </w:r>
      <w:r>
        <w:rPr/>
        <w:t>会返回</w:t>
      </w:r>
      <w:r>
        <w:rPr/>
        <w:t>false</w:t>
      </w:r>
      <w:r>
        <w:rPr/>
        <w:t>，暗示上一次</w:t>
      </w:r>
      <w:r>
        <w:rPr/>
        <w:t>reader</w:t>
      </w:r>
      <w:r>
        <w:rPr/>
        <w:t>没有读到数据，进入了</w:t>
      </w:r>
      <w:r>
        <w:rPr/>
        <w:t>asleep</w:t>
      </w:r>
      <w:r>
        <w:rPr/>
        <w:t>）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145665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(4) </w:t>
      </w:r>
      <w:r>
        <w:rPr/>
        <w:t xml:space="preserve">继续调用 </w:t>
      </w:r>
      <w:r>
        <w:rPr/>
        <w:t>write()</w:t>
      </w:r>
      <w:r>
        <w:rPr/>
        <w:t xml:space="preserve">，但最后一个元素为 </w:t>
      </w:r>
      <w:r>
        <w:rPr/>
        <w:t xml:space="preserve">incomplete </w:t>
      </w:r>
      <w:r>
        <w:rPr/>
        <w:t>类型，如下图中虚线框所示，最后一个元素写入了</w:t>
      </w:r>
      <w:r>
        <w:rPr/>
        <w:t>4</w:t>
      </w:r>
      <w:r>
        <w:rPr/>
        <w:t xml:space="preserve">个部分，并且仍然是 </w:t>
      </w:r>
      <w:r>
        <w:rPr/>
        <w:t>incomplete</w:t>
      </w:r>
      <w:r>
        <w:rPr/>
        <w:t>；此时指针</w:t>
      </w:r>
      <w:r>
        <w:rPr/>
        <w:t>f</w:t>
      </w:r>
      <w:r>
        <w:rPr/>
        <w:t>将指向这个</w:t>
      </w:r>
      <w:r>
        <w:rPr/>
        <w:t>incomplete</w:t>
      </w:r>
      <w:r>
        <w:rPr/>
        <w:t>元素的首部分；</w:t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-475615</wp:posOffset>
            </wp:positionH>
            <wp:positionV relativeFrom="paragraph">
              <wp:posOffset>58420</wp:posOffset>
            </wp:positionV>
            <wp:extent cx="5763895" cy="2051685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  <w:t xml:space="preserve">(5) </w:t>
      </w:r>
      <w:r>
        <w:rPr/>
        <w:t xml:space="preserve">调用 </w:t>
      </w:r>
      <w:r>
        <w:rPr/>
        <w:t xml:space="preserve">read(), </w:t>
      </w:r>
      <w:r>
        <w:rPr/>
        <w:t xml:space="preserve">更新指针 </w:t>
      </w:r>
      <w:r>
        <w:rPr/>
        <w:t xml:space="preserve">r </w:t>
      </w:r>
      <w:r>
        <w:rPr/>
        <w:t>为指针</w:t>
      </w:r>
      <w:r>
        <w:rPr/>
        <w:t>c</w:t>
      </w:r>
      <w:r>
        <w:rPr/>
        <w:t xml:space="preserve">的值，返回 </w:t>
      </w:r>
      <w:r>
        <w:rPr/>
        <w:t xml:space="preserve">front() </w:t>
      </w:r>
      <w:r>
        <w:rPr/>
        <w:t>元素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416050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  <w:t xml:space="preserve">(6) </w:t>
      </w:r>
      <w:r>
        <w:rPr/>
        <w:t xml:space="preserve">之后对 </w:t>
      </w:r>
      <w:r>
        <w:rPr/>
        <w:t xml:space="preserve">read() </w:t>
      </w:r>
      <w:r>
        <w:rPr/>
        <w:t xml:space="preserve">的调用将不更新指针 </w:t>
      </w:r>
      <w:r>
        <w:rPr/>
        <w:t>r</w:t>
      </w:r>
      <w:r>
        <w:rPr/>
        <w:t>；直到</w:t>
      </w:r>
      <w:r>
        <w:rPr/>
        <w:t xml:space="preserve">r </w:t>
      </w:r>
      <w:r>
        <w:rPr/>
        <w:t xml:space="preserve">指向 </w:t>
      </w:r>
      <w:r>
        <w:rPr/>
        <w:t>front()</w:t>
      </w:r>
      <w:r>
        <w:rPr/>
        <w:t xml:space="preserve">，此时又将 </w:t>
      </w:r>
      <w:r>
        <w:rPr/>
        <w:t xml:space="preserve">r </w:t>
      </w:r>
      <w:r>
        <w:rPr/>
        <w:t>更新为</w:t>
      </w:r>
      <w:r>
        <w:rPr/>
        <w:t>c</w:t>
      </w:r>
      <w:r>
        <w:rPr/>
        <w:t xml:space="preserve">值，若 </w:t>
      </w:r>
      <w:r>
        <w:rPr/>
        <w:t xml:space="preserve">r </w:t>
      </w:r>
      <w:r>
        <w:rPr/>
        <w:t xml:space="preserve">还是指向 </w:t>
      </w:r>
      <w:r>
        <w:rPr/>
        <w:t>front()</w:t>
      </w:r>
      <w:r>
        <w:rPr/>
        <w:t>，说明没有元素可读，此时将</w:t>
      </w:r>
      <w:r>
        <w:rPr/>
        <w:t>c</w:t>
      </w:r>
      <w:r>
        <w:rPr/>
        <w:t>的值置为</w:t>
      </w:r>
      <w:r>
        <w:rPr/>
        <w:t>null</w:t>
      </w:r>
      <w:r>
        <w:rPr/>
        <w:t>。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1.2</w:t>
      </w:r>
      <w:r>
        <w:rPr/>
        <w:t>）</w:t>
      </w:r>
      <w:r>
        <w:rPr/>
        <w:t xml:space="preserve">signaler_t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阅读 </w:t>
      </w:r>
      <w:r>
        <w:rPr/>
        <w:t>man eventfd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封装</w:t>
      </w:r>
      <w:r>
        <w:rPr/>
        <w:t>eventfd()</w:t>
      </w:r>
      <w:r>
        <w:rPr/>
        <w:t>，写线程和读线程间的事件通信 （</w:t>
      </w:r>
      <w:r>
        <w:rPr/>
        <w:t>wait/notify</w:t>
      </w:r>
      <w:r>
        <w:rPr/>
        <w:t>）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677035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poller_t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封装多路复用 </w:t>
      </w:r>
      <w:r>
        <w:rPr/>
        <w:t>api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reaper_t </w:t>
      </w:r>
      <w:r>
        <w:rPr/>
        <w:t xml:space="preserve">启动的线程执行的就是 </w:t>
      </w:r>
      <w:r>
        <w:rPr/>
        <w:t xml:space="preserve">poller_t </w:t>
      </w:r>
      <w:r>
        <w:rPr/>
        <w:t xml:space="preserve">的 </w:t>
      </w:r>
      <w:r>
        <w:rPr/>
        <w:t xml:space="preserve">loop() </w:t>
      </w:r>
      <w:r>
        <w:rPr/>
        <w:t>方法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>
          <w:rFonts w:ascii="宋体" w:hAnsi="宋体" w:cs="宋体" w:eastAsia="宋体"/>
        </w:rPr>
        <w:t>探索</w:t>
      </w:r>
      <w:r>
        <w:rPr/>
        <w:t xml:space="preserve"> </w:t>
      </w:r>
      <w:r>
        <w:rPr/>
        <w:t xml:space="preserve">io_thread_t </w:t>
      </w:r>
      <w:r>
        <w:rPr>
          <w:rFonts w:ascii="宋体" w:hAnsi="宋体" w:cs="宋体" w:eastAsia="宋体"/>
        </w:rPr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114425"/>
            <wp:effectExtent l="0" t="0" r="0" b="0"/>
            <wp:wrapSquare wrapText="largest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Q: epoll_wait </w:t>
      </w:r>
      <w:r>
        <w:rPr/>
        <w:t xml:space="preserve">为一个独立线程，在另一个线程中 删除监听 </w:t>
      </w:r>
      <w:r>
        <w:rPr/>
        <w:t xml:space="preserve">fd </w:t>
      </w:r>
      <w:r>
        <w:rPr/>
        <w:t>会怎样？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A: epoll_wait </w:t>
      </w:r>
      <w:r>
        <w:rPr/>
        <w:t xml:space="preserve">会剔除删除的监听 </w:t>
      </w:r>
      <w:r>
        <w:rPr/>
        <w:t>fd.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>
          <w:rStyle w:val="InternetLink"/>
        </w:rPr>
      </w:pPr>
      <w:r>
        <w:rPr/>
        <w:t xml:space="preserve">See: </w:t>
      </w:r>
      <w:hyperlink r:id="rId27">
        <w:r>
          <w:rPr>
            <w:rStyle w:val="InternetLink"/>
          </w:rPr>
          <w:t>https://stackoverflow.com/questions/7058737/is-epoll-thread-safe</w:t>
        </w:r>
      </w:hyperlink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线程执行的是 </w:t>
      </w:r>
      <w:r>
        <w:rPr/>
        <w:t>poll_t::loop()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创建时会创建一个</w:t>
      </w:r>
      <w:r>
        <w:rPr/>
        <w:t>poller</w:t>
      </w:r>
      <w:r>
        <w:rPr/>
        <w:t xml:space="preserve">，并将 </w:t>
      </w:r>
      <w:r>
        <w:rPr/>
        <w:t xml:space="preserve">mailbox fd </w:t>
      </w:r>
      <w:r>
        <w:rPr/>
        <w:t xml:space="preserve">加入到 </w:t>
      </w:r>
      <w:r>
        <w:rPr/>
        <w:t xml:space="preserve">poller </w:t>
      </w:r>
      <w:r>
        <w:rPr/>
        <w:t>监听列表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405255"/>
            <wp:effectExtent l="0" t="0" r="0" b="0"/>
            <wp:wrapSquare wrapText="largest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own_t </w:t>
      </w:r>
      <w:r>
        <w:rPr>
          <w:rFonts w:ascii="宋体" w:hAnsi="宋体" w:cs="宋体" w:eastAsia="宋体"/>
        </w:rPr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061085"/>
            <wp:effectExtent l="0" t="0" r="0" b="0"/>
            <wp:wrapSquare wrapText="largest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归属关系形成树形结构，节点为线程，节点的终止</w:t>
      </w:r>
      <w:r>
        <w:rPr/>
        <w:t>(terminator)</w:t>
      </w:r>
      <w:r>
        <w:rPr/>
        <w:t xml:space="preserve">需要其父节点发送 </w:t>
      </w:r>
      <w:r>
        <w:rPr/>
        <w:t xml:space="preserve">termination </w:t>
      </w:r>
      <w:r>
        <w:rPr/>
        <w:t>信号。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父节点需要等其所有的子节点都终止后才能终止，父节点发送 </w:t>
      </w:r>
      <w:r>
        <w:rPr/>
        <w:t>term req</w:t>
      </w:r>
      <w:r>
        <w:rPr/>
        <w:t xml:space="preserve">信号给子节点请求子节点终止，子节点需要发送 </w:t>
      </w:r>
      <w:r>
        <w:rPr/>
        <w:t xml:space="preserve">term ack </w:t>
      </w:r>
      <w:r>
        <w:rPr/>
        <w:t>信号给父节点确认其已终止。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子节点向父节点发送 </w:t>
      </w:r>
      <w:r>
        <w:rPr/>
        <w:t>term req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229870</wp:posOffset>
            </wp:positionH>
            <wp:positionV relativeFrom="paragraph">
              <wp:posOffset>40005</wp:posOffset>
            </wp:positionV>
            <wp:extent cx="5045710" cy="2702560"/>
            <wp:effectExtent l="0" t="0" r="0" b="0"/>
            <wp:wrapSquare wrapText="largest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Owner </w:t>
      </w:r>
      <w:r>
        <w:rPr/>
        <w:t xml:space="preserve">处理 </w:t>
      </w:r>
      <w:r>
        <w:rPr/>
        <w:t>term req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3445510"/>
            <wp:effectExtent l="0" t="0" r="0" b="0"/>
            <wp:wrapSquare wrapText="largest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执行 </w:t>
      </w:r>
      <w:r>
        <w:rPr/>
        <w:t xml:space="preserve">term </w:t>
      </w:r>
      <w:r>
        <w:rPr/>
        <w:t>命令</w:t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2513330"/>
            <wp:effectExtent l="0" t="0" r="0" b="0"/>
            <wp:wrapSquare wrapText="largest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父节点收到所有子节点终止信号 </w:t>
      </w:r>
      <w:r>
        <w:rPr/>
        <w:t xml:space="preserve">ack </w:t>
      </w:r>
      <w:r>
        <w:rPr/>
        <w:t>后，销毁自身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3346450"/>
            <wp:effectExtent l="0" t="0" r="0" b="0"/>
            <wp:wrapSquare wrapText="largest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66675</wp:posOffset>
            </wp:positionH>
            <wp:positionV relativeFrom="paragraph">
              <wp:posOffset>95250</wp:posOffset>
            </wp:positionV>
            <wp:extent cx="5045710" cy="3346450"/>
            <wp:effectExtent l="0" t="0" r="0" b="0"/>
            <wp:wrapSquare wrapText="largest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array_item_t </w:t>
      </w:r>
      <w:r>
        <w:rPr>
          <w:rFonts w:ascii="宋体" w:hAnsi="宋体" w:cs="宋体" w:eastAsia="宋体"/>
        </w:rPr>
        <w:t>类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360420"/>
            <wp:effectExtent l="0" t="0" r="0" b="0"/>
            <wp:wrapSquare wrapText="largest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pipe_t </w:t>
      </w:r>
      <w:r>
        <w:rPr>
          <w:rFonts w:ascii="宋体" w:hAnsi="宋体" w:cs="宋体" w:eastAsia="宋体"/>
        </w:rPr>
        <w:t>类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>
          <w:rFonts w:cs=""/>
        </w:rPr>
      </w:pPr>
      <w:r>
        <w:rPr>
          <w:rFonts w:cs=""/>
        </w:rPr>
        <w:t>底层</w:t>
      </w:r>
      <w:r>
        <w:rPr/>
        <w:t>包含一个读管道和一个写管道</w:t>
      </w:r>
      <w:r>
        <w:rPr>
          <w:rFonts w:cs=""/>
        </w:rPr>
        <w:t xml:space="preserve"> </w:t>
      </w:r>
      <w:r>
        <w:rPr>
          <w:rFonts w:cs=""/>
        </w:rPr>
        <w:t>(ypipe)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t xml:space="preserve">有一个对端管道 </w:t>
      </w:r>
      <w:r>
        <w:rPr>
          <w:sz w:val="17"/>
        </w:rPr>
        <w:t xml:space="preserve">peer (pipe_t) </w:t>
      </w:r>
      <w:r>
        <w:rPr/>
        <w:t>类，对端的读写管道和自身正好相反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5274310" cy="916940"/>
            <wp:effectExtent l="0" t="0" r="0" b="0"/>
            <wp:docPr id="3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pipepair() </w:t>
      </w:r>
      <w:r>
        <w:rPr>
          <w:rFonts w:cs=""/>
          <w:sz w:val="17"/>
        </w:rPr>
        <w:t xml:space="preserve">为两个 </w:t>
      </w:r>
      <w:r>
        <w:rPr>
          <w:rFonts w:cs=""/>
          <w:sz w:val="17"/>
        </w:rPr>
        <w:t xml:space="preserve">object </w:t>
      </w:r>
      <w:r>
        <w:rPr>
          <w:rFonts w:cs=""/>
          <w:sz w:val="17"/>
        </w:rPr>
        <w:t>建立管道连接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t xml:space="preserve">有一个类似 </w:t>
      </w:r>
      <w:r>
        <w:rPr>
          <w:sz w:val="17"/>
        </w:rPr>
        <w:t xml:space="preserve">TCP </w:t>
      </w:r>
      <w:r>
        <w:rPr/>
        <w:t>的状态转换机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>
          <w:sz w:val="17"/>
        </w:rPr>
        <w:t xml:space="preserve">TODO </w:t>
      </w:r>
      <w:r>
        <w:rPr/>
        <w:t>画出状态机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i_pipe_events </w:t>
      </w:r>
      <w:r>
        <w:rPr>
          <w:rFonts w:ascii="宋体" w:hAnsi="宋体" w:cs="宋体" w:eastAsia="宋体"/>
        </w:rPr>
        <w:t>类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t>接口类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>
          <w:sz w:val="17"/>
        </w:rPr>
        <w:t xml:space="preserve">pipe_t </w:t>
      </w:r>
      <w:r>
        <w:rPr/>
        <w:t>类产生事件的处理函数接口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521460"/>
            <wp:effectExtent l="0" t="0" r="0" b="0"/>
            <wp:wrapSquare wrapText="largest"/>
            <wp:docPr id="3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socket_base_t </w:t>
      </w:r>
      <w:r>
        <w:rPr>
          <w:rFonts w:ascii="宋体" w:hAnsi="宋体" w:cs="宋体" w:eastAsia="宋体"/>
        </w:rPr>
        <w:t>类</w:t>
      </w:r>
    </w:p>
    <w:p>
      <w:pPr>
        <w:pStyle w:val="ListParagraph"/>
        <w:ind w:left="0" w:right="0" w:hanging="0"/>
        <w:jc w:val="left"/>
        <w:rPr>
          <w:rFonts w:cs=""/>
          <w:sz w:val="26"/>
          <w:szCs w:val="26"/>
        </w:rPr>
      </w:pPr>
      <w:r>
        <w:rPr>
          <w:sz w:val="26"/>
          <w:szCs w:val="26"/>
        </w:rPr>
        <w:t>1</w:t>
      </w:r>
      <w:r>
        <w:rPr>
          <w:sz w:val="26"/>
          <w:szCs w:val="26"/>
        </w:rPr>
        <w:t>）</w:t>
      </w:r>
      <w:r>
        <w:rPr>
          <w:sz w:val="26"/>
          <w:szCs w:val="26"/>
        </w:rPr>
        <w:t xml:space="preserve">inproc   </w:t>
      </w:r>
      <w:r>
        <w:rPr>
          <w:rFonts w:cs=""/>
          <w:sz w:val="26"/>
          <w:szCs w:val="26"/>
        </w:rPr>
        <w:t>通信方式</w:t>
      </w:r>
    </w:p>
    <w:p>
      <w:pPr>
        <w:pStyle w:val="ListParagraph"/>
        <w:ind w:left="0" w:right="0" w:hanging="0"/>
        <w:jc w:val="left"/>
        <w:rPr>
          <w:sz w:val="26"/>
        </w:rPr>
      </w:pPr>
      <w:r>
        <w:rPr>
          <w:sz w:val="26"/>
        </w:rPr>
      </w:r>
    </w:p>
    <w:p>
      <w:pPr>
        <w:pStyle w:val="ListParagraph"/>
        <w:ind w:left="0" w:right="0" w:hanging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connect </w:t>
      </w:r>
      <w:r>
        <w:rPr>
          <w:sz w:val="26"/>
          <w:szCs w:val="26"/>
        </w:rPr>
        <w:t xml:space="preserve">和 </w:t>
      </w:r>
      <w:r>
        <w:rPr>
          <w:sz w:val="26"/>
          <w:szCs w:val="26"/>
        </w:rPr>
        <w:t xml:space="preserve">bind </w:t>
      </w:r>
      <w:r>
        <w:rPr>
          <w:sz w:val="26"/>
          <w:szCs w:val="26"/>
        </w:rPr>
        <w:t xml:space="preserve">的顺序无所谓，实现方式：将 </w:t>
      </w:r>
      <w:r>
        <w:rPr>
          <w:sz w:val="26"/>
          <w:szCs w:val="26"/>
        </w:rPr>
        <w:t xml:space="preserve">pending connect </w:t>
      </w:r>
      <w:r>
        <w:rPr>
          <w:sz w:val="26"/>
          <w:szCs w:val="26"/>
        </w:rPr>
        <w:t>添加到容器中，当</w:t>
      </w:r>
      <w:r>
        <w:rPr>
          <w:sz w:val="26"/>
          <w:szCs w:val="26"/>
        </w:rPr>
        <w:t>bind</w:t>
      </w:r>
      <w:r>
        <w:rPr>
          <w:sz w:val="26"/>
          <w:szCs w:val="26"/>
        </w:rPr>
        <w:t xml:space="preserve">调用时，查找该容器，将对应的 </w:t>
      </w:r>
      <w:r>
        <w:rPr>
          <w:sz w:val="26"/>
          <w:szCs w:val="26"/>
        </w:rPr>
        <w:t xml:space="preserve">pending connect </w:t>
      </w:r>
      <w:r>
        <w:rPr>
          <w:sz w:val="26"/>
          <w:szCs w:val="26"/>
        </w:rPr>
        <w:t>连接上</w:t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-81915</wp:posOffset>
            </wp:positionH>
            <wp:positionV relativeFrom="paragraph">
              <wp:posOffset>1757045</wp:posOffset>
            </wp:positionV>
            <wp:extent cx="5274310" cy="1074420"/>
            <wp:effectExtent l="0" t="0" r="0" b="0"/>
            <wp:wrapSquare wrapText="largest"/>
            <wp:docPr id="3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>
          <w:sz w:val="26"/>
        </w:rPr>
      </w:pPr>
      <w:r>
        <w:rPr>
          <w:sz w:val="26"/>
        </w:rPr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  <w:t xml:space="preserve">进程内的通信是通过 </w:t>
      </w:r>
      <w:r>
        <w:rPr>
          <w:rFonts w:cs=""/>
          <w:sz w:val="26"/>
        </w:rPr>
        <w:t xml:space="preserve">pipe_t </w:t>
      </w:r>
      <w:r>
        <w:rPr>
          <w:rFonts w:cs=""/>
          <w:sz w:val="26"/>
        </w:rPr>
        <w:t>类来实现的，</w:t>
      </w:r>
      <w:r>
        <w:rPr>
          <w:rFonts w:cs=""/>
          <w:sz w:val="26"/>
        </w:rPr>
        <w:t xml:space="preserve">connect socket </w:t>
      </w:r>
      <w:r>
        <w:rPr>
          <w:rFonts w:cs=""/>
          <w:sz w:val="26"/>
        </w:rPr>
        <w:t xml:space="preserve">有一个 </w:t>
      </w:r>
      <w:r>
        <w:rPr>
          <w:rFonts w:cs=""/>
          <w:sz w:val="26"/>
        </w:rPr>
        <w:t>connect_pipe</w:t>
      </w:r>
      <w:r>
        <w:rPr>
          <w:rFonts w:cs=""/>
          <w:sz w:val="26"/>
        </w:rPr>
        <w:t>，</w:t>
      </w:r>
      <w:r>
        <w:rPr>
          <w:rFonts w:cs=""/>
          <w:sz w:val="26"/>
        </w:rPr>
        <w:t xml:space="preserve">bind socket </w:t>
      </w:r>
      <w:r>
        <w:rPr>
          <w:rFonts w:cs=""/>
          <w:sz w:val="26"/>
        </w:rPr>
        <w:t xml:space="preserve">端为 </w:t>
      </w:r>
      <w:r>
        <w:rPr>
          <w:rFonts w:cs=""/>
          <w:sz w:val="26"/>
        </w:rPr>
        <w:t>bind_pipe</w:t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653415"/>
            <wp:effectExtent l="0" t="0" r="0" b="0"/>
            <wp:wrapSquare wrapText="largest"/>
            <wp:docPr id="3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109220</wp:posOffset>
            </wp:positionH>
            <wp:positionV relativeFrom="paragraph">
              <wp:posOffset>249555</wp:posOffset>
            </wp:positionV>
            <wp:extent cx="5274310" cy="1744980"/>
            <wp:effectExtent l="0" t="0" r="0" b="0"/>
            <wp:wrapSquare wrapText="largest"/>
            <wp:docPr id="3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  <w:t xml:space="preserve">已建立的连接将放入 </w:t>
      </w:r>
      <w:r>
        <w:rPr>
          <w:rFonts w:cs=""/>
          <w:sz w:val="26"/>
        </w:rPr>
        <w:t xml:space="preserve">pipes </w:t>
      </w:r>
      <w:r>
        <w:rPr>
          <w:rFonts w:cs=""/>
          <w:sz w:val="26"/>
        </w:rPr>
        <w:t>容器中</w:t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5274310" cy="497205"/>
            <wp:effectExtent l="0" t="0" r="0" b="0"/>
            <wp:docPr id="3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  <w:t xml:space="preserve">Pipes </w:t>
      </w:r>
      <w:r>
        <w:rPr>
          <w:rFonts w:cs=""/>
          <w:sz w:val="26"/>
        </w:rPr>
        <w:t xml:space="preserve">容器中的 </w:t>
      </w:r>
      <w:r>
        <w:rPr>
          <w:rFonts w:cs=""/>
          <w:sz w:val="26"/>
        </w:rPr>
        <w:t xml:space="preserve">pipe </w:t>
      </w:r>
      <w:r>
        <w:rPr>
          <w:rFonts w:cs=""/>
          <w:sz w:val="26"/>
        </w:rPr>
        <w:t xml:space="preserve">同样有来自于与 </w:t>
      </w:r>
      <w:r>
        <w:rPr>
          <w:rFonts w:cs=""/>
          <w:sz w:val="26"/>
        </w:rPr>
        <w:t xml:space="preserve">session_base </w:t>
      </w:r>
      <w:r>
        <w:rPr>
          <w:rFonts w:cs=""/>
          <w:sz w:val="26"/>
        </w:rPr>
        <w:t>通信的</w:t>
      </w:r>
      <w:r>
        <w:rPr>
          <w:rFonts w:cs=""/>
          <w:sz w:val="26"/>
        </w:rPr>
        <w:t>pipe</w:t>
      </w:r>
      <w:r>
        <w:rPr>
          <w:rFonts w:cs=""/>
          <w:sz w:val="26"/>
        </w:rPr>
        <w:t>，</w:t>
      </w:r>
      <w:r>
        <w:rPr>
          <w:rFonts w:cs=""/>
          <w:sz w:val="26"/>
        </w:rPr>
        <w:t xml:space="preserve">session_base </w:t>
      </w:r>
      <w:r>
        <w:rPr>
          <w:rFonts w:cs=""/>
          <w:sz w:val="26"/>
        </w:rPr>
        <w:t xml:space="preserve">是可以处理 </w:t>
      </w:r>
      <w:r>
        <w:rPr>
          <w:rFonts w:cs=""/>
          <w:sz w:val="26"/>
        </w:rPr>
        <w:t xml:space="preserve">tcp </w:t>
      </w:r>
      <w:r>
        <w:rPr>
          <w:rFonts w:cs=""/>
          <w:sz w:val="26"/>
        </w:rPr>
        <w:t xml:space="preserve">连接的，所以 </w:t>
      </w:r>
      <w:r>
        <w:rPr>
          <w:rFonts w:cs=""/>
          <w:sz w:val="26"/>
        </w:rPr>
        <w:t xml:space="preserve">zmq_socket </w:t>
      </w:r>
      <w:r>
        <w:rPr>
          <w:rFonts w:cs=""/>
          <w:sz w:val="26"/>
        </w:rPr>
        <w:t xml:space="preserve">是通过 </w:t>
      </w:r>
      <w:r>
        <w:rPr>
          <w:rFonts w:cs=""/>
          <w:sz w:val="26"/>
        </w:rPr>
        <w:t xml:space="preserve">pipe </w:t>
      </w:r>
      <w:r>
        <w:rPr>
          <w:rFonts w:cs=""/>
          <w:sz w:val="26"/>
        </w:rPr>
        <w:t xml:space="preserve">管理与其他 </w:t>
      </w:r>
      <w:r>
        <w:rPr>
          <w:rFonts w:cs=""/>
          <w:sz w:val="26"/>
        </w:rPr>
        <w:t>tcp socket</w:t>
      </w:r>
      <w:r>
        <w:rPr>
          <w:rFonts w:cs=""/>
          <w:sz w:val="26"/>
        </w:rPr>
        <w:t>来通信的</w:t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</w:r>
    </w:p>
    <w:p>
      <w:pPr>
        <w:pStyle w:val="ListParagraph"/>
        <w:ind w:left="0" w:right="0" w:hanging="0"/>
        <w:jc w:val="left"/>
        <w:rPr>
          <w:rFonts w:cs=""/>
          <w:sz w:val="26"/>
        </w:rPr>
      </w:pPr>
      <w:r>
        <w:rPr>
          <w:rFonts w:cs=""/>
          <w:sz w:val="26"/>
        </w:rPr>
        <w:t>2</w:t>
      </w:r>
      <w:r>
        <w:rPr>
          <w:rFonts w:cs=""/>
          <w:sz w:val="26"/>
        </w:rPr>
        <w:t>）</w:t>
      </w:r>
      <w:r>
        <w:rPr>
          <w:rFonts w:cs=""/>
          <w:sz w:val="26"/>
        </w:rPr>
        <w:t>TCP</w:t>
      </w:r>
      <w:r>
        <w:rPr>
          <w:rFonts w:cs=""/>
          <w:sz w:val="26"/>
        </w:rPr>
        <w:t>通信方式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运行在一个 </w:t>
      </w:r>
      <w:r>
        <w:rPr>
          <w:rFonts w:cs=""/>
          <w:sz w:val="17"/>
        </w:rPr>
        <w:t xml:space="preserve">IO </w:t>
      </w:r>
      <w:r>
        <w:rPr>
          <w:rFonts w:cs=""/>
          <w:sz w:val="17"/>
        </w:rPr>
        <w:t>线程中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5274310" cy="1150620"/>
            <wp:effectExtent l="0" t="0" r="0" b="0"/>
            <wp:docPr id="3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5274310" cy="843915"/>
            <wp:effectExtent l="0" t="0" r="0" b="0"/>
            <wp:docPr id="4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在 </w:t>
      </w:r>
      <w:r>
        <w:rPr>
          <w:rFonts w:cs=""/>
          <w:sz w:val="17"/>
        </w:rPr>
        <w:t xml:space="preserve">IO </w:t>
      </w:r>
      <w:r>
        <w:rPr>
          <w:rFonts w:cs=""/>
          <w:sz w:val="17"/>
        </w:rPr>
        <w:t xml:space="preserve">线程中运行的含义实际上是将 </w:t>
      </w:r>
      <w:r>
        <w:rPr>
          <w:rFonts w:cs=""/>
          <w:sz w:val="17"/>
        </w:rPr>
        <w:t xml:space="preserve">socket fd </w:t>
      </w:r>
      <w:r>
        <w:rPr>
          <w:rFonts w:cs=""/>
          <w:sz w:val="17"/>
        </w:rPr>
        <w:t xml:space="preserve">添加到 </w:t>
      </w:r>
      <w:r>
        <w:rPr>
          <w:rFonts w:cs=""/>
          <w:sz w:val="17"/>
        </w:rPr>
        <w:t xml:space="preserve">IO </w:t>
      </w:r>
      <w:r>
        <w:rPr>
          <w:rFonts w:cs=""/>
          <w:sz w:val="17"/>
        </w:rPr>
        <w:t xml:space="preserve">线程的 </w:t>
      </w:r>
      <w:r>
        <w:rPr>
          <w:rFonts w:cs=""/>
          <w:sz w:val="17"/>
        </w:rPr>
        <w:t xml:space="preserve">epoll </w:t>
      </w:r>
      <w:r>
        <w:rPr>
          <w:rFonts w:cs=""/>
          <w:sz w:val="17"/>
        </w:rPr>
        <w:t>监听列表中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io_object_t </w:t>
      </w:r>
      <w:r>
        <w:rPr>
          <w:rFonts w:ascii="宋体" w:hAnsi="宋体" w:cs="宋体" w:eastAsia="宋体"/>
        </w:rPr>
        <w:t>类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5274310" cy="2584450"/>
            <wp:effectExtent l="0" t="0" r="0" b="0"/>
            <wp:docPr id="4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plug / unplug </w:t>
      </w:r>
      <w:r>
        <w:rPr>
          <w:rFonts w:cs=""/>
          <w:sz w:val="17"/>
        </w:rPr>
        <w:t xml:space="preserve">实际是获取与释放 </w:t>
      </w:r>
      <w:r>
        <w:rPr>
          <w:rFonts w:cs=""/>
          <w:sz w:val="17"/>
        </w:rPr>
        <w:t xml:space="preserve">io_thread_t </w:t>
      </w:r>
      <w:r>
        <w:rPr>
          <w:rFonts w:cs=""/>
          <w:sz w:val="17"/>
        </w:rPr>
        <w:t xml:space="preserve">中的 </w:t>
      </w:r>
      <w:r>
        <w:rPr>
          <w:rFonts w:cs=""/>
          <w:sz w:val="17"/>
        </w:rPr>
        <w:t xml:space="preserve">poller </w:t>
      </w:r>
      <w:r>
        <w:rPr>
          <w:rFonts w:cs=""/>
          <w:sz w:val="17"/>
        </w:rPr>
        <w:t xml:space="preserve">指针 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5274310" cy="3003550"/>
            <wp:effectExtent l="0" t="0" r="0" b="0"/>
            <wp:docPr id="4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>TCP connect()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>
          <w:rFonts w:cs=""/>
          <w:sz w:val="21"/>
          <w:szCs w:val="21"/>
        </w:rPr>
      </w:pPr>
      <w:r>
        <w:rPr>
          <w:rFonts w:cs=""/>
          <w:sz w:val="21"/>
          <w:szCs w:val="21"/>
        </w:rPr>
        <w:t xml:space="preserve">调用 </w:t>
      </w:r>
      <w:r>
        <w:rPr>
          <w:rFonts w:cs=""/>
          <w:sz w:val="21"/>
          <w:szCs w:val="21"/>
        </w:rPr>
        <w:t xml:space="preserve">connect (tcp </w:t>
      </w:r>
      <w:r>
        <w:rPr>
          <w:rFonts w:cs=""/>
          <w:sz w:val="21"/>
          <w:szCs w:val="21"/>
        </w:rPr>
        <w:t>协议</w:t>
      </w:r>
      <w:r>
        <w:rPr>
          <w:rFonts w:cs=""/>
          <w:sz w:val="21"/>
          <w:szCs w:val="21"/>
        </w:rPr>
        <w:t>)</w:t>
      </w:r>
      <w:r>
        <w:rPr>
          <w:rFonts w:cs=""/>
          <w:sz w:val="21"/>
          <w:szCs w:val="21"/>
        </w:rPr>
        <w:t xml:space="preserve">时会创建一个对应的 </w:t>
      </w:r>
      <w:r>
        <w:rPr>
          <w:rFonts w:cs=""/>
          <w:sz w:val="21"/>
          <w:szCs w:val="21"/>
        </w:rPr>
        <w:t>session_base_t</w:t>
      </w:r>
      <w:r>
        <w:rPr>
          <w:rFonts w:cs=""/>
          <w:sz w:val="21"/>
          <w:szCs w:val="21"/>
        </w:rPr>
        <w:t xml:space="preserve">，并用 </w:t>
      </w:r>
      <w:r>
        <w:rPr>
          <w:rFonts w:cs=""/>
          <w:sz w:val="21"/>
          <w:szCs w:val="21"/>
        </w:rPr>
        <w:t xml:space="preserve">bi-pipe </w:t>
      </w:r>
      <w:r>
        <w:rPr>
          <w:rFonts w:cs=""/>
          <w:sz w:val="21"/>
          <w:szCs w:val="21"/>
        </w:rPr>
        <w:t xml:space="preserve">将两者连接起来，其中 </w:t>
      </w:r>
      <w:r>
        <w:rPr>
          <w:rFonts w:cs=""/>
          <w:sz w:val="21"/>
          <w:szCs w:val="21"/>
        </w:rPr>
        <w:t xml:space="preserve">socket </w:t>
      </w:r>
      <w:r>
        <w:rPr>
          <w:rFonts w:cs=""/>
          <w:sz w:val="21"/>
          <w:szCs w:val="21"/>
        </w:rPr>
        <w:t xml:space="preserve">可以对应有多个 </w:t>
      </w:r>
      <w:r>
        <w:rPr>
          <w:rFonts w:cs=""/>
          <w:sz w:val="21"/>
          <w:szCs w:val="21"/>
        </w:rPr>
        <w:t xml:space="preserve">session </w:t>
      </w:r>
      <w:r>
        <w:rPr>
          <w:rFonts w:cs=""/>
          <w:sz w:val="21"/>
          <w:szCs w:val="21"/>
        </w:rPr>
        <w:t>的</w:t>
      </w:r>
      <w:r>
        <w:rPr>
          <w:rFonts w:cs=""/>
          <w:sz w:val="21"/>
          <w:szCs w:val="21"/>
        </w:rPr>
        <w:t>pipe</w:t>
      </w:r>
      <w:r>
        <w:rPr>
          <w:rFonts w:cs=""/>
          <w:sz w:val="21"/>
          <w:szCs w:val="21"/>
        </w:rPr>
        <w:t>，</w:t>
      </w:r>
      <w:r>
        <w:rPr>
          <w:rFonts w:cs=""/>
          <w:sz w:val="21"/>
          <w:szCs w:val="21"/>
        </w:rPr>
        <w:t xml:space="preserve">session </w:t>
      </w:r>
      <w:r>
        <w:rPr>
          <w:rFonts w:cs=""/>
          <w:sz w:val="21"/>
          <w:szCs w:val="21"/>
        </w:rPr>
        <w:t xml:space="preserve">只有一个对应 </w:t>
      </w:r>
      <w:r>
        <w:rPr>
          <w:rFonts w:cs=""/>
          <w:sz w:val="21"/>
          <w:szCs w:val="21"/>
        </w:rPr>
        <w:t xml:space="preserve">socket </w:t>
      </w:r>
      <w:r>
        <w:rPr>
          <w:rFonts w:cs=""/>
          <w:sz w:val="21"/>
          <w:szCs w:val="21"/>
        </w:rPr>
        <w:t>的</w:t>
      </w:r>
      <w:r>
        <w:rPr>
          <w:rFonts w:cs=""/>
          <w:sz w:val="21"/>
          <w:szCs w:val="21"/>
        </w:rPr>
        <w:t>pipe</w:t>
      </w:r>
      <w:r>
        <w:rPr>
          <w:rFonts w:cs=""/>
          <w:sz w:val="21"/>
          <w:szCs w:val="21"/>
        </w:rPr>
        <w:t>。</w:t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685800"/>
            <wp:effectExtent l="0" t="0" r="0" b="0"/>
            <wp:wrapSquare wrapText="largest"/>
            <wp:docPr id="4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>
          <w:rFonts w:cs=""/>
          <w:sz w:val="21"/>
          <w:szCs w:val="21"/>
        </w:rPr>
      </w:pPr>
      <w:r>
        <w:rPr>
          <w:rFonts w:cs=""/>
          <w:sz w:val="21"/>
          <w:szCs w:val="21"/>
        </w:rPr>
        <w:t xml:space="preserve">inc_seqnum </w:t>
      </w:r>
      <w:r>
        <w:rPr>
          <w:rFonts w:cs=""/>
          <w:sz w:val="21"/>
          <w:szCs w:val="21"/>
        </w:rPr>
        <w:t>的含义是此</w:t>
      </w:r>
      <w:r>
        <w:rPr>
          <w:rFonts w:cs=""/>
          <w:sz w:val="21"/>
          <w:szCs w:val="21"/>
        </w:rPr>
        <w:t xml:space="preserve">object </w:t>
      </w:r>
      <w:r>
        <w:rPr>
          <w:rFonts w:cs=""/>
          <w:sz w:val="21"/>
          <w:szCs w:val="21"/>
        </w:rPr>
        <w:t xml:space="preserve">的 </w:t>
      </w:r>
      <w:r>
        <w:rPr>
          <w:rFonts w:cs=""/>
          <w:sz w:val="21"/>
          <w:szCs w:val="21"/>
        </w:rPr>
        <w:t xml:space="preserve">owner </w:t>
      </w:r>
      <w:r>
        <w:rPr>
          <w:rFonts w:cs=""/>
          <w:sz w:val="21"/>
          <w:szCs w:val="21"/>
        </w:rPr>
        <w:t xml:space="preserve">给此 </w:t>
      </w:r>
      <w:r>
        <w:rPr>
          <w:rFonts w:cs=""/>
          <w:sz w:val="21"/>
          <w:szCs w:val="21"/>
        </w:rPr>
        <w:t xml:space="preserve">object </w:t>
      </w:r>
      <w:r>
        <w:rPr>
          <w:rFonts w:cs=""/>
          <w:sz w:val="21"/>
          <w:szCs w:val="21"/>
        </w:rPr>
        <w:t>发送命令的序号，</w:t>
      </w:r>
      <w:r>
        <w:rPr>
          <w:rFonts w:cs=""/>
          <w:sz w:val="21"/>
          <w:szCs w:val="21"/>
        </w:rPr>
        <w:t>owner</w:t>
      </w:r>
      <w:r>
        <w:rPr>
          <w:rFonts w:cs=""/>
          <w:sz w:val="21"/>
          <w:szCs w:val="21"/>
        </w:rPr>
        <w:t>在给</w:t>
      </w:r>
      <w:r>
        <w:rPr>
          <w:rFonts w:cs=""/>
          <w:sz w:val="21"/>
          <w:szCs w:val="21"/>
        </w:rPr>
        <w:t>object</w:t>
      </w:r>
      <w:r>
        <w:rPr>
          <w:rFonts w:cs=""/>
          <w:sz w:val="21"/>
          <w:szCs w:val="21"/>
        </w:rPr>
        <w:t>发送命令前都</w:t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/>
      </w:pPr>
      <w:r>
        <w:rPr/>
        <w:t xml:space="preserve">创建 </w:t>
      </w:r>
      <w:r>
        <w:rPr/>
        <w:t xml:space="preserve">session </w:t>
      </w:r>
      <w:r>
        <w:rPr/>
        <w:t xml:space="preserve">时，会传入一个 </w:t>
      </w:r>
      <w:r>
        <w:rPr/>
        <w:t>io_thread</w:t>
      </w:r>
      <w:r>
        <w:rPr/>
        <w:t xml:space="preserve">，则 </w:t>
      </w:r>
      <w:r>
        <w:rPr/>
        <w:t xml:space="preserve">session </w:t>
      </w:r>
      <w:r>
        <w:rPr/>
        <w:t xml:space="preserve">的 </w:t>
      </w:r>
      <w:r>
        <w:rPr/>
        <w:t xml:space="preserve">tid </w:t>
      </w:r>
      <w:r>
        <w:rPr/>
        <w:t xml:space="preserve">将会是这个 </w:t>
      </w:r>
      <w:r>
        <w:rPr/>
        <w:t xml:space="preserve">io_thread </w:t>
      </w:r>
      <w:r>
        <w:rPr/>
        <w:t xml:space="preserve">的，所以 </w:t>
      </w:r>
      <w:r>
        <w:rPr/>
        <w:t xml:space="preserve">session </w:t>
      </w:r>
      <w:r>
        <w:rPr/>
        <w:t xml:space="preserve">的 </w:t>
      </w:r>
      <w:r>
        <w:rPr/>
        <w:t xml:space="preserve">mailbox </w:t>
      </w:r>
      <w:r>
        <w:rPr/>
        <w:t xml:space="preserve">实际上使用的是 </w:t>
      </w:r>
      <w:r>
        <w:rPr/>
        <w:t xml:space="preserve">io_thread </w:t>
      </w:r>
      <w:r>
        <w:rPr/>
        <w:t xml:space="preserve">的，对这个 </w:t>
      </w:r>
      <w:r>
        <w:rPr/>
        <w:t xml:space="preserve">session </w:t>
      </w:r>
      <w:r>
        <w:rPr/>
        <w:t xml:space="preserve">发送命令会被 </w:t>
      </w:r>
      <w:r>
        <w:rPr/>
        <w:t xml:space="preserve">io_thread </w:t>
      </w:r>
      <w:r>
        <w:rPr/>
        <w:t xml:space="preserve">的 </w:t>
      </w:r>
      <w:r>
        <w:rPr/>
        <w:t xml:space="preserve">poller </w:t>
      </w:r>
      <w:r>
        <w:rPr/>
        <w:t xml:space="preserve">所监听到，然后调用 </w:t>
      </w:r>
      <w:r>
        <w:rPr/>
        <w:t xml:space="preserve">process_commands </w:t>
      </w:r>
      <w:r>
        <w:rPr/>
        <w:t>来处理。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006475"/>
            <wp:effectExtent l="0" t="0" r="0" b="0"/>
            <wp:wrapSquare wrapText="largest"/>
            <wp:docPr id="4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>
          <w:rFonts w:cs=""/>
          <w:sz w:val="21"/>
          <w:szCs w:val="21"/>
        </w:rPr>
      </w:pPr>
      <w:r>
        <w:rPr>
          <w:rFonts w:cs=""/>
          <w:sz w:val="21"/>
          <w:szCs w:val="21"/>
        </w:rPr>
        <w:t xml:space="preserve">会先将 </w:t>
      </w:r>
      <w:r>
        <w:rPr>
          <w:rFonts w:cs=""/>
          <w:sz w:val="21"/>
          <w:szCs w:val="21"/>
        </w:rPr>
        <w:t xml:space="preserve">object </w:t>
      </w:r>
      <w:r>
        <w:rPr>
          <w:rFonts w:cs=""/>
          <w:sz w:val="21"/>
          <w:szCs w:val="21"/>
        </w:rPr>
        <w:t xml:space="preserve">的 </w:t>
      </w:r>
      <w:r>
        <w:rPr>
          <w:rFonts w:cs=""/>
          <w:sz w:val="21"/>
          <w:szCs w:val="21"/>
        </w:rPr>
        <w:t xml:space="preserve">inc_seqnum </w:t>
      </w:r>
      <w:r>
        <w:rPr>
          <w:rFonts w:cs=""/>
          <w:sz w:val="21"/>
          <w:szCs w:val="21"/>
        </w:rPr>
        <w:t>值加一（原子），</w:t>
      </w:r>
      <w:r>
        <w:rPr>
          <w:rFonts w:cs=""/>
          <w:sz w:val="21"/>
          <w:szCs w:val="21"/>
        </w:rPr>
        <w:t xml:space="preserve">object </w:t>
      </w:r>
      <w:r>
        <w:rPr>
          <w:rFonts w:cs=""/>
          <w:sz w:val="21"/>
          <w:szCs w:val="21"/>
        </w:rPr>
        <w:t xml:space="preserve">在没有收到序号 </w:t>
      </w:r>
      <w:r>
        <w:rPr>
          <w:rFonts w:cs=""/>
          <w:sz w:val="21"/>
          <w:szCs w:val="21"/>
        </w:rPr>
        <w:t xml:space="preserve">inc_seqnum </w:t>
      </w:r>
      <w:r>
        <w:rPr>
          <w:rFonts w:cs=""/>
          <w:sz w:val="21"/>
          <w:szCs w:val="21"/>
        </w:rPr>
        <w:t>的命令前不能关闭。</w:t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io_object_t </w:t>
      </w:r>
      <w:r>
        <w:rPr/>
        <w:t xml:space="preserve">用 </w:t>
      </w:r>
      <w:r>
        <w:rPr/>
        <w:t xml:space="preserve">io_thread_ </w:t>
      </w:r>
      <w:r>
        <w:rPr/>
        <w:t>初始化时会将其</w:t>
      </w:r>
      <w:r>
        <w:rPr/>
        <w:t xml:space="preserve">plug </w:t>
      </w:r>
      <w:r>
        <w:rPr/>
        <w:t xml:space="preserve">到 </w:t>
      </w:r>
      <w:r>
        <w:rPr/>
        <w:t xml:space="preserve">io_thread_ </w:t>
      </w:r>
      <w:r>
        <w:rPr/>
        <w:t xml:space="preserve">上，即获取 </w:t>
      </w:r>
      <w:r>
        <w:rPr/>
        <w:t>io_thread_</w:t>
      </w:r>
      <w:r>
        <w:rPr/>
        <w:t>的</w:t>
      </w:r>
      <w:r>
        <w:rPr/>
        <w:t>poller</w:t>
      </w:r>
      <w:r>
        <w:rPr/>
        <w:t>的指针。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lauch_child() </w:t>
      </w:r>
      <w:r>
        <w:rPr/>
        <w:t xml:space="preserve">启动 </w:t>
      </w:r>
      <w:r>
        <w:rPr/>
        <w:t>session</w:t>
      </w:r>
      <w:r>
        <w:rPr/>
        <w:t xml:space="preserve">时会发送  </w:t>
      </w:r>
      <w:r>
        <w:rPr/>
        <w:t xml:space="preserve">plug </w:t>
      </w:r>
      <w:r>
        <w:rPr/>
        <w:t>信号，</w:t>
      </w:r>
      <w:r>
        <w:rPr/>
        <w:t>poler</w:t>
      </w:r>
      <w:r>
        <w:rPr/>
        <w:t xml:space="preserve">将会响应，于是在 </w:t>
      </w:r>
      <w:r>
        <w:rPr/>
        <w:t xml:space="preserve">io_thread </w:t>
      </w:r>
      <w:r>
        <w:rPr/>
        <w:t>线程中将会处理该命令。</w:t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>
          <w:rFonts w:cs=""/>
          <w:sz w:val="21"/>
          <w:szCs w:val="21"/>
        </w:rPr>
      </w:pPr>
      <w:r>
        <w:rPr>
          <w:rFonts w:cs=""/>
          <w:sz w:val="21"/>
          <w:szCs w:val="21"/>
        </w:rPr>
        <w:t xml:space="preserve">session_base_t </w:t>
      </w:r>
      <w:r>
        <w:rPr>
          <w:rFonts w:cs=""/>
          <w:sz w:val="21"/>
          <w:szCs w:val="21"/>
        </w:rPr>
        <w:t xml:space="preserve">对 </w:t>
      </w:r>
      <w:r>
        <w:rPr>
          <w:rFonts w:cs=""/>
          <w:sz w:val="21"/>
          <w:szCs w:val="21"/>
        </w:rPr>
        <w:t xml:space="preserve">plug </w:t>
      </w:r>
      <w:r>
        <w:rPr>
          <w:rFonts w:cs=""/>
          <w:sz w:val="21"/>
          <w:szCs w:val="21"/>
        </w:rPr>
        <w:t xml:space="preserve">信号的处理是 </w:t>
      </w:r>
      <w:r>
        <w:rPr>
          <w:rFonts w:cs=""/>
          <w:sz w:val="21"/>
          <w:szCs w:val="21"/>
        </w:rPr>
        <w:t>start_connecting()</w:t>
      </w:r>
      <w:r>
        <w:rPr>
          <w:rFonts w:cs=""/>
          <w:sz w:val="21"/>
          <w:szCs w:val="21"/>
        </w:rPr>
        <w:t>，</w:t>
      </w:r>
      <w:r>
        <w:rPr>
          <w:rFonts w:cs=""/>
          <w:sz w:val="21"/>
          <w:szCs w:val="21"/>
        </w:rPr>
        <w:t xml:space="preserve">start_connecting() </w:t>
      </w:r>
      <w:r>
        <w:rPr>
          <w:rFonts w:cs=""/>
          <w:sz w:val="21"/>
          <w:szCs w:val="21"/>
        </w:rPr>
        <w:t xml:space="preserve">将会 创建 </w:t>
      </w:r>
      <w:r>
        <w:rPr>
          <w:rFonts w:cs=""/>
          <w:sz w:val="21"/>
          <w:szCs w:val="21"/>
        </w:rPr>
        <w:t xml:space="preserve">tcp_connecter </w:t>
      </w:r>
      <w:r>
        <w:rPr>
          <w:rFonts w:cs=""/>
          <w:sz w:val="21"/>
          <w:szCs w:val="21"/>
        </w:rPr>
        <w:t>类，</w:t>
      </w:r>
      <w:r>
        <w:rPr>
          <w:rFonts w:cs=""/>
          <w:sz w:val="21"/>
          <w:szCs w:val="21"/>
        </w:rPr>
        <w:t xml:space="preserve">tcp_connecter </w:t>
      </w:r>
      <w:r>
        <w:rPr>
          <w:rFonts w:cs=""/>
          <w:sz w:val="21"/>
          <w:szCs w:val="21"/>
        </w:rPr>
        <w:t xml:space="preserve">通过 </w:t>
      </w:r>
      <w:r>
        <w:rPr>
          <w:rFonts w:cs=""/>
          <w:sz w:val="21"/>
          <w:szCs w:val="21"/>
        </w:rPr>
        <w:t xml:space="preserve">lanch_child </w:t>
      </w:r>
      <w:r>
        <w:rPr>
          <w:rFonts w:cs=""/>
          <w:sz w:val="21"/>
          <w:szCs w:val="21"/>
        </w:rPr>
        <w:t xml:space="preserve">被启动，同样将在一个 </w:t>
      </w:r>
      <w:r>
        <w:rPr>
          <w:rFonts w:cs=""/>
          <w:sz w:val="21"/>
          <w:szCs w:val="21"/>
        </w:rPr>
        <w:t xml:space="preserve">io_thread </w:t>
      </w:r>
      <w:r>
        <w:rPr>
          <w:rFonts w:cs=""/>
          <w:sz w:val="21"/>
          <w:szCs w:val="21"/>
        </w:rPr>
        <w:t xml:space="preserve">中运行，使用的是 </w:t>
      </w:r>
      <w:r>
        <w:rPr>
          <w:rFonts w:cs=""/>
          <w:sz w:val="21"/>
          <w:szCs w:val="21"/>
        </w:rPr>
        <w:t xml:space="preserve">timer </w:t>
      </w:r>
      <w:r>
        <w:rPr>
          <w:rFonts w:cs=""/>
          <w:sz w:val="21"/>
          <w:szCs w:val="21"/>
        </w:rPr>
        <w:t xml:space="preserve">定时事件来 </w:t>
      </w:r>
      <w:r>
        <w:rPr>
          <w:rFonts w:cs=""/>
          <w:sz w:val="21"/>
          <w:szCs w:val="21"/>
        </w:rPr>
        <w:t>reconnect</w:t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>
          <w:rFonts w:cs=""/>
          <w:sz w:val="21"/>
          <w:szCs w:val="21"/>
        </w:rPr>
      </w:pPr>
      <w:r>
        <w:rPr>
          <w:rFonts w:cs=""/>
          <w:sz w:val="21"/>
          <w:szCs w:val="21"/>
        </w:rPr>
        <w:t xml:space="preserve">ZMQ_REQ </w:t>
      </w:r>
      <w:r>
        <w:rPr>
          <w:rFonts w:cs=""/>
          <w:sz w:val="21"/>
          <w:szCs w:val="21"/>
        </w:rPr>
        <w:t xml:space="preserve">类型的 </w:t>
      </w:r>
      <w:r>
        <w:rPr>
          <w:rFonts w:cs=""/>
          <w:sz w:val="21"/>
          <w:szCs w:val="21"/>
        </w:rPr>
        <w:t xml:space="preserve">zmq_send </w:t>
      </w:r>
      <w:r>
        <w:rPr>
          <w:rFonts w:cs=""/>
          <w:sz w:val="21"/>
          <w:szCs w:val="21"/>
        </w:rPr>
        <w:t xml:space="preserve">只是把数据写到 </w:t>
      </w:r>
      <w:r>
        <w:rPr>
          <w:rFonts w:cs=""/>
          <w:sz w:val="21"/>
          <w:szCs w:val="21"/>
        </w:rPr>
        <w:t xml:space="preserve">pipe </w:t>
      </w:r>
      <w:r>
        <w:rPr>
          <w:rFonts w:cs=""/>
          <w:sz w:val="21"/>
          <w:szCs w:val="21"/>
        </w:rPr>
        <w:t>中，并不会阻塞。</w:t>
      </w:r>
      <w:r>
        <w:rPr>
          <w:rFonts w:cs=""/>
          <w:sz w:val="21"/>
          <w:szCs w:val="21"/>
        </w:rPr>
        <w:t xml:space="preserve">zmq_recv </w:t>
      </w:r>
      <w:r>
        <w:rPr>
          <w:rFonts w:cs=""/>
          <w:sz w:val="21"/>
          <w:szCs w:val="21"/>
        </w:rPr>
        <w:t xml:space="preserve">会阻塞，等待数据到达，阻塞在 </w:t>
      </w:r>
      <w:r>
        <w:rPr>
          <w:rFonts w:cs=""/>
          <w:sz w:val="21"/>
          <w:szCs w:val="21"/>
        </w:rPr>
        <w:t xml:space="preserve">process_command </w:t>
      </w:r>
      <w:r>
        <w:rPr>
          <w:rFonts w:cs=""/>
          <w:sz w:val="21"/>
          <w:szCs w:val="21"/>
        </w:rPr>
        <w:t xml:space="preserve">的 </w:t>
      </w:r>
      <w:r>
        <w:rPr>
          <w:rFonts w:cs=""/>
          <w:sz w:val="21"/>
          <w:szCs w:val="21"/>
        </w:rPr>
        <w:t xml:space="preserve">recv command </w:t>
      </w:r>
      <w:r>
        <w:rPr>
          <w:rFonts w:cs=""/>
          <w:sz w:val="21"/>
          <w:szCs w:val="21"/>
        </w:rPr>
        <w:t>上面</w:t>
      </w:r>
    </w:p>
    <w:p>
      <w:pPr>
        <w:pStyle w:val="ListParagraph"/>
        <w:ind w:left="0" w:right="0" w:hanging="0"/>
        <w:jc w:val="left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>tcp_listener_t</w:t>
      </w:r>
      <w:r>
        <w:rPr>
          <w:rFonts w:ascii="宋体" w:hAnsi="宋体" w:cs="宋体" w:eastAsia="宋体"/>
        </w:rPr>
        <w:t>类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11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tcp_conneter </w:t>
      </w:r>
      <w:r>
        <w:rPr>
          <w:rFonts w:ascii="宋体" w:hAnsi="宋体" w:cs="宋体" w:eastAsia="宋体"/>
        </w:rPr>
        <w:t>类</w:t>
      </w:r>
      <w:r>
        <w:rPr/>
        <w:t xml:space="preserve"> </w:t>
      </w:r>
      <w:r>
        <w:rPr/>
        <w:t xml:space="preserve">( </w:t>
      </w:r>
      <w:r>
        <w:rPr>
          <w:rFonts w:ascii="宋体" w:hAnsi="宋体" w:cs="宋体" w:eastAsia="宋体"/>
        </w:rPr>
        <w:t>非阻塞</w:t>
      </w:r>
      <w:r>
        <w:rPr/>
        <w:t>connect</w:t>
      </w:r>
      <w:r>
        <w:rPr>
          <w:rFonts w:ascii="宋体" w:hAnsi="宋体" w:cs="宋体" w:eastAsia="宋体"/>
        </w:rPr>
        <w:t>学习的好地方</w:t>
      </w:r>
      <w:r>
        <w:rPr/>
        <w:t>)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做实际的 </w:t>
      </w:r>
      <w:r>
        <w:rPr>
          <w:rFonts w:cs=""/>
          <w:sz w:val="17"/>
        </w:rPr>
        <w:t xml:space="preserve">connect </w:t>
      </w:r>
      <w:r>
        <w:rPr>
          <w:rFonts w:cs=""/>
          <w:sz w:val="17"/>
        </w:rPr>
        <w:t xml:space="preserve">操作，会用 </w:t>
      </w:r>
      <w:r>
        <w:rPr>
          <w:rFonts w:cs=""/>
          <w:sz w:val="17"/>
        </w:rPr>
        <w:t xml:space="preserve">socket() </w:t>
      </w:r>
      <w:r>
        <w:rPr>
          <w:rFonts w:cs=""/>
          <w:sz w:val="17"/>
        </w:rPr>
        <w:t xml:space="preserve">新创建一个 </w:t>
      </w:r>
      <w:r>
        <w:rPr>
          <w:rFonts w:cs=""/>
          <w:sz w:val="17"/>
        </w:rPr>
        <w:t>socket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Connect </w:t>
      </w:r>
      <w:r>
        <w:rPr>
          <w:rFonts w:cs=""/>
          <w:sz w:val="17"/>
        </w:rPr>
        <w:t xml:space="preserve">失败会将添加 </w:t>
      </w:r>
      <w:r>
        <w:rPr>
          <w:rFonts w:cs=""/>
          <w:sz w:val="17"/>
        </w:rPr>
        <w:t xml:space="preserve">reconnet timer </w:t>
      </w:r>
      <w:r>
        <w:rPr>
          <w:rFonts w:cs=""/>
          <w:sz w:val="17"/>
        </w:rPr>
        <w:t xml:space="preserve">定时重连， 连接成功会未 </w:t>
      </w:r>
      <w:r>
        <w:rPr>
          <w:rFonts w:cs=""/>
          <w:sz w:val="17"/>
        </w:rPr>
        <w:t xml:space="preserve">socket </w:t>
      </w:r>
      <w:r>
        <w:rPr>
          <w:rFonts w:cs=""/>
          <w:sz w:val="17"/>
        </w:rPr>
        <w:t xml:space="preserve">创建 </w:t>
      </w:r>
      <w:r>
        <w:rPr>
          <w:rFonts w:cs=""/>
          <w:sz w:val="17"/>
        </w:rPr>
        <w:t xml:space="preserve">stream_engine, </w:t>
      </w:r>
      <w:r>
        <w:rPr>
          <w:rFonts w:cs=""/>
          <w:sz w:val="17"/>
        </w:rPr>
        <w:t xml:space="preserve">该 </w:t>
      </w:r>
      <w:r>
        <w:rPr>
          <w:rFonts w:cs=""/>
          <w:sz w:val="17"/>
        </w:rPr>
        <w:t xml:space="preserve">stream_engine </w:t>
      </w:r>
      <w:r>
        <w:rPr>
          <w:rFonts w:cs=""/>
          <w:sz w:val="17"/>
        </w:rPr>
        <w:t>会</w:t>
      </w:r>
      <w:r>
        <w:rPr>
          <w:rFonts w:cs=""/>
          <w:sz w:val="17"/>
        </w:rPr>
        <w:t xml:space="preserve">attach </w:t>
      </w:r>
      <w:r>
        <w:rPr>
          <w:rFonts w:cs=""/>
          <w:sz w:val="17"/>
        </w:rPr>
        <w:t xml:space="preserve">到一个 </w:t>
      </w:r>
      <w:r>
        <w:rPr>
          <w:rFonts w:cs=""/>
          <w:sz w:val="17"/>
        </w:rPr>
        <w:t xml:space="preserve">session_base, seeion_base </w:t>
      </w:r>
      <w:r>
        <w:rPr>
          <w:rFonts w:cs=""/>
          <w:sz w:val="17"/>
        </w:rPr>
        <w:t xml:space="preserve">会与一个 </w:t>
      </w:r>
      <w:r>
        <w:rPr>
          <w:rFonts w:cs=""/>
          <w:sz w:val="17"/>
        </w:rPr>
        <w:t xml:space="preserve">zmq socket </w:t>
      </w:r>
      <w:r>
        <w:rPr>
          <w:rFonts w:cs=""/>
          <w:sz w:val="17"/>
        </w:rPr>
        <w:t>绑定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连接成功后会调用 </w:t>
      </w:r>
      <w:r>
        <w:rPr>
          <w:rFonts w:cs=""/>
          <w:sz w:val="17"/>
        </w:rPr>
        <w:t xml:space="preserve">terminate </w:t>
      </w:r>
      <w:r>
        <w:rPr>
          <w:rFonts w:cs=""/>
          <w:sz w:val="17"/>
        </w:rPr>
        <w:t xml:space="preserve">关闭这个 </w:t>
      </w:r>
      <w:r>
        <w:rPr>
          <w:rFonts w:cs=""/>
          <w:sz w:val="17"/>
        </w:rPr>
        <w:t>object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这里使用的是非阻塞式的 </w:t>
      </w:r>
      <w:r>
        <w:rPr>
          <w:rFonts w:cs=""/>
          <w:sz w:val="17"/>
        </w:rPr>
        <w:t xml:space="preserve">connect </w:t>
      </w:r>
      <w:r>
        <w:rPr>
          <w:rFonts w:cs=""/>
          <w:sz w:val="17"/>
        </w:rPr>
        <w:t>方法：</w:t>
      </w:r>
      <w:r>
        <w:rPr>
          <w:rFonts w:cs=""/>
          <w:sz w:val="17"/>
        </w:rPr>
        <w:t xml:space="preserve">1. </w:t>
      </w:r>
      <w:r>
        <w:rPr>
          <w:rFonts w:cs=""/>
          <w:sz w:val="17"/>
        </w:rPr>
        <w:t>先检测是否已经</w:t>
      </w:r>
      <w:r>
        <w:rPr>
          <w:rFonts w:cs=""/>
          <w:sz w:val="17"/>
        </w:rPr>
        <w:t>connect</w:t>
      </w:r>
      <w:r>
        <w:rPr>
          <w:rFonts w:cs=""/>
          <w:sz w:val="17"/>
        </w:rPr>
        <w:t>完成，</w:t>
      </w:r>
      <w:r>
        <w:rPr>
          <w:rFonts w:cs=""/>
          <w:sz w:val="17"/>
        </w:rPr>
        <w:t xml:space="preserve">2. </w:t>
      </w:r>
      <w:r>
        <w:rPr>
          <w:rFonts w:cs=""/>
          <w:sz w:val="17"/>
        </w:rPr>
        <w:t xml:space="preserve">没有完成将 </w:t>
      </w:r>
      <w:r>
        <w:rPr>
          <w:rFonts w:cs=""/>
          <w:sz w:val="17"/>
        </w:rPr>
        <w:t xml:space="preserve">connect socket </w:t>
      </w:r>
      <w:r>
        <w:rPr>
          <w:rFonts w:cs=""/>
          <w:sz w:val="17"/>
        </w:rPr>
        <w:t xml:space="preserve">添加到 </w:t>
      </w:r>
      <w:r>
        <w:rPr>
          <w:rFonts w:cs=""/>
          <w:sz w:val="17"/>
        </w:rPr>
        <w:t>poller</w:t>
      </w:r>
      <w:r>
        <w:rPr>
          <w:rFonts w:cs=""/>
          <w:sz w:val="17"/>
        </w:rPr>
        <w:t xml:space="preserve">，设置 </w:t>
      </w:r>
      <w:r>
        <w:rPr>
          <w:rFonts w:cs=""/>
          <w:sz w:val="17"/>
        </w:rPr>
        <w:t>connect timer</w:t>
      </w:r>
      <w:r>
        <w:rPr>
          <w:rFonts w:cs=""/>
          <w:sz w:val="17"/>
        </w:rPr>
        <w:t>，</w:t>
      </w:r>
      <w:r>
        <w:rPr>
          <w:rFonts w:cs=""/>
          <w:sz w:val="17"/>
        </w:rPr>
        <w:t xml:space="preserve">connect timer </w:t>
      </w:r>
      <w:r>
        <w:rPr>
          <w:rFonts w:cs=""/>
          <w:sz w:val="17"/>
        </w:rPr>
        <w:t xml:space="preserve">定时到了 将 </w:t>
      </w:r>
      <w:r>
        <w:rPr>
          <w:rFonts w:cs=""/>
          <w:sz w:val="17"/>
        </w:rPr>
        <w:t xml:space="preserve">connect socket </w:t>
      </w:r>
      <w:r>
        <w:rPr>
          <w:rFonts w:cs=""/>
          <w:sz w:val="17"/>
        </w:rPr>
        <w:t>从</w:t>
      </w:r>
      <w:r>
        <w:rPr>
          <w:rFonts w:cs=""/>
          <w:sz w:val="17"/>
        </w:rPr>
        <w:t xml:space="preserve">poller </w:t>
      </w:r>
      <w:r>
        <w:rPr>
          <w:rFonts w:cs=""/>
          <w:sz w:val="17"/>
        </w:rPr>
        <w:t xml:space="preserve">中删除 </w:t>
      </w:r>
      <w:r>
        <w:rPr>
          <w:rFonts w:cs=""/>
          <w:sz w:val="17"/>
        </w:rPr>
        <w:t xml:space="preserve">3. Poller </w:t>
      </w:r>
      <w:r>
        <w:rPr>
          <w:rFonts w:cs=""/>
          <w:sz w:val="17"/>
        </w:rPr>
        <w:t xml:space="preserve">提示 </w:t>
      </w:r>
      <w:r>
        <w:rPr>
          <w:rFonts w:cs=""/>
          <w:sz w:val="17"/>
        </w:rPr>
        <w:t xml:space="preserve">connect socket </w:t>
      </w:r>
      <w:r>
        <w:rPr>
          <w:rFonts w:cs=""/>
          <w:sz w:val="17"/>
        </w:rPr>
        <w:t xml:space="preserve">可写时，需要先取消 </w:t>
      </w:r>
      <w:r>
        <w:rPr>
          <w:rFonts w:cs=""/>
          <w:sz w:val="17"/>
        </w:rPr>
        <w:t>connect timer</w:t>
      </w:r>
      <w:r>
        <w:rPr>
          <w:rFonts w:cs=""/>
          <w:sz w:val="17"/>
        </w:rPr>
        <w:t xml:space="preserve">，然后检查是否出错，出错则添加 </w:t>
      </w:r>
      <w:r>
        <w:rPr>
          <w:rFonts w:cs=""/>
          <w:sz w:val="17"/>
        </w:rPr>
        <w:t>reconnect timer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>重连时间不是每次都固定的，有一个算法来计算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5274310" cy="512445"/>
            <wp:effectExtent l="0" t="0" r="0" b="0"/>
            <wp:docPr id="4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  <w:t xml:space="preserve">可以学习如何处理非阻塞式 </w:t>
      </w:r>
      <w:r>
        <w:rPr>
          <w:rFonts w:cs=""/>
          <w:sz w:val="17"/>
        </w:rPr>
        <w:t xml:space="preserve">connect() </w:t>
      </w:r>
      <w:r>
        <w:rPr>
          <w:rFonts w:cs=""/>
          <w:sz w:val="17"/>
        </w:rPr>
        <w:t>的错误处理</w:t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5274310" cy="4276090"/>
            <wp:effectExtent l="0" t="0" r="0" b="0"/>
            <wp:docPr id="4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ListParagraph"/>
        <w:ind w:left="0" w:right="0" w:hanging="0"/>
        <w:jc w:val="left"/>
        <w:rPr>
          <w:rFonts w:cs=""/>
          <w:sz w:val="17"/>
        </w:rPr>
      </w:pPr>
      <w:r>
        <w:rPr>
          <w:rFonts w:cs=""/>
          <w:sz w:val="17"/>
        </w:rPr>
      </w:r>
    </w:p>
    <w:p>
      <w:pPr>
        <w:pStyle w:val="11"/>
        <w:numPr>
          <w:ilvl w:val="0"/>
          <w:numId w:val="1"/>
        </w:numPr>
        <w:rPr>
          <w:rFonts w:ascii="宋体" w:hAnsi="宋体" w:cs="宋体" w:eastAsia="宋体"/>
        </w:rPr>
      </w:pPr>
      <w:r>
        <w:rPr/>
        <w:t xml:space="preserve">stream_engine </w:t>
      </w:r>
      <w:r>
        <w:rPr>
          <w:rFonts w:ascii="宋体" w:hAnsi="宋体" w:cs="宋体" w:eastAsia="宋体"/>
        </w:rPr>
        <w:t>类</w:t>
      </w:r>
    </w:p>
    <w:p>
      <w:pPr>
        <w:pStyle w:val="11"/>
        <w:numPr>
          <w:ilvl w:val="0"/>
          <w:numId w:val="1"/>
        </w:numPr>
        <w:ind w:left="360" w:right="0" w:hanging="360"/>
        <w:rPr>
          <w:rFonts w:eastAsia="宋体" w:cs="宋体" w:ascii="宋体" w:hAnsi="宋体"/>
        </w:rPr>
      </w:pPr>
      <w:r>
        <w:rPr>
          <w:rFonts w:eastAsia="宋体" w:cs="宋体" w:ascii="宋体" w:hAnsi="宋体"/>
        </w:rPr>
      </w:r>
    </w:p>
    <w:p>
      <w:pPr>
        <w:pStyle w:val="21"/>
        <w:rPr>
          <w:rFonts w:cs=""/>
        </w:rPr>
      </w:pPr>
      <w:r>
        <w:rPr>
          <w:rFonts w:cs=""/>
        </w:rPr>
        <w:t xml:space="preserve">管理一个 </w:t>
      </w:r>
      <w:r>
        <w:rPr>
          <w:rFonts w:cs=""/>
        </w:rPr>
        <w:t>linux socket</w:t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/>
      </w:pPr>
      <w:r>
        <w:rPr/>
        <w:drawing>
          <wp:inline distT="0" distB="0" distL="0" distR="0">
            <wp:extent cx="3505200" cy="472440"/>
            <wp:effectExtent l="0" t="0" r="0" b="0"/>
            <wp:docPr id="4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11"/>
        <w:numPr>
          <w:ilvl w:val="0"/>
          <w:numId w:val="1"/>
        </w:numPr>
        <w:ind w:left="360" w:right="0" w:hanging="360"/>
        <w:rPr/>
      </w:pPr>
      <w:r>
        <w:rPr/>
        <w:drawing>
          <wp:inline distT="0" distB="0" distL="0" distR="0">
            <wp:extent cx="5274310" cy="2739390"/>
            <wp:effectExtent l="0" t="0" r="0" b="0"/>
            <wp:docPr id="4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0" w:right="0" w:firstLine="420"/>
        <w:rPr>
          <w:rFonts w:cs=""/>
        </w:rPr>
      </w:pPr>
      <w:r>
        <w:rPr>
          <w:rFonts w:cs=""/>
        </w:rPr>
      </w:r>
    </w:p>
    <w:p>
      <w:pPr>
        <w:pStyle w:val="21"/>
        <w:rPr>
          <w:rFonts w:cs=""/>
        </w:rPr>
      </w:pPr>
      <w:r>
        <w:rPr/>
        <w:t xml:space="preserve">一个 </w:t>
      </w:r>
      <w:r>
        <w:rPr/>
        <w:t xml:space="preserve">engine </w:t>
      </w:r>
      <w:r>
        <w:rPr/>
        <w:t xml:space="preserve">与一个 </w:t>
      </w:r>
      <w:r>
        <w:rPr/>
        <w:t xml:space="preserve">session </w:t>
      </w:r>
      <w:r>
        <w:rPr/>
        <w:t>绑定</w:t>
      </w:r>
      <w:r>
        <w:rPr>
          <w:rFonts w:cs=""/>
        </w:rPr>
        <w:t>，</w:t>
      </w:r>
      <w:r>
        <w:rPr>
          <w:rFonts w:cs=""/>
        </w:rPr>
        <w:t xml:space="preserve">plug() </w:t>
      </w:r>
      <w:r>
        <w:rPr>
          <w:rFonts w:cs=""/>
        </w:rPr>
        <w:t>时绑定</w:t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/>
      </w:pPr>
      <w:r>
        <w:rPr/>
        <w:drawing>
          <wp:inline distT="0" distB="0" distL="0" distR="0">
            <wp:extent cx="5274310" cy="755650"/>
            <wp:effectExtent l="0" t="0" r="0" b="0"/>
            <wp:docPr id="4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>
          <w:rFonts w:cs=""/>
          <w:b/>
        </w:rPr>
      </w:pPr>
      <w:r>
        <w:rPr>
          <w:rFonts w:cs=""/>
          <w:b/>
        </w:rPr>
        <w:t xml:space="preserve">(Epoll </w:t>
      </w:r>
      <w:r>
        <w:rPr>
          <w:rFonts w:cs=""/>
          <w:b/>
        </w:rPr>
        <w:t>监听的</w:t>
      </w:r>
      <w:r>
        <w:rPr>
          <w:rFonts w:cs=""/>
          <w:b/>
        </w:rPr>
        <w:t>fd</w:t>
      </w:r>
      <w:r>
        <w:rPr>
          <w:rFonts w:cs=""/>
          <w:b/>
        </w:rPr>
        <w:t xml:space="preserve">是可以动态删除的，即在 </w:t>
      </w:r>
      <w:r>
        <w:rPr>
          <w:rFonts w:cs=""/>
          <w:b/>
        </w:rPr>
        <w:t xml:space="preserve">epoll_walit() </w:t>
      </w:r>
      <w:r>
        <w:rPr>
          <w:rFonts w:cs=""/>
          <w:b/>
        </w:rPr>
        <w:t xml:space="preserve">阻塞时，在另一个线程中可以执行 </w:t>
      </w:r>
      <w:r>
        <w:rPr>
          <w:rFonts w:cs=""/>
          <w:b/>
        </w:rPr>
        <w:t xml:space="preserve">epoll_ctl </w:t>
      </w:r>
      <w:r>
        <w:rPr>
          <w:rFonts w:cs=""/>
          <w:b/>
        </w:rPr>
        <w:t xml:space="preserve">删除某个监听 </w:t>
      </w:r>
      <w:r>
        <w:rPr>
          <w:rFonts w:cs=""/>
          <w:b/>
        </w:rPr>
        <w:t>fd )</w:t>
      </w:r>
    </w:p>
    <w:p>
      <w:pPr>
        <w:pStyle w:val="21"/>
        <w:rPr>
          <w:rFonts w:cs=""/>
          <w:b/>
        </w:rPr>
      </w:pPr>
      <w:r>
        <w:rPr>
          <w:rFonts w:cs=""/>
          <w:b/>
        </w:rPr>
      </w:r>
    </w:p>
    <w:p>
      <w:pPr>
        <w:pStyle w:val="21"/>
        <w:rPr>
          <w:rFonts w:cs=""/>
          <w:b/>
        </w:rPr>
      </w:pPr>
      <w:r>
        <w:rPr>
          <w:rFonts w:cs=""/>
          <w:b/>
        </w:rPr>
      </w:r>
    </w:p>
    <w:p>
      <w:pPr>
        <w:pStyle w:val="21"/>
        <w:rPr>
          <w:rFonts w:cs=""/>
        </w:rPr>
      </w:pPr>
      <w:r>
        <w:rPr>
          <w:rFonts w:cs=""/>
        </w:rPr>
        <w:t xml:space="preserve">简单的 </w:t>
      </w:r>
      <w:r>
        <w:rPr>
          <w:rFonts w:cs=""/>
        </w:rPr>
        <w:t xml:space="preserve">terminate </w:t>
      </w:r>
      <w:r>
        <w:rPr>
          <w:rFonts w:cs=""/>
        </w:rPr>
        <w:t>函数</w:t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/>
      </w:pPr>
      <w:r>
        <w:rPr/>
        <w:drawing>
          <wp:inline distT="0" distB="0" distL="0" distR="0">
            <wp:extent cx="5274310" cy="958215"/>
            <wp:effectExtent l="0" t="0" r="0" b="0"/>
            <wp:docPr id="5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>
          <w:rFonts w:cs=""/>
        </w:rPr>
      </w:pPr>
      <w:r>
        <w:rPr>
          <w:rFonts w:cs=""/>
        </w:rPr>
        <w:t xml:space="preserve">收到数据后，会将数据发送给 </w:t>
      </w:r>
      <w:r>
        <w:rPr>
          <w:rFonts w:cs=""/>
        </w:rPr>
        <w:t>session</w:t>
      </w:r>
      <w:r>
        <w:rPr>
          <w:rFonts w:cs=""/>
        </w:rPr>
        <w:t xml:space="preserve">，然后 </w:t>
      </w:r>
      <w:r>
        <w:rPr>
          <w:rFonts w:cs=""/>
        </w:rPr>
        <w:t>session</w:t>
      </w:r>
      <w:r>
        <w:rPr>
          <w:rFonts w:cs=""/>
        </w:rPr>
        <w:t xml:space="preserve">调用 </w:t>
      </w:r>
      <w:r>
        <w:rPr>
          <w:rFonts w:cs=""/>
        </w:rPr>
        <w:t>flush</w:t>
      </w:r>
      <w:r>
        <w:rPr>
          <w:rFonts w:cs=""/>
        </w:rPr>
        <w:t xml:space="preserve">。下图是 </w:t>
      </w:r>
      <w:r>
        <w:rPr>
          <w:rFonts w:cs=""/>
        </w:rPr>
        <w:t>in_event()</w:t>
      </w:r>
    </w:p>
    <w:p>
      <w:pPr>
        <w:pStyle w:val="21"/>
        <w:rPr/>
      </w:pPr>
      <w:r>
        <w:rPr/>
        <w:drawing>
          <wp:inline distT="0" distB="0" distL="0" distR="0">
            <wp:extent cx="5274310" cy="3748405"/>
            <wp:effectExtent l="0" t="0" r="0" b="0"/>
            <wp:docPr id="5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cs=""/>
        </w:rPr>
      </w:pPr>
      <w:r>
        <w:rPr>
          <w:rFonts w:cs=""/>
        </w:rPr>
      </w:r>
    </w:p>
    <w:p>
      <w:pPr>
        <w:pStyle w:val="21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）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等线" w:hAnsi="等线" w:eastAsia="Droid Sans Fallback" w:cs="Times New Roman"/>
        <w:sz w:val="21"/>
        <w:szCs w:val="22"/>
        <w:lang w:val="en-US" w:eastAsia="zh-CN" w:bidi="ar-SA"/>
      </w:rPr>
    </w:rPrDefault>
    <w:pPrDefault>
      <w:pPr/>
    </w:pPrDefault>
  </w:docDefaults>
  <w:latentStyles w:count="375" w:defQFormat="0" w:defUnhideWhenUsed="0" w:defSemiHidden="0" w:defUIPriority="99" w:defLockedState="0">
    <w:lsdException w:qFormat="1" w:uiPriority="0" w:name="Normal"/>
    <w:lsdException w:qFormat="1" w:uiPriority="9" w:name="heading 1"/>
    <w:lsdException w:unhideWhenUsed="1" w:semiHidden="1" w:qFormat="1" w:uiPriority="9" w:name="heading 2"/>
    <w:lsdException w:unhideWhenUsed="1" w:semiHidden="1" w:qFormat="1" w:uiPriority="9" w:name="heading 3"/>
    <w:lsdException w:unhideWhenUsed="1" w:semiHidden="1" w:qFormat="1" w:uiPriority="9" w:name="heading 4"/>
    <w:lsdException w:unhideWhenUsed="1" w:semiHidden="1" w:qFormat="1" w:uiPriority="9" w:name="heading 5"/>
    <w:lsdException w:unhideWhenUsed="1" w:semiHidden="1" w:qFormat="1" w:uiPriority="9" w:name="heading 6"/>
    <w:lsdException w:unhideWhenUsed="1" w:semiHidden="1" w:qFormat="1" w:uiPriority="9" w:name="heading 7"/>
    <w:lsdException w:unhideWhenUsed="1" w:semiHidden="1" w:qFormat="1" w:uiPriority="9" w:name="heading 8"/>
    <w:lsdException w:unhideWhenUsed="1" w:semiHidden="1" w:qFormat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qFormat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semiHidden="1" w:qFormat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unhideWhenUsed="1" w:semiHidden="1" w:name="Mention"/>
    <w:lsdException w:unhideWhenUsed="1" w:semiHidden="1" w:name="Smart Hyperlink"/>
    <w:lsdException w:unhideWhenUsed="1" w:semiHidden="1" w:name="Hashtag"/>
    <w:lsdException w:unhideWhenUsed="1" w:semiHidden="1" w:name="Unresolved Mention"/>
  </w:latentStyles>
  <w:style w:type="paragraph" w:styleId="Normal" w:default="1">
    <w:name w:val="Normal"/>
    <w:qFormat/>
    <w:pPr>
      <w:widowControl w:val="false"/>
      <w:suppressAutoHyphens w:val="true"/>
      <w:bidi w:val="0"/>
      <w:jc w:val="both"/>
    </w:pPr>
    <w:rPr>
      <w:rFonts w:ascii="等线" w:hAnsi="等线" w:eastAsia="Droid Sans Fallback" w:cs="Times New Roman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 w:customStyle="1">
    <w:name w:val="Internet Link"/>
    <w:rPr>
      <w:color w:val="000080"/>
      <w:u w:val="single"/>
      <w:lang w:val="zxx" w:eastAsia="zxx" w:bidi="zxx"/>
    </w:rPr>
  </w:style>
  <w:style w:type="character" w:styleId="Style14" w:customStyle="1">
    <w:name w:val="列出段落 字符"/>
    <w:uiPriority w:val="34"/>
    <w:link w:val="a5"/>
    <w:rsid w:val="00360f26"/>
    <w:basedOn w:val="DefaultParagraphFont"/>
    <w:rPr>
      <w:rFonts w:eastAsia="Droid Sans Fallback"/>
      <w:color w:val="00000A"/>
    </w:rPr>
  </w:style>
  <w:style w:type="character" w:styleId="1" w:customStyle="1">
    <w:name w:val="样式1 字符"/>
    <w:link w:val="1"/>
    <w:rsid w:val="00360f26"/>
    <w:basedOn w:val="Style14"/>
    <w:rPr>
      <w:rFonts w:ascii="Times New Roman" w:hAnsi="Times New Roman" w:eastAsia="Droid Sans Fallback"/>
      <w:color w:val="00000A"/>
      <w:sz w:val="28"/>
      <w:szCs w:val="28"/>
    </w:rPr>
  </w:style>
  <w:style w:type="character" w:styleId="2" w:customStyle="1">
    <w:name w:val="样式2 字符"/>
    <w:link w:val="2"/>
    <w:rsid w:val="008961ad"/>
    <w:basedOn w:val="DefaultParagraphFont"/>
    <w:rPr>
      <w:rFonts w:ascii="Times New Roman" w:hAnsi="Times New Roman" w:eastAsia="Droid Sans Fallback"/>
      <w:color w:val="00000A"/>
    </w:rPr>
  </w:style>
  <w:style w:type="paragraph" w:styleId="Heading" w:customStyle="1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aption1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uiPriority w:val="34"/>
    <w:qFormat/>
    <w:link w:val="a6"/>
    <w:rsid w:val="00561222"/>
    <w:basedOn w:val="Normal"/>
    <w:pPr>
      <w:ind w:left="0" w:right="0" w:firstLine="420"/>
    </w:pPr>
    <w:rPr/>
  </w:style>
  <w:style w:type="paragraph" w:styleId="11" w:customStyle="1">
    <w:name w:val="样式1"/>
    <w:qFormat/>
    <w:link w:val="10"/>
    <w:rsid w:val="00360f26"/>
    <w:basedOn w:val="ListParagraph"/>
    <w:pPr>
      <w:jc w:val="left"/>
    </w:pPr>
    <w:rPr>
      <w:rFonts w:ascii="Times New Roman" w:hAnsi="Times New Roman"/>
      <w:sz w:val="28"/>
      <w:szCs w:val="28"/>
    </w:rPr>
  </w:style>
  <w:style w:type="paragraph" w:styleId="21" w:customStyle="1">
    <w:name w:val="样式2"/>
    <w:qFormat/>
    <w:link w:val="20"/>
    <w:rsid w:val="008961ad"/>
    <w:basedOn w:val="Normal"/>
    <w:pPr>
      <w:jc w:val="left"/>
    </w:pPr>
    <w:rPr>
      <w:rFonts w:ascii="Times New Roman" w:hAnsi="Times New Roman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09.png"/><Relationship Id="rId3" Type="http://schemas.openxmlformats.org/officeDocument/2006/relationships/image" Target="media/image210.png"/><Relationship Id="rId4" Type="http://schemas.openxmlformats.org/officeDocument/2006/relationships/image" Target="media/image211.png"/><Relationship Id="rId5" Type="http://schemas.openxmlformats.org/officeDocument/2006/relationships/image" Target="media/image212.png"/><Relationship Id="rId6" Type="http://schemas.openxmlformats.org/officeDocument/2006/relationships/image" Target="media/image213.png"/><Relationship Id="rId7" Type="http://schemas.openxmlformats.org/officeDocument/2006/relationships/image" Target="media/image214.png"/><Relationship Id="rId8" Type="http://schemas.openxmlformats.org/officeDocument/2006/relationships/image" Target="media/image215.png"/><Relationship Id="rId9" Type="http://schemas.openxmlformats.org/officeDocument/2006/relationships/image" Target="media/image216.png"/><Relationship Id="rId10" Type="http://schemas.openxmlformats.org/officeDocument/2006/relationships/image" Target="media/image217.png"/><Relationship Id="rId11" Type="http://schemas.openxmlformats.org/officeDocument/2006/relationships/image" Target="media/image218.png"/><Relationship Id="rId12" Type="http://schemas.openxmlformats.org/officeDocument/2006/relationships/image" Target="media/image219.png"/><Relationship Id="rId13" Type="http://schemas.openxmlformats.org/officeDocument/2006/relationships/image" Target="media/image220.png"/><Relationship Id="rId14" Type="http://schemas.openxmlformats.org/officeDocument/2006/relationships/image" Target="media/image221.png"/><Relationship Id="rId15" Type="http://schemas.openxmlformats.org/officeDocument/2006/relationships/image" Target="media/image222.png"/><Relationship Id="rId16" Type="http://schemas.openxmlformats.org/officeDocument/2006/relationships/image" Target="media/image223.png"/><Relationship Id="rId17" Type="http://schemas.openxmlformats.org/officeDocument/2006/relationships/image" Target="media/image224.png"/><Relationship Id="rId18" Type="http://schemas.openxmlformats.org/officeDocument/2006/relationships/image" Target="media/image225.png"/><Relationship Id="rId19" Type="http://schemas.openxmlformats.org/officeDocument/2006/relationships/image" Target="media/image226.png"/><Relationship Id="rId20" Type="http://schemas.openxmlformats.org/officeDocument/2006/relationships/image" Target="media/image227.png"/><Relationship Id="rId21" Type="http://schemas.openxmlformats.org/officeDocument/2006/relationships/image" Target="media/image228.png"/><Relationship Id="rId22" Type="http://schemas.openxmlformats.org/officeDocument/2006/relationships/image" Target="media/image229.png"/><Relationship Id="rId23" Type="http://schemas.openxmlformats.org/officeDocument/2006/relationships/image" Target="media/image230.png"/><Relationship Id="rId24" Type="http://schemas.openxmlformats.org/officeDocument/2006/relationships/image" Target="media/image231.png"/><Relationship Id="rId25" Type="http://schemas.openxmlformats.org/officeDocument/2006/relationships/image" Target="media/image232.png"/><Relationship Id="rId26" Type="http://schemas.openxmlformats.org/officeDocument/2006/relationships/image" Target="media/image233.png"/><Relationship Id="rId27" Type="http://schemas.openxmlformats.org/officeDocument/2006/relationships/hyperlink" Target="https://stackoverflow.com/questions/7058737/is-epoll-thread-safe" TargetMode="External"/><Relationship Id="rId28" Type="http://schemas.openxmlformats.org/officeDocument/2006/relationships/image" Target="media/image234.png"/><Relationship Id="rId29" Type="http://schemas.openxmlformats.org/officeDocument/2006/relationships/image" Target="media/image235.png"/><Relationship Id="rId30" Type="http://schemas.openxmlformats.org/officeDocument/2006/relationships/image" Target="media/image236.png"/><Relationship Id="rId31" Type="http://schemas.openxmlformats.org/officeDocument/2006/relationships/image" Target="media/image237.png"/><Relationship Id="rId32" Type="http://schemas.openxmlformats.org/officeDocument/2006/relationships/image" Target="media/image238.png"/><Relationship Id="rId33" Type="http://schemas.openxmlformats.org/officeDocument/2006/relationships/image" Target="media/image239.png"/><Relationship Id="rId34" Type="http://schemas.openxmlformats.org/officeDocument/2006/relationships/image" Target="media/image240.png"/><Relationship Id="rId35" Type="http://schemas.openxmlformats.org/officeDocument/2006/relationships/image" Target="media/image241.png"/><Relationship Id="rId36" Type="http://schemas.openxmlformats.org/officeDocument/2006/relationships/image" Target="media/image242.png"/><Relationship Id="rId37" Type="http://schemas.openxmlformats.org/officeDocument/2006/relationships/image" Target="media/image243.png"/><Relationship Id="rId38" Type="http://schemas.openxmlformats.org/officeDocument/2006/relationships/image" Target="media/image244.png"/><Relationship Id="rId39" Type="http://schemas.openxmlformats.org/officeDocument/2006/relationships/image" Target="media/image245.png"/><Relationship Id="rId40" Type="http://schemas.openxmlformats.org/officeDocument/2006/relationships/image" Target="media/image246.png"/><Relationship Id="rId41" Type="http://schemas.openxmlformats.org/officeDocument/2006/relationships/image" Target="media/image247.png"/><Relationship Id="rId42" Type="http://schemas.openxmlformats.org/officeDocument/2006/relationships/image" Target="media/image248.png"/><Relationship Id="rId43" Type="http://schemas.openxmlformats.org/officeDocument/2006/relationships/image" Target="media/image249.png"/><Relationship Id="rId44" Type="http://schemas.openxmlformats.org/officeDocument/2006/relationships/image" Target="media/image250.png"/><Relationship Id="rId45" Type="http://schemas.openxmlformats.org/officeDocument/2006/relationships/image" Target="media/image251.png"/><Relationship Id="rId46" Type="http://schemas.openxmlformats.org/officeDocument/2006/relationships/image" Target="media/image252.png"/><Relationship Id="rId47" Type="http://schemas.openxmlformats.org/officeDocument/2006/relationships/image" Target="media/image253.png"/><Relationship Id="rId48" Type="http://schemas.openxmlformats.org/officeDocument/2006/relationships/image" Target="media/image254.png"/><Relationship Id="rId49" Type="http://schemas.openxmlformats.org/officeDocument/2006/relationships/image" Target="media/image255.png"/><Relationship Id="rId50" Type="http://schemas.openxmlformats.org/officeDocument/2006/relationships/image" Target="media/image256.png"/><Relationship Id="rId51" Type="http://schemas.openxmlformats.org/officeDocument/2006/relationships/image" Target="media/image257.png"/><Relationship Id="rId52" Type="http://schemas.openxmlformats.org/officeDocument/2006/relationships/image" Target="media/image258.png"/><Relationship Id="rId53" Type="http://schemas.openxmlformats.org/officeDocument/2006/relationships/image" Target="media/image259.png"/><Relationship Id="rId54" Type="http://schemas.openxmlformats.org/officeDocument/2006/relationships/image" Target="media/image260.png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2017-09-19T10:40:00Z</dcterms:created>
  <dc:creator>T112353</dc:creator>
  <dc:language>en-US</dc:language>
  <cp:lastModifiedBy>T112353</cp:lastModifiedBy>
  <dcterms:modified xsi:type="dcterms:W3CDTF">2017-09-30T13:57:00Z</dcterms:modified>
  <cp:revision>121</cp:revision>
</cp:coreProperties>
</file>