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home菜单使用方法介绍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前言：</w:t>
      </w:r>
    </w:p>
    <w:p>
      <w:r>
        <w:t>公司目前很多项目或者工具平台都使用了不同的home主页，为了使用统一项目的主页，现在推出home主页。涉及到主要技术有ztree.js+vue.js+elementUI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  <w:t>使用步骤</w:t>
      </w:r>
    </w:p>
    <w:p>
      <w:pPr>
        <w:numPr>
          <w:ilvl w:val="0"/>
          <w:numId w:val="1"/>
        </w:numPr>
      </w:pPr>
      <w:r>
        <w:t>引入</w:t>
      </w:r>
      <w:r>
        <w:t>通用话的home.vue文件</w:t>
      </w:r>
    </w:p>
    <w:p>
      <w:pPr>
        <w:numPr>
          <w:ilvl w:val="0"/>
          <w:numId w:val="1"/>
        </w:numPr>
      </w:pPr>
      <w:r>
        <w:t>引入home.vue相关的css样式文件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19773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引入home.vue相关的</w:t>
      </w:r>
      <w:r>
        <w:t>js</w:t>
      </w:r>
      <w:r>
        <w:t>文件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114425"/>
            <wp:effectExtent l="0" t="0" r="184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组装符合树形菜单的数据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9230" cy="3706495"/>
            <wp:effectExtent l="0" t="0" r="139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  <w:t>方法解释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t>渲染iframe方法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lang w:eastAsia="zh-CN"/>
        </w:rPr>
      </w:pPr>
      <w:r>
        <w:drawing>
          <wp:inline distT="0" distB="0" distL="114300" distR="114300">
            <wp:extent cx="5274310" cy="2599690"/>
            <wp:effectExtent l="0" t="0" r="889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说明：通过创建iframe来请求，然后把请求到的页面加载到tabs上面去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t>右键菜单</w:t>
      </w:r>
      <w:r>
        <w:t>方法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72405" cy="268605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说明：在tabs需要点击鼠标右</w:t>
      </w:r>
      <w:r>
        <w:t>击</w:t>
      </w:r>
      <w:r>
        <w:t>，出现tabs操作区域，包含有：关闭所有标签、关闭右侧标签、关闭其他标签功能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t>在tab页面里面打开新的tab页面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5267960" cy="1006475"/>
            <wp:effectExtent l="0" t="0" r="152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t>使用如下图：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1180465"/>
            <wp:effectExtent l="0" t="0" r="1206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  <w:t>其他说明：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t>所有的操作方法都在home.vue文件里面，包含tabs左右切换、全屏、关闭等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 xml:space="preserve"> 关于菜单的操作方法在</w:t>
      </w:r>
      <w:r>
        <w:rPr>
          <w:rFonts w:hint="eastAsia"/>
        </w:rPr>
        <w:t>ztreehelper.js</w:t>
      </w:r>
      <w:r>
        <w:rPr>
          <w:rFonts w:hint="default"/>
        </w:rPr>
        <w:t>文件里面，zTreeMenuStyle.css是控制菜单树的样式</w:t>
      </w:r>
      <w:bookmarkStart w:id="0" w:name="_GoBack"/>
      <w:bookmarkEnd w:id="0"/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76C56"/>
    <w:multiLevelType w:val="singleLevel"/>
    <w:tmpl w:val="5BF76C5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F77270"/>
    <w:multiLevelType w:val="singleLevel"/>
    <w:tmpl w:val="5BF772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3B40E3"/>
    <w:rsid w:val="173DBF73"/>
    <w:rsid w:val="2FF447CE"/>
    <w:rsid w:val="4DFD9A1D"/>
    <w:rsid w:val="5EED2F25"/>
    <w:rsid w:val="5FFB58DE"/>
    <w:rsid w:val="67AF44D2"/>
    <w:rsid w:val="6EC7CBFF"/>
    <w:rsid w:val="73C710D1"/>
    <w:rsid w:val="743C2FFC"/>
    <w:rsid w:val="76380FA5"/>
    <w:rsid w:val="77F8B86A"/>
    <w:rsid w:val="7A5E93FE"/>
    <w:rsid w:val="7BFC7AC8"/>
    <w:rsid w:val="7C3D3499"/>
    <w:rsid w:val="7D87F62D"/>
    <w:rsid w:val="7EFF4006"/>
    <w:rsid w:val="7FA7A563"/>
    <w:rsid w:val="7FFE78C1"/>
    <w:rsid w:val="9FFFFD02"/>
    <w:rsid w:val="CBFAC7F4"/>
    <w:rsid w:val="CFFA4E48"/>
    <w:rsid w:val="D2DB3FD0"/>
    <w:rsid w:val="DEBFF74C"/>
    <w:rsid w:val="DF17996D"/>
    <w:rsid w:val="DFB78106"/>
    <w:rsid w:val="E7BD41C1"/>
    <w:rsid w:val="E7FF20C9"/>
    <w:rsid w:val="ED36D35A"/>
    <w:rsid w:val="EFFBE9BE"/>
    <w:rsid w:val="F3314806"/>
    <w:rsid w:val="F963E5BD"/>
    <w:rsid w:val="FBDF5F39"/>
    <w:rsid w:val="FC7FF4B1"/>
    <w:rsid w:val="FD3B40E3"/>
    <w:rsid w:val="FDBF6385"/>
    <w:rsid w:val="FED94529"/>
    <w:rsid w:val="FF3F8F8A"/>
    <w:rsid w:val="FFD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2018-11-22T08:18:00Z</dcterms:created>
  <dc:creator>caixiaokun</dc:creator>
  <cp:lastModifiedBy>caixiaokun</cp:lastModifiedBy>
  <dcterms:modified xsi:type="dcterms:W3CDTF">2018-11-23T11:35:44Z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