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465079" w14:textId="3A90F8E2" w:rsidR="00F23EFF" w:rsidRPr="00F23EFF" w:rsidRDefault="00E04562" w:rsidP="008D6081">
      <w:pPr>
        <w:snapToGrid w:val="0"/>
        <w:ind w:leftChars="202" w:left="424"/>
        <w:jc w:val="center"/>
        <w:rPr>
          <w:rFonts w:ascii="微软雅黑" w:eastAsia="微软雅黑" w:hAnsi="微软雅黑"/>
          <w:b/>
          <w:color w:val="0070C0"/>
          <w:sz w:val="36"/>
          <w:szCs w:val="28"/>
        </w:rPr>
      </w:pPr>
      <w:bookmarkStart w:id="0" w:name="_GoBack"/>
      <w:bookmarkEnd w:id="0"/>
      <w:r>
        <w:rPr>
          <w:rFonts w:ascii="微软雅黑" w:eastAsia="微软雅黑" w:hAnsi="微软雅黑" w:hint="eastAsia"/>
          <w:b/>
          <w:color w:val="0070C0"/>
          <w:sz w:val="36"/>
          <w:szCs w:val="28"/>
        </w:rPr>
        <w:t>东方</w:t>
      </w:r>
      <w:r w:rsidR="0032412A">
        <w:rPr>
          <w:rFonts w:ascii="微软雅黑" w:eastAsia="微软雅黑" w:hAnsi="微软雅黑"/>
          <w:b/>
          <w:color w:val="0070C0"/>
          <w:sz w:val="36"/>
          <w:szCs w:val="28"/>
        </w:rPr>
        <w:t>U</w:t>
      </w:r>
      <w:r>
        <w:rPr>
          <w:rFonts w:ascii="微软雅黑" w:eastAsia="微软雅黑" w:hAnsi="微软雅黑" w:hint="eastAsia"/>
          <w:b/>
          <w:color w:val="0070C0"/>
          <w:sz w:val="36"/>
          <w:szCs w:val="28"/>
        </w:rPr>
        <w:t>nderground</w:t>
      </w:r>
    </w:p>
    <w:p w14:paraId="4291A72E" w14:textId="77777777" w:rsidR="00404901" w:rsidRDefault="00404901" w:rsidP="00EE1318">
      <w:pPr>
        <w:snapToGrid w:val="0"/>
        <w:ind w:firstLineChars="200" w:firstLine="420"/>
        <w:rPr>
          <w:rFonts w:ascii="微软雅黑" w:eastAsia="微软雅黑" w:hAnsi="微软雅黑"/>
        </w:rPr>
      </w:pPr>
    </w:p>
    <w:p w14:paraId="68C75BC3" w14:textId="77777777" w:rsidR="008D6081" w:rsidRPr="008D6081" w:rsidRDefault="008D6081" w:rsidP="006D26A0">
      <w:pPr>
        <w:snapToGrid w:val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t>P</w:t>
      </w:r>
      <w:r>
        <w:rPr>
          <w:rFonts w:ascii="微软雅黑" w:eastAsia="微软雅黑" w:hAnsi="微软雅黑" w:hint="eastAsia"/>
          <w:b/>
          <w:sz w:val="28"/>
        </w:rPr>
        <w:t xml:space="preserve">art1. </w:t>
      </w:r>
      <w:r w:rsidRPr="008D6081">
        <w:rPr>
          <w:rFonts w:ascii="微软雅黑" w:eastAsia="微软雅黑" w:hAnsi="微软雅黑" w:hint="eastAsia"/>
          <w:b/>
          <w:sz w:val="28"/>
        </w:rPr>
        <w:t>作品设计</w:t>
      </w:r>
    </w:p>
    <w:p w14:paraId="43182FB1" w14:textId="77777777" w:rsidR="008D6081" w:rsidRPr="00D90025" w:rsidRDefault="00CD3E61" w:rsidP="00E0581B">
      <w:pPr>
        <w:pStyle w:val="6"/>
      </w:pPr>
      <w:r w:rsidRPr="00D90025">
        <w:rPr>
          <w:rFonts w:hint="eastAsia"/>
        </w:rPr>
        <w:t>作品主题</w:t>
      </w:r>
    </w:p>
    <w:p w14:paraId="4B091CE6" w14:textId="2149C40F" w:rsidR="001F1037" w:rsidRPr="001F1037" w:rsidRDefault="009A2D50" w:rsidP="00C557A1">
      <w:pPr>
        <w:snapToGrid w:val="0"/>
        <w:ind w:firstLineChars="200" w:firstLine="420"/>
        <w:rPr>
          <w:rFonts w:ascii="微软雅黑" w:eastAsia="微软雅黑" w:hAnsi="微软雅黑"/>
        </w:rPr>
      </w:pPr>
      <w:r w:rsidRPr="001F1037">
        <w:rPr>
          <w:rFonts w:ascii="微软雅黑" w:eastAsia="微软雅黑" w:hAnsi="微软雅黑" w:hint="eastAsia"/>
        </w:rPr>
        <w:t>课程设计的主题</w:t>
      </w:r>
      <w:r w:rsidR="00E04562">
        <w:rPr>
          <w:rFonts w:ascii="微软雅黑" w:eastAsia="微软雅黑" w:hAnsi="微软雅黑" w:hint="eastAsia"/>
        </w:rPr>
        <w:t>为</w:t>
      </w:r>
      <w:r w:rsidR="00071059">
        <w:rPr>
          <w:rFonts w:ascii="微软雅黑" w:eastAsia="微软雅黑" w:hAnsi="微软雅黑" w:hint="eastAsia"/>
        </w:rPr>
        <w:t>净化</w:t>
      </w:r>
      <w:r w:rsidR="008E2D50" w:rsidRPr="00071059">
        <w:rPr>
          <w:rFonts w:ascii="微软雅黑" w:eastAsia="微软雅黑" w:hAnsi="微软雅黑" w:hint="eastAsia"/>
        </w:rPr>
        <w:t>海洋污染</w:t>
      </w:r>
      <w:r w:rsidR="00E04562">
        <w:rPr>
          <w:rFonts w:ascii="微软雅黑" w:eastAsia="微软雅黑" w:hAnsi="微软雅黑" w:hint="eastAsia"/>
        </w:rPr>
        <w:t>，主要类型为包含躲避和射击元素的</w:t>
      </w:r>
      <w:r w:rsidR="00562051">
        <w:rPr>
          <w:rFonts w:ascii="微软雅黑" w:eastAsia="微软雅黑" w:hAnsi="微软雅黑" w:hint="eastAsia"/>
        </w:rPr>
        <w:t>弹幕</w:t>
      </w:r>
      <w:r w:rsidR="00E04562">
        <w:rPr>
          <w:rFonts w:ascii="微软雅黑" w:eastAsia="微软雅黑" w:hAnsi="微软雅黑" w:hint="eastAsia"/>
        </w:rPr>
        <w:t>游戏</w:t>
      </w:r>
      <w:r w:rsidRPr="001F1037">
        <w:rPr>
          <w:rFonts w:ascii="微软雅黑" w:eastAsia="微软雅黑" w:hAnsi="微软雅黑" w:hint="eastAsia"/>
        </w:rPr>
        <w:t>。</w:t>
      </w:r>
      <w:r w:rsidR="00277B92">
        <w:rPr>
          <w:rFonts w:ascii="微软雅黑" w:eastAsia="微软雅黑" w:hAnsi="微软雅黑" w:hint="eastAsia"/>
        </w:rPr>
        <w:t>参考游戏《</w:t>
      </w:r>
      <w:r w:rsidR="00E04562">
        <w:rPr>
          <w:rFonts w:ascii="微软雅黑" w:eastAsia="微软雅黑" w:hAnsi="微软雅黑" w:hint="eastAsia"/>
        </w:rPr>
        <w:t>东方project</w:t>
      </w:r>
      <w:r w:rsidR="00A9719F">
        <w:rPr>
          <w:rFonts w:ascii="微软雅黑" w:eastAsia="微软雅黑" w:hAnsi="微软雅黑" w:hint="eastAsia"/>
        </w:rPr>
        <w:t>》</w:t>
      </w:r>
      <w:r w:rsidR="00E04562">
        <w:rPr>
          <w:rFonts w:ascii="微软雅黑" w:eastAsia="微软雅黑" w:hAnsi="微软雅黑" w:hint="eastAsia"/>
        </w:rPr>
        <w:t>。</w:t>
      </w:r>
    </w:p>
    <w:p w14:paraId="531E69EA" w14:textId="78E7A438" w:rsidR="002F6718" w:rsidRPr="00E0581B" w:rsidRDefault="00034DFA" w:rsidP="00C557A1">
      <w:pPr>
        <w:snapToGrid w:val="0"/>
        <w:ind w:firstLineChars="200" w:firstLine="420"/>
        <w:rPr>
          <w:rFonts w:ascii="微软雅黑" w:eastAsia="微软雅黑" w:hAnsi="微软雅黑"/>
        </w:rPr>
      </w:pPr>
      <w:r w:rsidRPr="001F1037">
        <w:rPr>
          <w:rFonts w:ascii="微软雅黑" w:eastAsia="微软雅黑" w:hAnsi="微软雅黑" w:hint="eastAsia"/>
        </w:rPr>
        <w:t>由于人类发展的诉求</w:t>
      </w:r>
      <w:r w:rsidR="00FF6C94" w:rsidRPr="001F1037">
        <w:rPr>
          <w:rFonts w:ascii="微软雅黑" w:eastAsia="微软雅黑" w:hAnsi="微软雅黑" w:hint="eastAsia"/>
        </w:rPr>
        <w:t>和工业的蓬勃开展，</w:t>
      </w:r>
      <w:r w:rsidR="008E2D50">
        <w:rPr>
          <w:rFonts w:ascii="微软雅黑" w:eastAsia="微软雅黑" w:hAnsi="微软雅黑" w:hint="eastAsia"/>
        </w:rPr>
        <w:t>人们无节制的向海洋中投放生活垃圾和工业垃圾，海洋</w:t>
      </w:r>
      <w:r w:rsidR="00FF6C94" w:rsidRPr="001F1037">
        <w:rPr>
          <w:rFonts w:ascii="微软雅黑" w:eastAsia="微软雅黑" w:hAnsi="微软雅黑" w:hint="eastAsia"/>
        </w:rPr>
        <w:t>环境不断恶化。二氧化碳的无节制排放使得全球温度上升，海洋中的海藻因此大规模的生长。同时温度升高更有利于水母的繁殖，另外过度的捕鱼使水母竞争者减少，水母的增长更不受控制。</w:t>
      </w:r>
      <w:r w:rsidR="00071059">
        <w:rPr>
          <w:rFonts w:ascii="微软雅黑" w:eastAsia="微软雅黑" w:hAnsi="微软雅黑" w:hint="eastAsia"/>
        </w:rPr>
        <w:t>为了海洋里生物的可持续发展，需要我们追本溯源，净化海洋污染。在净化海洋环境时，</w:t>
      </w:r>
      <w:r w:rsidR="00FF6C94" w:rsidRPr="001F1037">
        <w:rPr>
          <w:rFonts w:ascii="微软雅黑" w:eastAsia="微软雅黑" w:hAnsi="微软雅黑" w:hint="eastAsia"/>
        </w:rPr>
        <w:t>大</w:t>
      </w:r>
      <w:r w:rsidR="004E3B67" w:rsidRPr="001F1037">
        <w:rPr>
          <w:rFonts w:ascii="微软雅黑" w:eastAsia="微软雅黑" w:hAnsi="微软雅黑" w:hint="eastAsia"/>
        </w:rPr>
        <w:t>规模</w:t>
      </w:r>
      <w:r w:rsidR="00FF6C94" w:rsidRPr="001F1037">
        <w:rPr>
          <w:rFonts w:ascii="微软雅黑" w:eastAsia="微软雅黑" w:hAnsi="微软雅黑" w:hint="eastAsia"/>
        </w:rPr>
        <w:t>的</w:t>
      </w:r>
      <w:r w:rsidR="00712BCF" w:rsidRPr="001F1037">
        <w:rPr>
          <w:rFonts w:ascii="微软雅黑" w:eastAsia="微软雅黑" w:hAnsi="微软雅黑" w:hint="eastAsia"/>
        </w:rPr>
        <w:t>海藻、</w:t>
      </w:r>
      <w:r w:rsidR="00FF6C94" w:rsidRPr="001F1037">
        <w:rPr>
          <w:rFonts w:ascii="微软雅黑" w:eastAsia="微软雅黑" w:hAnsi="微软雅黑" w:hint="eastAsia"/>
        </w:rPr>
        <w:t>水母</w:t>
      </w:r>
      <w:r w:rsidR="00023FAA" w:rsidRPr="001F1037">
        <w:rPr>
          <w:rFonts w:ascii="微软雅黑" w:eastAsia="微软雅黑" w:hAnsi="微软雅黑" w:hint="eastAsia"/>
        </w:rPr>
        <w:t>和人类</w:t>
      </w:r>
      <w:r w:rsidR="00767E0B" w:rsidRPr="001F1037">
        <w:rPr>
          <w:rFonts w:ascii="微软雅黑" w:eastAsia="微软雅黑" w:hAnsi="微软雅黑" w:hint="eastAsia"/>
        </w:rPr>
        <w:t>制造的垃圾（如饮料瓶、白色塑料袋）</w:t>
      </w:r>
      <w:r w:rsidR="00071059">
        <w:rPr>
          <w:rFonts w:ascii="微软雅黑" w:eastAsia="微软雅黑" w:hAnsi="微软雅黑" w:hint="eastAsia"/>
        </w:rPr>
        <w:t>将</w:t>
      </w:r>
      <w:r w:rsidR="00FF6C94" w:rsidRPr="001F1037">
        <w:rPr>
          <w:rFonts w:ascii="微软雅黑" w:eastAsia="微软雅黑" w:hAnsi="微软雅黑" w:hint="eastAsia"/>
        </w:rPr>
        <w:t>成为阻碍。</w:t>
      </w:r>
    </w:p>
    <w:p w14:paraId="50D221C1" w14:textId="39395E4C" w:rsidR="00CD3E61" w:rsidRPr="00D90025" w:rsidRDefault="006D26A0" w:rsidP="00E0581B">
      <w:pPr>
        <w:pStyle w:val="6"/>
      </w:pPr>
      <w:r>
        <w:rPr>
          <w:rFonts w:hint="eastAsia"/>
        </w:rPr>
        <w:t>作品设计思路</w:t>
      </w:r>
    </w:p>
    <w:p w14:paraId="429B3F9A" w14:textId="47D69261" w:rsidR="006743AE" w:rsidRDefault="001576D8" w:rsidP="00EE1318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课程设计的主题为净化海洋污染</w:t>
      </w:r>
      <w:r w:rsidR="00562051">
        <w:rPr>
          <w:rFonts w:ascii="微软雅黑" w:eastAsia="微软雅黑" w:hAnsi="微软雅黑" w:hint="eastAsia"/>
        </w:rPr>
        <w:t>，类型为弹幕游戏</w:t>
      </w:r>
      <w:r>
        <w:rPr>
          <w:rFonts w:ascii="微软雅黑" w:eastAsia="微软雅黑" w:hAnsi="微软雅黑" w:hint="eastAsia"/>
        </w:rPr>
        <w:t>。</w:t>
      </w:r>
      <w:r w:rsidR="00562051">
        <w:rPr>
          <w:rFonts w:ascii="微软雅黑" w:eastAsia="微软雅黑" w:hAnsi="微软雅黑" w:hint="eastAsia"/>
        </w:rPr>
        <w:t>作品一共分为四个场景。</w:t>
      </w:r>
    </w:p>
    <w:p w14:paraId="0DBA649D" w14:textId="3A477E38" w:rsidR="00F82E36" w:rsidRDefault="00F82E36" w:rsidP="00EE1318">
      <w:pPr>
        <w:snapToGrid w:val="0"/>
        <w:ind w:firstLineChars="200" w:firstLine="420"/>
        <w:rPr>
          <w:rFonts w:ascii="微软雅黑" w:eastAsia="微软雅黑" w:hAnsi="微软雅黑"/>
        </w:rPr>
      </w:pPr>
      <w:r w:rsidRPr="00875911">
        <w:rPr>
          <w:rFonts w:ascii="微软雅黑" w:eastAsia="微软雅黑" w:hAnsi="微软雅黑" w:hint="eastAsia"/>
        </w:rPr>
        <w:t>主题实现思路</w:t>
      </w:r>
      <w:r>
        <w:rPr>
          <w:rFonts w:ascii="微软雅黑" w:eastAsia="微软雅黑" w:hAnsi="微软雅黑" w:hint="eastAsia"/>
        </w:rPr>
        <w:t>：通过角色的射击来清除海洋中的垃圾，实现净化海洋环境的效果。为了显示海洋环境中垃圾污染严重，净化的难度大，敌人会发射弹幕子弹，阻碍角色的清理行动。</w:t>
      </w:r>
    </w:p>
    <w:p w14:paraId="682721A4" w14:textId="40918DB5" w:rsidR="00F82E36" w:rsidRDefault="006743AE" w:rsidP="00EE1318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表现手法：</w:t>
      </w:r>
      <w:r w:rsidR="00F82E36">
        <w:rPr>
          <w:rFonts w:ascii="微软雅黑" w:eastAsia="微软雅黑" w:hAnsi="微软雅黑" w:hint="eastAsia"/>
        </w:rPr>
        <w:t>围绕净化海洋环境的主题，角色以清理小人为形象，</w:t>
      </w:r>
      <w:r>
        <w:rPr>
          <w:rFonts w:ascii="微软雅黑" w:eastAsia="微软雅黑" w:hAnsi="微软雅黑" w:hint="eastAsia"/>
        </w:rPr>
        <w:t>将游戏中的敌人设置为破坏海洋环境平衡的垃圾和水母。在面对垃圾形态的敌人时，角色需要</w:t>
      </w:r>
      <w:r w:rsidR="00F82E36">
        <w:rPr>
          <w:rFonts w:ascii="微软雅黑" w:eastAsia="微软雅黑" w:hAnsi="微软雅黑" w:hint="eastAsia"/>
        </w:rPr>
        <w:t>在不被敌人散射的弹幕子弹击中的前提下，</w:t>
      </w:r>
      <w:r>
        <w:rPr>
          <w:rFonts w:ascii="微软雅黑" w:eastAsia="微软雅黑" w:hAnsi="微软雅黑" w:hint="eastAsia"/>
        </w:rPr>
        <w:t>通过射击清除敌人。</w:t>
      </w:r>
      <w:r w:rsidR="00F82E36">
        <w:rPr>
          <w:rFonts w:ascii="微软雅黑" w:eastAsia="微软雅黑" w:hAnsi="微软雅黑" w:hint="eastAsia"/>
        </w:rPr>
        <w:t>在面对水母形态的敌人时，角色只需躲避敌人散射出的弹幕即可。角色和敌人利用图像绘制。</w:t>
      </w:r>
    </w:p>
    <w:p w14:paraId="37733A29" w14:textId="3F4ACB21" w:rsidR="006743AE" w:rsidRDefault="00875911" w:rsidP="0087591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游戏界面：</w:t>
      </w:r>
      <w:r w:rsidR="006743AE">
        <w:rPr>
          <w:rFonts w:ascii="微软雅黑" w:eastAsia="微软雅黑" w:hAnsi="微软雅黑" w:hint="eastAsia"/>
        </w:rPr>
        <w:t>为了便于显示游戏状态，将canvas分为左右两个部分。左侧是游戏界面。右侧是角色生命值的状态。游戏中角色player初始生命值为3。</w:t>
      </w:r>
    </w:p>
    <w:p w14:paraId="46B5DCCB" w14:textId="733C26EE" w:rsidR="006743AE" w:rsidRDefault="008548C7" w:rsidP="008548C7">
      <w:pPr>
        <w:snapToGrid w:val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1F2C97" wp14:editId="7C4C104E">
            <wp:extent cx="2520000" cy="183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79C9" w14:textId="15B8B5AE" w:rsidR="00BB1CEA" w:rsidRDefault="00B13BE8" w:rsidP="008548C7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</w:t>
      </w:r>
    </w:p>
    <w:p w14:paraId="492E7284" w14:textId="77EDC90B" w:rsidR="0032725D" w:rsidRDefault="006743AE" w:rsidP="006743A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32725D">
        <w:rPr>
          <w:rFonts w:ascii="微软雅黑" w:eastAsia="微软雅黑" w:hAnsi="微软雅黑" w:hint="eastAsia"/>
        </w:rPr>
        <w:t>场景一：开始界面。包含关卡选择。</w:t>
      </w:r>
    </w:p>
    <w:p w14:paraId="30D735F5" w14:textId="2B670089" w:rsidR="0032725D" w:rsidRDefault="0032725D" w:rsidP="0056205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场景二、三：</w:t>
      </w:r>
      <w:r w:rsidR="001576D8">
        <w:rPr>
          <w:rFonts w:ascii="微软雅黑" w:eastAsia="微软雅黑" w:hAnsi="微软雅黑" w:hint="eastAsia"/>
        </w:rPr>
        <w:t>造成海洋环境恶化的原因</w:t>
      </w:r>
      <w:r w:rsidR="00562051">
        <w:rPr>
          <w:rFonts w:ascii="微软雅黑" w:eastAsia="微软雅黑" w:hAnsi="微软雅黑" w:hint="eastAsia"/>
        </w:rPr>
        <w:t>主要</w:t>
      </w:r>
      <w:r w:rsidR="001576D8">
        <w:rPr>
          <w:rFonts w:ascii="微软雅黑" w:eastAsia="微软雅黑" w:hAnsi="微软雅黑" w:hint="eastAsia"/>
        </w:rPr>
        <w:t>有大规模</w:t>
      </w:r>
      <w:r w:rsidR="00562051">
        <w:rPr>
          <w:rFonts w:ascii="微软雅黑" w:eastAsia="微软雅黑" w:hAnsi="微软雅黑" w:hint="eastAsia"/>
        </w:rPr>
        <w:t>的</w:t>
      </w:r>
      <w:r w:rsidR="001576D8">
        <w:rPr>
          <w:rFonts w:ascii="微软雅黑" w:eastAsia="微软雅黑" w:hAnsi="微软雅黑" w:hint="eastAsia"/>
        </w:rPr>
        <w:t>水母</w:t>
      </w:r>
      <w:r w:rsidR="00C82053">
        <w:rPr>
          <w:rFonts w:ascii="微软雅黑" w:eastAsia="微软雅黑" w:hAnsi="微软雅黑" w:hint="eastAsia"/>
        </w:rPr>
        <w:t>和</w:t>
      </w:r>
      <w:r w:rsidR="001576D8">
        <w:rPr>
          <w:rFonts w:ascii="微软雅黑" w:eastAsia="微软雅黑" w:hAnsi="微软雅黑" w:hint="eastAsia"/>
        </w:rPr>
        <w:t>各类的生活垃圾。</w:t>
      </w:r>
      <w:r w:rsidR="00562051">
        <w:rPr>
          <w:rFonts w:ascii="微软雅黑" w:eastAsia="微软雅黑" w:hAnsi="微软雅黑" w:hint="eastAsia"/>
        </w:rPr>
        <w:t>因此在游戏进行时可分为两个主要的场景。一是以生活垃圾为代表的三个小怪。二是以水母为形象的一个大B</w:t>
      </w:r>
      <w:r w:rsidR="00562051">
        <w:rPr>
          <w:rFonts w:ascii="微软雅黑" w:eastAsia="微软雅黑" w:hAnsi="微软雅黑"/>
        </w:rPr>
        <w:t>OSS</w:t>
      </w:r>
      <w:r w:rsidR="00562051">
        <w:rPr>
          <w:rFonts w:ascii="微软雅黑" w:eastAsia="微软雅黑" w:hAnsi="微软雅黑" w:hint="eastAsia"/>
        </w:rPr>
        <w:t>。</w:t>
      </w:r>
    </w:p>
    <w:p w14:paraId="2B4F7C5B" w14:textId="23628707" w:rsidR="006F4276" w:rsidRPr="006F4276" w:rsidRDefault="0032725D" w:rsidP="006F4276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场景四：结束界面</w:t>
      </w:r>
      <w:r w:rsidR="00562051">
        <w:rPr>
          <w:rFonts w:ascii="微软雅黑" w:eastAsia="微软雅黑" w:hAnsi="微软雅黑" w:hint="eastAsia"/>
        </w:rPr>
        <w:t>。</w:t>
      </w:r>
      <w:r w:rsidR="00002239">
        <w:rPr>
          <w:rFonts w:ascii="微软雅黑" w:eastAsia="微软雅黑" w:hAnsi="微软雅黑" w:hint="eastAsia"/>
        </w:rPr>
        <w:t>具体分别可看下图：</w:t>
      </w:r>
    </w:p>
    <w:p w14:paraId="095BF2D1" w14:textId="41D88ABE" w:rsidR="006743AE" w:rsidRDefault="006F4276" w:rsidP="006743AE">
      <w:pPr>
        <w:snapToGrid w:val="0"/>
        <w:ind w:firstLineChars="200" w:firstLine="420"/>
        <w:jc w:val="center"/>
        <w:rPr>
          <w:rFonts w:ascii="微软雅黑" w:eastAsia="微软雅黑" w:hAnsi="微软雅黑"/>
        </w:rPr>
      </w:pPr>
      <w:r w:rsidRPr="006F4276">
        <w:rPr>
          <w:noProof/>
        </w:rPr>
        <w:drawing>
          <wp:inline distT="0" distB="0" distL="0" distR="0" wp14:anchorId="57BA893C" wp14:editId="74B32140">
            <wp:extent cx="3456000" cy="2890061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92"/>
                    <a:stretch/>
                  </pic:blipFill>
                  <pic:spPr bwMode="auto">
                    <a:xfrm>
                      <a:off x="0" y="0"/>
                      <a:ext cx="3456000" cy="289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0F822" w14:textId="160DE71D" w:rsidR="00BB1CEA" w:rsidRDefault="00B13BE8" w:rsidP="006743AE">
      <w:pPr>
        <w:snapToGrid w:val="0"/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</w:p>
    <w:p w14:paraId="53C7315C" w14:textId="141538E9" w:rsidR="00E96A8D" w:rsidRDefault="008548C7" w:rsidP="00EE1318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游戏设定：方向键上下左右控制player移动。</w:t>
      </w:r>
      <w:r>
        <w:rPr>
          <w:rFonts w:ascii="微软雅黑" w:eastAsia="微软雅黑" w:hAnsi="微软雅黑"/>
        </w:rPr>
        <w:t>E</w:t>
      </w:r>
      <w:r>
        <w:rPr>
          <w:rFonts w:ascii="微软雅黑" w:eastAsia="微软雅黑" w:hAnsi="微软雅黑" w:hint="eastAsia"/>
        </w:rPr>
        <w:t>nter键进行开始界面的选择。</w:t>
      </w:r>
      <w:r w:rsidR="00BB1CEA">
        <w:rPr>
          <w:rFonts w:ascii="微软雅黑" w:eastAsia="微软雅黑" w:hAnsi="微软雅黑" w:hint="eastAsia"/>
        </w:rPr>
        <w:t>Z键发射子弹攻击</w:t>
      </w:r>
      <w:r w:rsidR="00D82EAA">
        <w:rPr>
          <w:rFonts w:ascii="微软雅黑" w:eastAsia="微软雅黑" w:hAnsi="微软雅黑" w:hint="eastAsia"/>
        </w:rPr>
        <w:t>。关卡难度区别在于场景二。</w:t>
      </w:r>
      <w:r w:rsidR="00155B21">
        <w:rPr>
          <w:rFonts w:ascii="微软雅黑" w:eastAsia="微软雅黑" w:hAnsi="微软雅黑" w:hint="eastAsia"/>
        </w:rPr>
        <w:t>难度+1，场景二中敌人数量+2。（即简单难度的敌人数量分布为[2,2,2</w:t>
      </w:r>
      <w:r w:rsidR="00155B21">
        <w:rPr>
          <w:rFonts w:ascii="微软雅黑" w:eastAsia="微软雅黑" w:hAnsi="微软雅黑"/>
        </w:rPr>
        <w:t>]</w:t>
      </w:r>
      <w:r w:rsidR="00155B21">
        <w:rPr>
          <w:rFonts w:ascii="微软雅黑" w:eastAsia="微软雅黑" w:hAnsi="微软雅黑" w:hint="eastAsia"/>
        </w:rPr>
        <w:t>。普通难度的敌人数量分布为[</w:t>
      </w:r>
      <w:r w:rsidR="00155B21">
        <w:rPr>
          <w:rFonts w:ascii="微软雅黑" w:eastAsia="微软雅黑" w:hAnsi="微软雅黑"/>
        </w:rPr>
        <w:t>4,4,4]</w:t>
      </w:r>
      <w:r w:rsidR="00155B21">
        <w:rPr>
          <w:rFonts w:ascii="微软雅黑" w:eastAsia="微软雅黑" w:hAnsi="微软雅黑" w:hint="eastAsia"/>
        </w:rPr>
        <w:t>。困难难度的敌人数量分布为[</w:t>
      </w:r>
      <w:r w:rsidR="00155B21">
        <w:rPr>
          <w:rFonts w:ascii="微软雅黑" w:eastAsia="微软雅黑" w:hAnsi="微软雅黑"/>
        </w:rPr>
        <w:t>6,6,6]</w:t>
      </w:r>
      <w:r w:rsidR="00155B21">
        <w:rPr>
          <w:rFonts w:ascii="微软雅黑" w:eastAsia="微软雅黑" w:hAnsi="微软雅黑" w:hint="eastAsia"/>
        </w:rPr>
        <w:t>）。</w:t>
      </w:r>
    </w:p>
    <w:p w14:paraId="32449697" w14:textId="3064ED8A" w:rsidR="00875911" w:rsidRDefault="00875911" w:rsidP="0087591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代码实现思路：</w:t>
      </w:r>
    </w:p>
    <w:p w14:paraId="0D3BFB71" w14:textId="248B7DFB" w:rsidR="00BB1CEA" w:rsidRPr="006B16B2" w:rsidRDefault="006B16B2" w:rsidP="006B16B2">
      <w:pPr>
        <w:pStyle w:val="a4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 w:rsidRPr="006B16B2">
        <w:rPr>
          <w:rFonts w:ascii="微软雅黑" w:eastAsia="微软雅黑" w:hAnsi="微软雅黑" w:hint="eastAsia"/>
        </w:rPr>
        <w:t>定义一个控制时间的变量f</w:t>
      </w:r>
      <w:r>
        <w:rPr>
          <w:rFonts w:ascii="微软雅黑" w:eastAsia="微软雅黑" w:hAnsi="微软雅黑" w:hint="eastAsia"/>
        </w:rPr>
        <w:t>实现</w:t>
      </w:r>
      <w:r w:rsidR="00BB1CEA" w:rsidRPr="006B16B2">
        <w:rPr>
          <w:rFonts w:ascii="微软雅黑" w:eastAsia="微软雅黑" w:hAnsi="微软雅黑" w:hint="eastAsia"/>
        </w:rPr>
        <w:t>游戏进行时</w:t>
      </w:r>
      <w:r>
        <w:rPr>
          <w:rFonts w:ascii="微软雅黑" w:eastAsia="微软雅黑" w:hAnsi="微软雅黑" w:hint="eastAsia"/>
        </w:rPr>
        <w:t>，音乐的切换、</w:t>
      </w:r>
      <w:r w:rsidR="00BB1CEA" w:rsidRPr="006B16B2">
        <w:rPr>
          <w:rFonts w:ascii="微软雅黑" w:eastAsia="微软雅黑" w:hAnsi="微软雅黑" w:hint="eastAsia"/>
        </w:rPr>
        <w:t>敌人</w:t>
      </w:r>
      <w:r w:rsidRPr="006B16B2"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 w:hint="eastAsia"/>
        </w:rPr>
        <w:t>的</w:t>
      </w:r>
      <w:r w:rsidR="00BB1CEA" w:rsidRPr="006B16B2">
        <w:rPr>
          <w:rFonts w:ascii="微软雅黑" w:eastAsia="微软雅黑" w:hAnsi="微软雅黑" w:hint="eastAsia"/>
        </w:rPr>
        <w:t>出现时间。</w:t>
      </w:r>
    </w:p>
    <w:p w14:paraId="4311D0F5" w14:textId="166CB9E3" w:rsidR="00BB1CEA" w:rsidRDefault="00BB1CEA" w:rsidP="006B16B2">
      <w:pPr>
        <w:pStyle w:val="a4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 w:rsidRPr="006B16B2">
        <w:rPr>
          <w:rFonts w:ascii="微软雅黑" w:eastAsia="微软雅黑" w:hAnsi="微软雅黑" w:hint="eastAsia"/>
        </w:rPr>
        <w:t>键盘事件。</w:t>
      </w:r>
      <w:r w:rsidR="006B16B2">
        <w:rPr>
          <w:rFonts w:ascii="微软雅黑" w:eastAsia="微软雅黑" w:hAnsi="微软雅黑" w:hint="eastAsia"/>
        </w:rPr>
        <w:t>press、up。</w:t>
      </w:r>
    </w:p>
    <w:p w14:paraId="6423F9AD" w14:textId="44696092" w:rsidR="006B16B2" w:rsidRDefault="006B16B2" w:rsidP="006B16B2">
      <w:pPr>
        <w:pStyle w:val="a4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 w:rsidR="004C1225">
        <w:rPr>
          <w:rFonts w:ascii="微软雅黑" w:eastAsia="微软雅黑" w:hAnsi="微软雅黑" w:hint="eastAsia"/>
        </w:rPr>
        <w:t>片</w:t>
      </w:r>
      <w:r>
        <w:rPr>
          <w:rFonts w:ascii="微软雅黑" w:eastAsia="微软雅黑" w:hAnsi="微软雅黑" w:hint="eastAsia"/>
        </w:rPr>
        <w:t>的绘制。</w:t>
      </w:r>
    </w:p>
    <w:p w14:paraId="0C2F7815" w14:textId="68DAA419" w:rsidR="004C1225" w:rsidRPr="006B16B2" w:rsidRDefault="004C1225" w:rsidP="006B16B2">
      <w:pPr>
        <w:pStyle w:val="a4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音乐的添加。</w:t>
      </w:r>
    </w:p>
    <w:p w14:paraId="7FFBC2A2" w14:textId="77777777" w:rsidR="00E0581B" w:rsidRDefault="008548C7" w:rsidP="00E0581B">
      <w:pPr>
        <w:snapToGrid w:val="0"/>
        <w:rPr>
          <w:rFonts w:ascii="微软雅黑" w:eastAsia="微软雅黑" w:hAnsi="微软雅黑"/>
          <w:color w:val="FF0000"/>
        </w:rPr>
      </w:pPr>
      <w:r w:rsidRPr="0087462E">
        <w:rPr>
          <w:rFonts w:ascii="微软雅黑" w:eastAsia="微软雅黑" w:hAnsi="微软雅黑" w:hint="eastAsia"/>
          <w:color w:val="FF0000"/>
        </w:rPr>
        <w:t>游戏右侧面板：</w:t>
      </w:r>
      <w:r w:rsidR="00B13BE8">
        <w:rPr>
          <w:rFonts w:ascii="微软雅黑" w:eastAsia="微软雅黑" w:hAnsi="微软雅黑" w:hint="eastAsia"/>
          <w:color w:val="FF0000"/>
        </w:rPr>
        <w:t>显示生命值状态</w:t>
      </w:r>
    </w:p>
    <w:p w14:paraId="7905DAC9" w14:textId="77777777" w:rsidR="00E0581B" w:rsidRPr="00E0581B" w:rsidRDefault="00BB1CEA" w:rsidP="00E0581B">
      <w:pPr>
        <w:pStyle w:val="a4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/>
        </w:rPr>
      </w:pPr>
      <w:r w:rsidRPr="00E0581B">
        <w:rPr>
          <w:rFonts w:ascii="微软雅黑" w:eastAsia="微软雅黑" w:hAnsi="微软雅黑" w:hint="eastAsia"/>
        </w:rPr>
        <w:t>文本绘制</w:t>
      </w:r>
      <w:r w:rsidR="00E96A8D" w:rsidRPr="00E0581B">
        <w:rPr>
          <w:rFonts w:ascii="微软雅黑" w:eastAsia="微软雅黑" w:hAnsi="微软雅黑" w:hint="eastAsia"/>
        </w:rPr>
        <w:t>L</w:t>
      </w:r>
      <w:r w:rsidR="00E96A8D" w:rsidRPr="00E0581B">
        <w:rPr>
          <w:rFonts w:ascii="微软雅黑" w:eastAsia="微软雅黑" w:hAnsi="微软雅黑"/>
        </w:rPr>
        <w:t>IFE</w:t>
      </w:r>
      <w:r w:rsidRPr="00E0581B">
        <w:rPr>
          <w:rFonts w:ascii="微软雅黑" w:eastAsia="微软雅黑" w:hAnsi="微软雅黑" w:hint="eastAsia"/>
        </w:rPr>
        <w:t>。</w:t>
      </w:r>
    </w:p>
    <w:p w14:paraId="3079B4E3" w14:textId="77777777" w:rsidR="00E0581B" w:rsidRPr="00E0581B" w:rsidRDefault="00BB1CEA" w:rsidP="00E0581B">
      <w:pPr>
        <w:pStyle w:val="a4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/>
        </w:rPr>
      </w:pPr>
      <w:r w:rsidRPr="00E0581B">
        <w:rPr>
          <w:rFonts w:ascii="微软雅黑" w:eastAsia="微软雅黑" w:hAnsi="微软雅黑" w:hint="eastAsia"/>
        </w:rPr>
        <w:t>生命值爱心的绘制（可以图片也可以形状绘制）。</w:t>
      </w:r>
    </w:p>
    <w:p w14:paraId="6428B106" w14:textId="77777777" w:rsidR="00E0581B" w:rsidRPr="00E0581B" w:rsidRDefault="00E96A8D" w:rsidP="00E0581B">
      <w:pPr>
        <w:pStyle w:val="a4"/>
        <w:snapToGrid w:val="0"/>
        <w:ind w:left="420" w:firstLineChars="0" w:firstLine="0"/>
        <w:rPr>
          <w:rFonts w:ascii="微软雅黑" w:eastAsia="微软雅黑" w:hAnsi="微软雅黑"/>
        </w:rPr>
      </w:pPr>
      <w:r w:rsidRPr="00E0581B">
        <w:rPr>
          <w:rFonts w:ascii="微软雅黑" w:eastAsia="微软雅黑" w:hAnsi="微软雅黑" w:hint="eastAsia"/>
        </w:rPr>
        <w:t>设定life表示生命值。</w:t>
      </w:r>
      <w:r w:rsidRPr="00E0581B">
        <w:rPr>
          <w:rFonts w:ascii="微软雅黑" w:eastAsia="微软雅黑" w:hAnsi="微软雅黑"/>
        </w:rPr>
        <w:t>F</w:t>
      </w:r>
      <w:r w:rsidRPr="00E0581B">
        <w:rPr>
          <w:rFonts w:ascii="微软雅黑" w:eastAsia="微软雅黑" w:hAnsi="微软雅黑" w:hint="eastAsia"/>
        </w:rPr>
        <w:t>or(i&lt;</w:t>
      </w:r>
      <w:r w:rsidRPr="00E0581B">
        <w:rPr>
          <w:rFonts w:ascii="微软雅黑" w:eastAsia="微软雅黑" w:hAnsi="微软雅黑"/>
        </w:rPr>
        <w:t>life;）</w:t>
      </w:r>
      <w:r w:rsidRPr="00E0581B">
        <w:rPr>
          <w:rFonts w:ascii="微软雅黑" w:eastAsia="微软雅黑" w:hAnsi="微软雅黑" w:hint="eastAsia"/>
        </w:rPr>
        <w:t xml:space="preserve">x </w:t>
      </w:r>
      <w:r w:rsidRPr="00E0581B">
        <w:rPr>
          <w:rFonts w:ascii="微软雅黑" w:eastAsia="微软雅黑" w:hAnsi="微软雅黑"/>
        </w:rPr>
        <w:t>+</w:t>
      </w:r>
      <w:r w:rsidRPr="00E0581B">
        <w:rPr>
          <w:rFonts w:ascii="微软雅黑" w:eastAsia="微软雅黑" w:hAnsi="微软雅黑" w:hint="eastAsia"/>
        </w:rPr>
        <w:t>偏移量 【为了方便后面】</w:t>
      </w:r>
    </w:p>
    <w:p w14:paraId="1581AF7E" w14:textId="6ABBD32F" w:rsidR="0087462E" w:rsidRPr="00E0581B" w:rsidRDefault="0087462E" w:rsidP="00E0581B">
      <w:pPr>
        <w:pStyle w:val="a4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E0581B">
        <w:rPr>
          <w:rFonts w:ascii="微软雅黑" w:eastAsia="微软雅黑" w:hAnsi="微软雅黑" w:hint="eastAsia"/>
        </w:rPr>
        <w:t>更新面板上的生命值数据：if</w:t>
      </w:r>
      <w:r w:rsidRPr="00E0581B">
        <w:rPr>
          <w:rFonts w:ascii="微软雅黑" w:eastAsia="微软雅黑" w:hAnsi="微软雅黑"/>
        </w:rPr>
        <w:t xml:space="preserve"> </w:t>
      </w:r>
      <w:r w:rsidRPr="00E0581B">
        <w:rPr>
          <w:rFonts w:ascii="微软雅黑" w:eastAsia="微软雅黑" w:hAnsi="微软雅黑" w:hint="eastAsia"/>
        </w:rPr>
        <w:t>life-1</w:t>
      </w:r>
      <w:r w:rsidRPr="00E0581B">
        <w:rPr>
          <w:rFonts w:ascii="微软雅黑" w:eastAsia="微软雅黑" w:hAnsi="微软雅黑"/>
        </w:rPr>
        <w:t xml:space="preserve"> </w:t>
      </w:r>
      <w:r w:rsidRPr="00E0581B">
        <w:rPr>
          <w:rFonts w:ascii="微软雅黑" w:eastAsia="微软雅黑" w:hAnsi="微软雅黑" w:hint="eastAsia"/>
        </w:rPr>
        <w:t>则重绘面板。</w:t>
      </w:r>
    </w:p>
    <w:p w14:paraId="0FD3DA27" w14:textId="77777777" w:rsidR="00E0581B" w:rsidRDefault="008548C7" w:rsidP="00E0581B">
      <w:pPr>
        <w:snapToGrid w:val="0"/>
        <w:rPr>
          <w:rFonts w:ascii="微软雅黑" w:eastAsia="微软雅黑" w:hAnsi="微软雅黑"/>
          <w:color w:val="FF0000"/>
        </w:rPr>
      </w:pPr>
      <w:r w:rsidRPr="0087462E">
        <w:rPr>
          <w:rFonts w:ascii="微软雅黑" w:eastAsia="微软雅黑" w:hAnsi="微软雅黑" w:hint="eastAsia"/>
          <w:color w:val="FF0000"/>
        </w:rPr>
        <w:t>场景一：关卡选择。</w:t>
      </w:r>
    </w:p>
    <w:p w14:paraId="6534BEA6" w14:textId="77777777" w:rsidR="00E0581B" w:rsidRPr="00E0581B" w:rsidRDefault="008548C7" w:rsidP="00E0581B">
      <w:pPr>
        <w:pStyle w:val="a4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E0581B">
        <w:rPr>
          <w:rFonts w:ascii="微软雅黑" w:eastAsia="微软雅黑" w:hAnsi="微软雅黑" w:hint="eastAsia"/>
        </w:rPr>
        <w:t>文本文字的绘制</w:t>
      </w:r>
    </w:p>
    <w:p w14:paraId="660799F9" w14:textId="239D50E2" w:rsidR="00D82EAA" w:rsidRPr="00E0581B" w:rsidRDefault="006B16B2" w:rsidP="00E0581B">
      <w:pPr>
        <w:pStyle w:val="a4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/>
          <w:color w:val="FF0000"/>
        </w:rPr>
      </w:pPr>
      <w:r w:rsidRPr="00E0581B">
        <w:rPr>
          <w:rFonts w:ascii="微软雅黑" w:eastAsia="微软雅黑" w:hAnsi="微软雅黑" w:hint="eastAsia"/>
        </w:rPr>
        <w:t>利用上下方向键选择关卡难度。难度用1、2、3表示。初始为1。</w:t>
      </w:r>
      <w:r w:rsidR="00D82EAA" w:rsidRPr="00E0581B">
        <w:rPr>
          <w:rFonts w:ascii="微软雅黑" w:eastAsia="微软雅黑" w:hAnsi="微软雅黑" w:hint="eastAsia"/>
        </w:rPr>
        <w:t>每按一次</w:t>
      </w:r>
      <w:r w:rsidR="00D82EAA" w:rsidRPr="00E0581B">
        <w:rPr>
          <w:rFonts w:ascii="Segoe UI Emoji" w:eastAsia="微软雅黑" w:hAnsi="Segoe UI Emoji" w:cs="Segoe UI Emoji" w:hint="eastAsia"/>
        </w:rPr>
        <w:t>⬇</w:t>
      </w:r>
      <w:r w:rsidR="00D82EAA" w:rsidRPr="00E0581B">
        <w:rPr>
          <w:rFonts w:ascii="Segoe UI Emoji" w:eastAsia="微软雅黑" w:hAnsi="Segoe UI Emoji" w:cs="Segoe UI Emoji" w:hint="eastAsia"/>
        </w:rPr>
        <w:t>难度</w:t>
      </w:r>
      <w:r w:rsidR="00D82EAA" w:rsidRPr="00E0581B">
        <w:rPr>
          <w:rFonts w:ascii="Segoe UI Emoji" w:eastAsia="微软雅黑" w:hAnsi="Segoe UI Emoji" w:cs="Segoe UI Emoji" w:hint="eastAsia"/>
        </w:rPr>
        <w:t xml:space="preserve"> +1</w:t>
      </w:r>
      <w:r w:rsidR="00D82EAA" w:rsidRPr="00E0581B">
        <w:rPr>
          <w:rFonts w:ascii="Segoe UI Emoji" w:eastAsia="微软雅黑" w:hAnsi="Segoe UI Emoji" w:cs="Segoe UI Emoji" w:hint="eastAsia"/>
        </w:rPr>
        <w:t>。每按一次</w:t>
      </w:r>
      <w:r w:rsidR="00D82EAA" w:rsidRPr="00E0581B">
        <w:rPr>
          <w:rFonts w:ascii="Segoe UI Emoji" w:eastAsia="微软雅黑" w:hAnsi="Segoe UI Emoji" w:cs="Segoe UI Emoji" w:hint="eastAsia"/>
        </w:rPr>
        <w:t>⬆</w:t>
      </w:r>
      <w:r w:rsidR="00D82EAA" w:rsidRPr="00E0581B">
        <w:rPr>
          <w:rFonts w:ascii="Segoe UI Emoji" w:eastAsia="微软雅黑" w:hAnsi="Segoe UI Emoji" w:cs="Segoe UI Emoji" w:hint="eastAsia"/>
        </w:rPr>
        <w:t>难度</w:t>
      </w:r>
      <w:r w:rsidR="00D82EAA" w:rsidRPr="00E0581B">
        <w:rPr>
          <w:rFonts w:ascii="Segoe UI Emoji" w:eastAsia="微软雅黑" w:hAnsi="Segoe UI Emoji" w:cs="Segoe UI Emoji" w:hint="eastAsia"/>
        </w:rPr>
        <w:t xml:space="preserve"> -1</w:t>
      </w:r>
      <w:r w:rsidR="00D82EAA" w:rsidRPr="00E0581B">
        <w:rPr>
          <w:rFonts w:ascii="Segoe UI Emoji" w:eastAsia="微软雅黑" w:hAnsi="Segoe UI Emoji" w:cs="Segoe UI Emoji" w:hint="eastAsia"/>
        </w:rPr>
        <w:t>。因为关卡只有三个选项，所以需要设定好边界值。</w:t>
      </w:r>
      <w:r w:rsidR="00D82EAA" w:rsidRPr="00E0581B">
        <w:rPr>
          <w:rFonts w:ascii="Segoe UI Emoji" w:eastAsia="微软雅黑" w:hAnsi="Segoe UI Emoji" w:cs="Segoe UI Emoji" w:hint="eastAsia"/>
        </w:rPr>
        <w:t>Enter</w:t>
      </w:r>
      <w:r w:rsidR="00D82EAA" w:rsidRPr="00E0581B">
        <w:rPr>
          <w:rFonts w:ascii="Segoe UI Emoji" w:eastAsia="微软雅黑" w:hAnsi="Segoe UI Emoji" w:cs="Segoe UI Emoji" w:hint="eastAsia"/>
        </w:rPr>
        <w:t>键进入游戏。【键盘事件注册的时候要分游戏中还是开始界面；或者</w:t>
      </w:r>
      <w:r w:rsidR="00D82EAA" w:rsidRPr="00E0581B">
        <w:rPr>
          <w:rFonts w:ascii="Segoe UI Emoji" w:eastAsia="微软雅黑" w:hAnsi="Segoe UI Emoji" w:cs="Segoe UI Emoji" w:hint="eastAsia"/>
        </w:rPr>
        <w:t>W</w:t>
      </w:r>
      <w:r w:rsidR="00D82EAA" w:rsidRPr="00E0581B">
        <w:rPr>
          <w:rFonts w:ascii="Segoe UI Emoji" w:eastAsia="微软雅黑" w:hAnsi="Segoe UI Emoji" w:cs="Segoe UI Emoji" w:hint="eastAsia"/>
        </w:rPr>
        <w:t>、</w:t>
      </w:r>
      <w:r w:rsidR="00D82EAA" w:rsidRPr="00E0581B">
        <w:rPr>
          <w:rFonts w:ascii="Segoe UI Emoji" w:eastAsia="微软雅黑" w:hAnsi="Segoe UI Emoji" w:cs="Segoe UI Emoji"/>
        </w:rPr>
        <w:t>S</w:t>
      </w:r>
      <w:r w:rsidR="00D82EAA" w:rsidRPr="00E0581B">
        <w:rPr>
          <w:rFonts w:ascii="Segoe UI Emoji" w:eastAsia="微软雅黑" w:hAnsi="Segoe UI Emoji" w:cs="Segoe UI Emoji" w:hint="eastAsia"/>
        </w:rPr>
        <w:t>键实现选关，方向键角色移动】</w:t>
      </w:r>
    </w:p>
    <w:p w14:paraId="6C174937" w14:textId="1F672DE1" w:rsidR="004C1225" w:rsidRPr="0087462E" w:rsidRDefault="004C1225" w:rsidP="004C1225">
      <w:pPr>
        <w:snapToGrid w:val="0"/>
        <w:rPr>
          <w:rFonts w:ascii="Segoe UI Emoji" w:eastAsia="微软雅黑" w:hAnsi="Segoe UI Emoji" w:cs="Segoe UI Emoji"/>
          <w:color w:val="FF0000"/>
        </w:rPr>
      </w:pPr>
      <w:r w:rsidRPr="0087462E">
        <w:rPr>
          <w:rFonts w:ascii="Segoe UI Emoji" w:eastAsia="微软雅黑" w:hAnsi="Segoe UI Emoji" w:cs="Segoe UI Emoji" w:hint="eastAsia"/>
          <w:color w:val="FF0000"/>
        </w:rPr>
        <w:t>场景二：利用</w:t>
      </w:r>
      <w:r w:rsidRPr="0087462E">
        <w:rPr>
          <w:rFonts w:ascii="Segoe UI Emoji" w:eastAsia="微软雅黑" w:hAnsi="Segoe UI Emoji" w:cs="Segoe UI Emoji" w:hint="eastAsia"/>
          <w:color w:val="FF0000"/>
        </w:rPr>
        <w:t>f</w:t>
      </w:r>
      <w:r w:rsidRPr="0087462E">
        <w:rPr>
          <w:rFonts w:ascii="Segoe UI Emoji" w:eastAsia="微软雅黑" w:hAnsi="Segoe UI Emoji" w:cs="Segoe UI Emoji" w:hint="eastAsia"/>
          <w:color w:val="FF0000"/>
        </w:rPr>
        <w:t>控制敌人出现时间。</w:t>
      </w:r>
    </w:p>
    <w:p w14:paraId="5A4FF08D" w14:textId="16DAF0FA" w:rsidR="00E0581B" w:rsidRDefault="004C1225" w:rsidP="00E0581B">
      <w:pPr>
        <w:snapToGrid w:val="0"/>
        <w:rPr>
          <w:rFonts w:ascii="Segoe UI Emoji" w:eastAsia="微软雅黑" w:hAnsi="Segoe UI Emoji" w:cs="Segoe UI Emoji"/>
        </w:rPr>
      </w:pPr>
      <w:r>
        <w:rPr>
          <w:rFonts w:ascii="Segoe UI Emoji" w:eastAsia="微软雅黑" w:hAnsi="Segoe UI Emoji" w:cs="Segoe UI Emoji" w:hint="eastAsia"/>
        </w:rPr>
        <w:t>利用循环实现不同关卡难度，敌人数量不同。</w:t>
      </w:r>
      <w:r>
        <w:rPr>
          <w:rFonts w:ascii="Segoe UI Emoji" w:eastAsia="微软雅黑" w:hAnsi="Segoe UI Emoji" w:cs="Segoe UI Emoji"/>
        </w:rPr>
        <w:t>For(i</w:t>
      </w:r>
      <w:r>
        <w:rPr>
          <w:rFonts w:ascii="Segoe UI Emoji" w:eastAsia="微软雅黑" w:hAnsi="Segoe UI Emoji" w:cs="Segoe UI Emoji" w:hint="eastAsia"/>
        </w:rPr>
        <w:t>&lt;</w:t>
      </w:r>
      <w:r w:rsidR="00E0581B">
        <w:rPr>
          <w:rFonts w:ascii="Segoe UI Emoji" w:eastAsia="微软雅黑" w:hAnsi="Segoe UI Emoji" w:cs="Segoe UI Emoji" w:hint="eastAsia"/>
        </w:rPr>
        <w:t>level</w:t>
      </w:r>
      <w:r>
        <w:rPr>
          <w:rFonts w:ascii="Segoe UI Emoji" w:eastAsia="微软雅黑" w:hAnsi="Segoe UI Emoji" w:cs="Segoe UI Emoji"/>
        </w:rPr>
        <w:t>;)</w:t>
      </w:r>
      <w:r w:rsidR="00875911">
        <w:rPr>
          <w:rFonts w:ascii="Segoe UI Emoji" w:eastAsia="微软雅黑" w:hAnsi="Segoe UI Emoji" w:cs="Segoe UI Emoji"/>
        </w:rPr>
        <w:t xml:space="preserve"> </w:t>
      </w:r>
      <w:r w:rsidR="00DF06A4">
        <w:rPr>
          <w:rFonts w:ascii="Segoe UI Emoji" w:eastAsia="微软雅黑" w:hAnsi="Segoe UI Emoji" w:cs="Segoe UI Emoji" w:hint="eastAsia"/>
        </w:rPr>
        <w:t>【需要传入</w:t>
      </w:r>
      <w:r w:rsidR="00DF06A4">
        <w:rPr>
          <w:rFonts w:ascii="Segoe UI Emoji" w:eastAsia="微软雅黑" w:hAnsi="Segoe UI Emoji" w:cs="Segoe UI Emoji" w:hint="eastAsia"/>
        </w:rPr>
        <w:t>level</w:t>
      </w:r>
      <w:r w:rsidR="00DF06A4">
        <w:rPr>
          <w:rFonts w:ascii="Segoe UI Emoji" w:eastAsia="微软雅黑" w:hAnsi="Segoe UI Emoji" w:cs="Segoe UI Emoji" w:hint="eastAsia"/>
        </w:rPr>
        <w:t>控制】</w:t>
      </w:r>
      <w:r w:rsidR="00875911">
        <w:rPr>
          <w:rFonts w:ascii="Segoe UI Emoji" w:eastAsia="微软雅黑" w:hAnsi="Segoe UI Emoji" w:cs="Segoe UI Emoji" w:hint="eastAsia"/>
        </w:rPr>
        <w:t>；</w:t>
      </w:r>
    </w:p>
    <w:p w14:paraId="0F42B474" w14:textId="530D1377" w:rsidR="003F363D" w:rsidRPr="00E0581B" w:rsidRDefault="003F363D" w:rsidP="00E0581B">
      <w:pPr>
        <w:pStyle w:val="a4"/>
        <w:numPr>
          <w:ilvl w:val="0"/>
          <w:numId w:val="19"/>
        </w:numPr>
        <w:snapToGrid w:val="0"/>
        <w:ind w:firstLineChars="0"/>
        <w:rPr>
          <w:rFonts w:ascii="Segoe UI Emoji" w:eastAsia="微软雅黑" w:hAnsi="Segoe UI Emoji" w:cs="Segoe UI Emoji"/>
        </w:rPr>
      </w:pPr>
      <w:r w:rsidRPr="00E0581B">
        <w:rPr>
          <w:rFonts w:ascii="微软雅黑" w:eastAsia="微软雅黑" w:hAnsi="微软雅黑" w:hint="eastAsia"/>
        </w:rPr>
        <w:t>塑料袋敌人x向外圆形放射子弹。</w:t>
      </w:r>
      <w:r w:rsidR="00242A6E">
        <w:rPr>
          <w:rFonts w:ascii="微软雅黑" w:eastAsia="微软雅黑" w:hAnsi="微软雅黑" w:hint="eastAsia"/>
        </w:rPr>
        <w:t>【类似于钟面绘制】</w:t>
      </w:r>
    </w:p>
    <w:p w14:paraId="64EFD6AB" w14:textId="77777777" w:rsidR="00E0581B" w:rsidRDefault="003F363D" w:rsidP="00E0581B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设十个方向。计算角度。</w:t>
      </w:r>
      <w:r>
        <w:rPr>
          <w:rFonts w:ascii="微软雅黑" w:eastAsia="微软雅黑" w:hAnsi="微软雅黑"/>
        </w:rPr>
        <w:t xml:space="preserve">For(i&lt;10;) </w:t>
      </w:r>
      <w:r>
        <w:rPr>
          <w:rFonts w:ascii="微软雅黑" w:eastAsia="微软雅黑" w:hAnsi="微软雅黑"/>
        </w:rPr>
        <w:tab/>
        <w:t>x+cos(</w:t>
      </w:r>
      <w:r>
        <w:rPr>
          <w:rFonts w:ascii="微软雅黑" w:eastAsia="微软雅黑" w:hAnsi="微软雅黑" w:hint="eastAsia"/>
        </w:rPr>
        <w:t>i*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Π/10</w:t>
      </w:r>
      <w:r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 w:hint="eastAsia"/>
        </w:rPr>
        <w:t>；y</w:t>
      </w:r>
      <w:r>
        <w:rPr>
          <w:rFonts w:ascii="微软雅黑" w:eastAsia="微软雅黑" w:hAnsi="微软雅黑"/>
        </w:rPr>
        <w:t>+sin(</w:t>
      </w:r>
      <w:r>
        <w:rPr>
          <w:rFonts w:ascii="微软雅黑" w:eastAsia="微软雅黑" w:hAnsi="微软雅黑" w:hint="eastAsia"/>
        </w:rPr>
        <w:t>i*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Π/10</w:t>
      </w:r>
      <w:r>
        <w:rPr>
          <w:rFonts w:ascii="微软雅黑" w:eastAsia="微软雅黑" w:hAnsi="微软雅黑"/>
        </w:rPr>
        <w:t>)</w:t>
      </w:r>
    </w:p>
    <w:p w14:paraId="75255507" w14:textId="119F3CF8" w:rsidR="003F363D" w:rsidRPr="00E0581B" w:rsidRDefault="003F363D" w:rsidP="00E0581B">
      <w:pPr>
        <w:pStyle w:val="a4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/>
        </w:rPr>
      </w:pPr>
      <w:r w:rsidRPr="00E0581B">
        <w:rPr>
          <w:rFonts w:ascii="微软雅黑" w:eastAsia="微软雅黑" w:hAnsi="微软雅黑" w:hint="eastAsia"/>
        </w:rPr>
        <w:lastRenderedPageBreak/>
        <w:t>易拉罐敌人 x自狙击。</w:t>
      </w:r>
      <w:r w:rsidR="00242A6E">
        <w:rPr>
          <w:rFonts w:ascii="微软雅黑" w:eastAsia="微软雅黑" w:hAnsi="微软雅黑" w:hint="eastAsia"/>
        </w:rPr>
        <w:t>【难】</w:t>
      </w:r>
    </w:p>
    <w:p w14:paraId="77C84A40" w14:textId="3814D9E3" w:rsidR="00E0581B" w:rsidRDefault="003F363D" w:rsidP="00E0581B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参考躲避游戏。方法：Math.</w:t>
      </w:r>
      <w:r>
        <w:rPr>
          <w:rFonts w:ascii="微软雅黑" w:eastAsia="微软雅黑" w:hAnsi="微软雅黑"/>
        </w:rPr>
        <w:t>atan2(y,x);</w:t>
      </w:r>
      <w:r>
        <w:rPr>
          <w:rFonts w:ascii="微软雅黑" w:eastAsia="微软雅黑" w:hAnsi="微软雅黑" w:hint="eastAsia"/>
        </w:rPr>
        <w:t>返回从x轴到(</w:t>
      </w:r>
      <w:r>
        <w:rPr>
          <w:rFonts w:ascii="微软雅黑" w:eastAsia="微软雅黑" w:hAnsi="微软雅黑"/>
        </w:rPr>
        <w:t>x,y)</w:t>
      </w:r>
      <w:r>
        <w:rPr>
          <w:rFonts w:ascii="微软雅黑" w:eastAsia="微软雅黑" w:hAnsi="微软雅黑" w:hint="eastAsia"/>
        </w:rPr>
        <w:t>的角度。</w:t>
      </w:r>
    </w:p>
    <w:p w14:paraId="5C9C6202" w14:textId="5A6E42FF" w:rsidR="00E0581B" w:rsidRDefault="003F363D" w:rsidP="00E0581B">
      <w:pPr>
        <w:pStyle w:val="a4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/>
        </w:rPr>
      </w:pPr>
      <w:r w:rsidRPr="00E0581B">
        <w:rPr>
          <w:rFonts w:ascii="微软雅黑" w:eastAsia="微软雅黑" w:hAnsi="微软雅黑" w:hint="eastAsia"/>
        </w:rPr>
        <w:t>塑料瓶敌人x弧形</w:t>
      </w:r>
      <w:r w:rsidR="00242A6E">
        <w:rPr>
          <w:rFonts w:ascii="微软雅黑" w:eastAsia="微软雅黑" w:hAnsi="微软雅黑" w:hint="eastAsia"/>
        </w:rPr>
        <w:t>。</w:t>
      </w:r>
      <w:r w:rsidR="000964CA">
        <w:rPr>
          <w:rFonts w:ascii="微软雅黑" w:eastAsia="微软雅黑" w:hAnsi="微软雅黑" w:hint="eastAsia"/>
        </w:rPr>
        <w:t>【难】</w:t>
      </w:r>
    </w:p>
    <w:p w14:paraId="28F5F10E" w14:textId="77777777" w:rsidR="001F32E0" w:rsidRDefault="003F363D" w:rsidP="00E0581B">
      <w:pPr>
        <w:pStyle w:val="a4"/>
        <w:snapToGrid w:val="0"/>
        <w:ind w:left="420" w:firstLineChars="0" w:firstLine="0"/>
        <w:rPr>
          <w:rFonts w:ascii="微软雅黑" w:eastAsia="微软雅黑" w:hAnsi="微软雅黑"/>
        </w:rPr>
      </w:pPr>
      <w:r w:rsidRPr="00E0581B">
        <w:rPr>
          <w:rFonts w:ascii="微软雅黑" w:eastAsia="微软雅黑" w:hAnsi="微软雅黑" w:hint="eastAsia"/>
        </w:rPr>
        <w:t>绘制angle每次+</w:t>
      </w:r>
      <w:r w:rsidR="001F32E0">
        <w:rPr>
          <w:rFonts w:ascii="微软雅黑" w:eastAsia="微软雅黑" w:hAnsi="微软雅黑" w:hint="eastAsia"/>
        </w:rPr>
        <w:t>step。</w:t>
      </w:r>
    </w:p>
    <w:p w14:paraId="6162B7B6" w14:textId="2F213B8A" w:rsidR="003F363D" w:rsidRPr="00E0581B" w:rsidRDefault="003F363D" w:rsidP="00E0581B">
      <w:pPr>
        <w:pStyle w:val="a4"/>
        <w:snapToGrid w:val="0"/>
        <w:ind w:left="420" w:firstLineChars="0" w:firstLine="0"/>
        <w:rPr>
          <w:rFonts w:ascii="微软雅黑" w:eastAsia="微软雅黑" w:hAnsi="微软雅黑"/>
        </w:rPr>
      </w:pPr>
      <w:r w:rsidRPr="00E0581B">
        <w:rPr>
          <w:rFonts w:ascii="微软雅黑" w:eastAsia="微软雅黑" w:hAnsi="微软雅黑" w:hint="eastAsia"/>
        </w:rPr>
        <w:t>x</w:t>
      </w:r>
      <w:r w:rsidRPr="00E0581B">
        <w:rPr>
          <w:rFonts w:ascii="微软雅黑" w:eastAsia="微软雅黑" w:hAnsi="微软雅黑"/>
        </w:rPr>
        <w:t>+cos</w:t>
      </w:r>
      <w:r w:rsidRPr="00E0581B">
        <w:rPr>
          <w:rFonts w:ascii="微软雅黑" w:eastAsia="微软雅黑" w:hAnsi="微软雅黑" w:hint="eastAsia"/>
        </w:rPr>
        <w:t>(angle</w:t>
      </w:r>
      <w:r w:rsidRPr="00E0581B">
        <w:rPr>
          <w:rFonts w:ascii="微软雅黑" w:eastAsia="微软雅黑" w:hAnsi="微软雅黑"/>
        </w:rPr>
        <w:t>*Math.PI/90</w:t>
      </w:r>
      <w:r w:rsidRPr="00E0581B">
        <w:rPr>
          <w:rFonts w:ascii="微软雅黑" w:eastAsia="微软雅黑" w:hAnsi="微软雅黑" w:hint="eastAsia"/>
        </w:rPr>
        <w:t>)</w:t>
      </w:r>
      <w:r w:rsidRPr="00E0581B">
        <w:rPr>
          <w:rFonts w:ascii="微软雅黑" w:eastAsia="微软雅黑" w:hAnsi="微软雅黑"/>
        </w:rPr>
        <w:t>;  y+sin(</w:t>
      </w:r>
      <w:r w:rsidRPr="00E0581B">
        <w:rPr>
          <w:rFonts w:ascii="微软雅黑" w:eastAsia="微软雅黑" w:hAnsi="微软雅黑" w:hint="eastAsia"/>
        </w:rPr>
        <w:t>angle</w:t>
      </w:r>
      <w:r w:rsidRPr="00E0581B">
        <w:rPr>
          <w:rFonts w:ascii="微软雅黑" w:eastAsia="微软雅黑" w:hAnsi="微软雅黑"/>
        </w:rPr>
        <w:t>*Math.PI/90);</w:t>
      </w:r>
      <w:r w:rsidR="004A63FB">
        <w:rPr>
          <w:rFonts w:ascii="微软雅黑" w:eastAsia="微软雅黑" w:hAnsi="微软雅黑" w:hint="eastAsia"/>
        </w:rPr>
        <w:t>（调参）</w:t>
      </w:r>
    </w:p>
    <w:p w14:paraId="15177015" w14:textId="77777777" w:rsidR="00E0581B" w:rsidRDefault="003F363D" w:rsidP="004C1225">
      <w:pPr>
        <w:snapToGrid w:val="0"/>
        <w:rPr>
          <w:rFonts w:ascii="Segoe UI Emoji" w:eastAsia="微软雅黑" w:hAnsi="Segoe UI Emoji" w:cs="Segoe UI Emoji"/>
          <w:color w:val="FF0000"/>
        </w:rPr>
      </w:pPr>
      <w:r w:rsidRPr="007B7532">
        <w:rPr>
          <w:rFonts w:ascii="Segoe UI Emoji" w:eastAsia="微软雅黑" w:hAnsi="Segoe UI Emoji" w:cs="Segoe UI Emoji" w:hint="eastAsia"/>
          <w:color w:val="FF0000"/>
        </w:rPr>
        <w:t>场景三：</w:t>
      </w:r>
      <w:r w:rsidR="00E46D33" w:rsidRPr="007B7532">
        <w:rPr>
          <w:rFonts w:ascii="Segoe UI Emoji" w:eastAsia="微软雅黑" w:hAnsi="Segoe UI Emoji" w:cs="Segoe UI Emoji" w:hint="eastAsia"/>
          <w:color w:val="FF0000"/>
        </w:rPr>
        <w:t>水母大</w:t>
      </w:r>
      <w:r w:rsidR="00E46D33" w:rsidRPr="007B7532">
        <w:rPr>
          <w:rFonts w:ascii="Segoe UI Emoji" w:eastAsia="微软雅黑" w:hAnsi="Segoe UI Emoji" w:cs="Segoe UI Emoji" w:hint="eastAsia"/>
          <w:color w:val="FF0000"/>
        </w:rPr>
        <w:t>B</w:t>
      </w:r>
      <w:r w:rsidR="00E46D33" w:rsidRPr="007B7532">
        <w:rPr>
          <w:rFonts w:ascii="Segoe UI Emoji" w:eastAsia="微软雅黑" w:hAnsi="Segoe UI Emoji" w:cs="Segoe UI Emoji"/>
          <w:color w:val="FF0000"/>
        </w:rPr>
        <w:t>OSS</w:t>
      </w:r>
    </w:p>
    <w:p w14:paraId="43EF6B9F" w14:textId="7C0DDE2B" w:rsidR="00E0581B" w:rsidRPr="00E0581B" w:rsidRDefault="007B7532" w:rsidP="004C1225">
      <w:pPr>
        <w:pStyle w:val="a4"/>
        <w:numPr>
          <w:ilvl w:val="0"/>
          <w:numId w:val="20"/>
        </w:numPr>
        <w:snapToGrid w:val="0"/>
        <w:ind w:firstLineChars="0"/>
        <w:rPr>
          <w:rFonts w:ascii="Segoe UI Emoji" w:eastAsia="微软雅黑" w:hAnsi="Segoe UI Emoji" w:cs="Segoe UI Emoji"/>
          <w:color w:val="FF0000"/>
        </w:rPr>
      </w:pPr>
      <w:r w:rsidRPr="00E0581B">
        <w:rPr>
          <w:rFonts w:ascii="Segoe UI Emoji" w:eastAsia="微软雅黑" w:hAnsi="Segoe UI Emoji" w:cs="Segoe UI Emoji" w:hint="eastAsia"/>
        </w:rPr>
        <w:t>方法</w:t>
      </w:r>
      <w:r w:rsidR="00A16FE4" w:rsidRPr="00E0581B">
        <w:rPr>
          <w:rFonts w:ascii="Segoe UI Emoji" w:eastAsia="微软雅黑" w:hAnsi="Segoe UI Emoji" w:cs="Segoe UI Emoji" w:hint="eastAsia"/>
        </w:rPr>
        <w:t>同塑料瓶敌人，调整参数。</w:t>
      </w:r>
      <w:r w:rsidR="00242A6E">
        <w:rPr>
          <w:rFonts w:ascii="Segoe UI Emoji" w:eastAsia="微软雅黑" w:hAnsi="Segoe UI Emoji" w:cs="Segoe UI Emoji" w:hint="eastAsia"/>
        </w:rPr>
        <w:t>【修改场景</w:t>
      </w:r>
      <w:r w:rsidR="00242A6E">
        <w:rPr>
          <w:rFonts w:ascii="Segoe UI Emoji" w:eastAsia="微软雅黑" w:hAnsi="Segoe UI Emoji" w:cs="Segoe UI Emoji" w:hint="eastAsia"/>
        </w:rPr>
        <w:t>2.3</w:t>
      </w:r>
      <w:r w:rsidR="00242A6E">
        <w:rPr>
          <w:rFonts w:ascii="Segoe UI Emoji" w:eastAsia="微软雅黑" w:hAnsi="Segoe UI Emoji" w:cs="Segoe UI Emoji" w:hint="eastAsia"/>
        </w:rPr>
        <w:t>的参数，增大旋转角度】</w:t>
      </w:r>
    </w:p>
    <w:p w14:paraId="39EEE562" w14:textId="77777777" w:rsidR="00E0581B" w:rsidRPr="00E0581B" w:rsidRDefault="007B7532" w:rsidP="004C1225">
      <w:pPr>
        <w:pStyle w:val="a4"/>
        <w:numPr>
          <w:ilvl w:val="0"/>
          <w:numId w:val="20"/>
        </w:numPr>
        <w:snapToGrid w:val="0"/>
        <w:ind w:firstLineChars="0"/>
        <w:rPr>
          <w:rFonts w:ascii="Segoe UI Emoji" w:eastAsia="微软雅黑" w:hAnsi="Segoe UI Emoji" w:cs="Segoe UI Emoji"/>
          <w:color w:val="FF0000"/>
        </w:rPr>
      </w:pPr>
      <w:r w:rsidRPr="00E0581B">
        <w:rPr>
          <w:rFonts w:ascii="Segoe UI Emoji" w:eastAsia="微软雅黑" w:hAnsi="Segoe UI Emoji" w:cs="Segoe UI Emoji" w:hint="eastAsia"/>
        </w:rPr>
        <w:t>在阶段</w:t>
      </w:r>
      <w:r w:rsidRPr="00E0581B">
        <w:rPr>
          <w:rFonts w:ascii="Segoe UI Emoji" w:eastAsia="微软雅黑" w:hAnsi="Segoe UI Emoji" w:cs="Segoe UI Emoji" w:hint="eastAsia"/>
        </w:rPr>
        <w:t>1</w:t>
      </w:r>
      <w:r w:rsidRPr="00E0581B">
        <w:rPr>
          <w:rFonts w:ascii="Segoe UI Emoji" w:eastAsia="微软雅黑" w:hAnsi="Segoe UI Emoji" w:cs="Segoe UI Emoji" w:hint="eastAsia"/>
        </w:rPr>
        <w:t>的基础上，增加相反方向的</w:t>
      </w:r>
      <w:r w:rsidRPr="00E0581B">
        <w:rPr>
          <w:rFonts w:ascii="Segoe UI Emoji" w:eastAsia="微软雅黑" w:hAnsi="Segoe UI Emoji" w:cs="Segoe UI Emoji" w:hint="eastAsia"/>
        </w:rPr>
        <w:t>x</w:t>
      </w:r>
      <w:r w:rsidRPr="00E0581B">
        <w:rPr>
          <w:rFonts w:ascii="Segoe UI Emoji" w:eastAsia="微软雅黑" w:hAnsi="Segoe UI Emoji" w:cs="Segoe UI Emoji" w:hint="eastAsia"/>
        </w:rPr>
        <w:t>偏移。</w:t>
      </w:r>
    </w:p>
    <w:p w14:paraId="7FF1A06F" w14:textId="3E6298BB" w:rsidR="00E46D33" w:rsidRPr="00E0581B" w:rsidRDefault="007B7532" w:rsidP="004C1225">
      <w:pPr>
        <w:pStyle w:val="a4"/>
        <w:numPr>
          <w:ilvl w:val="0"/>
          <w:numId w:val="20"/>
        </w:numPr>
        <w:snapToGrid w:val="0"/>
        <w:ind w:firstLineChars="0"/>
        <w:rPr>
          <w:rFonts w:ascii="Segoe UI Emoji" w:eastAsia="微软雅黑" w:hAnsi="Segoe UI Emoji" w:cs="Segoe UI Emoji"/>
          <w:color w:val="FF0000"/>
        </w:rPr>
      </w:pPr>
      <w:r w:rsidRPr="00E0581B">
        <w:rPr>
          <w:rFonts w:ascii="Segoe UI Emoji" w:eastAsia="微软雅黑" w:hAnsi="Segoe UI Emoji" w:cs="Segoe UI Emoji" w:hint="eastAsia"/>
        </w:rPr>
        <w:t>在阶段</w:t>
      </w:r>
      <w:r w:rsidRPr="00E0581B">
        <w:rPr>
          <w:rFonts w:ascii="Segoe UI Emoji" w:eastAsia="微软雅黑" w:hAnsi="Segoe UI Emoji" w:cs="Segoe UI Emoji" w:hint="eastAsia"/>
        </w:rPr>
        <w:t>2</w:t>
      </w:r>
      <w:r w:rsidRPr="00E0581B">
        <w:rPr>
          <w:rFonts w:ascii="Segoe UI Emoji" w:eastAsia="微软雅黑" w:hAnsi="Segoe UI Emoji" w:cs="Segoe UI Emoji" w:hint="eastAsia"/>
        </w:rPr>
        <w:t>的基础上，增加旋转</w:t>
      </w:r>
      <w:r w:rsidR="00DF06A4">
        <w:rPr>
          <w:rFonts w:ascii="Segoe UI Emoji" w:eastAsia="微软雅黑" w:hAnsi="Segoe UI Emoji" w:cs="Segoe UI Emoji" w:hint="eastAsia"/>
        </w:rPr>
        <w:t>rect</w:t>
      </w:r>
      <w:r w:rsidRPr="00E0581B">
        <w:rPr>
          <w:rFonts w:ascii="Segoe UI Emoji" w:eastAsia="微软雅黑" w:hAnsi="Segoe UI Emoji" w:cs="Segoe UI Emoji" w:hint="eastAsia"/>
        </w:rPr>
        <w:t>（无伤害）。</w:t>
      </w:r>
      <w:r w:rsidR="00242A6E">
        <w:rPr>
          <w:rFonts w:ascii="Segoe UI Emoji" w:eastAsia="微软雅黑" w:hAnsi="Segoe UI Emoji" w:cs="Segoe UI Emoji" w:hint="eastAsia"/>
        </w:rPr>
        <w:t>【绘制十字】</w:t>
      </w:r>
    </w:p>
    <w:p w14:paraId="587A1C31" w14:textId="1A021D41" w:rsidR="003F363D" w:rsidRDefault="00080271" w:rsidP="004C1225">
      <w:pPr>
        <w:snapToGrid w:val="0"/>
        <w:rPr>
          <w:rFonts w:ascii="Segoe UI Emoji" w:eastAsia="微软雅黑" w:hAnsi="Segoe UI Emoji" w:cs="Segoe UI Emoji"/>
        </w:rPr>
      </w:pPr>
      <w:r w:rsidRPr="00080271">
        <w:rPr>
          <w:rFonts w:ascii="Segoe UI Emoji" w:eastAsia="微软雅黑" w:hAnsi="Segoe UI Emoji" w:cs="Segoe UI Emoji" w:hint="eastAsia"/>
          <w:color w:val="FF0000"/>
        </w:rPr>
        <w:t>判定：</w:t>
      </w:r>
      <w:r w:rsidR="00A153E9" w:rsidRPr="006860B9">
        <w:rPr>
          <w:rFonts w:ascii="Segoe UI Emoji" w:eastAsia="微软雅黑" w:hAnsi="Segoe UI Emoji" w:cs="Segoe UI Emoji" w:hint="eastAsia"/>
        </w:rPr>
        <w:t>敌人的位置与</w:t>
      </w:r>
      <w:r w:rsidR="00A153E9" w:rsidRPr="006860B9">
        <w:rPr>
          <w:rFonts w:ascii="Segoe UI Emoji" w:eastAsia="微软雅黑" w:hAnsi="Segoe UI Emoji" w:cs="Segoe UI Emoji" w:hint="eastAsia"/>
        </w:rPr>
        <w:t>player</w:t>
      </w:r>
      <w:r w:rsidR="00A153E9" w:rsidRPr="006860B9">
        <w:rPr>
          <w:rFonts w:ascii="Segoe UI Emoji" w:eastAsia="微软雅黑" w:hAnsi="Segoe UI Emoji" w:cs="Segoe UI Emoji" w:hint="eastAsia"/>
        </w:rPr>
        <w:t>的子弹位置之间的距离。</w:t>
      </w:r>
      <w:r w:rsidR="00A153E9" w:rsidRPr="006860B9">
        <w:rPr>
          <w:rFonts w:ascii="Segoe UI Emoji" w:eastAsia="微软雅黑" w:hAnsi="Segoe UI Emoji" w:cs="Segoe UI Emoji"/>
        </w:rPr>
        <w:t>I</w:t>
      </w:r>
      <w:r w:rsidR="00A153E9" w:rsidRPr="006860B9">
        <w:rPr>
          <w:rFonts w:ascii="Segoe UI Emoji" w:eastAsia="微软雅黑" w:hAnsi="Segoe UI Emoji" w:cs="Segoe UI Emoji" w:hint="eastAsia"/>
        </w:rPr>
        <w:t>f&lt;</w:t>
      </w:r>
      <w:r w:rsidR="00A153E9" w:rsidRPr="006860B9">
        <w:rPr>
          <w:rFonts w:ascii="Segoe UI Emoji" w:eastAsia="微软雅黑" w:hAnsi="Segoe UI Emoji" w:cs="Segoe UI Emoji" w:hint="eastAsia"/>
        </w:rPr>
        <w:t>敌人的半身，则击中敌人。</w:t>
      </w:r>
    </w:p>
    <w:p w14:paraId="05CE1CE8" w14:textId="15C446BD" w:rsidR="00FD15B7" w:rsidRPr="006860B9" w:rsidRDefault="00FD15B7" w:rsidP="004C1225">
      <w:pPr>
        <w:snapToGrid w:val="0"/>
        <w:rPr>
          <w:rFonts w:ascii="Segoe UI Emoji" w:eastAsia="微软雅黑" w:hAnsi="Segoe UI Emoji" w:cs="Segoe UI Emoji"/>
        </w:rPr>
      </w:pPr>
      <w:r>
        <w:rPr>
          <w:rFonts w:ascii="Segoe UI Emoji" w:eastAsia="微软雅黑" w:hAnsi="Segoe UI Emoji" w:cs="Segoe UI Emoji"/>
        </w:rPr>
        <w:tab/>
      </w:r>
      <w:r w:rsidR="00F26181">
        <w:rPr>
          <w:rFonts w:ascii="Segoe UI Emoji" w:eastAsia="微软雅黑" w:hAnsi="Segoe UI Emoji" w:cs="Segoe UI Emoji"/>
        </w:rPr>
        <w:tab/>
      </w:r>
      <w:r>
        <w:rPr>
          <w:rFonts w:ascii="Segoe UI Emoji" w:eastAsia="微软雅黑" w:hAnsi="Segoe UI Emoji" w:cs="Segoe UI Emoji" w:hint="eastAsia"/>
        </w:rPr>
        <w:t>敌人子弹和</w:t>
      </w:r>
      <w:r>
        <w:rPr>
          <w:rFonts w:ascii="Segoe UI Emoji" w:eastAsia="微软雅黑" w:hAnsi="Segoe UI Emoji" w:cs="Segoe UI Emoji" w:hint="eastAsia"/>
        </w:rPr>
        <w:t>player</w:t>
      </w:r>
      <w:r>
        <w:rPr>
          <w:rFonts w:ascii="Segoe UI Emoji" w:eastAsia="微软雅黑" w:hAnsi="Segoe UI Emoji" w:cs="Segoe UI Emoji" w:hint="eastAsia"/>
        </w:rPr>
        <w:t>之间的距离。</w:t>
      </w:r>
      <w:r>
        <w:rPr>
          <w:rFonts w:ascii="Segoe UI Emoji" w:eastAsia="微软雅黑" w:hAnsi="Segoe UI Emoji" w:cs="Segoe UI Emoji"/>
        </w:rPr>
        <w:t>I</w:t>
      </w:r>
      <w:r>
        <w:rPr>
          <w:rFonts w:ascii="Segoe UI Emoji" w:eastAsia="微软雅黑" w:hAnsi="Segoe UI Emoji" w:cs="Segoe UI Emoji" w:hint="eastAsia"/>
        </w:rPr>
        <w:t>f&lt;</w:t>
      </w:r>
      <w:r>
        <w:rPr>
          <w:rFonts w:ascii="Segoe UI Emoji" w:eastAsia="微软雅黑" w:hAnsi="Segoe UI Emoji" w:cs="Segoe UI Emoji"/>
        </w:rPr>
        <w:t>10,</w:t>
      </w:r>
      <w:r>
        <w:rPr>
          <w:rFonts w:ascii="Segoe UI Emoji" w:eastAsia="微软雅黑" w:hAnsi="Segoe UI Emoji" w:cs="Segoe UI Emoji" w:hint="eastAsia"/>
        </w:rPr>
        <w:t>则</w:t>
      </w:r>
      <w:r>
        <w:rPr>
          <w:rFonts w:ascii="Segoe UI Emoji" w:eastAsia="微软雅黑" w:hAnsi="Segoe UI Emoji" w:cs="Segoe UI Emoji" w:hint="eastAsia"/>
        </w:rPr>
        <w:t>player</w:t>
      </w:r>
      <w:r>
        <w:rPr>
          <w:rFonts w:ascii="Segoe UI Emoji" w:eastAsia="微软雅黑" w:hAnsi="Segoe UI Emoji" w:cs="Segoe UI Emoji" w:hint="eastAsia"/>
        </w:rPr>
        <w:t>被击中。（假设最小距离为</w:t>
      </w:r>
      <w:r>
        <w:rPr>
          <w:rFonts w:ascii="Segoe UI Emoji" w:eastAsia="微软雅黑" w:hAnsi="Segoe UI Emoji" w:cs="Segoe UI Emoji" w:hint="eastAsia"/>
        </w:rPr>
        <w:t>10</w:t>
      </w:r>
      <w:r>
        <w:rPr>
          <w:rFonts w:ascii="Segoe UI Emoji" w:eastAsia="微软雅黑" w:hAnsi="Segoe UI Emoji" w:cs="Segoe UI Emoji" w:hint="eastAsia"/>
        </w:rPr>
        <w:t>）。</w:t>
      </w:r>
      <w:r w:rsidR="00F26181">
        <w:rPr>
          <w:rFonts w:ascii="Segoe UI Emoji" w:eastAsia="微软雅黑" w:hAnsi="Segoe UI Emoji" w:cs="Segoe UI Emoji"/>
        </w:rPr>
        <w:tab/>
      </w:r>
      <w:r w:rsidR="00F26181">
        <w:rPr>
          <w:rFonts w:ascii="Segoe UI Emoji" w:eastAsia="微软雅黑" w:hAnsi="Segoe UI Emoji" w:cs="Segoe UI Emoji"/>
        </w:rPr>
        <w:tab/>
      </w:r>
      <w:r w:rsidR="00F26181">
        <w:rPr>
          <w:rFonts w:ascii="Segoe UI Emoji" w:eastAsia="微软雅黑" w:hAnsi="Segoe UI Emoji" w:cs="Segoe UI Emoji"/>
        </w:rPr>
        <w:tab/>
      </w:r>
      <w:r>
        <w:rPr>
          <w:rFonts w:ascii="Segoe UI Emoji" w:eastAsia="微软雅黑" w:hAnsi="Segoe UI Emoji" w:cs="Segoe UI Emoji" w:hint="eastAsia"/>
        </w:rPr>
        <w:t>敌人子弹四面八方，除了</w:t>
      </w:r>
      <w:r>
        <w:rPr>
          <w:rFonts w:ascii="Segoe UI Emoji" w:eastAsia="微软雅黑" w:hAnsi="Segoe UI Emoji" w:cs="Segoe UI Emoji" w:hint="eastAsia"/>
        </w:rPr>
        <w:t>x</w:t>
      </w:r>
      <w:r>
        <w:rPr>
          <w:rFonts w:ascii="Segoe UI Emoji" w:eastAsia="微软雅黑" w:hAnsi="Segoe UI Emoji" w:cs="Segoe UI Emoji" w:hint="eastAsia"/>
        </w:rPr>
        <w:t>，</w:t>
      </w:r>
      <w:r>
        <w:rPr>
          <w:rFonts w:ascii="Segoe UI Emoji" w:eastAsia="微软雅黑" w:hAnsi="Segoe UI Emoji" w:cs="Segoe UI Emoji" w:hint="eastAsia"/>
        </w:rPr>
        <w:t>y</w:t>
      </w:r>
      <w:r>
        <w:rPr>
          <w:rFonts w:ascii="Segoe UI Emoji" w:eastAsia="微软雅黑" w:hAnsi="Segoe UI Emoji" w:cs="Segoe UI Emoji" w:hint="eastAsia"/>
        </w:rPr>
        <w:t>需要考虑其他方向。【可以以圆为半径判定】</w:t>
      </w:r>
    </w:p>
    <w:p w14:paraId="174562BF" w14:textId="0F409621" w:rsidR="00080271" w:rsidRDefault="00080271" w:rsidP="004C1225">
      <w:pPr>
        <w:snapToGrid w:val="0"/>
        <w:rPr>
          <w:rFonts w:ascii="Segoe UI Emoji" w:eastAsia="微软雅黑" w:hAnsi="Segoe UI Emoji" w:cs="Segoe UI Emoji"/>
        </w:rPr>
      </w:pPr>
      <w:r w:rsidRPr="00080271">
        <w:rPr>
          <w:rFonts w:ascii="Segoe UI Emoji" w:eastAsia="微软雅黑" w:hAnsi="Segoe UI Emoji" w:cs="Segoe UI Emoji" w:hint="eastAsia"/>
          <w:color w:val="FF0000"/>
        </w:rPr>
        <w:t>删除敌人</w:t>
      </w:r>
      <w:r w:rsidR="00A153E9">
        <w:rPr>
          <w:rFonts w:ascii="Segoe UI Emoji" w:eastAsia="微软雅黑" w:hAnsi="Segoe UI Emoji" w:cs="Segoe UI Emoji" w:hint="eastAsia"/>
          <w:color w:val="FF0000"/>
        </w:rPr>
        <w:t>/</w:t>
      </w:r>
      <w:r w:rsidRPr="00080271">
        <w:rPr>
          <w:rFonts w:ascii="Segoe UI Emoji" w:eastAsia="微软雅黑" w:hAnsi="Segoe UI Emoji" w:cs="Segoe UI Emoji" w:hint="eastAsia"/>
          <w:color w:val="FF0000"/>
        </w:rPr>
        <w:t>清除子弹：</w:t>
      </w:r>
      <w:r w:rsidR="00A153E9" w:rsidRPr="006860B9">
        <w:rPr>
          <w:rFonts w:ascii="Segoe UI Emoji" w:eastAsia="微软雅黑" w:hAnsi="Segoe UI Emoji" w:cs="Segoe UI Emoji" w:hint="eastAsia"/>
        </w:rPr>
        <w:t>splice(</w:t>
      </w:r>
      <w:r w:rsidR="00A153E9" w:rsidRPr="006860B9">
        <w:rPr>
          <w:rFonts w:ascii="Segoe UI Emoji" w:eastAsia="微软雅黑" w:hAnsi="Segoe UI Emoji" w:cs="Segoe UI Emoji"/>
        </w:rPr>
        <w:t>index,howmany,item1…)</w:t>
      </w:r>
      <w:r w:rsidR="00A153E9" w:rsidRPr="006860B9">
        <w:rPr>
          <w:rFonts w:ascii="Segoe UI Emoji" w:eastAsia="微软雅黑" w:hAnsi="Segoe UI Emoji" w:cs="Segoe UI Emoji" w:hint="eastAsia"/>
        </w:rPr>
        <w:t>方法从数组中添加</w:t>
      </w:r>
      <w:r w:rsidR="00A153E9" w:rsidRPr="006860B9">
        <w:rPr>
          <w:rFonts w:ascii="Segoe UI Emoji" w:eastAsia="微软雅黑" w:hAnsi="Segoe UI Emoji" w:cs="Segoe UI Emoji" w:hint="eastAsia"/>
        </w:rPr>
        <w:t>/</w:t>
      </w:r>
      <w:r w:rsidR="00A153E9" w:rsidRPr="006860B9">
        <w:rPr>
          <w:rFonts w:ascii="Segoe UI Emoji" w:eastAsia="微软雅黑" w:hAnsi="Segoe UI Emoji" w:cs="Segoe UI Emoji" w:hint="eastAsia"/>
        </w:rPr>
        <w:t>删除项目。返回被删除的项目。参数一：添加</w:t>
      </w:r>
      <w:r w:rsidR="00A153E9" w:rsidRPr="006860B9">
        <w:rPr>
          <w:rFonts w:ascii="Segoe UI Emoji" w:eastAsia="微软雅黑" w:hAnsi="Segoe UI Emoji" w:cs="Segoe UI Emoji" w:hint="eastAsia"/>
        </w:rPr>
        <w:t>/</w:t>
      </w:r>
      <w:r w:rsidR="00A153E9" w:rsidRPr="006860B9">
        <w:rPr>
          <w:rFonts w:ascii="Segoe UI Emoji" w:eastAsia="微软雅黑" w:hAnsi="Segoe UI Emoji" w:cs="Segoe UI Emoji" w:hint="eastAsia"/>
        </w:rPr>
        <w:t>删除位置。参数二：删除数量。参数三：增加的新项目。（可选）</w:t>
      </w:r>
    </w:p>
    <w:p w14:paraId="3BCC214B" w14:textId="77777777" w:rsidR="006860B9" w:rsidRPr="006860B9" w:rsidRDefault="006860B9" w:rsidP="004C1225">
      <w:pPr>
        <w:snapToGrid w:val="0"/>
        <w:rPr>
          <w:rFonts w:ascii="Segoe UI Emoji" w:eastAsia="微软雅黑" w:hAnsi="Segoe UI Emoji" w:cs="Segoe UI Emoji"/>
        </w:rPr>
      </w:pPr>
    </w:p>
    <w:p w14:paraId="29352620" w14:textId="3970C5ED" w:rsidR="003B4A8B" w:rsidRPr="00B13BE8" w:rsidRDefault="008D6081" w:rsidP="00B13BE8">
      <w:pPr>
        <w:snapToGrid w:val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Part2. 代码设计</w:t>
      </w:r>
    </w:p>
    <w:p w14:paraId="579E720B" w14:textId="1BD86D53" w:rsidR="00CB7C1C" w:rsidRPr="003079EB" w:rsidRDefault="00B13BE8" w:rsidP="00B13BE8">
      <w:pPr>
        <w:pStyle w:val="6"/>
        <w:numPr>
          <w:ilvl w:val="0"/>
          <w:numId w:val="14"/>
        </w:numPr>
        <w:rPr>
          <w:rStyle w:val="a8"/>
          <w:i w:val="0"/>
        </w:rPr>
      </w:pPr>
      <w:r w:rsidRPr="003079EB">
        <w:rPr>
          <w:rStyle w:val="a8"/>
          <w:rFonts w:hint="eastAsia"/>
          <w:i w:val="0"/>
        </w:rPr>
        <w:t>设计思路</w:t>
      </w:r>
      <w:r w:rsidRPr="003079EB">
        <w:rPr>
          <w:rStyle w:val="a8"/>
          <w:i w:val="0"/>
        </w:rPr>
        <w:t xml:space="preserve"> </w:t>
      </w:r>
    </w:p>
    <w:p w14:paraId="01A49564" w14:textId="403E971C" w:rsidR="00B13BE8" w:rsidRDefault="00B13BE8" w:rsidP="00096866">
      <w:bookmarkStart w:id="1" w:name="_Hlk533196197"/>
      <w:r w:rsidRPr="00B13BE8">
        <w:rPr>
          <w:rStyle w:val="a8"/>
          <w:rFonts w:hint="eastAsia"/>
          <w:i w:val="0"/>
        </w:rPr>
        <w:t>代码主要功能可分为：主调用的文件的</w:t>
      </w:r>
      <w:r w:rsidRPr="00B13BE8">
        <w:rPr>
          <w:rStyle w:val="a8"/>
          <w:rFonts w:hint="eastAsia"/>
          <w:i w:val="0"/>
        </w:rPr>
        <w:t>G</w:t>
      </w:r>
      <w:r w:rsidRPr="00B13BE8">
        <w:rPr>
          <w:rStyle w:val="a8"/>
          <w:i w:val="0"/>
        </w:rPr>
        <w:t>ame</w:t>
      </w:r>
      <w:r w:rsidRPr="00B13BE8">
        <w:rPr>
          <w:rStyle w:val="a8"/>
          <w:rFonts w:hint="eastAsia"/>
          <w:i w:val="0"/>
        </w:rPr>
        <w:t>。提供对象方法的</w:t>
      </w:r>
      <w:r w:rsidRPr="00B13BE8">
        <w:rPr>
          <w:rStyle w:val="a8"/>
          <w:rFonts w:hint="eastAsia"/>
          <w:i w:val="0"/>
        </w:rPr>
        <w:t>Player</w:t>
      </w:r>
      <w:r w:rsidRPr="00B13BE8">
        <w:rPr>
          <w:rStyle w:val="a8"/>
          <w:rFonts w:hint="eastAsia"/>
          <w:i w:val="0"/>
        </w:rPr>
        <w:t>、</w:t>
      </w:r>
      <w:r w:rsidRPr="00B13BE8">
        <w:rPr>
          <w:rStyle w:val="a8"/>
          <w:rFonts w:hint="eastAsia"/>
          <w:i w:val="0"/>
        </w:rPr>
        <w:t>Enemy</w:t>
      </w:r>
      <w:r w:rsidRPr="00B13BE8">
        <w:rPr>
          <w:rStyle w:val="a8"/>
          <w:rFonts w:hint="eastAsia"/>
          <w:i w:val="0"/>
        </w:rPr>
        <w:t>、</w:t>
      </w:r>
      <w:r w:rsidRPr="00B13BE8">
        <w:rPr>
          <w:rStyle w:val="a8"/>
          <w:rFonts w:hint="eastAsia"/>
          <w:i w:val="0"/>
        </w:rPr>
        <w:t>Boss</w:t>
      </w:r>
      <w:r w:rsidRPr="00B13BE8">
        <w:rPr>
          <w:rStyle w:val="a8"/>
          <w:rFonts w:hint="eastAsia"/>
          <w:i w:val="0"/>
        </w:rPr>
        <w:t>、</w:t>
      </w:r>
      <w:r w:rsidRPr="00B13BE8">
        <w:rPr>
          <w:rStyle w:val="a8"/>
          <w:rFonts w:hint="eastAsia"/>
          <w:i w:val="0"/>
        </w:rPr>
        <w:t>Bullet</w:t>
      </w:r>
      <w:r w:rsidR="00D062ED">
        <w:rPr>
          <w:rStyle w:val="a8"/>
          <w:rFonts w:hint="eastAsia"/>
          <w:i w:val="0"/>
        </w:rPr>
        <w:t>。</w:t>
      </w:r>
    </w:p>
    <w:p w14:paraId="02BA48EA" w14:textId="3F8BDD0C" w:rsidR="00B13BE8" w:rsidRDefault="00CB7C1C" w:rsidP="00B13BE8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主文件</w:t>
      </w:r>
      <w:r>
        <w:rPr>
          <w:rFonts w:hint="eastAsia"/>
        </w:rPr>
        <w:t>G</w:t>
      </w:r>
      <w:r>
        <w:t>ame</w:t>
      </w:r>
      <w:r>
        <w:rPr>
          <w:rFonts w:hint="eastAsia"/>
        </w:rPr>
        <w:t>中，主要有</w:t>
      </w:r>
      <w:r w:rsidR="00587CE7">
        <w:rPr>
          <w:rFonts w:hint="eastAsia"/>
        </w:rPr>
        <w:t>三个模块。</w:t>
      </w:r>
    </w:p>
    <w:p w14:paraId="3DAB3ADB" w14:textId="5ADE557C" w:rsidR="00B13BE8" w:rsidRDefault="00587CE7" w:rsidP="00B13BE8">
      <w:pPr>
        <w:pStyle w:val="a4"/>
        <w:numPr>
          <w:ilvl w:val="1"/>
          <w:numId w:val="15"/>
        </w:numPr>
        <w:ind w:firstLineChars="0"/>
      </w:pPr>
      <w:r>
        <w:rPr>
          <w:rFonts w:hint="eastAsia"/>
        </w:rPr>
        <w:t>动画函数调用的</w:t>
      </w:r>
      <w:r>
        <w:rPr>
          <w:rFonts w:hint="eastAsia"/>
        </w:rPr>
        <w:t>main</w:t>
      </w:r>
      <w:r>
        <w:t>L</w:t>
      </w:r>
      <w:r>
        <w:rPr>
          <w:rFonts w:hint="eastAsia"/>
        </w:rPr>
        <w:t>oop</w:t>
      </w:r>
      <w:r>
        <w:rPr>
          <w:rFonts w:hint="eastAsia"/>
        </w:rPr>
        <w:t>函数。</w:t>
      </w:r>
    </w:p>
    <w:p w14:paraId="50F63D74" w14:textId="1D885281" w:rsidR="00B13BE8" w:rsidRDefault="00587CE7" w:rsidP="00B13BE8">
      <w:pPr>
        <w:pStyle w:val="a4"/>
        <w:numPr>
          <w:ilvl w:val="1"/>
          <w:numId w:val="15"/>
        </w:numPr>
        <w:ind w:firstLineChars="0"/>
      </w:pPr>
      <w:r>
        <w:rPr>
          <w:rFonts w:hint="eastAsia"/>
        </w:rPr>
        <w:t>更新右侧面板的</w:t>
      </w:r>
      <w:r>
        <w:t>U</w:t>
      </w:r>
      <w:r>
        <w:rPr>
          <w:rFonts w:hint="eastAsia"/>
        </w:rPr>
        <w:t>pdate</w:t>
      </w:r>
      <w:r>
        <w:t>P</w:t>
      </w:r>
      <w:r>
        <w:rPr>
          <w:rFonts w:hint="eastAsia"/>
        </w:rPr>
        <w:t>ane</w:t>
      </w:r>
      <w:r>
        <w:rPr>
          <w:rFonts w:hint="eastAsia"/>
        </w:rPr>
        <w:t>函数。</w:t>
      </w:r>
    </w:p>
    <w:p w14:paraId="69E2A6D8" w14:textId="11D1D1F8" w:rsidR="00587CE7" w:rsidRDefault="00587CE7" w:rsidP="00B13BE8">
      <w:pPr>
        <w:pStyle w:val="a4"/>
        <w:numPr>
          <w:ilvl w:val="1"/>
          <w:numId w:val="15"/>
        </w:numPr>
        <w:ind w:firstLineChars="0"/>
      </w:pPr>
      <w:r>
        <w:rPr>
          <w:rFonts w:hint="eastAsia"/>
        </w:rPr>
        <w:t>键盘事件。</w:t>
      </w:r>
    </w:p>
    <w:p w14:paraId="0134B994" w14:textId="77863EB7" w:rsidR="00587CE7" w:rsidRPr="003079EB" w:rsidRDefault="0072554B" w:rsidP="0009686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87CE7" w:rsidRPr="003079EB">
        <w:rPr>
          <w:rFonts w:hint="eastAsia"/>
        </w:rPr>
        <w:t>提供对象方法的文件中，主要是对应的</w:t>
      </w:r>
      <w:r w:rsidR="00587CE7" w:rsidRPr="003079EB">
        <w:rPr>
          <w:rFonts w:hint="eastAsia"/>
        </w:rPr>
        <w:t>Update</w:t>
      </w:r>
      <w:r w:rsidR="00587CE7" w:rsidRPr="003079EB">
        <w:rPr>
          <w:rFonts w:hint="eastAsia"/>
        </w:rPr>
        <w:t>方法。</w:t>
      </w:r>
    </w:p>
    <w:bookmarkEnd w:id="1"/>
    <w:p w14:paraId="1B5B3AB4" w14:textId="77777777" w:rsidR="00B13BE8" w:rsidRDefault="00587CE7" w:rsidP="00096866">
      <w:pPr>
        <w:pStyle w:val="a4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Player的Update：</w:t>
      </w:r>
    </w:p>
    <w:p w14:paraId="47865C5C" w14:textId="0745C9CC" w:rsidR="00587CE7" w:rsidRDefault="00587CE7" w:rsidP="00B13BE8">
      <w:pPr>
        <w:pStyle w:val="a4"/>
        <w:snapToGrid w:val="0"/>
        <w:ind w:left="852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不断更新角色的坐标x</w:t>
      </w:r>
      <w:r>
        <w:rPr>
          <w:rFonts w:ascii="微软雅黑" w:eastAsia="微软雅黑" w:hAnsi="微软雅黑"/>
        </w:rPr>
        <w:t>,y</w:t>
      </w:r>
      <w:r>
        <w:rPr>
          <w:rFonts w:ascii="微软雅黑" w:eastAsia="微软雅黑" w:hAnsi="微软雅黑" w:hint="eastAsia"/>
        </w:rPr>
        <w:t>值。并且控制x</w:t>
      </w:r>
      <w:r>
        <w:rPr>
          <w:rFonts w:ascii="微软雅黑" w:eastAsia="微软雅黑" w:hAnsi="微软雅黑"/>
        </w:rPr>
        <w:t>,y</w:t>
      </w:r>
      <w:r>
        <w:rPr>
          <w:rFonts w:ascii="微软雅黑" w:eastAsia="微软雅黑" w:hAnsi="微软雅黑" w:hint="eastAsia"/>
        </w:rPr>
        <w:t>可移动范围。返回x,y的值。</w:t>
      </w:r>
    </w:p>
    <w:p w14:paraId="782D29D3" w14:textId="77777777" w:rsidR="00B13BE8" w:rsidRDefault="00587CE7" w:rsidP="00096866">
      <w:pPr>
        <w:pStyle w:val="a4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Enemy的Update：</w:t>
      </w:r>
    </w:p>
    <w:p w14:paraId="27FAA476" w14:textId="15E7C996" w:rsidR="00587CE7" w:rsidRDefault="00C64C87" w:rsidP="00B13BE8">
      <w:pPr>
        <w:pStyle w:val="a4"/>
        <w:snapToGrid w:val="0"/>
        <w:ind w:left="852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</w:t>
      </w:r>
      <w:r w:rsidR="00587CE7">
        <w:rPr>
          <w:rFonts w:ascii="微软雅黑" w:eastAsia="微软雅黑" w:hAnsi="微软雅黑" w:hint="eastAsia"/>
        </w:rPr>
        <w:t>子弹绘制</w:t>
      </w:r>
      <w:r>
        <w:rPr>
          <w:rFonts w:ascii="微软雅黑" w:eastAsia="微软雅黑" w:hAnsi="微软雅黑" w:hint="eastAsia"/>
        </w:rPr>
        <w:t>函数</w:t>
      </w:r>
      <w:r w:rsidR="0072554B">
        <w:rPr>
          <w:rFonts w:ascii="微软雅黑" w:eastAsia="微软雅黑" w:hAnsi="微软雅黑" w:hint="eastAsia"/>
        </w:rPr>
        <w:t>（传入的angle是关键）</w:t>
      </w:r>
      <w:r>
        <w:rPr>
          <w:rFonts w:ascii="微软雅黑" w:eastAsia="微软雅黑" w:hAnsi="微软雅黑" w:hint="eastAsia"/>
        </w:rPr>
        <w:t>；判定敌人死亡函数</w:t>
      </w:r>
      <w:r w:rsidR="00587CE7">
        <w:rPr>
          <w:rFonts w:ascii="微软雅黑" w:eastAsia="微软雅黑" w:hAnsi="微软雅黑" w:hint="eastAsia"/>
        </w:rPr>
        <w:t>。</w:t>
      </w:r>
    </w:p>
    <w:p w14:paraId="616C32EE" w14:textId="77777777" w:rsidR="00B13BE8" w:rsidRDefault="00587CE7" w:rsidP="00096866">
      <w:pPr>
        <w:pStyle w:val="a4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Boss的Update：</w:t>
      </w:r>
    </w:p>
    <w:p w14:paraId="277BFE61" w14:textId="77AA758A" w:rsidR="00C64C87" w:rsidRDefault="00C64C87" w:rsidP="00B13BE8">
      <w:pPr>
        <w:pStyle w:val="a4"/>
        <w:snapToGrid w:val="0"/>
        <w:ind w:left="852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通过f控制调用三次子弹绘制函数</w:t>
      </w:r>
      <w:r w:rsidR="0072554B">
        <w:rPr>
          <w:rFonts w:ascii="微软雅黑" w:eastAsia="微软雅黑" w:hAnsi="微软雅黑" w:hint="eastAsia"/>
        </w:rPr>
        <w:t>（传入的angle是关键）</w:t>
      </w:r>
      <w:r>
        <w:rPr>
          <w:rFonts w:ascii="微软雅黑" w:eastAsia="微软雅黑" w:hAnsi="微软雅黑" w:hint="eastAsia"/>
        </w:rPr>
        <w:t>。</w:t>
      </w:r>
    </w:p>
    <w:p w14:paraId="5F18F005" w14:textId="77777777" w:rsidR="00B13BE8" w:rsidRDefault="00587CE7" w:rsidP="00096866">
      <w:pPr>
        <w:pStyle w:val="a4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Bullet的Update：</w:t>
      </w:r>
    </w:p>
    <w:p w14:paraId="7114F23A" w14:textId="5ABCCBE7" w:rsidR="00587CE7" w:rsidRDefault="00C64C87" w:rsidP="00B13BE8">
      <w:pPr>
        <w:pStyle w:val="a4"/>
        <w:snapToGrid w:val="0"/>
        <w:ind w:left="852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</w:t>
      </w:r>
      <w:r w:rsidR="0072554B">
        <w:rPr>
          <w:rFonts w:ascii="微软雅黑" w:eastAsia="微软雅黑" w:hAnsi="微软雅黑" w:hint="eastAsia"/>
        </w:rPr>
        <w:t>传入的angle计算出坐标；判定角色生命值 -1的函数</w:t>
      </w:r>
      <w:r>
        <w:rPr>
          <w:rFonts w:ascii="微软雅黑" w:eastAsia="微软雅黑" w:hAnsi="微软雅黑" w:hint="eastAsia"/>
        </w:rPr>
        <w:t>。</w:t>
      </w:r>
    </w:p>
    <w:p w14:paraId="17E73FD3" w14:textId="77777777" w:rsidR="00B13BE8" w:rsidRDefault="00B13BE8" w:rsidP="00B13BE8">
      <w:pPr>
        <w:pStyle w:val="a4"/>
        <w:snapToGrid w:val="0"/>
        <w:ind w:left="852" w:firstLineChars="0" w:firstLine="0"/>
        <w:rPr>
          <w:rFonts w:ascii="微软雅黑" w:eastAsia="微软雅黑" w:hAnsi="微软雅黑"/>
        </w:rPr>
      </w:pPr>
    </w:p>
    <w:p w14:paraId="7AA41EBF" w14:textId="30849062" w:rsidR="00096866" w:rsidRDefault="00096866" w:rsidP="00096866">
      <w:pPr>
        <w:pStyle w:val="6"/>
      </w:pPr>
      <w:r>
        <w:rPr>
          <w:rFonts w:hint="eastAsia"/>
        </w:rPr>
        <w:lastRenderedPageBreak/>
        <w:t>二、流程图</w:t>
      </w:r>
      <w:r w:rsidR="00A91599">
        <w:rPr>
          <w:rFonts w:hint="eastAsia"/>
        </w:rPr>
        <w:t>与调用逻辑</w:t>
      </w:r>
    </w:p>
    <w:p w14:paraId="6BDA66AB" w14:textId="0613FFA9" w:rsidR="00096866" w:rsidRDefault="00C83EB1" w:rsidP="00096866">
      <w:r>
        <w:rPr>
          <w:rFonts w:hint="eastAsia"/>
          <w:noProof/>
        </w:rPr>
        <w:drawing>
          <wp:inline distT="0" distB="0" distL="0" distR="0" wp14:anchorId="4AC66583" wp14:editId="68E6B58B">
            <wp:extent cx="5274310" cy="43046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标题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53C0" w14:textId="22EA2AD5" w:rsidR="00A91599" w:rsidRDefault="00233A4F" w:rsidP="00096866">
      <w:r>
        <w:rPr>
          <w:rFonts w:hint="eastAsia"/>
          <w:noProof/>
        </w:rPr>
        <w:drawing>
          <wp:inline distT="0" distB="0" distL="0" distR="0" wp14:anchorId="4AC7C9F0" wp14:editId="5358CFE9">
            <wp:extent cx="6063136" cy="2240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标题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872" cy="22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52A2" w14:textId="68A3DDEF" w:rsidR="00C83EB1" w:rsidRDefault="00A91599" w:rsidP="00096866">
      <w:r>
        <w:rPr>
          <w:rFonts w:hint="eastAsia"/>
          <w:noProof/>
        </w:rPr>
        <w:lastRenderedPageBreak/>
        <w:drawing>
          <wp:inline distT="0" distB="0" distL="0" distR="0" wp14:anchorId="434D9F44" wp14:editId="0344D6BF">
            <wp:extent cx="5715000" cy="45963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标题-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5" t="3215" r="2624"/>
                    <a:stretch/>
                  </pic:blipFill>
                  <pic:spPr bwMode="auto">
                    <a:xfrm>
                      <a:off x="0" y="0"/>
                      <a:ext cx="5730194" cy="460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0DF6" w14:textId="2A7039FA" w:rsidR="00A91599" w:rsidRDefault="00A91599" w:rsidP="00A91599">
      <w:pPr>
        <w:pStyle w:val="6"/>
      </w:pPr>
      <w:r>
        <w:rPr>
          <w:rFonts w:hint="eastAsia"/>
        </w:rPr>
        <w:t>三、素材</w:t>
      </w:r>
    </w:p>
    <w:p w14:paraId="2E6CE717" w14:textId="429BEDCF" w:rsidR="00A91599" w:rsidRDefault="00A91599" w:rsidP="00A91599">
      <w:r>
        <w:rPr>
          <w:rFonts w:hint="eastAsia"/>
        </w:rPr>
        <w:t>图片：背景、角色、敌人、子弹、生命值。</w:t>
      </w:r>
    </w:p>
    <w:p w14:paraId="72FF01DA" w14:textId="6DD266BF" w:rsidR="008C1506" w:rsidRDefault="00B13BE8" w:rsidP="00B13BE8">
      <w:pPr>
        <w:jc w:val="center"/>
      </w:pPr>
      <w:r>
        <w:rPr>
          <w:rFonts w:hint="eastAsia"/>
          <w:noProof/>
        </w:rPr>
        <w:drawing>
          <wp:inline distT="0" distB="0" distL="0" distR="0" wp14:anchorId="3BBCAC04" wp14:editId="71556D08">
            <wp:extent cx="4176000" cy="2740094"/>
            <wp:effectExtent l="0" t="0" r="889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7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8442" w14:textId="74ED3E1F" w:rsidR="00A91599" w:rsidRDefault="00A91599" w:rsidP="00A91599">
      <w:r>
        <w:rPr>
          <w:rFonts w:hint="eastAsia"/>
        </w:rPr>
        <w:t>音频：《</w:t>
      </w:r>
      <w:r w:rsidRPr="00A91599">
        <w:rPr>
          <w:rFonts w:hint="eastAsia"/>
        </w:rPr>
        <w:t>幻視の夜～</w:t>
      </w:r>
      <w:r w:rsidRPr="00A91599">
        <w:rPr>
          <w:rFonts w:hint="eastAsia"/>
        </w:rPr>
        <w:t>Ghostly Eyes</w:t>
      </w:r>
      <w:r w:rsidR="008C1506">
        <w:rPr>
          <w:rFonts w:hint="eastAsia"/>
        </w:rPr>
        <w:t>》、《《</w:t>
      </w:r>
      <w:r w:rsidR="008C1506" w:rsidRPr="008C1506">
        <w:rPr>
          <w:rFonts w:hint="eastAsia"/>
        </w:rPr>
        <w:t>永夜抄～</w:t>
      </w:r>
      <w:r w:rsidR="008C1506" w:rsidRPr="008C1506">
        <w:rPr>
          <w:rFonts w:hint="eastAsia"/>
        </w:rPr>
        <w:t>Eastern Night</w:t>
      </w:r>
      <w:r w:rsidR="008C1506">
        <w:rPr>
          <w:rFonts w:hint="eastAsia"/>
        </w:rPr>
        <w:t>》</w:t>
      </w:r>
      <w:r w:rsidRPr="00A91599">
        <w:rPr>
          <w:rFonts w:hint="eastAsia"/>
        </w:rPr>
        <w:t>上海アリス幻楽団</w:t>
      </w:r>
      <w:r w:rsidRPr="00A91599">
        <w:rPr>
          <w:rFonts w:hint="eastAsia"/>
        </w:rPr>
        <w:t>;</w:t>
      </w:r>
    </w:p>
    <w:p w14:paraId="4C751463" w14:textId="41EDB192" w:rsidR="008C1506" w:rsidRDefault="005D766E" w:rsidP="005D766E">
      <w:pPr>
        <w:pStyle w:val="6"/>
      </w:pPr>
      <w:r>
        <w:rPr>
          <w:rFonts w:hint="eastAsia"/>
        </w:rPr>
        <w:lastRenderedPageBreak/>
        <w:t>四、作品结构</w:t>
      </w:r>
    </w:p>
    <w:p w14:paraId="3C2E5673" w14:textId="386D360A" w:rsidR="009B7004" w:rsidRPr="009B7004" w:rsidRDefault="009B7004" w:rsidP="005E1741">
      <w:r>
        <w:rPr>
          <w:rFonts w:hint="eastAsia"/>
        </w:rPr>
        <w:t>1.</w:t>
      </w:r>
      <w:r>
        <w:rPr>
          <w:rFonts w:hint="eastAsia"/>
        </w:rPr>
        <w:t>作品目录结构：</w:t>
      </w:r>
    </w:p>
    <w:p w14:paraId="5DE314D6" w14:textId="08A8BEA6" w:rsidR="009B7004" w:rsidRDefault="00B13BE8" w:rsidP="00B13BE8">
      <w:pPr>
        <w:jc w:val="center"/>
      </w:pPr>
      <w:r>
        <w:rPr>
          <w:noProof/>
        </w:rPr>
        <w:drawing>
          <wp:inline distT="0" distB="0" distL="0" distR="0" wp14:anchorId="0C37E443" wp14:editId="675163C4">
            <wp:extent cx="3924300" cy="21767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06F9" w14:textId="19FB7E22" w:rsidR="009B7004" w:rsidRDefault="009B7004" w:rsidP="005E1741">
      <w:r>
        <w:rPr>
          <w:rFonts w:hint="eastAsia"/>
        </w:rPr>
        <w:t>2.</w:t>
      </w:r>
      <w:r>
        <w:rPr>
          <w:rFonts w:hint="eastAsia"/>
        </w:rPr>
        <w:t>每个文件中模块结构</w:t>
      </w:r>
      <w:r w:rsidR="00B1147E">
        <w:rPr>
          <w:rFonts w:hint="eastAsia"/>
        </w:rPr>
        <w:t>：</w:t>
      </w:r>
    </w:p>
    <w:p w14:paraId="7E5BAB01" w14:textId="0EB71367" w:rsidR="005E1741" w:rsidRDefault="005E1741" w:rsidP="005E1741">
      <w:r>
        <w:rPr>
          <w:rFonts w:hint="eastAsia"/>
          <w:noProof/>
        </w:rPr>
        <w:drawing>
          <wp:inline distT="0" distB="0" distL="0" distR="0" wp14:anchorId="2B88C1D1" wp14:editId="7004CD0B">
            <wp:extent cx="3132000" cy="28842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8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20972A" wp14:editId="502AEE0E">
            <wp:extent cx="3168000" cy="2766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y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68000" cy="27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37AE09E" wp14:editId="75CCCBB8">
            <wp:extent cx="3348000" cy="2681304"/>
            <wp:effectExtent l="0" t="0" r="508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em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26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798">
        <w:rPr>
          <w:rFonts w:hint="eastAsia"/>
          <w:noProof/>
        </w:rPr>
        <w:drawing>
          <wp:inline distT="0" distB="0" distL="0" distR="0" wp14:anchorId="38762DA7" wp14:editId="097834E3">
            <wp:extent cx="3456000" cy="27677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7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798">
        <w:rPr>
          <w:rFonts w:hint="eastAsia"/>
          <w:noProof/>
        </w:rPr>
        <w:drawing>
          <wp:inline distT="0" distB="0" distL="0" distR="0" wp14:anchorId="1D5949DE" wp14:editId="1B1716D3">
            <wp:extent cx="3492000" cy="254984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l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5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4EF8C" w14:textId="77777777" w:rsidR="00B32B8F" w:rsidRDefault="00B32B8F" w:rsidP="001636AC">
      <w:r>
        <w:separator/>
      </w:r>
    </w:p>
  </w:endnote>
  <w:endnote w:type="continuationSeparator" w:id="0">
    <w:p w14:paraId="1A1D5D44" w14:textId="77777777" w:rsidR="00B32B8F" w:rsidRDefault="00B32B8F" w:rsidP="00163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61AC37" w14:textId="77777777" w:rsidR="00B32B8F" w:rsidRDefault="00B32B8F" w:rsidP="001636AC">
      <w:r>
        <w:separator/>
      </w:r>
    </w:p>
  </w:footnote>
  <w:footnote w:type="continuationSeparator" w:id="0">
    <w:p w14:paraId="69BD5C02" w14:textId="77777777" w:rsidR="00B32B8F" w:rsidRDefault="00B32B8F" w:rsidP="001636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4283B"/>
    <w:multiLevelType w:val="hybridMultilevel"/>
    <w:tmpl w:val="A8148AF0"/>
    <w:lvl w:ilvl="0" w:tplc="EDD45F6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6E7F2D"/>
    <w:multiLevelType w:val="hybridMultilevel"/>
    <w:tmpl w:val="4BBE4556"/>
    <w:lvl w:ilvl="0" w:tplc="E5B033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74390F"/>
    <w:multiLevelType w:val="hybridMultilevel"/>
    <w:tmpl w:val="A1C6DA58"/>
    <w:lvl w:ilvl="0" w:tplc="7076DC08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081C3B87"/>
    <w:multiLevelType w:val="hybridMultilevel"/>
    <w:tmpl w:val="9AC85B8A"/>
    <w:lvl w:ilvl="0" w:tplc="CA826490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2898AF4C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8D4B57"/>
    <w:multiLevelType w:val="hybridMultilevel"/>
    <w:tmpl w:val="9AC85B8A"/>
    <w:lvl w:ilvl="0" w:tplc="CA826490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2898AF4C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EF4DE9"/>
    <w:multiLevelType w:val="hybridMultilevel"/>
    <w:tmpl w:val="7E667010"/>
    <w:lvl w:ilvl="0" w:tplc="CA826490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942272"/>
    <w:multiLevelType w:val="hybridMultilevel"/>
    <w:tmpl w:val="E3829E0A"/>
    <w:lvl w:ilvl="0" w:tplc="FFC4A18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16771935"/>
    <w:multiLevelType w:val="hybridMultilevel"/>
    <w:tmpl w:val="12302240"/>
    <w:lvl w:ilvl="0" w:tplc="27740AB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375C83"/>
    <w:multiLevelType w:val="hybridMultilevel"/>
    <w:tmpl w:val="8E4212EC"/>
    <w:lvl w:ilvl="0" w:tplc="3C0CE4D6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" w15:restartNumberingAfterBreak="0">
    <w:nsid w:val="42F745D3"/>
    <w:multiLevelType w:val="hybridMultilevel"/>
    <w:tmpl w:val="12A45E46"/>
    <w:lvl w:ilvl="0" w:tplc="B62C581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5E93970"/>
    <w:multiLevelType w:val="hybridMultilevel"/>
    <w:tmpl w:val="A3547E74"/>
    <w:lvl w:ilvl="0" w:tplc="85C8ACD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7CB0151"/>
    <w:multiLevelType w:val="hybridMultilevel"/>
    <w:tmpl w:val="7E667010"/>
    <w:lvl w:ilvl="0" w:tplc="CA826490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D20E6A"/>
    <w:multiLevelType w:val="hybridMultilevel"/>
    <w:tmpl w:val="4620851E"/>
    <w:lvl w:ilvl="0" w:tplc="D47AFAAC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5E093B2B"/>
    <w:multiLevelType w:val="hybridMultilevel"/>
    <w:tmpl w:val="476A286E"/>
    <w:lvl w:ilvl="0" w:tplc="8522ECA6">
      <w:start w:val="1"/>
      <w:numFmt w:val="decimal"/>
      <w:lvlText w:val="%1."/>
      <w:lvlJc w:val="left"/>
      <w:pPr>
        <w:ind w:left="780" w:hanging="360"/>
      </w:pPr>
      <w:rPr>
        <w:rFonts w:asciiTheme="majorEastAsia" w:eastAsiaTheme="majorEastAsia" w:hAnsiTheme="maj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61AF4807"/>
    <w:multiLevelType w:val="hybridMultilevel"/>
    <w:tmpl w:val="43FA49F0"/>
    <w:lvl w:ilvl="0" w:tplc="A9F23930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5" w15:restartNumberingAfterBreak="0">
    <w:nsid w:val="711A3134"/>
    <w:multiLevelType w:val="hybridMultilevel"/>
    <w:tmpl w:val="3B06AEE6"/>
    <w:lvl w:ilvl="0" w:tplc="B62C581E">
      <w:start w:val="1"/>
      <w:numFmt w:val="decimalEnclosedCircle"/>
      <w:lvlText w:val="%1"/>
      <w:lvlJc w:val="left"/>
      <w:pPr>
        <w:ind w:left="85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6" w15:restartNumberingAfterBreak="0">
    <w:nsid w:val="722016C3"/>
    <w:multiLevelType w:val="hybridMultilevel"/>
    <w:tmpl w:val="1DE09B22"/>
    <w:lvl w:ilvl="0" w:tplc="FF74A6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7" w15:restartNumberingAfterBreak="0">
    <w:nsid w:val="73AB2823"/>
    <w:multiLevelType w:val="hybridMultilevel"/>
    <w:tmpl w:val="3D04156E"/>
    <w:lvl w:ilvl="0" w:tplc="753E57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99FE1D9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7B06D8F"/>
    <w:multiLevelType w:val="hybridMultilevel"/>
    <w:tmpl w:val="B5481756"/>
    <w:lvl w:ilvl="0" w:tplc="02C0EFA2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9" w15:restartNumberingAfterBreak="0">
    <w:nsid w:val="780B0761"/>
    <w:multiLevelType w:val="hybridMultilevel"/>
    <w:tmpl w:val="A54E49DE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3"/>
  </w:num>
  <w:num w:numId="3">
    <w:abstractNumId w:val="12"/>
  </w:num>
  <w:num w:numId="4">
    <w:abstractNumId w:val="16"/>
  </w:num>
  <w:num w:numId="5">
    <w:abstractNumId w:val="6"/>
  </w:num>
  <w:num w:numId="6">
    <w:abstractNumId w:val="7"/>
  </w:num>
  <w:num w:numId="7">
    <w:abstractNumId w:val="2"/>
  </w:num>
  <w:num w:numId="8">
    <w:abstractNumId w:val="18"/>
  </w:num>
  <w:num w:numId="9">
    <w:abstractNumId w:val="8"/>
  </w:num>
  <w:num w:numId="10">
    <w:abstractNumId w:val="14"/>
  </w:num>
  <w:num w:numId="11">
    <w:abstractNumId w:val="9"/>
  </w:num>
  <w:num w:numId="12">
    <w:abstractNumId w:val="1"/>
  </w:num>
  <w:num w:numId="13">
    <w:abstractNumId w:val="15"/>
  </w:num>
  <w:num w:numId="14">
    <w:abstractNumId w:val="0"/>
  </w:num>
  <w:num w:numId="15">
    <w:abstractNumId w:val="17"/>
  </w:num>
  <w:num w:numId="16">
    <w:abstractNumId w:val="19"/>
  </w:num>
  <w:num w:numId="17">
    <w:abstractNumId w:val="3"/>
  </w:num>
  <w:num w:numId="18">
    <w:abstractNumId w:val="4"/>
  </w:num>
  <w:num w:numId="19">
    <w:abstractNumId w:val="11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F00"/>
    <w:rsid w:val="00002239"/>
    <w:rsid w:val="000216C2"/>
    <w:rsid w:val="00023FAA"/>
    <w:rsid w:val="00034DFA"/>
    <w:rsid w:val="000705FC"/>
    <w:rsid w:val="00071059"/>
    <w:rsid w:val="00080271"/>
    <w:rsid w:val="000964CA"/>
    <w:rsid w:val="00096866"/>
    <w:rsid w:val="000E2BD5"/>
    <w:rsid w:val="000F062E"/>
    <w:rsid w:val="000F76E6"/>
    <w:rsid w:val="001544D3"/>
    <w:rsid w:val="00155B21"/>
    <w:rsid w:val="001576D8"/>
    <w:rsid w:val="001636AC"/>
    <w:rsid w:val="001C6963"/>
    <w:rsid w:val="001E33F5"/>
    <w:rsid w:val="001F1037"/>
    <w:rsid w:val="001F32E0"/>
    <w:rsid w:val="00207C34"/>
    <w:rsid w:val="00233A4F"/>
    <w:rsid w:val="00242A6E"/>
    <w:rsid w:val="00277B92"/>
    <w:rsid w:val="002B7B9F"/>
    <w:rsid w:val="002D6B43"/>
    <w:rsid w:val="002F6718"/>
    <w:rsid w:val="003079EB"/>
    <w:rsid w:val="0032412A"/>
    <w:rsid w:val="0032725D"/>
    <w:rsid w:val="003751F0"/>
    <w:rsid w:val="003B4A8B"/>
    <w:rsid w:val="003C6865"/>
    <w:rsid w:val="003F363D"/>
    <w:rsid w:val="003F7BD2"/>
    <w:rsid w:val="00404901"/>
    <w:rsid w:val="0041517C"/>
    <w:rsid w:val="004A0ACA"/>
    <w:rsid w:val="004A63FB"/>
    <w:rsid w:val="004C1225"/>
    <w:rsid w:val="004C79F7"/>
    <w:rsid w:val="004D5C32"/>
    <w:rsid w:val="004E3B67"/>
    <w:rsid w:val="004E6798"/>
    <w:rsid w:val="00517606"/>
    <w:rsid w:val="00552DCF"/>
    <w:rsid w:val="00562051"/>
    <w:rsid w:val="00587CE7"/>
    <w:rsid w:val="005C45EF"/>
    <w:rsid w:val="005C617B"/>
    <w:rsid w:val="005D766E"/>
    <w:rsid w:val="005E1741"/>
    <w:rsid w:val="006743AE"/>
    <w:rsid w:val="006860B9"/>
    <w:rsid w:val="006B16B2"/>
    <w:rsid w:val="006B7D01"/>
    <w:rsid w:val="006D26A0"/>
    <w:rsid w:val="006D5B37"/>
    <w:rsid w:val="006F4276"/>
    <w:rsid w:val="00701F00"/>
    <w:rsid w:val="00712BCF"/>
    <w:rsid w:val="0072554B"/>
    <w:rsid w:val="0073176A"/>
    <w:rsid w:val="007456A7"/>
    <w:rsid w:val="00767E0B"/>
    <w:rsid w:val="00772AA1"/>
    <w:rsid w:val="00773C83"/>
    <w:rsid w:val="00782353"/>
    <w:rsid w:val="007941EC"/>
    <w:rsid w:val="007B7532"/>
    <w:rsid w:val="007C01C2"/>
    <w:rsid w:val="007E4859"/>
    <w:rsid w:val="00843244"/>
    <w:rsid w:val="0085439E"/>
    <w:rsid w:val="008548C7"/>
    <w:rsid w:val="0087462E"/>
    <w:rsid w:val="00875911"/>
    <w:rsid w:val="00875BE7"/>
    <w:rsid w:val="00894172"/>
    <w:rsid w:val="008B25F3"/>
    <w:rsid w:val="008C1506"/>
    <w:rsid w:val="008D6081"/>
    <w:rsid w:val="008E2D50"/>
    <w:rsid w:val="0093688A"/>
    <w:rsid w:val="00947B6B"/>
    <w:rsid w:val="00965B49"/>
    <w:rsid w:val="00993779"/>
    <w:rsid w:val="0099552F"/>
    <w:rsid w:val="009A2D50"/>
    <w:rsid w:val="009B7004"/>
    <w:rsid w:val="00A153E9"/>
    <w:rsid w:val="00A168C7"/>
    <w:rsid w:val="00A16FE4"/>
    <w:rsid w:val="00A33215"/>
    <w:rsid w:val="00A40A3D"/>
    <w:rsid w:val="00A40FAA"/>
    <w:rsid w:val="00A54AA8"/>
    <w:rsid w:val="00A710F6"/>
    <w:rsid w:val="00A91599"/>
    <w:rsid w:val="00A9719F"/>
    <w:rsid w:val="00A97333"/>
    <w:rsid w:val="00AA7DDD"/>
    <w:rsid w:val="00AC4B10"/>
    <w:rsid w:val="00AE4058"/>
    <w:rsid w:val="00B1147E"/>
    <w:rsid w:val="00B13BE8"/>
    <w:rsid w:val="00B32B8F"/>
    <w:rsid w:val="00B36D99"/>
    <w:rsid w:val="00B670C7"/>
    <w:rsid w:val="00BB1CEA"/>
    <w:rsid w:val="00BE4EAE"/>
    <w:rsid w:val="00C162F1"/>
    <w:rsid w:val="00C52EBB"/>
    <w:rsid w:val="00C557A1"/>
    <w:rsid w:val="00C64C87"/>
    <w:rsid w:val="00C725DA"/>
    <w:rsid w:val="00C803E8"/>
    <w:rsid w:val="00C82053"/>
    <w:rsid w:val="00C83EB1"/>
    <w:rsid w:val="00C87DBF"/>
    <w:rsid w:val="00CB7C1C"/>
    <w:rsid w:val="00CD3E61"/>
    <w:rsid w:val="00CE7125"/>
    <w:rsid w:val="00D062ED"/>
    <w:rsid w:val="00D313F8"/>
    <w:rsid w:val="00D5367B"/>
    <w:rsid w:val="00D71475"/>
    <w:rsid w:val="00D82EAA"/>
    <w:rsid w:val="00D90025"/>
    <w:rsid w:val="00DF06A4"/>
    <w:rsid w:val="00E04562"/>
    <w:rsid w:val="00E0581B"/>
    <w:rsid w:val="00E33916"/>
    <w:rsid w:val="00E46D33"/>
    <w:rsid w:val="00E930F8"/>
    <w:rsid w:val="00E96A8D"/>
    <w:rsid w:val="00EC2D29"/>
    <w:rsid w:val="00EE1318"/>
    <w:rsid w:val="00F23EFF"/>
    <w:rsid w:val="00F26181"/>
    <w:rsid w:val="00F4699E"/>
    <w:rsid w:val="00F478D0"/>
    <w:rsid w:val="00F7397B"/>
    <w:rsid w:val="00F82E36"/>
    <w:rsid w:val="00F83D0F"/>
    <w:rsid w:val="00FA3729"/>
    <w:rsid w:val="00FB22D6"/>
    <w:rsid w:val="00FC1630"/>
    <w:rsid w:val="00FD15B7"/>
    <w:rsid w:val="00FE7731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DD499"/>
  <w15:docId w15:val="{03BB0648-96EB-4890-84A8-62E954739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55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55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55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55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554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9686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22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36D99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1636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636A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636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636AC"/>
    <w:rPr>
      <w:sz w:val="18"/>
      <w:szCs w:val="18"/>
    </w:rPr>
  </w:style>
  <w:style w:type="paragraph" w:styleId="a7">
    <w:name w:val="Document Map"/>
    <w:basedOn w:val="a"/>
    <w:link w:val="Char1"/>
    <w:uiPriority w:val="99"/>
    <w:semiHidden/>
    <w:unhideWhenUsed/>
    <w:rsid w:val="006D26A0"/>
    <w:rPr>
      <w:rFonts w:ascii="宋体" w:eastAsia="宋体"/>
      <w:sz w:val="24"/>
      <w:szCs w:val="24"/>
    </w:rPr>
  </w:style>
  <w:style w:type="character" w:customStyle="1" w:styleId="Char1">
    <w:name w:val="文档结构图 Char"/>
    <w:basedOn w:val="a0"/>
    <w:link w:val="a7"/>
    <w:uiPriority w:val="99"/>
    <w:semiHidden/>
    <w:rsid w:val="006D26A0"/>
    <w:rPr>
      <w:rFonts w:ascii="宋体" w:eastAsia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255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72554B"/>
    <w:rPr>
      <w:i/>
      <w:iCs/>
    </w:rPr>
  </w:style>
  <w:style w:type="paragraph" w:styleId="a9">
    <w:name w:val="No Spacing"/>
    <w:uiPriority w:val="1"/>
    <w:qFormat/>
    <w:rsid w:val="0072554B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72554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2554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255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2554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9686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Balloon Text"/>
    <w:basedOn w:val="a"/>
    <w:link w:val="Char2"/>
    <w:uiPriority w:val="99"/>
    <w:semiHidden/>
    <w:unhideWhenUsed/>
    <w:rsid w:val="00096866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0968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268A1-51CE-443D-8795-865CC1A25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7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sunxy</dc:creator>
  <cp:keywords/>
  <dc:description/>
  <cp:lastModifiedBy>wattmelon</cp:lastModifiedBy>
  <cp:revision>49</cp:revision>
  <dcterms:created xsi:type="dcterms:W3CDTF">2015-09-21T01:48:00Z</dcterms:created>
  <dcterms:modified xsi:type="dcterms:W3CDTF">2020-04-20T14:55:00Z</dcterms:modified>
</cp:coreProperties>
</file>