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Default="003A7EAD" w:rsidP="003A7EAD">
      <w:pPr>
        <w:jc w:val="center"/>
        <w:rPr>
          <w:b/>
          <w:sz w:val="44"/>
        </w:rPr>
      </w:pPr>
      <w:r w:rsidRPr="003A7EAD">
        <w:rPr>
          <w:rFonts w:hint="eastAsia"/>
          <w:b/>
          <w:sz w:val="44"/>
        </w:rPr>
        <w:t>计算机</w:t>
      </w:r>
      <w:r w:rsidRPr="003A7EAD">
        <w:rPr>
          <w:b/>
          <w:sz w:val="44"/>
        </w:rPr>
        <w:t>系</w:t>
      </w:r>
      <w:r w:rsidRPr="003A7EAD">
        <w:rPr>
          <w:rFonts w:hint="eastAsia"/>
          <w:b/>
          <w:sz w:val="44"/>
        </w:rPr>
        <w:t>2020第二</w:t>
      </w:r>
      <w:r w:rsidRPr="003A7EAD">
        <w:rPr>
          <w:b/>
          <w:sz w:val="44"/>
        </w:rPr>
        <w:t>学期期末考试题</w:t>
      </w:r>
    </w:p>
    <w:p w:rsidR="003A7EAD" w:rsidRDefault="003A7EAD" w:rsidP="003A7EAD">
      <w:pPr>
        <w:jc w:val="center"/>
        <w:rPr>
          <w:sz w:val="24"/>
        </w:rPr>
      </w:pPr>
      <w:r w:rsidRPr="003A7EAD">
        <w:rPr>
          <w:rFonts w:hint="eastAsia"/>
          <w:sz w:val="24"/>
        </w:rPr>
        <w:t>（总分100分）</w:t>
      </w:r>
    </w:p>
    <w:p w:rsidR="00FB7FAE" w:rsidRDefault="00FB7FAE" w:rsidP="003A7EAD">
      <w:pPr>
        <w:jc w:val="center"/>
        <w:rPr>
          <w:rFonts w:hint="eastAsia"/>
          <w:sz w:val="24"/>
        </w:rPr>
      </w:pPr>
    </w:p>
    <w:p w:rsidR="0080644E" w:rsidRDefault="0080644E" w:rsidP="003A7EAD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  学号:</w:t>
      </w:r>
      <w:r>
        <w:rPr>
          <w:sz w:val="24"/>
        </w:rPr>
        <w:t xml:space="preserve"> </w:t>
      </w:r>
      <w:r w:rsidRPr="008064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班级:</w:t>
      </w:r>
      <w:r w:rsidRPr="0080644E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日期: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129"/>
        <w:gridCol w:w="1985"/>
        <w:gridCol w:w="1843"/>
        <w:gridCol w:w="1842"/>
        <w:gridCol w:w="1843"/>
        <w:gridCol w:w="1843"/>
      </w:tblGrid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题型</w:t>
            </w:r>
          </w:p>
        </w:tc>
        <w:tc>
          <w:tcPr>
            <w:tcW w:w="1985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单选题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多选题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2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判断题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填空题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总分</w:t>
            </w:r>
          </w:p>
        </w:tc>
      </w:tr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1985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</w:tr>
    </w:tbl>
    <w:p w:rsidR="0010715A" w:rsidRPr="003A7EAD" w:rsidRDefault="0010715A" w:rsidP="009C37F4">
      <w:pPr>
        <w:jc w:val="left"/>
        <w:rPr>
          <w:sz w:val="24"/>
        </w:rPr>
      </w:pPr>
      <w:bookmarkStart w:id="0" w:name="_GoBack"/>
      <w:bookmarkEnd w:id="0"/>
    </w:p>
    <w:p>
      <w:r>
        <w:rPr>
          <w:b/>
          <w:sz w:val="24"/>
        </w:rPr>
        <w:t>一、单项选择题（共40题，每题1分）</w:t>
      </w:r>
    </w:p>
    <w:p>
      <w:r>
        <w:t>1. 利用PowerPoint制作幻灯片时，幻灯片在哪个区域制作？（   ）</w:t>
      </w:r>
    </w:p>
    <w:p>
      <w:r>
        <w:tab/>
        <w:t>A：</w:t>
        <w:tab/>
        <w:t>状态栏</w:t>
        <w:tab/>
        <w:tab/>
        <w:t>B：</w:t>
        <w:tab/>
        <w:t>幻灯片区</w:t>
      </w:r>
    </w:p>
    <w:p>
      <w:r>
        <w:tab/>
        <w:t>C：</w:t>
        <w:tab/>
        <w:t>大纲区</w:t>
        <w:tab/>
        <w:tab/>
        <w:t>D：</w:t>
        <w:tab/>
        <w:t>备注区</w:t>
      </w:r>
    </w:p>
    <w:p>
      <w:r>
        <w:t>2. 要编辑单元格内容时，在该单元格中（   ）鼠标，光标插入点将位于单元格内。</w:t>
      </w:r>
    </w:p>
    <w:p>
      <w:r>
        <w:tab/>
        <w:t>A：</w:t>
        <w:tab/>
        <w:t>右击</w:t>
        <w:tab/>
        <w:tab/>
        <w:t>B：</w:t>
        <w:tab/>
        <w:t>双击</w:t>
      </w:r>
    </w:p>
    <w:p>
      <w:r>
        <w:tab/>
        <w:t>C：</w:t>
        <w:tab/>
        <w:t>单击</w:t>
        <w:tab/>
        <w:tab/>
        <w:t>D：</w:t>
        <w:tab/>
        <w:t>以上都不对</w:t>
      </w:r>
    </w:p>
    <w:p>
      <w:r>
        <w:t>3. (   )函数可用做分期偿还额。</w:t>
      </w:r>
    </w:p>
    <w:p>
      <w:r>
        <w:tab/>
        <w:t>A：</w:t>
        <w:tab/>
        <w:t>RATE</w:t>
        <w:tab/>
        <w:tab/>
        <w:t>B：</w:t>
        <w:tab/>
        <w:t>PV</w:t>
      </w:r>
    </w:p>
    <w:p>
      <w:r>
        <w:tab/>
        <w:t>C：</w:t>
        <w:tab/>
        <w:t>PMT</w:t>
        <w:tab/>
        <w:tab/>
        <w:t>D：</w:t>
        <w:tab/>
        <w:t>IRR</w:t>
      </w:r>
    </w:p>
    <w:p>
      <w:r>
        <w:t>4. 在Word环境下，设置上下页边界时（  ）。</w:t>
      </w:r>
    </w:p>
    <w:p>
      <w:r>
        <w:tab/>
        <w:t>A：</w:t>
        <w:tab/>
        <w:t>只是当前页有效</w:t>
        <w:tab/>
        <w:tab/>
        <w:t>B：</w:t>
        <w:tab/>
        <w:t>对当前文档有效</w:t>
      </w:r>
    </w:p>
    <w:p>
      <w:r>
        <w:tab/>
        <w:t>C：</w:t>
        <w:tab/>
        <w:t>上下页边界的位置是固定的</w:t>
        <w:tab/>
        <w:tab/>
        <w:t>D：</w:t>
        <w:tab/>
        <w:t>上下边界会影响页脚注的位置</w:t>
      </w:r>
    </w:p>
    <w:p>
      <w:r>
        <w:t>5. "资源管理器"中，单击文件夹中的图标即可（    ）。</w:t>
      </w:r>
    </w:p>
    <w:p>
      <w:r>
        <w:tab/>
        <w:t>A：</w:t>
        <w:tab/>
        <w:t>在左窗口中扩展该文件夹</w:t>
        <w:tab/>
        <w:tab/>
        <w:t>B：</w:t>
        <w:tab/>
        <w:t>在右窗口中显示该文件夹中的子文件夹和文件</w:t>
      </w:r>
    </w:p>
    <w:p>
      <w:r>
        <w:tab/>
        <w:t>C：</w:t>
        <w:tab/>
        <w:t>在左窗口中显示子文件夹</w:t>
        <w:tab/>
        <w:tab/>
        <w:t>D：</w:t>
        <w:tab/>
        <w:t>在右窗口中显示该文件夹中的文件</w:t>
      </w:r>
    </w:p>
    <w:p>
      <w:r>
        <w:t>6. 在Excel中用拖曳法改变行的高度时，将鼠标指针移到（   ），鼠标指针变成黑色的双向垂直箭头，往上下方向拖动，行的高度合适时，松开鼠标。</w:t>
      </w:r>
    </w:p>
    <w:p>
      <w:r>
        <w:tab/>
        <w:t>A：</w:t>
        <w:tab/>
        <w:t>列号框的右边线</w:t>
        <w:tab/>
        <w:tab/>
        <w:t>B：</w:t>
        <w:tab/>
        <w:t>行号框的底边线</w:t>
      </w:r>
    </w:p>
    <w:p>
      <w:r>
        <w:tab/>
        <w:t>C：</w:t>
        <w:tab/>
        <w:t>列号框的左边线</w:t>
        <w:tab/>
        <w:tab/>
        <w:t>D：</w:t>
        <w:tab/>
        <w:t>行号框的顶边线</w:t>
      </w:r>
    </w:p>
    <w:p>
      <w:r>
        <w:t>7. PowerPoint中，在占位符添加完文本后，怎样使操作生效（   ）。</w:t>
      </w:r>
    </w:p>
    <w:p>
      <w:r>
        <w:tab/>
        <w:t>A：</w:t>
        <w:tab/>
        <w:t>按Enter键</w:t>
        <w:tab/>
        <w:tab/>
        <w:t>B：</w:t>
        <w:tab/>
        <w:t>单击幻灯片的空白区域</w:t>
      </w:r>
    </w:p>
    <w:p>
      <w:r>
        <w:tab/>
        <w:t>C：</w:t>
        <w:tab/>
        <w:t>单击保存</w:t>
        <w:tab/>
        <w:tab/>
        <w:t>D：</w:t>
        <w:tab/>
        <w:t>单击撤销</w:t>
      </w:r>
    </w:p>
    <w:p>
      <w:r>
        <w:t>8. 用Windows的任务栏，可以迅速在（   ）应用程序之间进行切换。</w:t>
      </w:r>
    </w:p>
    <w:p>
      <w:r>
        <w:tab/>
        <w:t>A：</w:t>
        <w:tab/>
        <w:t>5个</w:t>
        <w:tab/>
        <w:tab/>
        <w:t>B：</w:t>
        <w:tab/>
        <w:t>10个</w:t>
      </w:r>
    </w:p>
    <w:p>
      <w:r>
        <w:tab/>
        <w:t>C：</w:t>
        <w:tab/>
        <w:t>20个</w:t>
        <w:tab/>
        <w:tab/>
        <w:t>D：</w:t>
        <w:tab/>
        <w:t>多个</w:t>
      </w:r>
    </w:p>
    <w:p>
      <w:r>
        <w:t>9. Excel在"页面设置"对话框中设有（   ）个标签供用户选用。</w:t>
      </w:r>
    </w:p>
    <w:p>
      <w:r>
        <w:tab/>
        <w:t>A：</w:t>
        <w:tab/>
        <w:t>6</w:t>
        <w:tab/>
        <w:tab/>
        <w:t>B：</w:t>
        <w:tab/>
        <w:t>5</w:t>
      </w:r>
    </w:p>
    <w:p>
      <w:r>
        <w:tab/>
        <w:t>C：</w:t>
        <w:tab/>
        <w:t>4</w:t>
        <w:tab/>
        <w:tab/>
        <w:t>D：</w:t>
        <w:tab/>
        <w:t>3</w:t>
      </w:r>
    </w:p>
    <w:p>
      <w:r>
        <w:t>10. &amp;表示（    ）。</w:t>
      </w:r>
    </w:p>
    <w:p>
      <w:r>
        <w:tab/>
        <w:t>A：</w:t>
        <w:tab/>
        <w:t>引用运算符</w:t>
        <w:tab/>
        <w:tab/>
        <w:t>B：</w:t>
        <w:tab/>
        <w:t>文字运算符</w:t>
      </w:r>
    </w:p>
    <w:p>
      <w:r>
        <w:tab/>
        <w:t>C：</w:t>
        <w:tab/>
        <w:t>比较运算符</w:t>
        <w:tab/>
        <w:tab/>
        <w:t>D：</w:t>
        <w:tab/>
        <w:t>算术运算符</w:t>
      </w:r>
    </w:p>
    <w:p>
      <w:r>
        <w:t>11. PowerPoint中应用设计模板时，选择完模板文件后，单击哪个选项确定？（   ）</w:t>
      </w:r>
    </w:p>
    <w:p>
      <w:r>
        <w:tab/>
        <w:t>A：</w:t>
        <w:tab/>
        <w:t>粘贴</w:t>
        <w:tab/>
        <w:tab/>
        <w:t>B：</w:t>
        <w:tab/>
        <w:t>复制</w:t>
      </w:r>
    </w:p>
    <w:p>
      <w:r>
        <w:tab/>
        <w:t>C：</w:t>
        <w:tab/>
        <w:t>应用</w:t>
        <w:tab/>
        <w:tab/>
        <w:t>D：</w:t>
        <w:tab/>
        <w:t>取消</w:t>
      </w:r>
    </w:p>
    <w:p>
      <w:r>
        <w:t>12. 在"打印预览"窗口中，单击"设置"按钮，可以打开（   ）对话框。</w:t>
      </w:r>
    </w:p>
    <w:p>
      <w:r>
        <w:tab/>
        <w:t>A：</w:t>
        <w:tab/>
        <w:t>添加打印机</w:t>
        <w:tab/>
        <w:tab/>
        <w:t>B：</w:t>
        <w:tab/>
        <w:t>页面设置</w:t>
      </w:r>
    </w:p>
    <w:p>
      <w:r>
        <w:tab/>
        <w:t>C：</w:t>
        <w:tab/>
        <w:t>打印</w:t>
        <w:tab/>
        <w:tab/>
        <w:t>D：</w:t>
        <w:tab/>
        <w:t>以上都可以</w:t>
      </w:r>
    </w:p>
    <w:p>
      <w:r>
        <w:t>13. 如果要把光标移动到单元格的开始处，可按（   ）键。</w:t>
      </w:r>
    </w:p>
    <w:p>
      <w:r>
        <w:tab/>
        <w:t>A：</w:t>
        <w:tab/>
        <w:t>Ctrl+Home</w:t>
        <w:tab/>
        <w:tab/>
        <w:t>B：</w:t>
        <w:tab/>
        <w:t>Ctrl+ End</w:t>
      </w:r>
    </w:p>
    <w:p>
      <w:r>
        <w:tab/>
        <w:t>C：</w:t>
        <w:tab/>
        <w:t>Shift+ End</w:t>
        <w:tab/>
        <w:tab/>
        <w:t>D：</w:t>
        <w:tab/>
        <w:t>Shift+Home</w:t>
      </w:r>
    </w:p>
    <w:p>
      <w:r>
        <w:t>14. LAN是（     ）的英文缩写。</w:t>
      </w:r>
    </w:p>
    <w:p>
      <w:r>
        <w:tab/>
        <w:t>A：</w:t>
        <w:tab/>
        <w:t>城域网</w:t>
        <w:tab/>
        <w:tab/>
        <w:t>B：</w:t>
        <w:tab/>
        <w:t>网络操作系统</w:t>
      </w:r>
    </w:p>
    <w:p>
      <w:r>
        <w:tab/>
        <w:t>C：</w:t>
        <w:tab/>
        <w:t>局域网</w:t>
        <w:tab/>
        <w:tab/>
        <w:t>D：</w:t>
        <w:tab/>
        <w:t>广域网</w:t>
      </w:r>
    </w:p>
    <w:p>
      <w:r>
        <w:t>15. 当对某段进行"首字下沉"操作后，再选中该段进行分栏操作，这时"格式|分栏"命令无效，原因是（  ）。</w:t>
      </w:r>
    </w:p>
    <w:p>
      <w:r>
        <w:tab/>
        <w:t>A：</w:t>
        <w:tab/>
        <w:t>首字下沉、分栏操作不能同时进行,也就是进行了设置首字下沉就不能进行分栏</w:t>
        <w:tab/>
        <w:tab/>
        <w:t>B：</w:t>
        <w:tab/>
        <w:t>分栏只能对文字进行操作，不能作用于图形，而首字下沉后的字具有图形效果；只要不选中下沉的字就可进行分栏</w:t>
      </w:r>
    </w:p>
    <w:p>
      <w:r>
        <w:tab/>
        <w:t>C：</w:t>
        <w:tab/>
        <w:t>计算机有病毒，先清除病毒，再分栏</w:t>
        <w:tab/>
        <w:tab/>
        <w:t>D：</w:t>
        <w:tab/>
        <w:t>Word软件有问题，重新安装Word再分栏</w:t>
      </w:r>
    </w:p>
    <w:p>
      <w:r>
        <w:t>16. 在Excel中要打开菜单，可用（　  ）键和各菜单名旁带下划线的英文字母。</w:t>
      </w:r>
    </w:p>
    <w:p>
      <w:r>
        <w:tab/>
        <w:t>A：</w:t>
        <w:tab/>
        <w:t>Ctrl+Shift</w:t>
        <w:tab/>
        <w:tab/>
        <w:t>B：</w:t>
        <w:tab/>
        <w:t>Ctrl</w:t>
      </w:r>
    </w:p>
    <w:p>
      <w:r>
        <w:tab/>
        <w:t>C：</w:t>
        <w:tab/>
        <w:t xml:space="preserve">Alt </w:t>
        <w:tab/>
        <w:tab/>
        <w:t>D：</w:t>
        <w:tab/>
        <w:t xml:space="preserve">Shift </w:t>
      </w:r>
    </w:p>
    <w:p>
      <w:r>
        <w:t>17. 网址中的http是指（    ）。</w:t>
      </w:r>
    </w:p>
    <w:p>
      <w:r>
        <w:tab/>
        <w:t>A：</w:t>
        <w:tab/>
        <w:t>超文本传输协议</w:t>
        <w:tab/>
        <w:tab/>
        <w:t>B：</w:t>
        <w:tab/>
        <w:t>文件传输协议</w:t>
      </w:r>
    </w:p>
    <w:p>
      <w:r>
        <w:tab/>
        <w:t>C：</w:t>
        <w:tab/>
        <w:t>计算机主机名</w:t>
        <w:tab/>
        <w:tab/>
        <w:t>D：</w:t>
        <w:tab/>
        <w:t>TCP/IP协议</w:t>
      </w:r>
    </w:p>
    <w:p>
      <w:r>
        <w:t>18. None</w:t>
      </w:r>
    </w:p>
    <w:p>
      <w:r>
        <w:tab/>
        <w:t>A：</w:t>
        <w:tab/>
        <w:t>None</w:t>
        <w:tab/>
        <w:tab/>
        <w:t>B：</w:t>
        <w:tab/>
        <w:t>None</w:t>
      </w:r>
    </w:p>
    <w:p>
      <w:r>
        <w:tab/>
        <w:t>C：</w:t>
        <w:tab/>
        <w:t>None</w:t>
        <w:tab/>
        <w:tab/>
        <w:t>D：</w:t>
        <w:tab/>
        <w:t>None</w:t>
      </w:r>
    </w:p>
    <w:p>
      <w:r>
        <w:t>19. 十进制数255转换为二进制数是(     )。</w:t>
      </w:r>
    </w:p>
    <w:p>
      <w:r>
        <w:tab/>
        <w:t>A：</w:t>
        <w:tab/>
        <w:t>10101101</w:t>
        <w:tab/>
        <w:tab/>
        <w:t>B：</w:t>
        <w:tab/>
        <w:t>1001010101</w:t>
      </w:r>
    </w:p>
    <w:p>
      <w:r>
        <w:tab/>
        <w:t>C：</w:t>
        <w:tab/>
        <w:t>11111111</w:t>
        <w:tab/>
        <w:tab/>
        <w:t>D：</w:t>
        <w:tab/>
        <w:t>110011001</w:t>
      </w:r>
    </w:p>
    <w:p>
      <w:r>
        <w:t>20. 在数据移动过程中，若目的地已经有数据，则Excel会（   ）。</w:t>
      </w:r>
    </w:p>
    <w:p>
      <w:r>
        <w:tab/>
        <w:t>A：</w:t>
        <w:tab/>
        <w:t>直接将目的地的数据后移</w:t>
        <w:tab/>
        <w:tab/>
        <w:t>B：</w:t>
        <w:tab/>
        <w:t xml:space="preserve">请示是否将目的地的数据覆盖 </w:t>
      </w:r>
    </w:p>
    <w:p>
      <w:r>
        <w:tab/>
        <w:t>C：</w:t>
        <w:tab/>
        <w:t>请示是否将目的地的数据后移</w:t>
        <w:tab/>
        <w:tab/>
        <w:t>D：</w:t>
        <w:tab/>
        <w:t>直接将目的地的数据覆盖</w:t>
      </w:r>
    </w:p>
    <w:p>
      <w:r>
        <w:t>21. 下列说法不正确的是（     ）。</w:t>
      </w:r>
    </w:p>
    <w:p>
      <w:r>
        <w:tab/>
        <w:t>A：</w:t>
        <w:tab/>
        <w:t>Internet Explorer可以发电子邮件</w:t>
        <w:tab/>
        <w:tab/>
        <w:t>B：</w:t>
        <w:tab/>
        <w:t>Internet Explorer不能发电子邮件</w:t>
      </w:r>
    </w:p>
    <w:p>
      <w:r>
        <w:tab/>
        <w:t>C：</w:t>
        <w:tab/>
        <w:t>Internet Explorer默认的电子邮件接收是Outlook Express</w:t>
        <w:tab/>
        <w:tab/>
        <w:t>D：</w:t>
        <w:tab/>
        <w:t>Internet Explorer默认的电子邮件发送软件是Outlook Express</w:t>
      </w:r>
    </w:p>
    <w:p>
      <w:r>
        <w:t>22. 文件夹中可以包含有（    ）。</w:t>
      </w:r>
    </w:p>
    <w:p>
      <w:r>
        <w:tab/>
        <w:t>A：</w:t>
        <w:tab/>
        <w:t>文件</w:t>
        <w:tab/>
        <w:tab/>
        <w:t>B：</w:t>
        <w:tab/>
        <w:t>文件、文件夹</w:t>
      </w:r>
    </w:p>
    <w:p>
      <w:r>
        <w:tab/>
        <w:t>C：</w:t>
        <w:tab/>
        <w:t>文件、快捷方式</w:t>
        <w:tab/>
        <w:tab/>
        <w:t>D：</w:t>
        <w:tab/>
        <w:t>文件、文件夹、快捷方式</w:t>
      </w:r>
    </w:p>
    <w:p>
      <w:r>
        <w:t>23. 计算机软件系统一般包括（   ）。</w:t>
      </w:r>
    </w:p>
    <w:p>
      <w:r>
        <w:tab/>
        <w:t>A：</w:t>
        <w:tab/>
        <w:t>系统软件和字处理软件</w:t>
        <w:tab/>
        <w:tab/>
        <w:t>B：</w:t>
        <w:tab/>
        <w:t>操作系统和程序设计语言</w:t>
      </w:r>
    </w:p>
    <w:p>
      <w:r>
        <w:tab/>
        <w:t>C：</w:t>
        <w:tab/>
        <w:t>系统软件和应用软件</w:t>
        <w:tab/>
        <w:tab/>
        <w:t>D：</w:t>
        <w:tab/>
        <w:t>应用软件和管理软件</w:t>
      </w:r>
    </w:p>
    <w:p>
      <w:r>
        <w:t>24. 一张Excel工作表所包含的行和列组成的单元格个数为（   ）。</w:t>
      </w:r>
    </w:p>
    <w:p>
      <w:r>
        <w:tab/>
        <w:t>A：</w:t>
        <w:tab/>
        <w:t>16 384×256</w:t>
        <w:tab/>
        <w:tab/>
        <w:t>B：</w:t>
        <w:tab/>
        <w:t>16 385×256</w:t>
      </w:r>
    </w:p>
    <w:p>
      <w:r>
        <w:tab/>
        <w:t>C：</w:t>
        <w:tab/>
        <w:t>65 536×256</w:t>
        <w:tab/>
        <w:tab/>
        <w:t>D：</w:t>
        <w:tab/>
        <w:t>32 768×256</w:t>
      </w:r>
    </w:p>
    <w:p>
      <w:r>
        <w:t>25. 下列命令中字体最小的是（    ）。</w:t>
      </w:r>
    </w:p>
    <w:p>
      <w:r>
        <w:tab/>
        <w:t>A：</w:t>
        <w:tab/>
        <w:t>&lt;H1&gt;…&lt;/H1&gt;</w:t>
        <w:tab/>
        <w:tab/>
        <w:t>B：</w:t>
        <w:tab/>
        <w:t>&lt;H6&gt;…&lt;/H6&gt;</w:t>
      </w:r>
    </w:p>
    <w:p>
      <w:r>
        <w:tab/>
        <w:t>C：</w:t>
        <w:tab/>
        <w:t>&lt;B&gt;…&lt;/B&gt;</w:t>
        <w:tab/>
        <w:tab/>
        <w:t>D：</w:t>
        <w:tab/>
        <w:t>&lt;font&gt;…&lt;/font&gt;</w:t>
      </w:r>
    </w:p>
    <w:p>
      <w:r>
        <w:t>26. PowerPoint中，插入图片操作在"插入"下拉菜单中选择（   ）。</w:t>
      </w:r>
    </w:p>
    <w:p>
      <w:r>
        <w:tab/>
        <w:t>A：</w:t>
        <w:tab/>
        <w:t>图片</w:t>
        <w:tab/>
        <w:tab/>
        <w:t>B：</w:t>
        <w:tab/>
        <w:t>文本框</w:t>
      </w:r>
    </w:p>
    <w:p>
      <w:r>
        <w:tab/>
        <w:t>C：</w:t>
        <w:tab/>
        <w:t>影片和声音</w:t>
        <w:tab/>
        <w:tab/>
        <w:t>D：</w:t>
        <w:tab/>
        <w:t>表格</w:t>
      </w:r>
    </w:p>
    <w:p>
      <w:r>
        <w:t>27. 断电后使得(     ) 中所存储的数据丢失。</w:t>
      </w:r>
    </w:p>
    <w:p>
      <w:r>
        <w:tab/>
        <w:t>A：</w:t>
        <w:tab/>
        <w:t>ROM</w:t>
        <w:tab/>
        <w:tab/>
        <w:t>B：</w:t>
        <w:tab/>
        <w:t>RAM</w:t>
      </w:r>
    </w:p>
    <w:p>
      <w:r>
        <w:tab/>
        <w:t>C：</w:t>
        <w:tab/>
        <w:t>磁盘</w:t>
        <w:tab/>
        <w:tab/>
        <w:t>D：</w:t>
        <w:tab/>
        <w:t>光盘</w:t>
      </w:r>
    </w:p>
    <w:p>
      <w:r>
        <w:t>28. 十六进制数112转换为八进制数是(   )。</w:t>
      </w:r>
    </w:p>
    <w:p>
      <w:r>
        <w:tab/>
        <w:t>A：</w:t>
        <w:tab/>
        <w:t>352</w:t>
        <w:tab/>
        <w:tab/>
        <w:t>B：</w:t>
        <w:tab/>
        <w:t>422</w:t>
      </w:r>
    </w:p>
    <w:p>
      <w:r>
        <w:tab/>
        <w:t>C：</w:t>
        <w:tab/>
        <w:t>442</w:t>
        <w:tab/>
        <w:tab/>
        <w:t>D：</w:t>
        <w:tab/>
        <w:t>502</w:t>
      </w:r>
    </w:p>
    <w:p>
      <w:r>
        <w:t>29. IP地址由一组（    ）的二进制数字组成。</w:t>
      </w:r>
    </w:p>
    <w:p>
      <w:r>
        <w:tab/>
        <w:t>A：</w:t>
        <w:tab/>
        <w:t>8位</w:t>
        <w:tab/>
        <w:tab/>
        <w:t>B：</w:t>
        <w:tab/>
        <w:t>16位</w:t>
      </w:r>
    </w:p>
    <w:p>
      <w:r>
        <w:tab/>
        <w:t>C：</w:t>
        <w:tab/>
        <w:t>32位</w:t>
        <w:tab/>
        <w:tab/>
        <w:t>D：</w:t>
        <w:tab/>
        <w:t>64位</w:t>
      </w:r>
    </w:p>
    <w:p>
      <w:r>
        <w:t>30. 用中小规模集成电路的计算机属于(   )。</w:t>
      </w:r>
    </w:p>
    <w:p>
      <w:r>
        <w:tab/>
        <w:t>A：</w:t>
        <w:tab/>
        <w:t>第一代计算机</w:t>
        <w:tab/>
        <w:tab/>
        <w:t>B：</w:t>
        <w:tab/>
        <w:t>第二代计算机</w:t>
      </w:r>
    </w:p>
    <w:p>
      <w:r>
        <w:tab/>
        <w:t>C：</w:t>
        <w:tab/>
        <w:t>第三代计算机</w:t>
        <w:tab/>
        <w:tab/>
        <w:t>D：</w:t>
        <w:tab/>
        <w:t>第四代计算机</w:t>
      </w:r>
    </w:p>
    <w:p>
      <w:r>
        <w:t>31. 关于计算机基本概念的说法中，正确的是（  ）。</w:t>
      </w:r>
    </w:p>
    <w:p>
      <w:r>
        <w:tab/>
        <w:t>A：</w:t>
        <w:tab/>
        <w:t>微机内存容量的基本计量单位是字符</w:t>
        <w:tab/>
        <w:tab/>
        <w:t>B：</w:t>
        <w:tab/>
        <w:t>1GB=1024KB</w:t>
      </w:r>
    </w:p>
    <w:p>
      <w:r>
        <w:tab/>
        <w:t>C：</w:t>
        <w:tab/>
        <w:t>二进制数中右起第10位上的1相当于21</w:t>
        <w:tab/>
        <w:tab/>
        <w:t>D：</w:t>
        <w:tab/>
        <w:t>1TB=1024GB</w:t>
      </w:r>
    </w:p>
    <w:p>
      <w:r>
        <w:t>32. 替换的快捷键是（  ）。</w:t>
      </w:r>
    </w:p>
    <w:p>
      <w:r>
        <w:tab/>
        <w:t>A：</w:t>
        <w:tab/>
        <w:t>Ctrl+C</w:t>
        <w:tab/>
        <w:tab/>
        <w:t>B：</w:t>
        <w:tab/>
        <w:t>Ctrl+V</w:t>
      </w:r>
    </w:p>
    <w:p>
      <w:r>
        <w:tab/>
        <w:t>C：</w:t>
        <w:tab/>
        <w:t>Ctrl+F</w:t>
        <w:tab/>
        <w:tab/>
        <w:t>D：</w:t>
        <w:tab/>
        <w:t>Ctrl+X</w:t>
      </w:r>
    </w:p>
    <w:p>
      <w:r>
        <w:t>33. PowerPoint中移动文本时，如果在两个幻灯片上移动会有什么后果？（     ）</w:t>
      </w:r>
    </w:p>
    <w:p>
      <w:r>
        <w:tab/>
        <w:t>A：</w:t>
        <w:tab/>
        <w:t>操作系统进入死锁状态</w:t>
        <w:tab/>
        <w:tab/>
        <w:t>B：</w:t>
        <w:tab/>
        <w:t>文本无法复制</w:t>
      </w:r>
    </w:p>
    <w:p>
      <w:r>
        <w:tab/>
        <w:t>C：</w:t>
        <w:tab/>
        <w:t>文本复制正常</w:t>
        <w:tab/>
        <w:tab/>
        <w:t>D：</w:t>
        <w:tab/>
        <w:t>文本会丢失</w:t>
      </w:r>
    </w:p>
    <w:p>
      <w:r>
        <w:t>34. Word是（   ）的文字处理软件。</w:t>
      </w:r>
    </w:p>
    <w:p>
      <w:r>
        <w:tab/>
        <w:t>A：</w:t>
        <w:tab/>
        <w:t>屏幕上编辑区所见到的，就是所得到的结果</w:t>
        <w:tab/>
        <w:tab/>
        <w:t>B：</w:t>
        <w:tab/>
        <w:t>模拟显示看到的，才是可得到的结果</w:t>
      </w:r>
    </w:p>
    <w:p>
      <w:r>
        <w:tab/>
        <w:t>C：</w:t>
        <w:tab/>
        <w:t>打印出来后，才是可得到的结果</w:t>
        <w:tab/>
        <w:tab/>
        <w:t>D：</w:t>
        <w:tab/>
        <w:t>无任何结果</w:t>
      </w:r>
    </w:p>
    <w:p>
      <w:r>
        <w:t>35. 下面关于Word制表功能叙述不正确的是（  ）。</w:t>
      </w:r>
    </w:p>
    <w:p>
      <w:r>
        <w:tab/>
        <w:t>A：</w:t>
        <w:tab/>
        <w:t>用户可以绘制任意高度和宽度的单个单元格</w:t>
        <w:tab/>
        <w:tab/>
        <w:t>B：</w:t>
        <w:tab/>
        <w:t>可以方便地清除任何单元格、行、列、边框</w:t>
      </w:r>
    </w:p>
    <w:p>
      <w:r>
        <w:tab/>
        <w:t>C：</w:t>
        <w:tab/>
        <w:t>只能对同一行中的单元格进行合并</w:t>
        <w:tab/>
        <w:tab/>
        <w:t>D：</w:t>
        <w:tab/>
        <w:t>可以对任何相邻的单元格进行合并，无论是垂直还是水平相邻</w:t>
      </w:r>
    </w:p>
    <w:p>
      <w:r>
        <w:t>36. Windows中格式化磁盘，正确的说法是（  ）。</w:t>
      </w:r>
    </w:p>
    <w:p>
      <w:r>
        <w:tab/>
        <w:t>A：</w:t>
        <w:tab/>
        <w:t>打开"我的电脑"，用鼠标右键单击指定驱动器图标，从菜单中选"格式化"</w:t>
        <w:tab/>
        <w:tab/>
        <w:t>B：</w:t>
        <w:tab/>
        <w:t>可双击指定的驱动器图标</w:t>
      </w:r>
    </w:p>
    <w:p>
      <w:r>
        <w:tab/>
        <w:t>C：</w:t>
        <w:tab/>
        <w:t>在Windows中无法进行软盘格式化</w:t>
        <w:tab/>
        <w:tab/>
        <w:t>D：</w:t>
        <w:tab/>
        <w:t>用Windows提供的软盘格式化功能不能制作启动盘</w:t>
      </w:r>
    </w:p>
    <w:p>
      <w:r>
        <w:t>37. 在PowerPoint中，设置幻灯片放映时间的命令是（   ）。</w:t>
      </w:r>
    </w:p>
    <w:p>
      <w:r>
        <w:tab/>
        <w:t>A：</w:t>
        <w:tab/>
        <w:t>"幻灯片放映|预设动画"命令</w:t>
        <w:tab/>
        <w:tab/>
        <w:t>B：</w:t>
        <w:tab/>
        <w:t>"幻灯片放映|动作设置"命令</w:t>
      </w:r>
    </w:p>
    <w:p>
      <w:r>
        <w:tab/>
        <w:t>C：</w:t>
        <w:tab/>
        <w:t>"幻灯片放映|排练计时"命令</w:t>
        <w:tab/>
        <w:tab/>
        <w:t>D：</w:t>
        <w:tab/>
        <w:t>"插入|日期和时间"命令</w:t>
      </w:r>
    </w:p>
    <w:p>
      <w:r>
        <w:t>38. 以下（  ）可用作函数的参数。</w:t>
      </w:r>
    </w:p>
    <w:p>
      <w:r>
        <w:tab/>
        <w:t>A：</w:t>
        <w:tab/>
        <w:t>单元</w:t>
        <w:tab/>
        <w:tab/>
        <w:t>B：</w:t>
        <w:tab/>
        <w:t>数</w:t>
      </w:r>
    </w:p>
    <w:p>
      <w:r>
        <w:tab/>
        <w:t>C：</w:t>
        <w:tab/>
        <w:t>区域</w:t>
        <w:tab/>
        <w:tab/>
        <w:t>D：</w:t>
        <w:tab/>
        <w:t>以上都可以</w:t>
      </w:r>
    </w:p>
    <w:p>
      <w:r>
        <w:t>39. 某台微机的硬盘容量为40GB，其中1GB表示（ ）。</w:t>
      </w:r>
    </w:p>
    <w:p>
      <w:r>
        <w:tab/>
        <w:t>A：</w:t>
        <w:tab/>
        <w:t>1000KB</w:t>
        <w:tab/>
        <w:tab/>
        <w:t>B：</w:t>
        <w:tab/>
        <w:t>1024KB</w:t>
      </w:r>
    </w:p>
    <w:p>
      <w:r>
        <w:tab/>
        <w:t>C：</w:t>
        <w:tab/>
        <w:t>1000MB</w:t>
        <w:tab/>
        <w:tab/>
        <w:t>D：</w:t>
        <w:tab/>
        <w:t>1024MB</w:t>
      </w:r>
    </w:p>
    <w:p>
      <w:r>
        <w:t>40. 在"页面设置"对话框中，选择"页眉/页脚"标签对话框，再选择"自定义页眉"按钮后，显示的页眉对话框中，会出现（    ）个图标按钮。</w:t>
      </w:r>
    </w:p>
    <w:p>
      <w:r>
        <w:tab/>
        <w:t>A：</w:t>
        <w:tab/>
        <w:t>1</w:t>
        <w:tab/>
        <w:tab/>
        <w:t>B：</w:t>
        <w:tab/>
        <w:t>3</w:t>
      </w:r>
    </w:p>
    <w:p>
      <w:r>
        <w:tab/>
        <w:t>C：</w:t>
        <w:tab/>
        <w:t>5</w:t>
        <w:tab/>
        <w:tab/>
        <w:t>D：</w:t>
        <w:tab/>
        <w:t>7</w:t>
      </w:r>
    </w:p>
    <w:p>
      <w:r>
        <w:rPr>
          <w:b/>
          <w:sz w:val="24"/>
        </w:rPr>
        <w:t>二、多项选择题（共20题，每题2分）</w:t>
      </w:r>
    </w:p>
    <w:p>
      <w:r>
        <w:t>1. PowerPoint中，用"文本框"工具在幻灯片中添加图片操作，下列叙述正确的有（    ）。</w:t>
      </w:r>
    </w:p>
    <w:p>
      <w:r>
        <w:tab/>
        <w:t>A：</w:t>
        <w:tab/>
        <w:t>添加文本框可以从菜单栏的"插入"菜单开始</w:t>
        <w:tab/>
        <w:tab/>
        <w:t>B：</w:t>
        <w:tab/>
        <w:t>文本插入完成后自动保存</w:t>
      </w:r>
    </w:p>
    <w:p>
      <w:r>
        <w:tab/>
        <w:t>C：</w:t>
        <w:tab/>
        <w:t>文本框的大小不可改变</w:t>
        <w:tab/>
        <w:tab/>
        <w:t>D：</w:t>
        <w:tab/>
        <w:t>文本框的大小可以改变</w:t>
      </w:r>
    </w:p>
    <w:p>
      <w:r>
        <w:t>2. 下列哪些方法可把Excel文档插入到Word文档中？（   ）</w:t>
      </w:r>
    </w:p>
    <w:p>
      <w:r>
        <w:tab/>
        <w:t>A：</w:t>
        <w:tab/>
        <w:t>复制</w:t>
        <w:tab/>
        <w:tab/>
        <w:t>B：</w:t>
        <w:tab/>
        <w:t>插入|对象</w:t>
      </w:r>
    </w:p>
    <w:p>
      <w:r>
        <w:tab/>
        <w:t>C：</w:t>
        <w:tab/>
        <w:t>利用剪贴板</w:t>
        <w:tab/>
        <w:tab/>
        <w:t>D：</w:t>
        <w:tab/>
        <w:t>不可以</w:t>
      </w:r>
    </w:p>
    <w:p>
      <w:r>
        <w:t>3. 下面是关于计算机病毒的四条叙述，其中不正确的有（    ）。</w:t>
      </w:r>
    </w:p>
    <w:p>
      <w:r>
        <w:tab/>
        <w:t>A：</w:t>
        <w:tab/>
        <w:t>严禁在计算机上玩游戏是预防计算机病毒侵入的惟一措施</w:t>
        <w:tab/>
        <w:tab/>
        <w:t>B：</w:t>
        <w:tab/>
        <w:t>计算机病毒只破坏磁盘上的程序和数据</w:t>
      </w:r>
    </w:p>
    <w:p>
      <w:r>
        <w:tab/>
        <w:t>C：</w:t>
        <w:tab/>
        <w:t>计算机病毒只破坏内存中的程序和数据</w:t>
        <w:tab/>
        <w:tab/>
        <w:t>D：</w:t>
        <w:tab/>
        <w:t>计算机病毒是一种人为编制的特殊的计算机程序，它隐藏在计算机系统内部或附在其他程序（或数据）文件上</w:t>
      </w:r>
    </w:p>
    <w:p>
      <w:r>
        <w:t>4. 电子计算机按用途分类，包括(   )。</w:t>
      </w:r>
    </w:p>
    <w:p>
      <w:r>
        <w:tab/>
        <w:t>A：</w:t>
        <w:tab/>
        <w:t>微型计算机</w:t>
        <w:tab/>
        <w:tab/>
        <w:t>B：</w:t>
        <w:tab/>
        <w:t>通用型计算机</w:t>
      </w:r>
    </w:p>
    <w:p>
      <w:r>
        <w:tab/>
        <w:t>C：</w:t>
        <w:tab/>
        <w:t>中型计算机</w:t>
        <w:tab/>
        <w:tab/>
        <w:t>D：</w:t>
        <w:tab/>
        <w:t>大型计算机</w:t>
      </w:r>
    </w:p>
    <w:p>
      <w:r>
        <w:tab/>
        <w:t>E：</w:t>
        <w:tab/>
        <w:t>专用型计算机</w:t>
      </w:r>
    </w:p>
    <w:p>
      <w:r>
        <w:t>5. 在选购Modem时,应注意的重要性能指标为（    ）。</w:t>
      </w:r>
    </w:p>
    <w:p>
      <w:r>
        <w:tab/>
        <w:t>A：</w:t>
        <w:tab/>
        <w:t>传输速率</w:t>
        <w:tab/>
        <w:tab/>
        <w:t>B：</w:t>
        <w:tab/>
        <w:t>纠错能力</w:t>
      </w:r>
    </w:p>
    <w:p>
      <w:r>
        <w:tab/>
        <w:t>C：</w:t>
        <w:tab/>
        <w:t>Modem的类型</w:t>
        <w:tab/>
        <w:tab/>
        <w:t>D：</w:t>
        <w:tab/>
        <w:t>接口方式</w:t>
      </w:r>
    </w:p>
    <w:p>
      <w:r>
        <w:tab/>
        <w:t>E：</w:t>
        <w:tab/>
        <w:t>是否美观</w:t>
      </w:r>
    </w:p>
    <w:p>
      <w:r>
        <w:t>6. 下列说法正确的有（   ）。</w:t>
      </w:r>
    </w:p>
    <w:p>
      <w:r>
        <w:tab/>
        <w:t>A：</w:t>
        <w:tab/>
        <w:t>插入影片的操作应该使用工具菜单</w:t>
        <w:tab/>
        <w:tab/>
        <w:t>B：</w:t>
        <w:tab/>
        <w:t>在幻灯片中插入影片时，会出现一个对话框，让你选择幻灯片放映时是不是自动播放插入的影片</w:t>
      </w:r>
    </w:p>
    <w:p>
      <w:r>
        <w:tab/>
        <w:t>C：</w:t>
        <w:tab/>
        <w:t>插入影片的操作可以用 "影片和声音"中的"剪辑库中的影片"命令</w:t>
        <w:tab/>
        <w:tab/>
        <w:t>D：</w:t>
        <w:tab/>
        <w:t>在插入影片对话框中，要插入选中影片时，只需双击要插入的影片</w:t>
      </w:r>
    </w:p>
    <w:p>
      <w:r>
        <w:t>7. 以下对齐方式中，属于水平对齐的有（    ）。</w:t>
      </w:r>
    </w:p>
    <w:p>
      <w:r>
        <w:tab/>
        <w:t>A：</w:t>
        <w:tab/>
        <w:t xml:space="preserve">居中 </w:t>
        <w:tab/>
        <w:tab/>
        <w:t>B：</w:t>
        <w:tab/>
        <w:t>分散对齐</w:t>
      </w:r>
    </w:p>
    <w:p>
      <w:r>
        <w:tab/>
        <w:t>C：</w:t>
        <w:tab/>
        <w:t>跨列居中</w:t>
        <w:tab/>
        <w:tab/>
        <w:t>D：</w:t>
        <w:tab/>
        <w:t>靠下</w:t>
      </w:r>
    </w:p>
    <w:p>
      <w:r>
        <w:t>8. None</w:t>
      </w:r>
    </w:p>
    <w:p>
      <w:r>
        <w:tab/>
        <w:t>A：</w:t>
        <w:tab/>
        <w:t>None</w:t>
        <w:tab/>
        <w:tab/>
        <w:t>B：</w:t>
        <w:tab/>
        <w:t>None</w:t>
      </w:r>
    </w:p>
    <w:p>
      <w:r>
        <w:tab/>
        <w:t>C：</w:t>
        <w:tab/>
        <w:t>None</w:t>
        <w:tab/>
        <w:tab/>
        <w:t>D：</w:t>
        <w:tab/>
        <w:t>None</w:t>
      </w:r>
    </w:p>
    <w:p>
      <w:r>
        <w:t>9. 与二进制数00110101相等的数包括(   )。</w:t>
      </w:r>
    </w:p>
    <w:p>
      <w:r>
        <w:tab/>
        <w:t>A：</w:t>
        <w:tab/>
        <w:t>十进制数55</w:t>
        <w:tab/>
        <w:tab/>
        <w:t>B：</w:t>
        <w:tab/>
        <w:t>十进制数53</w:t>
      </w:r>
    </w:p>
    <w:p>
      <w:r>
        <w:tab/>
        <w:t>C：</w:t>
        <w:tab/>
        <w:t>八进制数65</w:t>
        <w:tab/>
        <w:tab/>
        <w:t>D：</w:t>
        <w:tab/>
        <w:t>十六进制数35</w:t>
      </w:r>
    </w:p>
    <w:p>
      <w:r>
        <w:tab/>
        <w:t>E：</w:t>
        <w:tab/>
        <w:t>十六进制数65</w:t>
      </w:r>
    </w:p>
    <w:p>
      <w:r>
        <w:t>10. 下列算法语言中属于高级语言范畴的语言包括(   )。</w:t>
      </w:r>
    </w:p>
    <w:p>
      <w:r>
        <w:tab/>
        <w:t>A：</w:t>
        <w:tab/>
        <w:t xml:space="preserve"> Visual BASIC</w:t>
        <w:tab/>
        <w:tab/>
        <w:t>B：</w:t>
        <w:tab/>
        <w:t>MASM</w:t>
      </w:r>
    </w:p>
    <w:p>
      <w:r>
        <w:tab/>
        <w:t>C：</w:t>
        <w:tab/>
        <w:t>C .Fortran</w:t>
        <w:tab/>
        <w:tab/>
        <w:t>D：</w:t>
        <w:tab/>
        <w:t>D .Visual C</w:t>
      </w:r>
    </w:p>
    <w:p>
      <w:r>
        <w:tab/>
        <w:t>E：</w:t>
        <w:tab/>
        <w:t>机器语言</w:t>
      </w:r>
    </w:p>
    <w:p>
      <w:r>
        <w:t>11. 在IE浏览器的URL窗口中，不仅可以用http协议访问超文本信息，而且还可以访问以下（     ）三个信息。</w:t>
      </w:r>
    </w:p>
    <w:p>
      <w:r>
        <w:tab/>
        <w:t>A：</w:t>
        <w:tab/>
        <w:t>FTP</w:t>
        <w:tab/>
        <w:tab/>
        <w:t>B：</w:t>
        <w:tab/>
        <w:t>Gopher</w:t>
      </w:r>
    </w:p>
    <w:p>
      <w:r>
        <w:tab/>
        <w:t>C：</w:t>
        <w:tab/>
        <w:t>News</w:t>
        <w:tab/>
        <w:tab/>
        <w:t>D：</w:t>
        <w:tab/>
        <w:t>电子邮件</w:t>
      </w:r>
    </w:p>
    <w:p>
      <w:r>
        <w:tab/>
        <w:t>E：</w:t>
        <w:tab/>
        <w:t>没有</w:t>
      </w:r>
    </w:p>
    <w:p>
      <w:r>
        <w:t>12. 便携式计算机(笔记本)的特点是(   )。</w:t>
      </w:r>
    </w:p>
    <w:p>
      <w:r>
        <w:tab/>
        <w:t>A：</w:t>
        <w:tab/>
        <w:t>重量轻</w:t>
        <w:tab/>
        <w:tab/>
        <w:t>B：</w:t>
        <w:tab/>
        <w:t>体积小</w:t>
      </w:r>
    </w:p>
    <w:p>
      <w:r>
        <w:tab/>
        <w:t>C：</w:t>
        <w:tab/>
        <w:t>体积大</w:t>
        <w:tab/>
        <w:tab/>
        <w:t>D：</w:t>
        <w:tab/>
        <w:t>便于携带</w:t>
      </w:r>
    </w:p>
    <w:p>
      <w:r>
        <w:t>13. 将选定的文本块设置为"粗体",可用的方法有（  ）。</w:t>
      </w:r>
    </w:p>
    <w:p>
      <w:r>
        <w:tab/>
        <w:t>A：</w:t>
        <w:tab/>
        <w:t>用菜单栏中的"工具"</w:t>
        <w:tab/>
        <w:tab/>
        <w:t>B：</w:t>
        <w:tab/>
        <w:t>用菜单栏中的"格式",然后选字体对话框中相应内容</w:t>
      </w:r>
    </w:p>
    <w:p>
      <w:r>
        <w:tab/>
        <w:t>C：</w:t>
        <w:tab/>
        <w:t>按格式工具栏中B按钮</w:t>
        <w:tab/>
        <w:tab/>
        <w:t>D：</w:t>
        <w:tab/>
        <w:t>按格式工具栏中U按钮</w:t>
      </w:r>
    </w:p>
    <w:p>
      <w:r>
        <w:t>14. Windows的查找操作中（   ）。</w:t>
      </w:r>
    </w:p>
    <w:p>
      <w:r>
        <w:tab/>
        <w:t>A：</w:t>
        <w:tab/>
        <w:t>可以按文件类型进行查找</w:t>
        <w:tab/>
        <w:tab/>
        <w:t>B：</w:t>
        <w:tab/>
        <w:t>不能使用通配符</w:t>
      </w:r>
    </w:p>
    <w:p>
      <w:r>
        <w:tab/>
        <w:t>C：</w:t>
        <w:tab/>
        <w:t>如果查找失败，可直接在输入新内容后单击"开始查找"按钮</w:t>
        <w:tab/>
        <w:tab/>
        <w:t>D：</w:t>
        <w:tab/>
        <w:t>在"查找结果"列表框中可直接进行拷贝或删除操</w:t>
      </w:r>
    </w:p>
    <w:p>
      <w:r>
        <w:t>15. 关于Word的打印，叙述正确的是（      ）</w:t>
      </w:r>
    </w:p>
    <w:p>
      <w:r>
        <w:tab/>
        <w:t>A：</w:t>
        <w:tab/>
        <w:t>可以打印指定页</w:t>
        <w:tab/>
        <w:tab/>
        <w:t>B：</w:t>
        <w:tab/>
        <w:t>在一次打印中，可以打印输出不连续的页（如第2，5，7这三页）</w:t>
      </w:r>
    </w:p>
    <w:p>
      <w:r>
        <w:tab/>
        <w:t>C：</w:t>
        <w:tab/>
        <w:t>一次只能打印一页或者全部页都必须打印出来</w:t>
        <w:tab/>
        <w:tab/>
        <w:t>D：</w:t>
        <w:tab/>
        <w:t>在一次打印中，可以将要打印的文件输出多份（如3份）</w:t>
      </w:r>
    </w:p>
    <w:p>
      <w:r>
        <w:t>16. 下列启动Word的方法中正确的有（  ）。</w:t>
      </w:r>
    </w:p>
    <w:p>
      <w:r>
        <w:tab/>
        <w:t>A：</w:t>
        <w:tab/>
        <w:t>双击桌面上的Word快捷方式图标</w:t>
        <w:tab/>
        <w:tab/>
        <w:t>B：</w:t>
        <w:tab/>
        <w:t>在开始菜单中选程序，然后在程序项中选Word</w:t>
      </w:r>
    </w:p>
    <w:p>
      <w:r>
        <w:tab/>
        <w:t>C：</w:t>
        <w:tab/>
        <w:t>在开始菜单的运行对话框中输入Word，并回车</w:t>
        <w:tab/>
        <w:tab/>
        <w:t>D：</w:t>
        <w:tab/>
        <w:t>在Windows的DOS模式下输入Start Word并回车</w:t>
      </w:r>
    </w:p>
    <w:p>
      <w:r>
        <w:t>17. 下列设备中，不属于输出设备的是（    ）。</w:t>
      </w:r>
    </w:p>
    <w:p>
      <w:r>
        <w:tab/>
        <w:t>A：</w:t>
        <w:tab/>
        <w:t>显示器</w:t>
        <w:tab/>
        <w:tab/>
        <w:t>B：</w:t>
        <w:tab/>
        <w:t>键盘</w:t>
      </w:r>
    </w:p>
    <w:p>
      <w:r>
        <w:tab/>
        <w:t>C：</w:t>
        <w:tab/>
        <w:t>鼠标器</w:t>
        <w:tab/>
        <w:tab/>
        <w:t>D：</w:t>
        <w:tab/>
        <w:t>软盘</w:t>
      </w:r>
    </w:p>
    <w:p>
      <w:r>
        <w:t>18. 关于中央处理器的叙述中，正确的为(     ) 。</w:t>
      </w:r>
    </w:p>
    <w:p>
      <w:r>
        <w:tab/>
        <w:t>A：</w:t>
        <w:tab/>
        <w:t>中央处理器的英文缩写为CPU</w:t>
        <w:tab/>
        <w:tab/>
        <w:t>B：</w:t>
        <w:tab/>
        <w:t>中央处理器简称为主机</w:t>
      </w:r>
    </w:p>
    <w:p>
      <w:r>
        <w:tab/>
        <w:t>C：</w:t>
        <w:tab/>
        <w:t>存储容量是中央处理器的主要指标之一</w:t>
        <w:tab/>
        <w:tab/>
        <w:t>D：</w:t>
        <w:tab/>
        <w:t>时钟频率是中央处理器的主要指标之一</w:t>
      </w:r>
    </w:p>
    <w:p>
      <w:r>
        <w:t>19. 若在微机中，3．5英寸软盘的写保护窗口开着时，下面叙述中不正确的是（    ）。</w:t>
      </w:r>
    </w:p>
    <w:p>
      <w:r>
        <w:tab/>
        <w:t>A：</w:t>
        <w:tab/>
        <w:t>只能读不能写</w:t>
        <w:tab/>
        <w:tab/>
        <w:t>B：</w:t>
        <w:tab/>
        <w:t>只能写不能读</w:t>
      </w:r>
    </w:p>
    <w:p>
      <w:r>
        <w:tab/>
        <w:t>C：</w:t>
        <w:tab/>
        <w:t>既能写又能读</w:t>
        <w:tab/>
        <w:tab/>
        <w:t>D：</w:t>
        <w:tab/>
        <w:t>不起任何作用</w:t>
      </w:r>
    </w:p>
    <w:p>
      <w:r>
        <w:t>20. 以下哪一项属于"动作按钮"中的按钮的形式？（ ）</w:t>
      </w:r>
    </w:p>
    <w:p>
      <w:r>
        <w:tab/>
        <w:t>A：</w:t>
        <w:tab/>
        <w:t>第一张</w:t>
        <w:tab/>
        <w:tab/>
        <w:t>B：</w:t>
        <w:tab/>
        <w:t>帮助</w:t>
      </w:r>
    </w:p>
    <w:p>
      <w:r>
        <w:tab/>
        <w:t>C：</w:t>
        <w:tab/>
        <w:t>信息</w:t>
        <w:tab/>
        <w:tab/>
        <w:t>D：</w:t>
        <w:tab/>
        <w:t>声音</w:t>
      </w:r>
    </w:p>
    <w:p>
      <w:r>
        <w:rPr>
          <w:b/>
          <w:sz w:val="24"/>
        </w:rPr>
        <w:t>三、判断题（共10题，每题1分）</w:t>
      </w:r>
    </w:p>
    <w:p>
      <w:r>
        <w:tab/>
        <w:t>1. 无论当前工作的计算机上是否有病毒，只要格式化某张软盘，则该软盘上一定是不带病毒的。（    ）</w:t>
      </w:r>
    </w:p>
    <w:p>
      <w:r>
        <w:tab/>
        <w:t>2. 自动更正词条主要是更正文字，不可以更正图片。（    ）</w:t>
      </w:r>
    </w:p>
    <w:p>
      <w:r>
        <w:tab/>
        <w:t>3. HTML语言代码程序以&lt;/body&gt;结尾。（    ）</w:t>
      </w:r>
    </w:p>
    <w:p>
      <w:r>
        <w:tab/>
        <w:t>4. 字长为16位的计算机，可处理数据的最大正数为32767。（    ）</w:t>
      </w:r>
    </w:p>
    <w:p>
      <w:r>
        <w:tab/>
        <w:t>5. 在Word环境下，移动或删除一个注解时，Word会自动重新编号其余的注解。（    ）</w:t>
      </w:r>
    </w:p>
    <w:p>
      <w:r>
        <w:tab/>
        <w:t>6. 在网络概念里，文件传输与文件访问是两个相同的概念。（    ）</w:t>
      </w:r>
    </w:p>
    <w:p>
      <w:r>
        <w:tab/>
        <w:t>7. Internet Explorer浏览器在脱机状态下不能浏览任何资源。（    ）</w:t>
      </w:r>
    </w:p>
    <w:p>
      <w:r>
        <w:tab/>
        <w:t>8. Excel工作簿中所有图表都可以独自打印输出。（    ）</w:t>
      </w:r>
    </w:p>
    <w:p>
      <w:r>
        <w:tab/>
        <w:t>9. HTML语言代码程序以&lt;head&gt;开头。（    ）</w:t>
      </w:r>
    </w:p>
    <w:p>
      <w:r>
        <w:tab/>
        <w:t>10. 启动Excel后，会自动产生名为BOOK1.XLS的工作簿文件。（    ）</w:t>
      </w:r>
    </w:p>
    <w:p>
      <w:r>
        <w:rPr>
          <w:b/>
          <w:sz w:val="24"/>
        </w:rPr>
        <w:t>四、填空题（共10题，每题1分）</w:t>
      </w:r>
    </w:p>
    <w:p>
      <w:r>
        <w:tab/>
        <w:t>1. 计算机程序是完成某项任务的（     ）序列。</w:t>
      </w:r>
    </w:p>
    <w:p>
      <w:r>
        <w:tab/>
        <w:t>2. 网络最常用的拓扑结构是星型结构、（     ）、环型结构和混合型结构。</w:t>
      </w:r>
    </w:p>
    <w:p>
      <w:r>
        <w:tab/>
        <w:t>3. Word环境下，编辑过程中（     ）只需要一个回车，Word会根据左右缩进的设定为该段落排版。</w:t>
      </w:r>
    </w:p>
    <w:p>
      <w:r>
        <w:tab/>
        <w:t>4. 在Word环境下，单击"文件"菜单中的（     ）命令可新建一个文档。</w:t>
      </w:r>
    </w:p>
    <w:p>
      <w:r>
        <w:tab/>
        <w:t>5. （     ）是一个临时存储区。其中的数据可用"编辑"菜单的"粘贴"命令放入工作表中。</w:t>
      </w:r>
    </w:p>
    <w:p>
      <w:r>
        <w:tab/>
        <w:t>6. Excel默认的单元格列宽为（     ）个字符。</w:t>
      </w:r>
    </w:p>
    <w:p>
      <w:r>
        <w:tab/>
        <w:t>7. IP地址的长度是四个字节,每个字节应该是一个0至（     ）之间的十进制数据,字节之间用句点分隔。</w:t>
      </w:r>
    </w:p>
    <w:p>
      <w:r>
        <w:tab/>
        <w:t>8. Excel中粘贴单元格数据的快捷键为Ctrl+（     ）。</w:t>
      </w:r>
    </w:p>
    <w:p>
      <w:r>
        <w:tab/>
        <w:t>9. Windows的操作，既可以通过键盘，也可以通过（     ）来完成。</w:t>
      </w:r>
    </w:p>
    <w:p>
      <w:r>
        <w:tab/>
        <w:t>10. 远程教育是建立在（     ）上。</w:t>
      </w:r>
    </w:p>
    <w:sectPr w:rsidR="0010715A" w:rsidRPr="003A7EAD" w:rsidSect="009B79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404"/>
    <w:multiLevelType w:val="hybridMultilevel"/>
    <w:tmpl w:val="11008548"/>
    <w:lvl w:ilvl="0" w:tplc="CD5CF0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D"/>
    <w:rsid w:val="0010715A"/>
    <w:rsid w:val="003A7EAD"/>
    <w:rsid w:val="0080644E"/>
    <w:rsid w:val="008B20AD"/>
    <w:rsid w:val="009B79D1"/>
    <w:rsid w:val="009C37F4"/>
    <w:rsid w:val="00A85E63"/>
    <w:rsid w:val="00F548A6"/>
    <w:rsid w:val="00FB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35ED"/>
  <w15:chartTrackingRefBased/>
  <w15:docId w15:val="{9CECB0CB-6E0C-4356-8AA0-A26C4F67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AD"/>
    <w:pPr>
      <w:ind w:firstLineChars="200" w:firstLine="420"/>
    </w:pPr>
  </w:style>
  <w:style w:type="table" w:styleId="a4">
    <w:name w:val="Table Grid"/>
    <w:basedOn w:val="a1"/>
    <w:uiPriority w:val="39"/>
    <w:rsid w:val="009C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6</cp:revision>
  <dcterms:created xsi:type="dcterms:W3CDTF">2020-06-17T02:44:00Z</dcterms:created>
  <dcterms:modified xsi:type="dcterms:W3CDTF">2020-06-17T03:59:00Z</dcterms:modified>
</cp:coreProperties>
</file>