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559B" w:rsidRDefault="00B2559B" w:rsidP="005E063A">
      <w:bookmarkStart w:id="0" w:name="_GoBack"/>
      <w:bookmarkEnd w:id="0"/>
    </w:p>
    <w:sectPr w:rsidR="00B2559B" w:rsidSect="00FC122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A82"/>
    <w:rsid w:val="00216A82"/>
    <w:rsid w:val="005E063A"/>
    <w:rsid w:val="00B2559B"/>
    <w:rsid w:val="00FC1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C5BB52-9855-43E0-8894-029888404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0</Words>
  <Characters>0</Characters>
  <Application>Microsoft Office Word</Application>
  <DocSecurity>0</DocSecurity>
  <Lines>0</Lines>
  <Paragraphs>0</Paragraphs>
  <ScaleCrop>false</ScaleCrop>
  <Company>TOUNA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 子明</dc:creator>
  <cp:keywords/>
  <dc:description/>
  <cp:lastModifiedBy>徐 子明</cp:lastModifiedBy>
  <cp:revision>3</cp:revision>
  <dcterms:created xsi:type="dcterms:W3CDTF">2019-11-26T17:40:00Z</dcterms:created>
  <dcterms:modified xsi:type="dcterms:W3CDTF">2019-11-26T19:09:00Z</dcterms:modified>
</cp:coreProperties>
</file>