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验收会议议程模板</w:t>
      </w:r>
    </w:p>
    <w:p>
      <w:pPr>
        <w:pStyle w:val="7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1、参会人员的分工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5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角色</w:t>
            </w:r>
          </w:p>
        </w:tc>
        <w:tc>
          <w:tcPr>
            <w:tcW w:w="5788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主持人：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韩诚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5788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计划、安排和主持验收会议（乙方负责人）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项目报告人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朱婷婷</w:t>
            </w:r>
          </w:p>
        </w:tc>
        <w:tc>
          <w:tcPr>
            <w:tcW w:w="578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宣讲项目概况PPT、回答验收人员的询问（乙方技术负责人）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雷云云</w:t>
            </w:r>
          </w:p>
        </w:tc>
        <w:tc>
          <w:tcPr>
            <w:tcW w:w="578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记录和整理验收会议中的议题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验收人员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周学铭</w:t>
            </w:r>
          </w:p>
        </w:tc>
        <w:tc>
          <w:tcPr>
            <w:tcW w:w="5788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甲方参会人员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系统演示人员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徐作朝</w:t>
            </w:r>
            <w:r>
              <w:rPr>
                <w:rFonts w:hint="eastAsia"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5788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演示系统、回答验收人员询问（乙方开发工程师）</w:t>
            </w:r>
          </w:p>
        </w:tc>
      </w:tr>
    </w:tbl>
    <w:p>
      <w:pPr>
        <w:pStyle w:val="7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2、软件项目验收会议流程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任务</w:t>
            </w:r>
          </w:p>
        </w:tc>
        <w:tc>
          <w:tcPr>
            <w:tcW w:w="1780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1. 开场白 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介绍参会人员 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陈述会议目的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主持人 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韩诚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2.向参会人员发放项目相关资料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开发方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朱婷婷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3. 宣讲项目概况PPT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项目报告人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朱婷婷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4. 验收人员质询</w:t>
            </w:r>
          </w:p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在报告人介绍完之后，提出质疑的问题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甲方验收人员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周学铭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4. 记录问题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雷云云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5. 简明扼要地问答问题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开发方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佩琪小分队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6. 系统演示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开发方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徐作朝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7.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2"/>
              </w:rPr>
              <w:t>甲方人员测试/试用系统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甲方验收人员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周学铭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8</w:t>
            </w:r>
            <w:r>
              <w:rPr>
                <w:rFonts w:ascii="Times New Roman" w:hAnsi="Times New Roman" w:cs="Times New Roman"/>
                <w:kern w:val="2"/>
              </w:rPr>
              <w:t xml:space="preserve">. </w:t>
            </w:r>
            <w:r>
              <w:rPr>
                <w:rFonts w:hint="eastAsia" w:ascii="Times New Roman" w:hAnsi="Times New Roman" w:cs="Times New Roman"/>
                <w:kern w:val="2"/>
              </w:rPr>
              <w:t xml:space="preserve">填写验收意见表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甲方验收人员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周学铭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9</w:t>
            </w:r>
            <w:r>
              <w:rPr>
                <w:rFonts w:hint="eastAsia" w:ascii="Times New Roman" w:hAnsi="Times New Roman" w:cs="Times New Roman"/>
                <w:kern w:val="2"/>
              </w:rPr>
              <w:t>. 填写验收结论并在验收意见表上签字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甲方验收人员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周学铭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10</w:t>
            </w:r>
            <w:r>
              <w:rPr>
                <w:rFonts w:hint="eastAsia" w:ascii="Times New Roman" w:hAnsi="Times New Roman" w:cs="Times New Roman"/>
                <w:kern w:val="2"/>
              </w:rPr>
              <w:t>. 收集验收文档（包括会议记录、已签字的验收意见表）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主持人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韩诚</w:t>
            </w:r>
          </w:p>
        </w:tc>
      </w:tr>
    </w:tbl>
    <w:p>
      <w:pPr>
        <w:jc w:val="center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</w:p>
    <w:p>
      <w:pPr>
        <w:widowControl/>
        <w:jc w:val="left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  <w:r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  <w:br w:type="page"/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项目验收意见表</w:t>
      </w:r>
    </w:p>
    <w:tbl>
      <w:tblPr>
        <w:tblStyle w:val="8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96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基于深度学习的银行卡卡号识别系统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eastAsia="zh-CN"/>
              </w:rPr>
              <w:t>韩诚</w:t>
            </w: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  <w:t xml:space="preserve"> 徐作朝 雷云云 朱婷婷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eastAsia="zh-CN"/>
              </w:rPr>
              <w:t>周学铭</w:t>
            </w: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  <w:t xml:space="preserve"> 何飞 谢林江 常亚伦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数据库是否正常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是/</w:t>
            </w: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系统各级用户能否正常登录、使用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是/</w:t>
            </w: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能否通过系统管理员对系统进行管理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</w:t>
            </w: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系统界面是否合理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系统帮助性是否很强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</w:t>
            </w: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系统数据传递是否正常、一致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系统bug、错误率是否较高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是/</w:t>
            </w: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系统性能是否正常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系统功能的验收检查项目（结合评审项目情况扩展）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       </w:t>
            </w:r>
            <w:r>
              <w:rPr>
                <w:rFonts w:hint="eastAsia" w:ascii="宋体" w:hAnsi="宋体"/>
                <w:lang w:val="en-US" w:eastAsia="zh-CN"/>
              </w:rPr>
              <w:t>界面友好</w:t>
            </w:r>
            <w:r>
              <w:rPr>
                <w:rFonts w:ascii="宋体" w:hAnsi="宋体"/>
              </w:rPr>
              <w:t xml:space="preserve">  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       </w:t>
            </w:r>
            <w:r>
              <w:rPr>
                <w:rFonts w:hint="eastAsia" w:ascii="宋体" w:hAnsi="宋体"/>
                <w:lang w:val="en-US" w:eastAsia="zh-CN"/>
              </w:rPr>
              <w:t>卡号识别</w:t>
            </w:r>
            <w:r>
              <w:rPr>
                <w:rFonts w:ascii="宋体" w:hAnsi="宋体"/>
              </w:rPr>
              <w:t xml:space="preserve">  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     </w:t>
            </w:r>
            <w:r>
              <w:rPr>
                <w:rFonts w:hint="eastAsia" w:ascii="宋体" w:hAnsi="宋体"/>
                <w:lang w:val="en-US" w:eastAsia="zh-CN"/>
              </w:rPr>
              <w:t>查看识别记录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  <w:lang w:val="en-US" w:eastAsia="zh-CN"/>
              </w:rPr>
              <w:t xml:space="preserve">    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     </w:t>
            </w:r>
            <w:r>
              <w:rPr>
                <w:rFonts w:hint="eastAsia" w:ascii="宋体" w:hAnsi="宋体"/>
                <w:lang w:val="en-US" w:eastAsia="zh-CN"/>
              </w:rPr>
              <w:t>查看识别过程</w:t>
            </w:r>
            <w:r>
              <w:rPr>
                <w:rFonts w:ascii="宋体" w:hAnsi="宋体"/>
              </w:rPr>
              <w:t xml:space="preserve">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    </w:t>
            </w:r>
            <w:r>
              <w:rPr>
                <w:rFonts w:hint="eastAsia" w:ascii="宋体" w:hAnsi="宋体"/>
                <w:lang w:val="en-US" w:eastAsia="zh-CN"/>
              </w:rPr>
              <w:t>管理员发布公告</w:t>
            </w:r>
            <w:r>
              <w:rPr>
                <w:rFonts w:ascii="宋体" w:hAnsi="宋体"/>
              </w:rPr>
              <w:t xml:space="preserve">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□是/</w:t>
            </w: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  <w:vAlign w:val="top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   </w:t>
            </w: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lang w:val="en-US" w:eastAsia="zh-CN"/>
              </w:rPr>
              <w:t>查看公告</w:t>
            </w:r>
            <w:r>
              <w:rPr>
                <w:rFonts w:ascii="宋体" w:hAnsi="宋体"/>
              </w:rPr>
              <w:t xml:space="preserve">         </w:t>
            </w: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□是/</w:t>
            </w: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系统各类文档验收检查项目（由项目g</w:t>
            </w:r>
            <w:r>
              <w:rPr>
                <w:rFonts w:ascii="宋体" w:hAnsi="宋体"/>
                <w:b/>
                <w:bCs/>
              </w:rPr>
              <w:t>ithub</w:t>
            </w:r>
            <w:r>
              <w:rPr>
                <w:rFonts w:hint="eastAsia" w:ascii="宋体" w:hAnsi="宋体"/>
                <w:b/>
                <w:bCs/>
              </w:rPr>
              <w:t>仓库检查）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《团队项目申请表》是否正常使用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团队项目原型</w:t>
            </w:r>
            <w:r>
              <w:rPr>
                <w:rFonts w:hint="eastAsia" w:ascii="宋体" w:hAnsi="宋体"/>
              </w:rPr>
              <w:t>设计文档》是否正常使用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□是/</w:t>
            </w: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《需求分析说明书》是否正常使用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《软件设计方案说明书》是否正常使用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《软件编码规范说明书》是否正常使用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《软件源码文件》是否正常使用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项目</w:t>
            </w:r>
            <w:r>
              <w:rPr>
                <w:rFonts w:hint="eastAsia" w:ascii="宋体" w:hAnsi="宋体"/>
              </w:rPr>
              <w:t>报告</w:t>
            </w:r>
            <w:r>
              <w:rPr>
                <w:rFonts w:ascii="宋体" w:hAnsi="宋体"/>
              </w:rPr>
              <w:t>ppt</w:t>
            </w:r>
            <w:r>
              <w:rPr>
                <w:rFonts w:hint="eastAsia" w:ascii="宋体" w:hAnsi="宋体"/>
              </w:rPr>
              <w:t>》是否正常使用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项目</w:t>
            </w:r>
            <w:r>
              <w:rPr>
                <w:rFonts w:hint="eastAsia" w:cs="宋体"/>
                <w:b/>
                <w:kern w:val="0"/>
                <w:sz w:val="24"/>
              </w:rPr>
              <w:t>总体评价意见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left"/>
              <w:textAlignment w:val="auto"/>
              <w:rPr>
                <w:rFonts w:hint="eastAsia" w:cs="宋体"/>
                <w:b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从用户角度来看，项目功能完善，对于需求规格说明书所提出的项目需求功能基本实现。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不足之处：实现功能较为单一，只能识别出银行卡号，并且识别过程较为缓慢，没有进行异步并发处理；系统在打开过程中不能直接通过exe或者bat文件直接进入。</w:t>
            </w:r>
            <w:bookmarkStart w:id="0" w:name="_GoBack"/>
            <w:bookmarkEnd w:id="0"/>
          </w:p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 </w:t>
            </w:r>
          </w:p>
          <w:p>
            <w:pPr>
              <w:widowControl/>
              <w:spacing w:line="360" w:lineRule="auto"/>
              <w:ind w:firstLine="3362" w:firstLineChars="1400"/>
              <w:jc w:val="left"/>
              <w:rPr>
                <w:rFonts w:hint="default" w:ascii="宋体" w:hAnsi="宋体" w:cs="宋体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项目验收组（签字）</w:t>
            </w:r>
            <w:r>
              <w:rPr>
                <w:rFonts w:hint="eastAsia" w:cs="宋体"/>
                <w:b/>
                <w:kern w:val="0"/>
                <w:sz w:val="24"/>
                <w:lang w:eastAsia="zh-CN"/>
              </w:rPr>
              <w:t>：</w:t>
            </w:r>
            <w:r>
              <w:rPr>
                <w:rFonts w:hint="eastAsia" w:cs="宋体"/>
                <w:b/>
                <w:kern w:val="0"/>
                <w:sz w:val="24"/>
                <w:lang w:val="en-US" w:eastAsia="zh-CN"/>
              </w:rPr>
              <w:t>周学铭</w:t>
            </w:r>
          </w:p>
          <w:p>
            <w:pPr>
              <w:widowControl/>
              <w:spacing w:line="360" w:lineRule="auto"/>
              <w:ind w:firstLine="3362" w:firstLineChars="1400"/>
              <w:jc w:val="left"/>
              <w:rPr>
                <w:rFonts w:hint="default" w:cs="宋体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日期：</w:t>
            </w:r>
            <w:r>
              <w:rPr>
                <w:rFonts w:hint="eastAsia" w:cs="宋体"/>
                <w:b/>
                <w:kern w:val="0"/>
                <w:sz w:val="24"/>
                <w:lang w:val="en-US" w:eastAsia="zh-CN"/>
              </w:rPr>
              <w:t>2021年7月3日</w:t>
            </w:r>
          </w:p>
        </w:tc>
      </w:tr>
    </w:tbl>
    <w:p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>
      <w:pPr>
        <w:spacing w:line="360" w:lineRule="auto"/>
      </w:pPr>
    </w:p>
    <w:p>
      <w:pPr>
        <w:spacing w:line="360" w:lineRule="auto"/>
        <w:rPr>
          <w:rFonts w:ascii="宋体" w:hAnsi="宋体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F19E8"/>
    <w:multiLevelType w:val="multilevel"/>
    <w:tmpl w:val="6B3F19E8"/>
    <w:lvl w:ilvl="0" w:tentative="0">
      <w:start w:val="1"/>
      <w:numFmt w:val="bullet"/>
      <w:lvlText w:val="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63"/>
    <w:rsid w:val="00000073"/>
    <w:rsid w:val="00001B0E"/>
    <w:rsid w:val="00001E2D"/>
    <w:rsid w:val="000111C9"/>
    <w:rsid w:val="00014AD7"/>
    <w:rsid w:val="000242D8"/>
    <w:rsid w:val="0004715A"/>
    <w:rsid w:val="00055397"/>
    <w:rsid w:val="00064211"/>
    <w:rsid w:val="0007262C"/>
    <w:rsid w:val="00073B6C"/>
    <w:rsid w:val="00080539"/>
    <w:rsid w:val="00081B52"/>
    <w:rsid w:val="0009389C"/>
    <w:rsid w:val="000A1397"/>
    <w:rsid w:val="000A139D"/>
    <w:rsid w:val="000B0DE6"/>
    <w:rsid w:val="000B51EA"/>
    <w:rsid w:val="000B7D3A"/>
    <w:rsid w:val="000C255C"/>
    <w:rsid w:val="000D4D2D"/>
    <w:rsid w:val="000E2DC0"/>
    <w:rsid w:val="000F756A"/>
    <w:rsid w:val="001048EF"/>
    <w:rsid w:val="00113E36"/>
    <w:rsid w:val="001203B6"/>
    <w:rsid w:val="00122BE8"/>
    <w:rsid w:val="001263E9"/>
    <w:rsid w:val="00126BFE"/>
    <w:rsid w:val="00132F32"/>
    <w:rsid w:val="00133889"/>
    <w:rsid w:val="0013699C"/>
    <w:rsid w:val="0014163C"/>
    <w:rsid w:val="0014169D"/>
    <w:rsid w:val="0014604C"/>
    <w:rsid w:val="001652E1"/>
    <w:rsid w:val="00165498"/>
    <w:rsid w:val="001673E4"/>
    <w:rsid w:val="001A2110"/>
    <w:rsid w:val="001A2B20"/>
    <w:rsid w:val="001A35BA"/>
    <w:rsid w:val="001B6E43"/>
    <w:rsid w:val="001E34D8"/>
    <w:rsid w:val="001E3DA6"/>
    <w:rsid w:val="001E7F98"/>
    <w:rsid w:val="00204DD3"/>
    <w:rsid w:val="002272CD"/>
    <w:rsid w:val="002607F5"/>
    <w:rsid w:val="00261E92"/>
    <w:rsid w:val="0026683A"/>
    <w:rsid w:val="00283A33"/>
    <w:rsid w:val="00284F3D"/>
    <w:rsid w:val="00293506"/>
    <w:rsid w:val="0029522B"/>
    <w:rsid w:val="00297517"/>
    <w:rsid w:val="002A167E"/>
    <w:rsid w:val="002A17B6"/>
    <w:rsid w:val="002A3015"/>
    <w:rsid w:val="002A3419"/>
    <w:rsid w:val="002B36EB"/>
    <w:rsid w:val="002B7721"/>
    <w:rsid w:val="002D3CAD"/>
    <w:rsid w:val="002E4512"/>
    <w:rsid w:val="003106C4"/>
    <w:rsid w:val="00335E7A"/>
    <w:rsid w:val="003414C4"/>
    <w:rsid w:val="00346900"/>
    <w:rsid w:val="00364566"/>
    <w:rsid w:val="003718BD"/>
    <w:rsid w:val="00376076"/>
    <w:rsid w:val="0037688B"/>
    <w:rsid w:val="00384F9F"/>
    <w:rsid w:val="00385FBA"/>
    <w:rsid w:val="0038765E"/>
    <w:rsid w:val="00390ED6"/>
    <w:rsid w:val="003A644A"/>
    <w:rsid w:val="003B1648"/>
    <w:rsid w:val="003B6FC4"/>
    <w:rsid w:val="003C3636"/>
    <w:rsid w:val="003D5CD3"/>
    <w:rsid w:val="003E5B82"/>
    <w:rsid w:val="003F74E9"/>
    <w:rsid w:val="00402A4C"/>
    <w:rsid w:val="00430485"/>
    <w:rsid w:val="004458F1"/>
    <w:rsid w:val="004469A5"/>
    <w:rsid w:val="00447A70"/>
    <w:rsid w:val="00451B24"/>
    <w:rsid w:val="004530A0"/>
    <w:rsid w:val="00461A5A"/>
    <w:rsid w:val="00472263"/>
    <w:rsid w:val="00475890"/>
    <w:rsid w:val="004A2105"/>
    <w:rsid w:val="004C0291"/>
    <w:rsid w:val="004C47F7"/>
    <w:rsid w:val="004D3C3D"/>
    <w:rsid w:val="004E0AA7"/>
    <w:rsid w:val="004F1907"/>
    <w:rsid w:val="004F2C79"/>
    <w:rsid w:val="004F451A"/>
    <w:rsid w:val="004F58BE"/>
    <w:rsid w:val="00515B0A"/>
    <w:rsid w:val="00532912"/>
    <w:rsid w:val="005437AA"/>
    <w:rsid w:val="00543A44"/>
    <w:rsid w:val="0055717B"/>
    <w:rsid w:val="00561C7D"/>
    <w:rsid w:val="00564B2B"/>
    <w:rsid w:val="00577E66"/>
    <w:rsid w:val="00584874"/>
    <w:rsid w:val="00592136"/>
    <w:rsid w:val="005A3748"/>
    <w:rsid w:val="005A3D67"/>
    <w:rsid w:val="005A4545"/>
    <w:rsid w:val="005A640B"/>
    <w:rsid w:val="005B566E"/>
    <w:rsid w:val="005E13B9"/>
    <w:rsid w:val="005E3426"/>
    <w:rsid w:val="005E61E5"/>
    <w:rsid w:val="00603491"/>
    <w:rsid w:val="00613551"/>
    <w:rsid w:val="0062304A"/>
    <w:rsid w:val="006245D0"/>
    <w:rsid w:val="00631A26"/>
    <w:rsid w:val="0063610B"/>
    <w:rsid w:val="00641649"/>
    <w:rsid w:val="00645CCB"/>
    <w:rsid w:val="00657112"/>
    <w:rsid w:val="00662C59"/>
    <w:rsid w:val="006674EA"/>
    <w:rsid w:val="00674905"/>
    <w:rsid w:val="00680AB8"/>
    <w:rsid w:val="00685125"/>
    <w:rsid w:val="0068786B"/>
    <w:rsid w:val="0069331C"/>
    <w:rsid w:val="006938C0"/>
    <w:rsid w:val="006B7D1B"/>
    <w:rsid w:val="006B7F9F"/>
    <w:rsid w:val="006D24DB"/>
    <w:rsid w:val="006F7C2A"/>
    <w:rsid w:val="00730199"/>
    <w:rsid w:val="00731612"/>
    <w:rsid w:val="007353E6"/>
    <w:rsid w:val="00755050"/>
    <w:rsid w:val="00757900"/>
    <w:rsid w:val="00762315"/>
    <w:rsid w:val="00763F33"/>
    <w:rsid w:val="00764D89"/>
    <w:rsid w:val="00767FBA"/>
    <w:rsid w:val="00787BB0"/>
    <w:rsid w:val="007909D8"/>
    <w:rsid w:val="007A120A"/>
    <w:rsid w:val="007B3E8D"/>
    <w:rsid w:val="007B67F5"/>
    <w:rsid w:val="007C28F5"/>
    <w:rsid w:val="007C4EFA"/>
    <w:rsid w:val="007D6507"/>
    <w:rsid w:val="007E7A88"/>
    <w:rsid w:val="007F69CA"/>
    <w:rsid w:val="00802D33"/>
    <w:rsid w:val="008066ED"/>
    <w:rsid w:val="00812657"/>
    <w:rsid w:val="00813254"/>
    <w:rsid w:val="008138CF"/>
    <w:rsid w:val="0082467A"/>
    <w:rsid w:val="00830C26"/>
    <w:rsid w:val="00834845"/>
    <w:rsid w:val="0083677F"/>
    <w:rsid w:val="00847E07"/>
    <w:rsid w:val="0085159E"/>
    <w:rsid w:val="00853306"/>
    <w:rsid w:val="0087242A"/>
    <w:rsid w:val="00882232"/>
    <w:rsid w:val="008A3EB0"/>
    <w:rsid w:val="008A6D96"/>
    <w:rsid w:val="008B2375"/>
    <w:rsid w:val="008B3700"/>
    <w:rsid w:val="008B5448"/>
    <w:rsid w:val="008C1285"/>
    <w:rsid w:val="008C4B9E"/>
    <w:rsid w:val="008D2326"/>
    <w:rsid w:val="008D5B8A"/>
    <w:rsid w:val="008E5DC2"/>
    <w:rsid w:val="008F5190"/>
    <w:rsid w:val="0090055F"/>
    <w:rsid w:val="00910051"/>
    <w:rsid w:val="00914FA2"/>
    <w:rsid w:val="0092498E"/>
    <w:rsid w:val="00930E36"/>
    <w:rsid w:val="009562CC"/>
    <w:rsid w:val="009633CB"/>
    <w:rsid w:val="0096626B"/>
    <w:rsid w:val="00970526"/>
    <w:rsid w:val="00973A55"/>
    <w:rsid w:val="0098152B"/>
    <w:rsid w:val="009840B8"/>
    <w:rsid w:val="009964BE"/>
    <w:rsid w:val="009A5B25"/>
    <w:rsid w:val="009A5B89"/>
    <w:rsid w:val="009A68C9"/>
    <w:rsid w:val="009A6C30"/>
    <w:rsid w:val="009B07B5"/>
    <w:rsid w:val="009B4527"/>
    <w:rsid w:val="009C5B63"/>
    <w:rsid w:val="009E4D60"/>
    <w:rsid w:val="009E6FFC"/>
    <w:rsid w:val="009F26F0"/>
    <w:rsid w:val="00A35C94"/>
    <w:rsid w:val="00A373EF"/>
    <w:rsid w:val="00A37438"/>
    <w:rsid w:val="00A554E6"/>
    <w:rsid w:val="00A5761B"/>
    <w:rsid w:val="00A627F7"/>
    <w:rsid w:val="00A91570"/>
    <w:rsid w:val="00AB35D7"/>
    <w:rsid w:val="00AB39D8"/>
    <w:rsid w:val="00AC430D"/>
    <w:rsid w:val="00AC5E6C"/>
    <w:rsid w:val="00AE545C"/>
    <w:rsid w:val="00AF2618"/>
    <w:rsid w:val="00AF5E3B"/>
    <w:rsid w:val="00B030EF"/>
    <w:rsid w:val="00B04D91"/>
    <w:rsid w:val="00B10961"/>
    <w:rsid w:val="00B16E1F"/>
    <w:rsid w:val="00B207C7"/>
    <w:rsid w:val="00B405F6"/>
    <w:rsid w:val="00B44D0C"/>
    <w:rsid w:val="00B56564"/>
    <w:rsid w:val="00B66A55"/>
    <w:rsid w:val="00B90B5B"/>
    <w:rsid w:val="00BA2937"/>
    <w:rsid w:val="00BA5475"/>
    <w:rsid w:val="00BB2593"/>
    <w:rsid w:val="00BB467E"/>
    <w:rsid w:val="00BC268B"/>
    <w:rsid w:val="00BC63C3"/>
    <w:rsid w:val="00BD0AC8"/>
    <w:rsid w:val="00BD2768"/>
    <w:rsid w:val="00BD4342"/>
    <w:rsid w:val="00BE1697"/>
    <w:rsid w:val="00BF3FE6"/>
    <w:rsid w:val="00C02B86"/>
    <w:rsid w:val="00C06265"/>
    <w:rsid w:val="00C30CE7"/>
    <w:rsid w:val="00C358E4"/>
    <w:rsid w:val="00C36D9D"/>
    <w:rsid w:val="00C40117"/>
    <w:rsid w:val="00C43C78"/>
    <w:rsid w:val="00C45404"/>
    <w:rsid w:val="00C4723F"/>
    <w:rsid w:val="00C506CE"/>
    <w:rsid w:val="00C51D50"/>
    <w:rsid w:val="00C54D58"/>
    <w:rsid w:val="00C56586"/>
    <w:rsid w:val="00C60349"/>
    <w:rsid w:val="00C74481"/>
    <w:rsid w:val="00C74FDB"/>
    <w:rsid w:val="00C77BED"/>
    <w:rsid w:val="00C81B21"/>
    <w:rsid w:val="00C82790"/>
    <w:rsid w:val="00C8763F"/>
    <w:rsid w:val="00C91C95"/>
    <w:rsid w:val="00C935E0"/>
    <w:rsid w:val="00CB24AF"/>
    <w:rsid w:val="00CC573B"/>
    <w:rsid w:val="00CC64E7"/>
    <w:rsid w:val="00CD4F26"/>
    <w:rsid w:val="00CD796A"/>
    <w:rsid w:val="00CE05E3"/>
    <w:rsid w:val="00D10726"/>
    <w:rsid w:val="00D13078"/>
    <w:rsid w:val="00D44B4E"/>
    <w:rsid w:val="00D73FC7"/>
    <w:rsid w:val="00D76E82"/>
    <w:rsid w:val="00D80C19"/>
    <w:rsid w:val="00D82E6F"/>
    <w:rsid w:val="00D85CFB"/>
    <w:rsid w:val="00D94E60"/>
    <w:rsid w:val="00DA5312"/>
    <w:rsid w:val="00DB407A"/>
    <w:rsid w:val="00DC285F"/>
    <w:rsid w:val="00DE6677"/>
    <w:rsid w:val="00DF1EBA"/>
    <w:rsid w:val="00E04523"/>
    <w:rsid w:val="00E124EA"/>
    <w:rsid w:val="00E125F3"/>
    <w:rsid w:val="00E2031D"/>
    <w:rsid w:val="00E31324"/>
    <w:rsid w:val="00E322EF"/>
    <w:rsid w:val="00E3337F"/>
    <w:rsid w:val="00E3744C"/>
    <w:rsid w:val="00E4129E"/>
    <w:rsid w:val="00E50335"/>
    <w:rsid w:val="00E56F6D"/>
    <w:rsid w:val="00E61F4A"/>
    <w:rsid w:val="00E62C2B"/>
    <w:rsid w:val="00E67CD2"/>
    <w:rsid w:val="00E70894"/>
    <w:rsid w:val="00E8735C"/>
    <w:rsid w:val="00EA2E48"/>
    <w:rsid w:val="00EB0FDB"/>
    <w:rsid w:val="00EB48D9"/>
    <w:rsid w:val="00EB75AD"/>
    <w:rsid w:val="00EB7B04"/>
    <w:rsid w:val="00EB7EAD"/>
    <w:rsid w:val="00EC5461"/>
    <w:rsid w:val="00EC55EC"/>
    <w:rsid w:val="00ED1FAD"/>
    <w:rsid w:val="00EE1582"/>
    <w:rsid w:val="00EE35A9"/>
    <w:rsid w:val="00EE44FA"/>
    <w:rsid w:val="00EE5D9B"/>
    <w:rsid w:val="00EF0157"/>
    <w:rsid w:val="00EF73D0"/>
    <w:rsid w:val="00F03086"/>
    <w:rsid w:val="00F03CEB"/>
    <w:rsid w:val="00F06134"/>
    <w:rsid w:val="00F105DC"/>
    <w:rsid w:val="00F16CAE"/>
    <w:rsid w:val="00F2239A"/>
    <w:rsid w:val="00F23122"/>
    <w:rsid w:val="00F24BD1"/>
    <w:rsid w:val="00F31AED"/>
    <w:rsid w:val="00F4265E"/>
    <w:rsid w:val="00F51A67"/>
    <w:rsid w:val="00F647F8"/>
    <w:rsid w:val="00F70EEF"/>
    <w:rsid w:val="00F7192E"/>
    <w:rsid w:val="00F808D0"/>
    <w:rsid w:val="00F83DA8"/>
    <w:rsid w:val="00F939C7"/>
    <w:rsid w:val="00FA0517"/>
    <w:rsid w:val="00FA0954"/>
    <w:rsid w:val="00FA3A58"/>
    <w:rsid w:val="00FB5B70"/>
    <w:rsid w:val="00FB6B00"/>
    <w:rsid w:val="00FC22AA"/>
    <w:rsid w:val="00FC65DD"/>
    <w:rsid w:val="00FE3D49"/>
    <w:rsid w:val="00FF2020"/>
    <w:rsid w:val="00FF54FF"/>
    <w:rsid w:val="0C652B07"/>
    <w:rsid w:val="30307874"/>
    <w:rsid w:val="4A850DAB"/>
    <w:rsid w:val="5E922B11"/>
    <w:rsid w:val="6459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uiPriority w:val="99"/>
    <w:rPr>
      <w:color w:val="3B5999"/>
      <w:u w:val="none"/>
    </w:rPr>
  </w:style>
  <w:style w:type="character" w:customStyle="1" w:styleId="15">
    <w:name w:val="页眉 字符"/>
    <w:basedOn w:val="10"/>
    <w:link w:val="6"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3 字符"/>
    <w:basedOn w:val="10"/>
    <w:link w:val="4"/>
    <w:semiHidden/>
    <w:uiPriority w:val="9"/>
    <w:rPr>
      <w:b/>
      <w:bCs/>
      <w:sz w:val="32"/>
      <w:szCs w:val="32"/>
    </w:rPr>
  </w:style>
  <w:style w:type="paragraph" w:customStyle="1" w:styleId="19">
    <w:name w:val="石墨文档正文"/>
    <w:qFormat/>
    <w:uiPriority w:val="0"/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character" w:customStyle="1" w:styleId="20">
    <w:name w:val="Unresolved Mention"/>
    <w:basedOn w:val="10"/>
    <w:semiHidden/>
    <w:unhideWhenUsed/>
    <w:uiPriority w:val="99"/>
    <w:rPr>
      <w:color w:val="808080"/>
      <w:shd w:val="clear" w:color="auto" w:fill="E6E6E6"/>
    </w:rPr>
  </w:style>
  <w:style w:type="character" w:customStyle="1" w:styleId="21">
    <w:name w:val="标题 2 字符"/>
    <w:basedOn w:val="10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石墨文档大标题"/>
    <w:next w:val="19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kern w:val="0"/>
      <w:sz w:val="40"/>
      <w:szCs w:val="40"/>
      <w:lang w:val="en-US" w:eastAsia="zh-CN" w:bidi="ar-SA"/>
    </w:rPr>
  </w:style>
  <w:style w:type="paragraph" w:customStyle="1" w:styleId="23">
    <w:name w:val="石墨文档中标题"/>
    <w:next w:val="19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kern w:val="0"/>
      <w:sz w:val="36"/>
      <w:szCs w:val="36"/>
      <w:lang w:val="en-US" w:eastAsia="zh-CN" w:bidi="ar-SA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26">
    <w:name w:val="ql-author-3713822"/>
    <w:basedOn w:val="10"/>
    <w:uiPriority w:val="0"/>
  </w:style>
  <w:style w:type="character" w:customStyle="1" w:styleId="27">
    <w:name w:val="ql-author-6453134"/>
    <w:basedOn w:val="10"/>
    <w:uiPriority w:val="0"/>
  </w:style>
  <w:style w:type="character" w:customStyle="1" w:styleId="28">
    <w:name w:val="ql-author-8991367"/>
    <w:basedOn w:val="10"/>
    <w:uiPriority w:val="0"/>
  </w:style>
  <w:style w:type="paragraph" w:customStyle="1" w:styleId="29">
    <w:name w:val="ql-long-372137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ql-author-3721376"/>
    <w:basedOn w:val="10"/>
    <w:uiPriority w:val="0"/>
  </w:style>
  <w:style w:type="paragraph" w:customStyle="1" w:styleId="31">
    <w:name w:val="ql-long-904716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ql-author-9047163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1023</Characters>
  <Lines>8</Lines>
  <Paragraphs>2</Paragraphs>
  <TotalTime>3</TotalTime>
  <ScaleCrop>false</ScaleCrop>
  <LinksUpToDate>false</LinksUpToDate>
  <CharactersWithSpaces>1200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2021-06-30T16:14:00Z</dcterms:created>
  <dc:creator>zhang shoujiao</dc:creator>
  <cp:lastModifiedBy>…云…</cp:lastModifiedBy>
  <dcterms:modified xsi:type="dcterms:W3CDTF">2021-07-05T01:20:53Z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960F60ABE94342778D37CB8373CC774E</vt:lpwstr>
  </property>
</Properties>
</file>