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2E5D0" w14:textId="5AA1581E" w:rsidR="00194249" w:rsidRPr="00194249" w:rsidRDefault="00194249" w:rsidP="00194249">
      <w:pPr>
        <w:spacing w:beforeLines="100" w:before="312" w:afterLines="50" w:after="156"/>
        <w:jc w:val="center"/>
        <w:rPr>
          <w:rFonts w:ascii="KaiTi" w:eastAsia="KaiTi" w:hAnsi="KaiTi"/>
          <w:b/>
          <w:bCs/>
          <w:sz w:val="32"/>
          <w:szCs w:val="32"/>
        </w:rPr>
      </w:pPr>
      <w:r w:rsidRPr="00194249">
        <w:rPr>
          <w:rFonts w:ascii="KaiTi" w:eastAsia="KaiTi" w:hAnsi="KaiTi" w:hint="eastAsia"/>
          <w:b/>
          <w:bCs/>
          <w:sz w:val="32"/>
          <w:szCs w:val="32"/>
        </w:rPr>
        <w:t>基于</w:t>
      </w:r>
      <w:r w:rsidRPr="00194249">
        <w:rPr>
          <w:rFonts w:ascii="KaiTi" w:eastAsia="KaiTi" w:hAnsi="KaiTi"/>
          <w:b/>
          <w:bCs/>
          <w:sz w:val="32"/>
          <w:szCs w:val="32"/>
        </w:rPr>
        <w:t>IHS</w:t>
      </w:r>
      <w:r w:rsidRPr="00194249">
        <w:rPr>
          <w:rFonts w:ascii="KaiTi" w:eastAsia="KaiTi" w:hAnsi="KaiTi" w:hint="eastAsia"/>
          <w:b/>
          <w:bCs/>
          <w:sz w:val="32"/>
          <w:szCs w:val="32"/>
        </w:rPr>
        <w:t>变换参数自适应稀疏表示医学图像融合算法研究</w:t>
      </w:r>
    </w:p>
    <w:p w14:paraId="588714C2" w14:textId="77777777" w:rsidR="00194249" w:rsidRPr="00DA6EDD" w:rsidRDefault="00194249" w:rsidP="00194249">
      <w:pPr>
        <w:spacing w:beforeLines="100" w:before="312" w:afterLines="50" w:after="156"/>
        <w:jc w:val="center"/>
        <w:rPr>
          <w:rFonts w:ascii="KaiTi" w:eastAsia="KaiTi" w:hAnsi="KaiTi"/>
        </w:rPr>
      </w:pPr>
      <w:r w:rsidRPr="00DA6EDD">
        <w:rPr>
          <w:rFonts w:ascii="KaiTi" w:eastAsia="KaiTi" w:hAnsi="KaiTi" w:hint="eastAsia"/>
        </w:rPr>
        <w:t>张林</w:t>
      </w:r>
      <w:r>
        <w:rPr>
          <w:rFonts w:ascii="KaiTi" w:eastAsia="KaiTi" w:hAnsi="KaiTi" w:hint="eastAsia"/>
        </w:rPr>
        <w:t>发</w:t>
      </w:r>
      <w:r w:rsidRPr="00DA6EDD">
        <w:rPr>
          <w:rFonts w:ascii="KaiTi" w:eastAsia="KaiTi" w:hAnsi="KaiTi" w:hint="eastAsia"/>
          <w:vertAlign w:val="superscript"/>
        </w:rPr>
        <w:t>1</w:t>
      </w:r>
      <w:r w:rsidRPr="00DA6EDD">
        <w:rPr>
          <w:rFonts w:ascii="KaiTi" w:eastAsia="KaiTi" w:hAnsi="KaiTi" w:hint="eastAsia"/>
        </w:rPr>
        <w:t xml:space="preserve"> </w:t>
      </w:r>
      <w:r>
        <w:rPr>
          <w:rFonts w:ascii="KaiTi" w:eastAsia="KaiTi" w:hAnsi="KaiTi"/>
        </w:rPr>
        <w:t xml:space="preserve"> </w:t>
      </w:r>
      <w:r w:rsidRPr="00DA6EDD">
        <w:rPr>
          <w:rFonts w:ascii="KaiTi" w:eastAsia="KaiTi" w:hAnsi="KaiTi" w:hint="eastAsia"/>
        </w:rPr>
        <w:t>张榆锋</w:t>
      </w:r>
      <w:r w:rsidRPr="00DA6EDD">
        <w:rPr>
          <w:rFonts w:ascii="KaiTi" w:eastAsia="KaiTi" w:hAnsi="KaiTi" w:hint="eastAsia"/>
          <w:vertAlign w:val="superscript"/>
        </w:rPr>
        <w:t>1</w:t>
      </w:r>
      <w:r>
        <w:rPr>
          <w:rFonts w:ascii="KaiTi" w:eastAsia="KaiTi" w:hAnsi="KaiTi"/>
        </w:rPr>
        <w:t xml:space="preserve">  </w:t>
      </w:r>
      <w:r>
        <w:rPr>
          <w:rFonts w:ascii="KaiTi" w:eastAsia="KaiTi" w:hAnsi="KaiTi" w:hint="eastAsia"/>
        </w:rPr>
        <w:t>王琨</w:t>
      </w:r>
      <w:r w:rsidRPr="007743C0">
        <w:rPr>
          <w:rFonts w:ascii="KaiTi" w:eastAsia="KaiTi" w:hAnsi="KaiTi" w:hint="eastAsia"/>
          <w:vertAlign w:val="superscript"/>
        </w:rPr>
        <w:t>1</w:t>
      </w:r>
      <w:r>
        <w:rPr>
          <w:rFonts w:ascii="KaiTi" w:eastAsia="KaiTi" w:hAnsi="KaiTi" w:hint="eastAsia"/>
        </w:rPr>
        <w:t xml:space="preserve"> </w:t>
      </w:r>
      <w:r>
        <w:rPr>
          <w:rFonts w:ascii="KaiTi" w:eastAsia="KaiTi" w:hAnsi="KaiTi"/>
        </w:rPr>
        <w:t xml:space="preserve"> </w:t>
      </w:r>
      <w:r>
        <w:rPr>
          <w:rFonts w:ascii="KaiTi" w:eastAsia="KaiTi" w:hAnsi="KaiTi" w:hint="eastAsia"/>
        </w:rPr>
        <w:t>韩素雅</w:t>
      </w:r>
      <w:r w:rsidRPr="00DA6EDD">
        <w:rPr>
          <w:rFonts w:ascii="KaiTi" w:eastAsia="KaiTi" w:hAnsi="KaiTi" w:hint="eastAsia"/>
          <w:vertAlign w:val="superscript"/>
        </w:rPr>
        <w:t>1</w:t>
      </w:r>
    </w:p>
    <w:p w14:paraId="51343929" w14:textId="77777777" w:rsidR="00194249" w:rsidRPr="00DA6EDD" w:rsidRDefault="00194249" w:rsidP="00194249">
      <w:pPr>
        <w:spacing w:beforeLines="50" w:before="156" w:afterLines="50" w:after="156"/>
        <w:jc w:val="center"/>
        <w:rPr>
          <w:rFonts w:ascii="KaiTi" w:eastAsia="KaiTi" w:hAnsi="KaiTi"/>
        </w:rPr>
      </w:pPr>
      <w:r w:rsidRPr="00DA6EDD">
        <w:rPr>
          <w:rFonts w:ascii="KaiTi" w:eastAsia="KaiTi" w:hAnsi="KaiTi" w:hint="eastAsia"/>
          <w:vertAlign w:val="superscript"/>
        </w:rPr>
        <w:t>1</w:t>
      </w:r>
      <w:r w:rsidRPr="00E2591B">
        <w:rPr>
          <w:rFonts w:ascii="KaiTi" w:eastAsia="KaiTi" w:hAnsi="KaiTi" w:hint="eastAsia"/>
        </w:rPr>
        <w:t>（</w:t>
      </w:r>
      <w:r w:rsidRPr="00DA6EDD">
        <w:rPr>
          <w:rFonts w:ascii="KaiTi" w:eastAsia="KaiTi" w:hAnsi="KaiTi" w:hint="eastAsia"/>
        </w:rPr>
        <w:t>云南大学信息学院 昆明 650091）</w:t>
      </w:r>
    </w:p>
    <w:p w14:paraId="5B81ACD7" w14:textId="77777777" w:rsidR="00194249" w:rsidRPr="00DA6EDD" w:rsidRDefault="00194249" w:rsidP="00194249">
      <w:pPr>
        <w:spacing w:beforeLines="50" w:before="156" w:afterLines="50" w:after="156"/>
        <w:rPr>
          <w:rFonts w:ascii="KaiTi" w:eastAsia="KaiTi" w:hAnsi="KaiTi"/>
          <w:b/>
          <w:bCs/>
        </w:rPr>
      </w:pPr>
      <w:r w:rsidRPr="00DA6EDD">
        <w:rPr>
          <w:rFonts w:ascii="KaiTi" w:eastAsia="KaiTi" w:hAnsi="KaiTi" w:hint="eastAsia"/>
          <w:b/>
          <w:bCs/>
        </w:rPr>
        <w:t>摘要：</w:t>
      </w:r>
    </w:p>
    <w:p w14:paraId="18D090DF" w14:textId="77777777" w:rsidR="00194249" w:rsidRDefault="00194249" w:rsidP="00194249">
      <w:pPr>
        <w:spacing w:beforeLines="50" w:before="156" w:afterLines="50" w:after="156"/>
        <w:rPr>
          <w:rFonts w:ascii="KaiTi" w:eastAsia="KaiTi" w:hAnsi="KaiTi"/>
          <w:b/>
          <w:bCs/>
        </w:rPr>
      </w:pPr>
      <w:r w:rsidRPr="00DA6EDD">
        <w:rPr>
          <w:rFonts w:ascii="KaiTi" w:eastAsia="KaiTi" w:hAnsi="KaiTi" w:hint="eastAsia"/>
          <w:b/>
          <w:bCs/>
        </w:rPr>
        <w:t>关键词</w:t>
      </w:r>
      <w:r>
        <w:rPr>
          <w:rFonts w:ascii="KaiTi" w:eastAsia="KaiTi" w:hAnsi="KaiTi" w:hint="eastAsia"/>
          <w:b/>
          <w:bCs/>
        </w:rPr>
        <w:t>：</w:t>
      </w:r>
    </w:p>
    <w:p w14:paraId="1452698C" w14:textId="77777777" w:rsidR="00194249" w:rsidRPr="00F50DF5" w:rsidRDefault="00194249" w:rsidP="00194249">
      <w:pPr>
        <w:jc w:val="center"/>
        <w:rPr>
          <w:rFonts w:ascii="KaiTi" w:eastAsia="KaiTi" w:hAnsi="KaiTi"/>
          <w:b/>
          <w:bCs/>
          <w:sz w:val="36"/>
          <w:szCs w:val="36"/>
        </w:rPr>
      </w:pPr>
      <w:r w:rsidRPr="00F50DF5">
        <w:rPr>
          <w:rFonts w:ascii="KaiTi" w:eastAsia="KaiTi" w:hAnsi="KaiTi"/>
          <w:b/>
          <w:bCs/>
          <w:sz w:val="36"/>
          <w:szCs w:val="36"/>
        </w:rPr>
        <w:t xml:space="preserve">A novel method for </w:t>
      </w:r>
      <w:r>
        <w:rPr>
          <w:rFonts w:ascii="KaiTi" w:eastAsia="KaiTi" w:hAnsi="KaiTi"/>
          <w:b/>
          <w:bCs/>
          <w:sz w:val="36"/>
          <w:szCs w:val="36"/>
        </w:rPr>
        <w:t>medical</w:t>
      </w:r>
      <w:r w:rsidRPr="00F50DF5">
        <w:rPr>
          <w:rFonts w:ascii="KaiTi" w:eastAsia="KaiTi" w:hAnsi="KaiTi"/>
          <w:b/>
          <w:bCs/>
          <w:sz w:val="36"/>
          <w:szCs w:val="36"/>
        </w:rPr>
        <w:t xml:space="preserve"> image fusion</w:t>
      </w:r>
    </w:p>
    <w:p w14:paraId="38A7CB9E" w14:textId="77777777" w:rsidR="00194249" w:rsidRPr="0071041C" w:rsidRDefault="00194249" w:rsidP="00194249">
      <w:pPr>
        <w:spacing w:beforeLines="50" w:before="156" w:afterLines="50" w:after="156"/>
        <w:jc w:val="center"/>
        <w:rPr>
          <w:rFonts w:ascii="FangSong" w:eastAsia="FangSong" w:hAnsi="FangSong"/>
          <w:sz w:val="28"/>
          <w:szCs w:val="28"/>
        </w:rPr>
      </w:pPr>
      <w:r w:rsidRPr="00192340">
        <w:rPr>
          <w:rFonts w:ascii="FangSong" w:eastAsia="FangSong" w:hAnsi="FangSong"/>
          <w:sz w:val="28"/>
          <w:szCs w:val="28"/>
        </w:rPr>
        <w:t>Z</w:t>
      </w:r>
      <w:r w:rsidRPr="00192340">
        <w:rPr>
          <w:rFonts w:ascii="FangSong" w:eastAsia="FangSong" w:hAnsi="FangSong" w:hint="eastAsia"/>
          <w:sz w:val="28"/>
          <w:szCs w:val="28"/>
        </w:rPr>
        <w:t>hang</w:t>
      </w:r>
      <w:r w:rsidRPr="00192340">
        <w:rPr>
          <w:rFonts w:ascii="FangSong" w:eastAsia="FangSong" w:hAnsi="FangSong"/>
          <w:sz w:val="28"/>
          <w:szCs w:val="28"/>
        </w:rPr>
        <w:t xml:space="preserve"> Linfa</w:t>
      </w:r>
      <w:r w:rsidRPr="00192340">
        <w:rPr>
          <w:rFonts w:ascii="FangSong" w:eastAsia="FangSong" w:hAnsi="FangSong"/>
          <w:sz w:val="28"/>
          <w:szCs w:val="28"/>
          <w:vertAlign w:val="superscript"/>
        </w:rPr>
        <w:t>1</w:t>
      </w:r>
      <w:r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Zhang Yufeng</w:t>
      </w:r>
      <w:r w:rsidRPr="00192340">
        <w:rPr>
          <w:rFonts w:ascii="FangSong" w:eastAsia="FangSong" w:hAnsi="FangSong"/>
          <w:sz w:val="28"/>
          <w:szCs w:val="28"/>
          <w:vertAlign w:val="superscript"/>
        </w:rPr>
        <w:t>1</w:t>
      </w:r>
      <w:r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Wang Kun</w:t>
      </w:r>
      <w:r w:rsidRPr="00192340">
        <w:rPr>
          <w:rFonts w:ascii="FangSong" w:eastAsia="FangSong" w:hAnsi="FangSong"/>
          <w:sz w:val="28"/>
          <w:szCs w:val="28"/>
          <w:vertAlign w:val="superscript"/>
        </w:rPr>
        <w:t>1</w:t>
      </w:r>
      <w:r>
        <w:rPr>
          <w:rFonts w:ascii="FangSong" w:eastAsia="FangSong" w:hAnsi="FangSong"/>
          <w:sz w:val="28"/>
          <w:szCs w:val="28"/>
        </w:rPr>
        <w:t>,</w:t>
      </w:r>
      <w:r w:rsidRPr="00787D71">
        <w:rPr>
          <w:rFonts w:ascii="FangSong" w:eastAsia="FangSong" w:hAnsi="FangSong"/>
          <w:sz w:val="28"/>
          <w:szCs w:val="28"/>
        </w:rPr>
        <w:t xml:space="preserve"> </w:t>
      </w:r>
      <w:r>
        <w:rPr>
          <w:rFonts w:ascii="FangSong" w:eastAsia="FangSong" w:hAnsi="FangSong"/>
          <w:sz w:val="28"/>
          <w:szCs w:val="28"/>
        </w:rPr>
        <w:t>Han Suyang</w:t>
      </w:r>
      <w:r w:rsidRPr="0071041C">
        <w:rPr>
          <w:rFonts w:ascii="FangSong" w:eastAsia="FangSong" w:hAnsi="FangSong"/>
          <w:sz w:val="28"/>
          <w:szCs w:val="28"/>
          <w:vertAlign w:val="superscript"/>
        </w:rPr>
        <w:t>1</w:t>
      </w:r>
    </w:p>
    <w:p w14:paraId="183B493D" w14:textId="77777777" w:rsidR="00194249" w:rsidRPr="00F57AFD" w:rsidRDefault="00194249" w:rsidP="00194249">
      <w:pPr>
        <w:spacing w:beforeLines="50" w:before="156" w:afterLines="50" w:after="156"/>
        <w:jc w:val="center"/>
        <w:rPr>
          <w:rFonts w:ascii="FangSong" w:eastAsia="FangSong" w:hAnsi="FangSong"/>
          <w:sz w:val="16"/>
          <w:szCs w:val="16"/>
        </w:rPr>
      </w:pPr>
      <w:r w:rsidRPr="006A6636">
        <w:rPr>
          <w:rFonts w:ascii="FangSong" w:eastAsia="FangSong" w:hAnsi="FangSong"/>
          <w:sz w:val="16"/>
          <w:szCs w:val="16"/>
          <w:vertAlign w:val="superscript"/>
        </w:rPr>
        <w:t>1</w:t>
      </w:r>
      <w:r w:rsidRPr="006A6636">
        <w:rPr>
          <w:rFonts w:ascii="FangSong" w:eastAsia="FangSong" w:hAnsi="FangSong"/>
          <w:sz w:val="16"/>
          <w:szCs w:val="16"/>
        </w:rPr>
        <w:t>(</w:t>
      </w:r>
      <w:r w:rsidRPr="00F57AFD">
        <w:rPr>
          <w:rFonts w:ascii="FangSong" w:eastAsia="FangSong" w:hAnsi="FangSong"/>
          <w:sz w:val="16"/>
          <w:szCs w:val="16"/>
        </w:rPr>
        <w:t>Department of Electronic Engineering</w:t>
      </w:r>
      <w:r w:rsidRPr="006A6636">
        <w:rPr>
          <w:rFonts w:ascii="FangSong" w:eastAsia="FangSong" w:hAnsi="FangSong"/>
          <w:sz w:val="16"/>
          <w:szCs w:val="16"/>
        </w:rPr>
        <w:t>, Yunnan University, Kunming 650091, China)</w:t>
      </w:r>
    </w:p>
    <w:p w14:paraId="35755EA9" w14:textId="77777777" w:rsidR="00194249" w:rsidRDefault="00194249" w:rsidP="00194249">
      <w:pPr>
        <w:rPr>
          <w:rFonts w:ascii="仿宋" w:eastAsia="仿宋" w:hAnsi="仿宋"/>
          <w:sz w:val="24"/>
          <w:szCs w:val="24"/>
        </w:rPr>
      </w:pPr>
      <w:r w:rsidRPr="00865B9C">
        <w:rPr>
          <w:rFonts w:ascii="FangSong" w:eastAsia="FangSong" w:hAnsi="FangSong"/>
          <w:b/>
          <w:bCs/>
          <w:sz w:val="24"/>
          <w:szCs w:val="24"/>
        </w:rPr>
        <w:t>Abstract</w:t>
      </w:r>
      <w:r>
        <w:rPr>
          <w:rFonts w:ascii="FangSong" w:eastAsia="FangSong" w:hAnsi="FangSong"/>
          <w:b/>
          <w:bCs/>
          <w:sz w:val="24"/>
          <w:szCs w:val="24"/>
        </w:rPr>
        <w:t>:</w:t>
      </w:r>
      <w:r>
        <w:rPr>
          <w:rFonts w:ascii="仿宋" w:eastAsia="仿宋" w:hAnsi="仿宋"/>
          <w:sz w:val="24"/>
          <w:szCs w:val="24"/>
        </w:rPr>
        <w:t>I</w:t>
      </w:r>
      <w:r w:rsidRPr="00326B74">
        <w:rPr>
          <w:rFonts w:ascii="仿宋" w:eastAsia="仿宋" w:hAnsi="仿宋"/>
          <w:sz w:val="24"/>
          <w:szCs w:val="24"/>
        </w:rPr>
        <w:t xml:space="preserve">mage fusion </w:t>
      </w:r>
      <w:r w:rsidRPr="00640078">
        <w:rPr>
          <w:rFonts w:ascii="仿宋" w:eastAsia="仿宋" w:hAnsi="仿宋"/>
          <w:sz w:val="24"/>
          <w:szCs w:val="24"/>
        </w:rPr>
        <w:t xml:space="preserve">combines </w:t>
      </w:r>
      <w:r w:rsidRPr="00326B74">
        <w:rPr>
          <w:rFonts w:ascii="仿宋" w:eastAsia="仿宋" w:hAnsi="仿宋"/>
          <w:sz w:val="24"/>
          <w:szCs w:val="24"/>
        </w:rPr>
        <w:t xml:space="preserve">multiple </w:t>
      </w:r>
      <w:r w:rsidRPr="00640078">
        <w:rPr>
          <w:rFonts w:ascii="仿宋" w:eastAsia="仿宋" w:hAnsi="仿宋"/>
          <w:sz w:val="24"/>
          <w:szCs w:val="24"/>
        </w:rPr>
        <w:t xml:space="preserve">images to </w:t>
      </w:r>
      <w:r w:rsidRPr="00326B74">
        <w:rPr>
          <w:rFonts w:ascii="仿宋" w:eastAsia="仿宋" w:hAnsi="仿宋"/>
          <w:sz w:val="24"/>
          <w:szCs w:val="24"/>
        </w:rPr>
        <w:t>incur</w:t>
      </w:r>
      <w:r>
        <w:rPr>
          <w:rFonts w:ascii="仿宋" w:eastAsia="仿宋" w:hAnsi="仿宋" w:hint="eastAsia"/>
          <w:sz w:val="24"/>
          <w:szCs w:val="24"/>
        </w:rPr>
        <w:t xml:space="preserve"> </w:t>
      </w:r>
      <w:r w:rsidRPr="00640078">
        <w:rPr>
          <w:rFonts w:ascii="仿宋" w:eastAsia="仿宋" w:hAnsi="仿宋"/>
          <w:sz w:val="24"/>
          <w:szCs w:val="24"/>
        </w:rPr>
        <w:t>a single image</w:t>
      </w:r>
      <w:r w:rsidRPr="00640078">
        <w:rPr>
          <w:rFonts w:ascii="仿宋" w:eastAsia="仿宋" w:hAnsi="仿宋" w:hint="eastAsia"/>
          <w:sz w:val="24"/>
          <w:szCs w:val="24"/>
        </w:rPr>
        <w:t xml:space="preserve"> </w:t>
      </w:r>
      <w:r w:rsidRPr="00640078">
        <w:rPr>
          <w:rFonts w:ascii="仿宋" w:eastAsia="仿宋" w:hAnsi="仿宋"/>
          <w:sz w:val="24"/>
          <w:szCs w:val="24"/>
        </w:rPr>
        <w:t xml:space="preserve">with excellent quality, retaining the </w:t>
      </w:r>
      <w:r>
        <w:rPr>
          <w:rFonts w:ascii="仿宋" w:eastAsia="仿宋" w:hAnsi="仿宋" w:hint="eastAsia"/>
          <w:sz w:val="24"/>
          <w:szCs w:val="24"/>
        </w:rPr>
        <w:t>fea</w:t>
      </w:r>
      <w:r>
        <w:rPr>
          <w:rFonts w:ascii="仿宋" w:eastAsia="仿宋" w:hAnsi="仿宋"/>
          <w:sz w:val="24"/>
          <w:szCs w:val="24"/>
        </w:rPr>
        <w:t>tures</w:t>
      </w:r>
      <w:r w:rsidRPr="00640078">
        <w:rPr>
          <w:rFonts w:ascii="仿宋" w:eastAsia="仿宋" w:hAnsi="仿宋"/>
          <w:sz w:val="24"/>
          <w:szCs w:val="24"/>
        </w:rPr>
        <w:t xml:space="preserve"> of original images</w:t>
      </w:r>
      <w:r>
        <w:rPr>
          <w:rFonts w:ascii="仿宋" w:eastAsia="仿宋" w:hAnsi="仿宋"/>
          <w:sz w:val="24"/>
          <w:szCs w:val="24"/>
        </w:rPr>
        <w:t>.</w:t>
      </w:r>
    </w:p>
    <w:p w14:paraId="72BD4764" w14:textId="77777777" w:rsidR="00194249" w:rsidRPr="00326B74" w:rsidRDefault="00194249" w:rsidP="00194249">
      <w:pPr>
        <w:rPr>
          <w:rFonts w:ascii="仿宋" w:eastAsia="仿宋" w:hAnsi="仿宋"/>
          <w:sz w:val="24"/>
          <w:szCs w:val="24"/>
        </w:rPr>
      </w:pPr>
      <w:r w:rsidRPr="005749FD">
        <w:rPr>
          <w:rFonts w:ascii="仿宋" w:eastAsia="仿宋" w:hAnsi="仿宋"/>
          <w:sz w:val="24"/>
          <w:szCs w:val="24"/>
        </w:rPr>
        <w:t>In parallel, the introduction of the matching pursuit, and the basis pursuit denoising gave rise to the ability to address the image denoising problem as a direct sparse decomposition technique over redundant dictionaries.</w:t>
      </w:r>
    </w:p>
    <w:p w14:paraId="6268CAE7" w14:textId="77777777" w:rsidR="00194249" w:rsidRPr="0071041C" w:rsidRDefault="00194249" w:rsidP="00194249">
      <w:pPr>
        <w:spacing w:beforeLines="100" w:before="312" w:afterLines="100" w:after="312"/>
        <w:jc w:val="left"/>
        <w:rPr>
          <w:rFonts w:ascii="FangSong" w:eastAsia="FangSong" w:hAnsi="FangSong"/>
          <w:b/>
          <w:bCs/>
          <w:sz w:val="24"/>
          <w:szCs w:val="24"/>
        </w:rPr>
      </w:pPr>
      <w:r>
        <w:rPr>
          <w:rFonts w:ascii="FangSong" w:eastAsia="FangSong" w:hAnsi="FangSong"/>
          <w:b/>
          <w:bCs/>
          <w:sz w:val="24"/>
          <w:szCs w:val="24"/>
        </w:rPr>
        <w:t>Keywords:</w:t>
      </w:r>
    </w:p>
    <w:p w14:paraId="693CD842" w14:textId="42E36AA6" w:rsidR="00194249" w:rsidRDefault="00194249" w:rsidP="00194249">
      <w:pPr>
        <w:pStyle w:val="2"/>
      </w:pPr>
      <w:r>
        <w:rPr>
          <w:rFonts w:hint="eastAsia"/>
        </w:rPr>
        <w:t>1</w:t>
      </w:r>
      <w:r>
        <w:t xml:space="preserve"> </w:t>
      </w:r>
      <w:r>
        <w:rPr>
          <w:rFonts w:hint="eastAsia"/>
        </w:rPr>
        <w:t>引言</w:t>
      </w:r>
    </w:p>
    <w:p w14:paraId="297F2D9C" w14:textId="5D0F42C0" w:rsidR="00716106" w:rsidRPr="00EE5A32" w:rsidRDefault="00716106" w:rsidP="00716106">
      <w:pPr>
        <w:ind w:firstLineChars="200" w:firstLine="480"/>
        <w:rPr>
          <w:rFonts w:ascii="FangSong" w:eastAsia="FangSong" w:hAnsi="FangSong"/>
          <w:sz w:val="24"/>
          <w:szCs w:val="24"/>
        </w:rPr>
      </w:pPr>
      <w:r w:rsidRPr="00EE5A32">
        <w:rPr>
          <w:rFonts w:ascii="FangSong" w:eastAsia="FangSong" w:hAnsi="FangSong" w:hint="eastAsia"/>
          <w:sz w:val="24"/>
          <w:szCs w:val="24"/>
        </w:rPr>
        <w:t>随着医学影像技术的发展，衍生出多种成像方式用在临床以提供诊断信息，如核磁共振成像（M</w:t>
      </w:r>
      <w:r w:rsidRPr="00EE5A32">
        <w:rPr>
          <w:rFonts w:ascii="FangSong" w:eastAsia="FangSong" w:hAnsi="FangSong"/>
          <w:sz w:val="24"/>
          <w:szCs w:val="24"/>
        </w:rPr>
        <w:t>RI）</w:t>
      </w:r>
      <w:r w:rsidRPr="00EE5A32">
        <w:rPr>
          <w:rFonts w:ascii="FangSong" w:eastAsia="FangSong" w:hAnsi="FangSong" w:hint="eastAsia"/>
          <w:sz w:val="24"/>
          <w:szCs w:val="24"/>
        </w:rPr>
        <w:t>、</w:t>
      </w:r>
      <w:r w:rsidRPr="00EE5A32">
        <w:rPr>
          <w:rFonts w:ascii="FangSong" w:eastAsia="FangSong" w:hAnsi="FangSong"/>
          <w:sz w:val="24"/>
          <w:szCs w:val="24"/>
        </w:rPr>
        <w:t>电子计算机断层扫描</w:t>
      </w:r>
      <w:r w:rsidRPr="00EE5A32">
        <w:rPr>
          <w:rFonts w:ascii="FangSong" w:eastAsia="FangSong" w:hAnsi="FangSong" w:hint="eastAsia"/>
          <w:sz w:val="24"/>
          <w:szCs w:val="24"/>
        </w:rPr>
        <w:t>成像(</w:t>
      </w:r>
      <w:r w:rsidRPr="00EE5A32">
        <w:rPr>
          <w:rFonts w:ascii="FangSong" w:eastAsia="FangSong" w:hAnsi="FangSong"/>
          <w:sz w:val="24"/>
          <w:szCs w:val="24"/>
        </w:rPr>
        <w:t>CT)</w:t>
      </w:r>
      <w:r w:rsidRPr="00EE5A32">
        <w:rPr>
          <w:rFonts w:ascii="FangSong" w:eastAsia="FangSong" w:hAnsi="FangSong" w:hint="eastAsia"/>
          <w:sz w:val="24"/>
          <w:szCs w:val="24"/>
        </w:rPr>
        <w:t>、单光子发射计算机断层成像(</w:t>
      </w:r>
      <w:r w:rsidRPr="00EE5A32">
        <w:rPr>
          <w:rFonts w:ascii="FangSong" w:eastAsia="FangSong" w:hAnsi="FangSong"/>
          <w:sz w:val="24"/>
          <w:szCs w:val="24"/>
        </w:rPr>
        <w:t>SPECT)</w:t>
      </w:r>
      <w:r w:rsidRPr="00EE5A32">
        <w:rPr>
          <w:rFonts w:ascii="FangSong" w:eastAsia="FangSong" w:hAnsi="FangSong" w:hint="eastAsia"/>
          <w:sz w:val="24"/>
          <w:szCs w:val="24"/>
        </w:rPr>
        <w:t>、正电子发射型计算机断层成像(</w:t>
      </w:r>
      <w:r w:rsidRPr="00EE5A32">
        <w:rPr>
          <w:rFonts w:ascii="FangSong" w:eastAsia="FangSong" w:hAnsi="FangSong"/>
          <w:sz w:val="24"/>
          <w:szCs w:val="24"/>
        </w:rPr>
        <w:t>PET)</w:t>
      </w:r>
      <w:r w:rsidRPr="00EE5A32">
        <w:rPr>
          <w:rFonts w:ascii="FangSong" w:eastAsia="FangSong" w:hAnsi="FangSong" w:hint="eastAsia"/>
          <w:sz w:val="24"/>
          <w:szCs w:val="24"/>
        </w:rPr>
        <w:t>等。但由于其各自成像机理的不同，导致各种成像技术各有优缺点</w:t>
      </w:r>
      <w:r w:rsidRPr="00EE5A32">
        <w:rPr>
          <w:rFonts w:ascii="FangSong" w:eastAsia="FangSong" w:hAnsi="FangSong" w:hint="eastAsia"/>
          <w:sz w:val="24"/>
          <w:szCs w:val="24"/>
          <w:vertAlign w:val="superscript"/>
        </w:rPr>
        <w:t>[</w:t>
      </w:r>
      <w:r w:rsidRPr="00EE5A32">
        <w:rPr>
          <w:rFonts w:ascii="FangSong" w:eastAsia="FangSong" w:hAnsi="FangSong"/>
          <w:sz w:val="24"/>
          <w:szCs w:val="24"/>
          <w:vertAlign w:val="superscript"/>
        </w:rPr>
        <w:t>1]</w:t>
      </w:r>
      <w:r w:rsidRPr="00EE5A32">
        <w:rPr>
          <w:rFonts w:ascii="FangSong" w:eastAsia="FangSong" w:hAnsi="FangSong" w:hint="eastAsia"/>
          <w:sz w:val="24"/>
          <w:szCs w:val="24"/>
        </w:rPr>
        <w:t>（如</w:t>
      </w:r>
      <w:bookmarkStart w:id="0" w:name="OLE_LINK3"/>
      <w:bookmarkStart w:id="1" w:name="OLE_LINK4"/>
      <w:r w:rsidRPr="00EE5A32">
        <w:rPr>
          <w:rFonts w:ascii="FangSong" w:eastAsia="FangSong" w:hAnsi="FangSong" w:hint="eastAsia"/>
          <w:sz w:val="24"/>
          <w:szCs w:val="24"/>
        </w:rPr>
        <w:t>S</w:t>
      </w:r>
      <w:r w:rsidRPr="00EE5A32">
        <w:rPr>
          <w:rFonts w:ascii="FangSong" w:eastAsia="FangSong" w:hAnsi="FangSong"/>
          <w:sz w:val="24"/>
          <w:szCs w:val="24"/>
        </w:rPr>
        <w:t>PECT</w:t>
      </w:r>
      <w:bookmarkEnd w:id="0"/>
      <w:bookmarkEnd w:id="1"/>
      <w:r w:rsidRPr="00EE5A32">
        <w:rPr>
          <w:rFonts w:ascii="FangSong" w:eastAsia="FangSong" w:hAnsi="FangSong" w:hint="eastAsia"/>
          <w:sz w:val="24"/>
          <w:szCs w:val="24"/>
        </w:rPr>
        <w:t>能够</w:t>
      </w:r>
      <w:r w:rsidRPr="00EE5A32">
        <w:rPr>
          <w:rFonts w:ascii="FangSong" w:eastAsia="FangSong" w:hAnsi="FangSong"/>
          <w:sz w:val="24"/>
          <w:szCs w:val="24"/>
        </w:rPr>
        <w:t>显示细胞和分子的生物学活动</w:t>
      </w:r>
      <w:r w:rsidRPr="00EE5A32">
        <w:rPr>
          <w:rFonts w:ascii="FangSong" w:eastAsia="FangSong" w:hAnsi="FangSong" w:hint="eastAsia"/>
          <w:sz w:val="24"/>
          <w:szCs w:val="24"/>
        </w:rPr>
        <w:t>，但是缺乏组织结构信息，</w:t>
      </w:r>
      <w:r w:rsidRPr="00EE5A32">
        <w:rPr>
          <w:rFonts w:ascii="FangSong" w:eastAsia="FangSong" w:hAnsi="FangSong"/>
          <w:sz w:val="24"/>
          <w:szCs w:val="24"/>
        </w:rPr>
        <w:t>MIR</w:t>
      </w:r>
      <w:r w:rsidRPr="00EE5A32">
        <w:rPr>
          <w:rFonts w:ascii="FangSong" w:eastAsia="FangSong" w:hAnsi="FangSong" w:hint="eastAsia"/>
          <w:sz w:val="24"/>
          <w:szCs w:val="24"/>
        </w:rPr>
        <w:t>则相反，见图1）。</w:t>
      </w:r>
      <w:r w:rsidR="007F177A" w:rsidRPr="00EE5A32">
        <w:rPr>
          <w:rFonts w:ascii="FangSong" w:eastAsia="FangSong" w:hAnsi="FangSong" w:hint="eastAsia"/>
          <w:sz w:val="24"/>
          <w:szCs w:val="24"/>
        </w:rPr>
        <w:t>医学</w:t>
      </w:r>
      <w:r w:rsidRPr="00EE5A32">
        <w:rPr>
          <w:rFonts w:ascii="FangSong" w:eastAsia="FangSong" w:hAnsi="FangSong" w:hint="eastAsia"/>
          <w:sz w:val="24"/>
          <w:szCs w:val="24"/>
        </w:rPr>
        <w:t>图像融合技术能够将</w:t>
      </w:r>
      <w:r w:rsidR="007F177A" w:rsidRPr="00EE5A32">
        <w:rPr>
          <w:rFonts w:ascii="FangSong" w:eastAsia="FangSong" w:hAnsi="FangSong" w:hint="eastAsia"/>
          <w:sz w:val="24"/>
          <w:szCs w:val="24"/>
        </w:rPr>
        <w:t>多幅</w:t>
      </w:r>
      <w:r w:rsidRPr="00EE5A32">
        <w:rPr>
          <w:rFonts w:ascii="FangSong" w:eastAsia="FangSong" w:hAnsi="FangSong" w:hint="eastAsia"/>
          <w:sz w:val="24"/>
          <w:szCs w:val="24"/>
        </w:rPr>
        <w:t>不同成像模式的图像</w:t>
      </w:r>
      <w:r w:rsidR="007F177A" w:rsidRPr="00EE5A32">
        <w:rPr>
          <w:rFonts w:ascii="FangSong" w:eastAsia="FangSong" w:hAnsi="FangSong" w:hint="eastAsia"/>
          <w:sz w:val="24"/>
          <w:szCs w:val="24"/>
        </w:rPr>
        <w:t>融</w:t>
      </w:r>
      <w:r w:rsidRPr="00EE5A32">
        <w:rPr>
          <w:rFonts w:ascii="FangSong" w:eastAsia="FangSong" w:hAnsi="FangSong" w:hint="eastAsia"/>
          <w:sz w:val="24"/>
          <w:szCs w:val="24"/>
        </w:rPr>
        <w:t>合成为一</w:t>
      </w:r>
      <w:r w:rsidR="007F177A" w:rsidRPr="00EE5A32">
        <w:rPr>
          <w:rFonts w:ascii="FangSong" w:eastAsia="FangSong" w:hAnsi="FangSong" w:hint="eastAsia"/>
          <w:sz w:val="24"/>
          <w:szCs w:val="24"/>
        </w:rPr>
        <w:t>幅</w:t>
      </w:r>
      <w:r w:rsidRPr="00EE5A32">
        <w:rPr>
          <w:rFonts w:ascii="FangSong" w:eastAsia="FangSong" w:hAnsi="FangSong" w:hint="eastAsia"/>
          <w:sz w:val="24"/>
          <w:szCs w:val="24"/>
        </w:rPr>
        <w:t>，融合图像能够提供丰富的互补诊断信息，提高疾病诊断精度</w:t>
      </w:r>
      <w:r w:rsidRPr="00EE5A32">
        <w:rPr>
          <w:rFonts w:ascii="FangSong" w:eastAsia="FangSong" w:hAnsi="FangSong" w:hint="eastAsia"/>
          <w:sz w:val="24"/>
          <w:szCs w:val="24"/>
          <w:vertAlign w:val="superscript"/>
        </w:rPr>
        <w:t>[</w:t>
      </w:r>
      <w:r w:rsidRPr="00EE5A32">
        <w:rPr>
          <w:rFonts w:ascii="FangSong" w:eastAsia="FangSong" w:hAnsi="FangSong"/>
          <w:sz w:val="24"/>
          <w:szCs w:val="24"/>
          <w:vertAlign w:val="superscript"/>
        </w:rPr>
        <w:t>2]</w:t>
      </w:r>
      <w:r w:rsidRPr="00EE5A32">
        <w:rPr>
          <w:rFonts w:ascii="FangSong" w:eastAsia="FangSong" w:hAnsi="FangSong" w:hint="eastAsia"/>
          <w:sz w:val="24"/>
          <w:szCs w:val="24"/>
        </w:rPr>
        <w:t>。同时，图像融合技术的使用，能够使医生对病情的研判不再需要分别参考不同成像模式的病理图像，大大提高诊断效率</w:t>
      </w:r>
      <w:r w:rsidRPr="00EE5A32">
        <w:rPr>
          <w:rFonts w:ascii="FangSong" w:eastAsia="FangSong" w:hAnsi="FangSong" w:hint="eastAsia"/>
          <w:sz w:val="24"/>
          <w:szCs w:val="24"/>
          <w:vertAlign w:val="superscript"/>
        </w:rPr>
        <w:t>[</w:t>
      </w:r>
      <w:r w:rsidRPr="00EE5A32">
        <w:rPr>
          <w:rFonts w:ascii="FangSong" w:eastAsia="FangSong" w:hAnsi="FangSong"/>
          <w:sz w:val="24"/>
          <w:szCs w:val="24"/>
          <w:vertAlign w:val="superscript"/>
        </w:rPr>
        <w:t>3]</w:t>
      </w:r>
      <w:r w:rsidRPr="00EE5A32">
        <w:rPr>
          <w:rFonts w:ascii="FangSong" w:eastAsia="FangSong" w:hAnsi="FangSong" w:hint="eastAsia"/>
          <w:sz w:val="24"/>
          <w:szCs w:val="24"/>
        </w:rPr>
        <w:t>。</w:t>
      </w:r>
    </w:p>
    <w:p w14:paraId="57847F7F" w14:textId="14FB7106" w:rsidR="007F177A" w:rsidRPr="00EE5A32" w:rsidRDefault="007F177A" w:rsidP="007F177A">
      <w:pPr>
        <w:ind w:firstLineChars="200" w:firstLine="480"/>
        <w:rPr>
          <w:rFonts w:ascii="FangSong" w:eastAsia="FangSong" w:hAnsi="FangSong"/>
          <w:sz w:val="24"/>
          <w:szCs w:val="24"/>
        </w:rPr>
      </w:pPr>
      <w:r w:rsidRPr="00EE5A32">
        <w:rPr>
          <w:rFonts w:ascii="FangSong" w:eastAsia="FangSong" w:hAnsi="FangSong" w:hint="eastAsia"/>
          <w:sz w:val="24"/>
          <w:szCs w:val="24"/>
        </w:rPr>
        <w:t>近年来，为了提高图像融合质量，同时减少算法时间复杂度，许多医学图像融合方法被提出。总的来说，医学图像融合方法可以分为三大类：特征级融合、决策级融合、像素级融合</w:t>
      </w:r>
      <w:r w:rsidRPr="00EE5A32">
        <w:rPr>
          <w:rFonts w:ascii="FangSong" w:eastAsia="FangSong" w:hAnsi="FangSong" w:hint="eastAsia"/>
          <w:sz w:val="24"/>
          <w:szCs w:val="24"/>
          <w:vertAlign w:val="superscript"/>
        </w:rPr>
        <w:t>[</w:t>
      </w:r>
      <w:r w:rsidRPr="00EE5A32">
        <w:rPr>
          <w:rFonts w:ascii="FangSong" w:eastAsia="FangSong" w:hAnsi="FangSong"/>
          <w:sz w:val="24"/>
          <w:szCs w:val="24"/>
          <w:vertAlign w:val="superscript"/>
        </w:rPr>
        <w:t>4]</w:t>
      </w:r>
      <w:r w:rsidRPr="00EE5A32">
        <w:rPr>
          <w:rFonts w:ascii="FangSong" w:eastAsia="FangSong" w:hAnsi="FangSong" w:hint="eastAsia"/>
          <w:sz w:val="24"/>
          <w:szCs w:val="24"/>
        </w:rPr>
        <w:t>，其中像素级融合方法是使用最为广泛，由于其直接对原始数据进行处理，对原图像信息失真度最小。像素级融合方法可以分解为三个步骤：一是对两张原图像做相同变换后获取两组系数(下称图像分解)、二是对已获取两组系数进行处理合成为一组系数（下称融合规则）、三是对合成后系数进行反变换获取融合图像（下称图像重构</w:t>
      </w:r>
      <w:r w:rsidR="000F5822" w:rsidRPr="00EE5A32">
        <w:rPr>
          <w:rFonts w:ascii="FangSong" w:eastAsia="FangSong" w:hAnsi="FangSong"/>
          <w:sz w:val="24"/>
          <w:szCs w:val="24"/>
        </w:rPr>
        <w:t>）</w:t>
      </w:r>
      <w:r w:rsidR="000F5822" w:rsidRPr="00EE5A32">
        <w:rPr>
          <w:rFonts w:ascii="FangSong" w:eastAsia="FangSong" w:hAnsi="FangSong" w:hint="eastAsia"/>
          <w:sz w:val="24"/>
          <w:szCs w:val="24"/>
          <w:vertAlign w:val="superscript"/>
        </w:rPr>
        <w:t>[</w:t>
      </w:r>
      <w:r w:rsidR="000F5822" w:rsidRPr="00EE5A32">
        <w:rPr>
          <w:rFonts w:ascii="FangSong" w:eastAsia="FangSong" w:hAnsi="FangSong"/>
          <w:sz w:val="24"/>
          <w:szCs w:val="24"/>
          <w:vertAlign w:val="superscript"/>
        </w:rPr>
        <w:t>5]</w:t>
      </w:r>
      <w:r w:rsidRPr="00EE5A32">
        <w:rPr>
          <w:rFonts w:ascii="FangSong" w:eastAsia="FangSong" w:hAnsi="FangSong" w:hint="eastAsia"/>
          <w:sz w:val="24"/>
          <w:szCs w:val="24"/>
        </w:rPr>
        <w:t>。</w:t>
      </w:r>
    </w:p>
    <w:p w14:paraId="111C1071" w14:textId="64BCAB4A" w:rsidR="007F177A" w:rsidRPr="00EE5A32" w:rsidRDefault="007F177A" w:rsidP="007F177A">
      <w:pPr>
        <w:ind w:firstLineChars="200" w:firstLine="480"/>
        <w:rPr>
          <w:rFonts w:ascii="FangSong" w:eastAsia="FangSong" w:hAnsi="FangSong"/>
          <w:sz w:val="24"/>
          <w:szCs w:val="24"/>
        </w:rPr>
      </w:pPr>
      <w:r w:rsidRPr="00EE5A32">
        <w:rPr>
          <w:rFonts w:ascii="FangSong" w:eastAsia="FangSong" w:hAnsi="FangSong" w:hint="eastAsia"/>
          <w:sz w:val="24"/>
          <w:szCs w:val="24"/>
        </w:rPr>
        <w:t>像素级融合方法三个步骤中，图像分解和融合规则对融合图像质量及时间复</w:t>
      </w:r>
      <w:r w:rsidRPr="00EE5A32">
        <w:rPr>
          <w:rFonts w:ascii="FangSong" w:eastAsia="FangSong" w:hAnsi="FangSong" w:hint="eastAsia"/>
          <w:sz w:val="24"/>
          <w:szCs w:val="24"/>
        </w:rPr>
        <w:lastRenderedPageBreak/>
        <w:t>杂度的影响最为关键。图像分解方法有如下几类：基于空间变换域的方法（如</w:t>
      </w:r>
      <w:r w:rsidRPr="00EE5A32">
        <w:rPr>
          <w:rFonts w:ascii="FangSong" w:eastAsia="FangSong" w:hAnsi="FangSong"/>
          <w:sz w:val="24"/>
          <w:szCs w:val="24"/>
        </w:rPr>
        <w:t>IHS</w:t>
      </w:r>
      <w:r w:rsidRPr="00EE5A32">
        <w:rPr>
          <w:rFonts w:ascii="FangSong" w:eastAsia="FangSong" w:hAnsi="FangSong" w:hint="eastAsia"/>
          <w:sz w:val="24"/>
          <w:szCs w:val="24"/>
        </w:rPr>
        <w:t>空间变换和P</w:t>
      </w:r>
      <w:r w:rsidRPr="00EE5A32">
        <w:rPr>
          <w:rFonts w:ascii="FangSong" w:eastAsia="FangSong" w:hAnsi="FangSong"/>
          <w:sz w:val="24"/>
          <w:szCs w:val="24"/>
        </w:rPr>
        <w:t>CA</w:t>
      </w:r>
      <w:r w:rsidRPr="00EE5A32">
        <w:rPr>
          <w:rFonts w:ascii="FangSong" w:eastAsia="FangSong" w:hAnsi="FangSong" w:hint="eastAsia"/>
          <w:sz w:val="24"/>
          <w:szCs w:val="24"/>
        </w:rPr>
        <w:t>变换[</w:t>
      </w:r>
      <w:r w:rsidR="00CE0BE9" w:rsidRPr="00EE5A32">
        <w:rPr>
          <w:rFonts w:ascii="FangSong" w:eastAsia="FangSong" w:hAnsi="FangSong"/>
          <w:sz w:val="24"/>
          <w:szCs w:val="24"/>
        </w:rPr>
        <w:t>6</w:t>
      </w:r>
      <w:r w:rsidRPr="00EE5A32">
        <w:rPr>
          <w:rFonts w:ascii="FangSong" w:eastAsia="FangSong" w:hAnsi="FangSong"/>
          <w:sz w:val="24"/>
          <w:szCs w:val="24"/>
        </w:rPr>
        <w:t>]）</w:t>
      </w:r>
      <w:r w:rsidRPr="00EE5A32">
        <w:rPr>
          <w:rFonts w:ascii="FangSong" w:eastAsia="FangSong" w:hAnsi="FangSong" w:hint="eastAsia"/>
          <w:sz w:val="24"/>
          <w:szCs w:val="24"/>
        </w:rPr>
        <w:t>;空间变换域方法能够减少算法时间复杂度，但是其提供的细节有限，为了提高对细节信息的表示能力，后来发展出基于多尺度变换的方法（如拉普拉斯金字塔（L</w:t>
      </w:r>
      <w:r w:rsidRPr="00EE5A32">
        <w:rPr>
          <w:rFonts w:ascii="FangSong" w:eastAsia="FangSong" w:hAnsi="FangSong"/>
          <w:sz w:val="24"/>
          <w:szCs w:val="24"/>
        </w:rPr>
        <w:t>P）</w:t>
      </w:r>
      <w:r w:rsidRPr="00EE5A32">
        <w:rPr>
          <w:rFonts w:ascii="FangSong" w:eastAsia="FangSong" w:hAnsi="FangSong" w:hint="eastAsia"/>
          <w:sz w:val="24"/>
          <w:szCs w:val="24"/>
        </w:rPr>
        <w:t>[</w:t>
      </w:r>
      <w:r w:rsidR="00FE01DD" w:rsidRPr="00EE5A32">
        <w:rPr>
          <w:rFonts w:ascii="FangSong" w:eastAsia="FangSong" w:hAnsi="FangSong"/>
          <w:sz w:val="24"/>
          <w:szCs w:val="24"/>
        </w:rPr>
        <w:t>7</w:t>
      </w:r>
      <w:r w:rsidRPr="00EE5A32">
        <w:rPr>
          <w:rFonts w:ascii="FangSong" w:eastAsia="FangSong" w:hAnsi="FangSong"/>
          <w:sz w:val="24"/>
          <w:szCs w:val="24"/>
        </w:rPr>
        <w:t>]</w:t>
      </w:r>
      <w:r w:rsidRPr="00EE5A32">
        <w:rPr>
          <w:rFonts w:ascii="FangSong" w:eastAsia="FangSong" w:hAnsi="FangSong" w:hint="eastAsia"/>
          <w:sz w:val="24"/>
          <w:szCs w:val="24"/>
        </w:rPr>
        <w:t>、形态学金字塔[</w:t>
      </w:r>
      <w:r w:rsidR="00FE01DD" w:rsidRPr="00EE5A32">
        <w:rPr>
          <w:rFonts w:ascii="FangSong" w:eastAsia="FangSong" w:hAnsi="FangSong"/>
          <w:sz w:val="24"/>
          <w:szCs w:val="24"/>
        </w:rPr>
        <w:t>8</w:t>
      </w:r>
      <w:r w:rsidRPr="00EE5A32">
        <w:rPr>
          <w:rFonts w:ascii="FangSong" w:eastAsia="FangSong" w:hAnsi="FangSong"/>
          <w:sz w:val="24"/>
          <w:szCs w:val="24"/>
        </w:rPr>
        <w:t>][</w:t>
      </w:r>
      <w:r w:rsidR="00FE01DD" w:rsidRPr="00EE5A32">
        <w:rPr>
          <w:rFonts w:ascii="FangSong" w:eastAsia="FangSong" w:hAnsi="FangSong"/>
          <w:sz w:val="24"/>
          <w:szCs w:val="24"/>
        </w:rPr>
        <w:t>9</w:t>
      </w:r>
      <w:r w:rsidRPr="00EE5A32">
        <w:rPr>
          <w:rFonts w:ascii="FangSong" w:eastAsia="FangSong" w:hAnsi="FangSong"/>
          <w:sz w:val="24"/>
          <w:szCs w:val="24"/>
        </w:rPr>
        <w:t>]</w:t>
      </w:r>
      <w:r w:rsidRPr="00EE5A32">
        <w:rPr>
          <w:rFonts w:ascii="FangSong" w:eastAsia="FangSong" w:hAnsi="FangSong" w:hint="eastAsia"/>
          <w:sz w:val="24"/>
          <w:szCs w:val="24"/>
        </w:rPr>
        <w:t>、基于局部拉普拉斯滤波器（L</w:t>
      </w:r>
      <w:r w:rsidRPr="00EE5A32">
        <w:rPr>
          <w:rFonts w:ascii="FangSong" w:eastAsia="FangSong" w:hAnsi="FangSong"/>
          <w:sz w:val="24"/>
          <w:szCs w:val="24"/>
        </w:rPr>
        <w:t>LF）</w:t>
      </w:r>
      <w:r w:rsidRPr="00EE5A32">
        <w:rPr>
          <w:rFonts w:ascii="FangSong" w:eastAsia="FangSong" w:hAnsi="FangSong" w:hint="eastAsia"/>
          <w:sz w:val="24"/>
          <w:szCs w:val="24"/>
        </w:rPr>
        <w:t>的多尺度分解[</w:t>
      </w:r>
      <w:r w:rsidR="0022371D" w:rsidRPr="00EE5A32">
        <w:rPr>
          <w:rFonts w:ascii="FangSong" w:eastAsia="FangSong" w:hAnsi="FangSong"/>
          <w:sz w:val="24"/>
          <w:szCs w:val="24"/>
        </w:rPr>
        <w:t>10</w:t>
      </w:r>
      <w:r w:rsidRPr="00EE5A32">
        <w:rPr>
          <w:rFonts w:ascii="FangSong" w:eastAsia="FangSong" w:hAnsi="FangSong"/>
          <w:sz w:val="24"/>
          <w:szCs w:val="24"/>
        </w:rPr>
        <w:t>]</w:t>
      </w:r>
      <w:r w:rsidRPr="00EE5A32">
        <w:rPr>
          <w:rFonts w:ascii="FangSong" w:eastAsia="FangSong" w:hAnsi="FangSong" w:hint="eastAsia"/>
          <w:sz w:val="24"/>
          <w:szCs w:val="24"/>
        </w:rPr>
        <w:t>、基于拉普拉斯金字塔和卷积神经网络的医学图像融合方法[</w:t>
      </w:r>
      <w:r w:rsidR="0022371D" w:rsidRPr="00EE5A32">
        <w:rPr>
          <w:rFonts w:ascii="FangSong" w:eastAsia="FangSong" w:hAnsi="FangSong"/>
          <w:sz w:val="24"/>
          <w:szCs w:val="24"/>
        </w:rPr>
        <w:t>11</w:t>
      </w:r>
      <w:r w:rsidRPr="00EE5A32">
        <w:rPr>
          <w:rFonts w:ascii="FangSong" w:eastAsia="FangSong" w:hAnsi="FangSong"/>
          <w:sz w:val="24"/>
          <w:szCs w:val="24"/>
        </w:rPr>
        <w:t>]</w:t>
      </w:r>
      <w:r w:rsidRPr="00EE5A32">
        <w:rPr>
          <w:rFonts w:ascii="FangSong" w:eastAsia="FangSong" w:hAnsi="FangSong" w:hint="eastAsia"/>
          <w:sz w:val="24"/>
          <w:szCs w:val="24"/>
        </w:rPr>
        <w:t>）；多尺度的方法只是单单对图像进行多个尺度分解，但是无法获取每个尺度上信息，因此，基于多尺度几何分析的方法被提出（如基于小波变换的图像融合[</w:t>
      </w:r>
      <w:r w:rsidR="00665570" w:rsidRPr="00EE5A32">
        <w:rPr>
          <w:rFonts w:ascii="FangSong" w:eastAsia="FangSong" w:hAnsi="FangSong"/>
          <w:sz w:val="24"/>
          <w:szCs w:val="24"/>
        </w:rPr>
        <w:t>12</w:t>
      </w:r>
      <w:r w:rsidRPr="00EE5A32">
        <w:rPr>
          <w:rFonts w:ascii="FangSong" w:eastAsia="FangSong" w:hAnsi="FangSong"/>
          <w:sz w:val="24"/>
          <w:szCs w:val="24"/>
        </w:rPr>
        <w:t>][</w:t>
      </w:r>
      <w:r w:rsidR="00665570" w:rsidRPr="00EE5A32">
        <w:rPr>
          <w:rFonts w:ascii="FangSong" w:eastAsia="FangSong" w:hAnsi="FangSong"/>
          <w:sz w:val="24"/>
          <w:szCs w:val="24"/>
        </w:rPr>
        <w:t>13</w:t>
      </w:r>
      <w:r w:rsidRPr="00EE5A32">
        <w:rPr>
          <w:rFonts w:ascii="FangSong" w:eastAsia="FangSong" w:hAnsi="FangSong"/>
          <w:sz w:val="24"/>
          <w:szCs w:val="24"/>
        </w:rPr>
        <w:t>][</w:t>
      </w:r>
      <w:r w:rsidR="00665570" w:rsidRPr="00EE5A32">
        <w:rPr>
          <w:rFonts w:ascii="FangSong" w:eastAsia="FangSong" w:hAnsi="FangSong"/>
          <w:sz w:val="24"/>
          <w:szCs w:val="24"/>
        </w:rPr>
        <w:t>14</w:t>
      </w:r>
      <w:r w:rsidRPr="00EE5A32">
        <w:rPr>
          <w:rFonts w:ascii="FangSong" w:eastAsia="FangSong" w:hAnsi="FangSong"/>
          <w:sz w:val="24"/>
          <w:szCs w:val="24"/>
        </w:rPr>
        <w:t>],</w:t>
      </w:r>
      <w:r w:rsidRPr="00EE5A32">
        <w:rPr>
          <w:rFonts w:ascii="FangSong" w:eastAsia="FangSong" w:hAnsi="FangSong" w:hint="eastAsia"/>
          <w:sz w:val="24"/>
          <w:szCs w:val="24"/>
        </w:rPr>
        <w:t>小波擅长对点的表示，但是对图像的线的奇异性表示能力较弱、脊波变换通过r</w:t>
      </w:r>
      <w:r w:rsidRPr="00EE5A32">
        <w:rPr>
          <w:rFonts w:ascii="FangSong" w:eastAsia="FangSong" w:hAnsi="FangSong"/>
          <w:sz w:val="24"/>
          <w:szCs w:val="24"/>
        </w:rPr>
        <w:t>ado</w:t>
      </w:r>
      <w:r w:rsidRPr="00EE5A32">
        <w:rPr>
          <w:rFonts w:ascii="FangSong" w:eastAsia="FangSong" w:hAnsi="FangSong" w:hint="eastAsia"/>
          <w:sz w:val="24"/>
          <w:szCs w:val="24"/>
        </w:rPr>
        <w:t>n变换将线的奇异性转化为点的奇异性，应用于图像融合中一定程度上提高了成像质量[</w:t>
      </w:r>
      <w:r w:rsidRPr="00EE5A32">
        <w:rPr>
          <w:rFonts w:ascii="FangSong" w:eastAsia="FangSong" w:hAnsi="FangSong"/>
          <w:sz w:val="24"/>
          <w:szCs w:val="24"/>
        </w:rPr>
        <w:t>1</w:t>
      </w:r>
      <w:r w:rsidR="00665570" w:rsidRPr="00EE5A32">
        <w:rPr>
          <w:rFonts w:ascii="FangSong" w:eastAsia="FangSong" w:hAnsi="FangSong"/>
          <w:sz w:val="24"/>
          <w:szCs w:val="24"/>
        </w:rPr>
        <w:t>5</w:t>
      </w:r>
      <w:r w:rsidRPr="00EE5A32">
        <w:rPr>
          <w:rFonts w:ascii="FangSong" w:eastAsia="FangSong" w:hAnsi="FangSong"/>
          <w:sz w:val="24"/>
          <w:szCs w:val="24"/>
        </w:rPr>
        <w:t>]</w:t>
      </w:r>
      <w:r w:rsidRPr="00EE5A32">
        <w:rPr>
          <w:rFonts w:ascii="FangSong" w:eastAsia="FangSong" w:hAnsi="FangSong" w:hint="eastAsia"/>
          <w:sz w:val="24"/>
          <w:szCs w:val="24"/>
        </w:rPr>
        <w:t>、为了对每个尺度进行多方向分解，达到更精细表示的目的，曲波变换[</w:t>
      </w:r>
      <w:r w:rsidRPr="00EE5A32">
        <w:rPr>
          <w:rFonts w:ascii="FangSong" w:eastAsia="FangSong" w:hAnsi="FangSong"/>
          <w:sz w:val="24"/>
          <w:szCs w:val="24"/>
        </w:rPr>
        <w:t>1</w:t>
      </w:r>
      <w:r w:rsidR="00665570" w:rsidRPr="00EE5A32">
        <w:rPr>
          <w:rFonts w:ascii="FangSong" w:eastAsia="FangSong" w:hAnsi="FangSong"/>
          <w:sz w:val="24"/>
          <w:szCs w:val="24"/>
        </w:rPr>
        <w:t>6</w:t>
      </w:r>
      <w:r w:rsidRPr="00EE5A32">
        <w:rPr>
          <w:rFonts w:ascii="FangSong" w:eastAsia="FangSong" w:hAnsi="FangSong"/>
          <w:sz w:val="24"/>
          <w:szCs w:val="24"/>
        </w:rPr>
        <w:t>][1</w:t>
      </w:r>
      <w:r w:rsidR="00665570" w:rsidRPr="00EE5A32">
        <w:rPr>
          <w:rFonts w:ascii="FangSong" w:eastAsia="FangSong" w:hAnsi="FangSong"/>
          <w:sz w:val="24"/>
          <w:szCs w:val="24"/>
        </w:rPr>
        <w:t>7</w:t>
      </w:r>
      <w:r w:rsidRPr="00EE5A32">
        <w:rPr>
          <w:rFonts w:ascii="FangSong" w:eastAsia="FangSong" w:hAnsi="FangSong"/>
          <w:sz w:val="24"/>
          <w:szCs w:val="24"/>
        </w:rPr>
        <w:t>]</w:t>
      </w:r>
      <w:r w:rsidRPr="00EE5A32">
        <w:rPr>
          <w:rFonts w:ascii="FangSong" w:eastAsia="FangSong" w:hAnsi="FangSong" w:hint="eastAsia"/>
          <w:sz w:val="24"/>
          <w:szCs w:val="24"/>
        </w:rPr>
        <w:t>、轮廓波变换[</w:t>
      </w:r>
      <w:r w:rsidRPr="00EE5A32">
        <w:rPr>
          <w:rFonts w:ascii="FangSong" w:eastAsia="FangSong" w:hAnsi="FangSong"/>
          <w:sz w:val="24"/>
          <w:szCs w:val="24"/>
        </w:rPr>
        <w:t>1</w:t>
      </w:r>
      <w:r w:rsidR="00665570" w:rsidRPr="00EE5A32">
        <w:rPr>
          <w:rFonts w:ascii="FangSong" w:eastAsia="FangSong" w:hAnsi="FangSong"/>
          <w:sz w:val="24"/>
          <w:szCs w:val="24"/>
        </w:rPr>
        <w:t>8</w:t>
      </w:r>
      <w:r w:rsidRPr="00EE5A32">
        <w:rPr>
          <w:rFonts w:ascii="FangSong" w:eastAsia="FangSong" w:hAnsi="FangSong"/>
          <w:sz w:val="24"/>
          <w:szCs w:val="24"/>
        </w:rPr>
        <w:t>][1</w:t>
      </w:r>
      <w:r w:rsidR="00665570" w:rsidRPr="00EE5A32">
        <w:rPr>
          <w:rFonts w:ascii="FangSong" w:eastAsia="FangSong" w:hAnsi="FangSong"/>
          <w:sz w:val="24"/>
          <w:szCs w:val="24"/>
        </w:rPr>
        <w:t>9</w:t>
      </w:r>
      <w:r w:rsidRPr="00EE5A32">
        <w:rPr>
          <w:rFonts w:ascii="FangSong" w:eastAsia="FangSong" w:hAnsi="FangSong"/>
          <w:sz w:val="24"/>
          <w:szCs w:val="24"/>
        </w:rPr>
        <w:t>][</w:t>
      </w:r>
      <w:r w:rsidR="00665570" w:rsidRPr="00EE5A32">
        <w:rPr>
          <w:rFonts w:ascii="FangSong" w:eastAsia="FangSong" w:hAnsi="FangSong"/>
          <w:sz w:val="24"/>
          <w:szCs w:val="24"/>
        </w:rPr>
        <w:t>20</w:t>
      </w:r>
      <w:r w:rsidRPr="00EE5A32">
        <w:rPr>
          <w:rFonts w:ascii="FangSong" w:eastAsia="FangSong" w:hAnsi="FangSong"/>
          <w:sz w:val="24"/>
          <w:szCs w:val="24"/>
        </w:rPr>
        <w:t>]</w:t>
      </w:r>
      <w:r w:rsidRPr="00EE5A32">
        <w:rPr>
          <w:rFonts w:ascii="FangSong" w:eastAsia="FangSong" w:hAnsi="FangSong" w:hint="eastAsia"/>
          <w:sz w:val="24"/>
          <w:szCs w:val="24"/>
        </w:rPr>
        <w:t>和剪切波变换[</w:t>
      </w:r>
      <w:r w:rsidR="00665570" w:rsidRPr="00EE5A32">
        <w:rPr>
          <w:rFonts w:ascii="FangSong" w:eastAsia="FangSong" w:hAnsi="FangSong"/>
          <w:sz w:val="24"/>
          <w:szCs w:val="24"/>
        </w:rPr>
        <w:t>21</w:t>
      </w:r>
      <w:r w:rsidRPr="00EE5A32">
        <w:rPr>
          <w:rFonts w:ascii="FangSong" w:eastAsia="FangSong" w:hAnsi="FangSong"/>
          <w:sz w:val="24"/>
          <w:szCs w:val="24"/>
        </w:rPr>
        <w:t>][</w:t>
      </w:r>
      <w:r w:rsidR="00665570" w:rsidRPr="00EE5A32">
        <w:rPr>
          <w:rFonts w:ascii="FangSong" w:eastAsia="FangSong" w:hAnsi="FangSong"/>
          <w:sz w:val="24"/>
          <w:szCs w:val="24"/>
        </w:rPr>
        <w:t>22</w:t>
      </w:r>
      <w:r w:rsidRPr="00EE5A32">
        <w:rPr>
          <w:rFonts w:ascii="FangSong" w:eastAsia="FangSong" w:hAnsi="FangSong"/>
          <w:sz w:val="24"/>
          <w:szCs w:val="24"/>
        </w:rPr>
        <w:t>]</w:t>
      </w:r>
      <w:r w:rsidRPr="00EE5A32">
        <w:rPr>
          <w:rFonts w:ascii="FangSong" w:eastAsia="FangSong" w:hAnsi="FangSong" w:hint="eastAsia"/>
          <w:sz w:val="24"/>
          <w:szCs w:val="24"/>
        </w:rPr>
        <w:t>应用于图像融合、为了解决轮廓波变换和剪切波变换不具有平移不变性的问题，非下子采样轮廓波变换（N</w:t>
      </w:r>
      <w:r w:rsidRPr="00EE5A32">
        <w:rPr>
          <w:rFonts w:ascii="FangSong" w:eastAsia="FangSong" w:hAnsi="FangSong"/>
          <w:sz w:val="24"/>
          <w:szCs w:val="24"/>
        </w:rPr>
        <w:t>SCT</w:t>
      </w:r>
      <w:r w:rsidRPr="00EE5A32">
        <w:rPr>
          <w:rFonts w:ascii="FangSong" w:eastAsia="FangSong" w:hAnsi="FangSong" w:hint="eastAsia"/>
          <w:sz w:val="24"/>
          <w:szCs w:val="24"/>
        </w:rPr>
        <w:t>）[</w:t>
      </w:r>
      <w:r w:rsidR="00926EEF" w:rsidRPr="00EE5A32">
        <w:rPr>
          <w:rFonts w:ascii="FangSong" w:eastAsia="FangSong" w:hAnsi="FangSong"/>
          <w:sz w:val="24"/>
          <w:szCs w:val="24"/>
        </w:rPr>
        <w:t>23</w:t>
      </w:r>
      <w:r w:rsidRPr="00EE5A32">
        <w:rPr>
          <w:rFonts w:ascii="FangSong" w:eastAsia="FangSong" w:hAnsi="FangSong"/>
          <w:sz w:val="24"/>
          <w:szCs w:val="24"/>
        </w:rPr>
        <w:t>]</w:t>
      </w:r>
      <w:r w:rsidRPr="00EE5A32">
        <w:rPr>
          <w:rFonts w:ascii="FangSong" w:eastAsia="FangSong" w:hAnsi="FangSong" w:hint="eastAsia"/>
          <w:sz w:val="24"/>
          <w:szCs w:val="24"/>
        </w:rPr>
        <w:t>和非下子采样剪切波变换（N</w:t>
      </w:r>
      <w:r w:rsidRPr="00EE5A32">
        <w:rPr>
          <w:rFonts w:ascii="FangSong" w:eastAsia="FangSong" w:hAnsi="FangSong"/>
          <w:sz w:val="24"/>
          <w:szCs w:val="24"/>
        </w:rPr>
        <w:t>SST</w:t>
      </w:r>
      <w:r w:rsidRPr="00EE5A32">
        <w:rPr>
          <w:rFonts w:ascii="FangSong" w:eastAsia="FangSong" w:hAnsi="FangSong" w:hint="eastAsia"/>
          <w:sz w:val="24"/>
          <w:szCs w:val="24"/>
        </w:rPr>
        <w:t>）[</w:t>
      </w:r>
      <w:r w:rsidRPr="00EE5A32">
        <w:rPr>
          <w:rFonts w:ascii="FangSong" w:eastAsia="FangSong" w:hAnsi="FangSong"/>
          <w:sz w:val="24"/>
          <w:szCs w:val="24"/>
        </w:rPr>
        <w:t>2</w:t>
      </w:r>
      <w:r w:rsidR="00AE31D1" w:rsidRPr="00EE5A32">
        <w:rPr>
          <w:rFonts w:ascii="FangSong" w:eastAsia="FangSong" w:hAnsi="FangSong"/>
          <w:sz w:val="24"/>
          <w:szCs w:val="24"/>
        </w:rPr>
        <w:t>4</w:t>
      </w:r>
      <w:r w:rsidRPr="00EE5A32">
        <w:rPr>
          <w:rFonts w:ascii="FangSong" w:eastAsia="FangSong" w:hAnsi="FangSong"/>
          <w:sz w:val="24"/>
          <w:szCs w:val="24"/>
        </w:rPr>
        <w:t>][2</w:t>
      </w:r>
      <w:r w:rsidR="00AE31D1" w:rsidRPr="00EE5A32">
        <w:rPr>
          <w:rFonts w:ascii="FangSong" w:eastAsia="FangSong" w:hAnsi="FangSong"/>
          <w:sz w:val="24"/>
          <w:szCs w:val="24"/>
        </w:rPr>
        <w:t>5</w:t>
      </w:r>
      <w:r w:rsidRPr="00EE5A32">
        <w:rPr>
          <w:rFonts w:ascii="FangSong" w:eastAsia="FangSong" w:hAnsi="FangSong"/>
          <w:sz w:val="24"/>
          <w:szCs w:val="24"/>
        </w:rPr>
        <w:t>][</w:t>
      </w:r>
      <w:r w:rsidR="00AE31D1" w:rsidRPr="00EE5A32">
        <w:rPr>
          <w:rFonts w:ascii="FangSong" w:eastAsia="FangSong" w:hAnsi="FangSong"/>
          <w:sz w:val="24"/>
          <w:szCs w:val="24"/>
        </w:rPr>
        <w:t>26</w:t>
      </w:r>
      <w:r w:rsidRPr="00EE5A32">
        <w:rPr>
          <w:rFonts w:ascii="FangSong" w:eastAsia="FangSong" w:hAnsi="FangSong"/>
          <w:sz w:val="24"/>
          <w:szCs w:val="24"/>
        </w:rPr>
        <w:t>]</w:t>
      </w:r>
      <w:r w:rsidRPr="00EE5A32">
        <w:rPr>
          <w:rFonts w:ascii="FangSong" w:eastAsia="FangSong" w:hAnsi="FangSong" w:hint="eastAsia"/>
          <w:sz w:val="24"/>
          <w:szCs w:val="24"/>
        </w:rPr>
        <w:t>被提出应用于图像融合</w:t>
      </w:r>
      <w:r w:rsidRPr="00EE5A32">
        <w:rPr>
          <w:rFonts w:ascii="FangSong" w:eastAsia="FangSong" w:hAnsi="FangSong"/>
          <w:sz w:val="24"/>
          <w:szCs w:val="24"/>
        </w:rPr>
        <w:t>）</w:t>
      </w:r>
      <w:r w:rsidRPr="00EE5A32">
        <w:rPr>
          <w:rFonts w:ascii="FangSong" w:eastAsia="FangSong" w:hAnsi="FangSong" w:hint="eastAsia"/>
          <w:sz w:val="24"/>
          <w:szCs w:val="24"/>
        </w:rPr>
        <w:t>;多尺度几何分析方法只是通过固定基函数（相当于固定的原子）去捕获图像几何结构，对于图像中复杂部分而言，并不具备较好的适应性，稀疏表示的方法通过基于目标图像预先</w:t>
      </w:r>
      <w:r w:rsidR="00506DA5" w:rsidRPr="00EE5A32">
        <w:rPr>
          <w:rFonts w:ascii="FangSong" w:eastAsia="FangSong" w:hAnsi="FangSong" w:hint="eastAsia"/>
          <w:sz w:val="24"/>
          <w:szCs w:val="24"/>
        </w:rPr>
        <w:t>建立</w:t>
      </w:r>
      <w:r w:rsidRPr="00EE5A32">
        <w:rPr>
          <w:rFonts w:ascii="FangSong" w:eastAsia="FangSong" w:hAnsi="FangSong" w:hint="eastAsia"/>
          <w:sz w:val="24"/>
          <w:szCs w:val="24"/>
        </w:rPr>
        <w:t>字典，字典中由若干个原子组成，通过字典去表示目标图像，能够大大提高对图像的表</w:t>
      </w:r>
      <w:r w:rsidR="00D52D1E" w:rsidRPr="00EE5A32">
        <w:rPr>
          <w:rFonts w:ascii="FangSong" w:eastAsia="FangSong" w:hAnsi="FangSong" w:hint="eastAsia"/>
          <w:sz w:val="24"/>
          <w:szCs w:val="24"/>
        </w:rPr>
        <w:t>示</w:t>
      </w:r>
      <w:r w:rsidRPr="00EE5A32">
        <w:rPr>
          <w:rFonts w:ascii="FangSong" w:eastAsia="FangSong" w:hAnsi="FangSong" w:hint="eastAsia"/>
          <w:sz w:val="24"/>
          <w:szCs w:val="24"/>
        </w:rPr>
        <w:t>能力，同时具有平移不变性，在图像融合中应用取得较好效果[</w:t>
      </w:r>
      <w:r w:rsidRPr="00EE5A32">
        <w:rPr>
          <w:rFonts w:ascii="FangSong" w:eastAsia="FangSong" w:hAnsi="FangSong"/>
          <w:sz w:val="24"/>
          <w:szCs w:val="24"/>
        </w:rPr>
        <w:t>2</w:t>
      </w:r>
      <w:r w:rsidR="00AE31D1" w:rsidRPr="00EE5A32">
        <w:rPr>
          <w:rFonts w:ascii="FangSong" w:eastAsia="FangSong" w:hAnsi="FangSong"/>
          <w:sz w:val="24"/>
          <w:szCs w:val="24"/>
        </w:rPr>
        <w:t>7</w:t>
      </w:r>
      <w:r w:rsidRPr="00EE5A32">
        <w:rPr>
          <w:rFonts w:ascii="FangSong" w:eastAsia="FangSong" w:hAnsi="FangSong"/>
          <w:sz w:val="24"/>
          <w:szCs w:val="24"/>
        </w:rPr>
        <w:t>]-[3</w:t>
      </w:r>
      <w:r w:rsidR="004D68BD" w:rsidRPr="00EE5A32">
        <w:rPr>
          <w:rFonts w:ascii="FangSong" w:eastAsia="FangSong" w:hAnsi="FangSong"/>
          <w:sz w:val="24"/>
          <w:szCs w:val="24"/>
        </w:rPr>
        <w:t>6</w:t>
      </w:r>
      <w:r w:rsidRPr="00EE5A32">
        <w:rPr>
          <w:rFonts w:ascii="FangSong" w:eastAsia="FangSong" w:hAnsi="FangSong"/>
          <w:sz w:val="24"/>
          <w:szCs w:val="24"/>
        </w:rPr>
        <w:t>]</w:t>
      </w:r>
      <w:r w:rsidRPr="00EE5A32">
        <w:rPr>
          <w:rFonts w:ascii="FangSong" w:eastAsia="FangSong" w:hAnsi="FangSong" w:hint="eastAsia"/>
          <w:sz w:val="24"/>
          <w:szCs w:val="24"/>
        </w:rPr>
        <w:t>。</w:t>
      </w:r>
    </w:p>
    <w:p w14:paraId="3618265D" w14:textId="7D56BEC4" w:rsidR="007F177A" w:rsidRPr="00EE5A32" w:rsidRDefault="007F177A" w:rsidP="00EE5A32">
      <w:pPr>
        <w:ind w:firstLineChars="200" w:firstLine="480"/>
        <w:rPr>
          <w:rFonts w:ascii="FangSong" w:eastAsia="FangSong" w:hAnsi="FangSong"/>
          <w:sz w:val="24"/>
          <w:szCs w:val="24"/>
        </w:rPr>
      </w:pPr>
      <w:r w:rsidRPr="00EE5A32">
        <w:rPr>
          <w:rFonts w:ascii="FangSong" w:eastAsia="FangSong" w:hAnsi="FangSong" w:hint="eastAsia"/>
          <w:sz w:val="24"/>
          <w:szCs w:val="24"/>
        </w:rPr>
        <w:t>基于稀疏表示的方法中，融合规则有两种：一种是系数最大值原则[</w:t>
      </w:r>
      <w:r w:rsidRPr="00EE5A32">
        <w:rPr>
          <w:rFonts w:ascii="FangSong" w:eastAsia="FangSong" w:hAnsi="FangSong"/>
          <w:sz w:val="24"/>
          <w:szCs w:val="24"/>
        </w:rPr>
        <w:t>2</w:t>
      </w:r>
      <w:r w:rsidR="00AE31D1" w:rsidRPr="00EE5A32">
        <w:rPr>
          <w:rFonts w:ascii="FangSong" w:eastAsia="FangSong" w:hAnsi="FangSong"/>
          <w:sz w:val="24"/>
          <w:szCs w:val="24"/>
        </w:rPr>
        <w:t>7</w:t>
      </w:r>
      <w:r w:rsidRPr="00EE5A32">
        <w:rPr>
          <w:rFonts w:ascii="FangSong" w:eastAsia="FangSong" w:hAnsi="FangSong"/>
          <w:sz w:val="24"/>
          <w:szCs w:val="24"/>
        </w:rPr>
        <w:t>][</w:t>
      </w:r>
      <w:r w:rsidR="00AE31D1" w:rsidRPr="00EE5A32">
        <w:rPr>
          <w:rFonts w:ascii="FangSong" w:eastAsia="FangSong" w:hAnsi="FangSong"/>
          <w:sz w:val="24"/>
          <w:szCs w:val="24"/>
        </w:rPr>
        <w:t>30</w:t>
      </w:r>
      <w:r w:rsidRPr="00EE5A32">
        <w:rPr>
          <w:rFonts w:ascii="FangSong" w:eastAsia="FangSong" w:hAnsi="FangSong"/>
          <w:sz w:val="24"/>
          <w:szCs w:val="24"/>
        </w:rPr>
        <w:t>][</w:t>
      </w:r>
      <w:r w:rsidR="00AE31D1" w:rsidRPr="00EE5A32">
        <w:rPr>
          <w:rFonts w:ascii="FangSong" w:eastAsia="FangSong" w:hAnsi="FangSong"/>
          <w:sz w:val="24"/>
          <w:szCs w:val="24"/>
        </w:rPr>
        <w:t>31</w:t>
      </w:r>
      <w:r w:rsidRPr="00EE5A32">
        <w:rPr>
          <w:rFonts w:ascii="FangSong" w:eastAsia="FangSong" w:hAnsi="FangSong"/>
          <w:sz w:val="24"/>
          <w:szCs w:val="24"/>
        </w:rPr>
        <w:t>][</w:t>
      </w:r>
      <w:r w:rsidR="00AE31D1" w:rsidRPr="00EE5A32">
        <w:rPr>
          <w:rFonts w:ascii="FangSong" w:eastAsia="FangSong" w:hAnsi="FangSong"/>
          <w:sz w:val="24"/>
          <w:szCs w:val="24"/>
        </w:rPr>
        <w:t>33</w:t>
      </w:r>
      <w:r w:rsidRPr="00EE5A32">
        <w:rPr>
          <w:rFonts w:ascii="FangSong" w:eastAsia="FangSong" w:hAnsi="FangSong"/>
          <w:sz w:val="24"/>
          <w:szCs w:val="24"/>
        </w:rPr>
        <w:t>]</w:t>
      </w:r>
      <w:r w:rsidRPr="00EE5A32">
        <w:rPr>
          <w:rFonts w:ascii="FangSong" w:eastAsia="FangSong" w:hAnsi="FangSong" w:hint="eastAsia"/>
          <w:sz w:val="24"/>
          <w:szCs w:val="24"/>
        </w:rPr>
        <w:t>，在医学图像融合中，系数最大值原则会导致融合图像不够平滑，造成信息严重丢失；另一种是加权平均的方式</w:t>
      </w:r>
      <w:r w:rsidRPr="00EE5A32">
        <w:rPr>
          <w:rFonts w:ascii="FangSong" w:eastAsia="FangSong" w:hAnsi="FangSong"/>
          <w:sz w:val="24"/>
          <w:szCs w:val="24"/>
        </w:rPr>
        <w:t>[2</w:t>
      </w:r>
      <w:r w:rsidR="00AE31D1" w:rsidRPr="00EE5A32">
        <w:rPr>
          <w:rFonts w:ascii="FangSong" w:eastAsia="FangSong" w:hAnsi="FangSong"/>
          <w:sz w:val="24"/>
          <w:szCs w:val="24"/>
        </w:rPr>
        <w:t>9</w:t>
      </w:r>
      <w:r w:rsidRPr="00EE5A32">
        <w:rPr>
          <w:rFonts w:ascii="FangSong" w:eastAsia="FangSong" w:hAnsi="FangSong"/>
          <w:sz w:val="24"/>
          <w:szCs w:val="24"/>
        </w:rPr>
        <w:t>][</w:t>
      </w:r>
      <w:r w:rsidR="00AE31D1" w:rsidRPr="00EE5A32">
        <w:rPr>
          <w:rFonts w:ascii="FangSong" w:eastAsia="FangSong" w:hAnsi="FangSong"/>
          <w:sz w:val="24"/>
          <w:szCs w:val="24"/>
        </w:rPr>
        <w:t>32</w:t>
      </w:r>
      <w:r w:rsidRPr="00EE5A32">
        <w:rPr>
          <w:rFonts w:ascii="FangSong" w:eastAsia="FangSong" w:hAnsi="FangSong"/>
          <w:sz w:val="24"/>
          <w:szCs w:val="24"/>
        </w:rPr>
        <w:t>]</w:t>
      </w:r>
      <w:r w:rsidR="004D68BD" w:rsidRPr="00EE5A32">
        <w:rPr>
          <w:rFonts w:ascii="FangSong" w:eastAsia="FangSong" w:hAnsi="FangSong" w:hint="eastAsia"/>
          <w:sz w:val="24"/>
          <w:szCs w:val="24"/>
        </w:rPr>
        <w:t>[</w:t>
      </w:r>
      <w:r w:rsidR="004D68BD" w:rsidRPr="00EE5A32">
        <w:rPr>
          <w:rFonts w:ascii="FangSong" w:eastAsia="FangSong" w:hAnsi="FangSong"/>
          <w:sz w:val="24"/>
          <w:szCs w:val="24"/>
        </w:rPr>
        <w:t>36]</w:t>
      </w:r>
      <w:r w:rsidRPr="00EE5A32">
        <w:rPr>
          <w:rFonts w:ascii="FangSong" w:eastAsia="FangSong" w:hAnsi="FangSong" w:hint="eastAsia"/>
          <w:sz w:val="24"/>
          <w:szCs w:val="24"/>
        </w:rPr>
        <w:t>，能够解决信息丢失的问题，但是获取加权平均参数方式的合理性决定着成像质量，传统加权平均方法没有充分考虑原图像自身特征去获取最佳加权参数，难以获得最优参数，同时缺乏自适应性。</w:t>
      </w:r>
    </w:p>
    <w:p w14:paraId="6AB51322" w14:textId="303F3BAC" w:rsidR="00C62333" w:rsidRPr="00EE5A32" w:rsidRDefault="00C62333" w:rsidP="00EE5A32">
      <w:pPr>
        <w:ind w:firstLineChars="200" w:firstLine="480"/>
        <w:rPr>
          <w:rFonts w:ascii="FangSong" w:eastAsia="FangSong" w:hAnsi="FangSong"/>
          <w:sz w:val="24"/>
          <w:szCs w:val="24"/>
        </w:rPr>
      </w:pPr>
      <w:r w:rsidRPr="00EE5A32">
        <w:rPr>
          <w:rFonts w:ascii="FangSong" w:eastAsia="FangSong" w:hAnsi="FangSong" w:hint="eastAsia"/>
          <w:sz w:val="24"/>
          <w:szCs w:val="24"/>
        </w:rPr>
        <w:t>为了减少对图像表示失真，</w:t>
      </w:r>
      <w:r w:rsidR="00313269" w:rsidRPr="00EE5A32">
        <w:rPr>
          <w:rFonts w:ascii="FangSong" w:eastAsia="FangSong" w:hAnsi="FangSong" w:hint="eastAsia"/>
          <w:sz w:val="24"/>
          <w:szCs w:val="24"/>
        </w:rPr>
        <w:t>本文采用</w:t>
      </w:r>
    </w:p>
    <w:p w14:paraId="35C48A95" w14:textId="64760920" w:rsidR="000477DE" w:rsidRDefault="00745742" w:rsidP="00745742">
      <w:pPr>
        <w:pStyle w:val="2"/>
      </w:pPr>
      <w:r>
        <w:rPr>
          <w:rFonts w:hint="eastAsia"/>
        </w:rPr>
        <w:t>2</w:t>
      </w:r>
      <w:r>
        <w:t xml:space="preserve"> </w:t>
      </w:r>
      <w:r>
        <w:rPr>
          <w:rFonts w:hint="eastAsia"/>
        </w:rPr>
        <w:t>方法原理</w:t>
      </w:r>
    </w:p>
    <w:p w14:paraId="1F49013F" w14:textId="1942AF8C" w:rsidR="00745742" w:rsidRDefault="00745742" w:rsidP="00745742">
      <w:pPr>
        <w:pStyle w:val="3"/>
      </w:pPr>
      <w:r>
        <w:rPr>
          <w:rFonts w:hint="eastAsia"/>
        </w:rPr>
        <w:t>2.1</w:t>
      </w:r>
      <w:r>
        <w:t xml:space="preserve"> </w:t>
      </w:r>
      <w:r w:rsidR="00C62333">
        <w:rPr>
          <w:rFonts w:hint="eastAsia"/>
        </w:rPr>
        <w:t>自适应</w:t>
      </w:r>
      <w:r>
        <w:rPr>
          <w:rFonts w:hint="eastAsia"/>
        </w:rPr>
        <w:t>稀疏表示</w:t>
      </w:r>
    </w:p>
    <w:p w14:paraId="2E55441C" w14:textId="0A259C23" w:rsidR="000B0021" w:rsidRDefault="000B0021" w:rsidP="00DB5472">
      <w:pPr>
        <w:pStyle w:val="4"/>
      </w:pPr>
      <w:r>
        <w:rPr>
          <w:rFonts w:hint="eastAsia"/>
        </w:rPr>
        <w:t>2.1.1</w:t>
      </w:r>
      <w:r>
        <w:t xml:space="preserve"> </w:t>
      </w:r>
      <w:r w:rsidR="004D68BD">
        <w:rPr>
          <w:rFonts w:hint="eastAsia"/>
        </w:rPr>
        <w:t>稀疏</w:t>
      </w:r>
      <w:r>
        <w:rPr>
          <w:rFonts w:hint="eastAsia"/>
        </w:rPr>
        <w:t>表示基础理论</w:t>
      </w:r>
    </w:p>
    <w:p w14:paraId="650082A4" w14:textId="7F465832" w:rsidR="00A71385" w:rsidRPr="00EE5A32" w:rsidRDefault="004D68BD" w:rsidP="00B40577">
      <w:pPr>
        <w:ind w:firstLineChars="200" w:firstLine="456"/>
        <w:textAlignment w:val="baseline"/>
        <w:rPr>
          <w:rFonts w:ascii="FangSong" w:eastAsia="FangSong" w:hAnsi="FangSong"/>
          <w:spacing w:val="-6"/>
          <w:sz w:val="24"/>
          <w:szCs w:val="24"/>
        </w:rPr>
      </w:pPr>
      <w:r w:rsidRPr="00EE5A32">
        <w:rPr>
          <w:rFonts w:ascii="FangSong" w:eastAsia="FangSong" w:hAnsi="FangSong" w:hint="eastAsia"/>
          <w:spacing w:val="-6"/>
          <w:sz w:val="24"/>
          <w:szCs w:val="24"/>
        </w:rPr>
        <w:t>稀疏</w:t>
      </w:r>
      <w:r w:rsidR="00506DA5" w:rsidRPr="00EE5A32">
        <w:rPr>
          <w:rFonts w:ascii="FangSong" w:eastAsia="FangSong" w:hAnsi="FangSong" w:hint="eastAsia"/>
          <w:spacing w:val="-6"/>
          <w:sz w:val="24"/>
          <w:szCs w:val="24"/>
        </w:rPr>
        <w:t>表示</w:t>
      </w:r>
      <w:r w:rsidR="0061361B" w:rsidRPr="00EE5A32">
        <w:rPr>
          <w:rFonts w:ascii="FangSong" w:eastAsia="FangSong" w:hAnsi="FangSong" w:hint="eastAsia"/>
          <w:spacing w:val="-6"/>
          <w:sz w:val="24"/>
          <w:szCs w:val="24"/>
        </w:rPr>
        <w:t>在图像融合中应用理论基础</w:t>
      </w:r>
      <w:r w:rsidR="00EF6CF1" w:rsidRPr="00EE5A32">
        <w:rPr>
          <w:rFonts w:ascii="FangSong" w:eastAsia="FangSong" w:hAnsi="FangSong" w:hint="eastAsia"/>
          <w:spacing w:val="-6"/>
          <w:sz w:val="24"/>
          <w:szCs w:val="24"/>
        </w:rPr>
        <w:t>是</w:t>
      </w:r>
      <w:r w:rsidR="00166A10" w:rsidRPr="00EE5A32">
        <w:rPr>
          <w:rFonts w:ascii="FangSong" w:eastAsia="FangSong" w:hAnsi="FangSong" w:hint="eastAsia"/>
          <w:spacing w:val="-6"/>
          <w:sz w:val="24"/>
          <w:szCs w:val="24"/>
        </w:rPr>
        <w:t>目标</w:t>
      </w:r>
      <w:r w:rsidR="00EF6CF1" w:rsidRPr="00EE5A32">
        <w:rPr>
          <w:rFonts w:ascii="FangSong" w:eastAsia="FangSong" w:hAnsi="FangSong" w:hint="eastAsia"/>
          <w:spacing w:val="-6"/>
          <w:sz w:val="24"/>
          <w:szCs w:val="24"/>
        </w:rPr>
        <w:t>图像能够被完备字典</w:t>
      </w:r>
      <w:r w:rsidR="00EF6CF1" w:rsidRPr="00EE5A32">
        <w:rPr>
          <w:rFonts w:ascii="FangSong" w:eastAsia="FangSong" w:hAnsi="FangSong"/>
          <w:spacing w:val="-6"/>
          <w:sz w:val="24"/>
          <w:szCs w:val="24"/>
        </w:rPr>
        <w:t>D</w:t>
      </w:r>
      <w:r w:rsidR="00EF6CF1" w:rsidRPr="00EE5A32">
        <w:rPr>
          <w:rFonts w:ascii="FangSong" w:eastAsia="FangSong" w:hAnsi="FangSong" w:hint="eastAsia"/>
          <w:spacing w:val="-6"/>
          <w:sz w:val="24"/>
          <w:szCs w:val="24"/>
        </w:rPr>
        <w:t>线性组合来表示</w:t>
      </w:r>
      <w:r w:rsidR="00EF6CF1" w:rsidRPr="00EE5A32">
        <w:rPr>
          <w:rFonts w:ascii="FangSong" w:eastAsia="FangSong" w:hAnsi="FangSong" w:hint="eastAsia"/>
          <w:spacing w:val="-6"/>
          <w:sz w:val="24"/>
          <w:szCs w:val="24"/>
          <w:vertAlign w:val="superscript"/>
        </w:rPr>
        <w:t>[</w:t>
      </w:r>
      <w:r w:rsidR="00EF6CF1" w:rsidRPr="00EE5A32">
        <w:rPr>
          <w:rFonts w:ascii="FangSong" w:eastAsia="FangSong" w:hAnsi="FangSong"/>
          <w:spacing w:val="-6"/>
          <w:sz w:val="24"/>
          <w:szCs w:val="24"/>
          <w:vertAlign w:val="superscript"/>
        </w:rPr>
        <w:t>37][38]</w:t>
      </w:r>
      <w:r w:rsidR="00EF6CF1" w:rsidRPr="00EE5A32">
        <w:rPr>
          <w:rFonts w:ascii="FangSong" w:eastAsia="FangSong" w:hAnsi="FangSong" w:hint="eastAsia"/>
          <w:spacing w:val="-6"/>
          <w:sz w:val="24"/>
          <w:szCs w:val="24"/>
        </w:rPr>
        <w:t>，完备字典</w:t>
      </w:r>
      <w:r w:rsidR="00E16F2A" w:rsidRPr="00EE5A32">
        <w:rPr>
          <w:rFonts w:ascii="FangSong" w:eastAsia="FangSong" w:hAnsi="FangSong"/>
          <w:spacing w:val="-6"/>
          <w:position w:val="-12"/>
          <w:sz w:val="24"/>
          <w:szCs w:val="24"/>
        </w:rPr>
        <w:object w:dxaOrig="3320" w:dyaOrig="380" w14:anchorId="394E7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65.75pt;height:19.5pt" o:ole="">
            <v:imagedata r:id="rId6" o:title=""/>
          </v:shape>
          <o:OLEObject Type="Embed" ProgID="Equation.DSMT4" ShapeID="_x0000_i1068" DrawAspect="Content" ObjectID="_1636137044" r:id="rId7"/>
        </w:object>
      </w:r>
      <w:r w:rsidR="003F6D7D" w:rsidRPr="00EE5A32">
        <w:rPr>
          <w:rFonts w:ascii="FangSong" w:eastAsia="FangSong" w:hAnsi="FangSong" w:hint="eastAsia"/>
          <w:spacing w:val="-6"/>
          <w:sz w:val="24"/>
          <w:szCs w:val="24"/>
        </w:rPr>
        <w:t>包含</w:t>
      </w:r>
      <w:r w:rsidR="0027102D" w:rsidRPr="00EE5A32">
        <w:rPr>
          <w:rFonts w:ascii="FangSong" w:eastAsia="FangSong" w:hAnsi="FangSong"/>
          <w:spacing w:val="-6"/>
          <w:sz w:val="24"/>
          <w:szCs w:val="24"/>
        </w:rPr>
        <w:t>K</w:t>
      </w:r>
      <w:r w:rsidR="003F6D7D" w:rsidRPr="00EE5A32">
        <w:rPr>
          <w:rFonts w:ascii="FangSong" w:eastAsia="FangSong" w:hAnsi="FangSong" w:hint="eastAsia"/>
          <w:spacing w:val="-6"/>
          <w:sz w:val="24"/>
          <w:szCs w:val="24"/>
        </w:rPr>
        <w:t>个信号原子</w:t>
      </w:r>
      <w:r w:rsidR="00E16F2A" w:rsidRPr="00EE5A32">
        <w:rPr>
          <w:rFonts w:ascii="FangSong" w:eastAsia="FangSong" w:hAnsi="FangSong"/>
          <w:spacing w:val="-6"/>
          <w:position w:val="-14"/>
          <w:sz w:val="24"/>
          <w:szCs w:val="24"/>
        </w:rPr>
        <w:object w:dxaOrig="2100" w:dyaOrig="400" w14:anchorId="7AC393BA">
          <v:shape id="_x0000_i1074" type="#_x0000_t75" style="width:105pt;height:20.25pt" o:ole="">
            <v:imagedata r:id="rId8" o:title=""/>
          </v:shape>
          <o:OLEObject Type="Embed" ProgID="Equation.DSMT4" ShapeID="_x0000_i1074" DrawAspect="Content" ObjectID="_1636137045" r:id="rId9"/>
        </w:object>
      </w:r>
      <w:r w:rsidR="00256F8C" w:rsidRPr="00EE5A32">
        <w:rPr>
          <w:rFonts w:ascii="FangSong" w:eastAsia="FangSong" w:hAnsi="FangSong" w:hint="eastAsia"/>
          <w:spacing w:val="-6"/>
          <w:sz w:val="24"/>
          <w:szCs w:val="24"/>
        </w:rPr>
        <w:t>，</w:t>
      </w:r>
      <w:r w:rsidR="00166A10" w:rsidRPr="00EE5A32">
        <w:rPr>
          <w:rFonts w:ascii="FangSong" w:eastAsia="FangSong" w:hAnsi="FangSong" w:hint="eastAsia"/>
          <w:spacing w:val="-6"/>
          <w:sz w:val="24"/>
          <w:szCs w:val="24"/>
        </w:rPr>
        <w:t>通过窗移动将目标图像Y截取成M个</w:t>
      </w:r>
      <w:r w:rsidR="00F72174" w:rsidRPr="00EE5A32">
        <w:rPr>
          <w:rFonts w:ascii="FangSong" w:eastAsia="FangSong" w:hAnsi="FangSong" w:hint="eastAsia"/>
          <w:spacing w:val="-6"/>
          <w:sz w:val="24"/>
          <w:szCs w:val="24"/>
        </w:rPr>
        <w:t>图像</w:t>
      </w:r>
      <w:r w:rsidR="00166A10" w:rsidRPr="00EE5A32">
        <w:rPr>
          <w:rFonts w:ascii="FangSong" w:eastAsia="FangSong" w:hAnsi="FangSong" w:hint="eastAsia"/>
          <w:spacing w:val="-6"/>
          <w:sz w:val="24"/>
          <w:szCs w:val="24"/>
        </w:rPr>
        <w:t>块</w:t>
      </w:r>
      <w:r w:rsidR="00E16F2A" w:rsidRPr="00EE5A32">
        <w:rPr>
          <w:rFonts w:ascii="FangSong" w:eastAsia="FangSong" w:hAnsi="FangSong"/>
          <w:spacing w:val="-6"/>
          <w:position w:val="-12"/>
          <w:sz w:val="24"/>
          <w:szCs w:val="24"/>
        </w:rPr>
        <w:object w:dxaOrig="2240" w:dyaOrig="380" w14:anchorId="4FE76400">
          <v:shape id="_x0000_i1082" type="#_x0000_t75" style="width:111.75pt;height:19.5pt" o:ole="">
            <v:imagedata r:id="rId10" o:title=""/>
          </v:shape>
          <o:OLEObject Type="Embed" ProgID="Equation.DSMT4" ShapeID="_x0000_i1082" DrawAspect="Content" ObjectID="_1636137046" r:id="rId11"/>
        </w:object>
      </w:r>
      <w:r w:rsidR="00166A10" w:rsidRPr="00EE5A32">
        <w:rPr>
          <w:rFonts w:ascii="FangSong" w:eastAsia="FangSong" w:hAnsi="FangSong" w:hint="eastAsia"/>
          <w:spacing w:val="-6"/>
          <w:sz w:val="24"/>
          <w:szCs w:val="24"/>
        </w:rPr>
        <w:t>，即</w:t>
      </w:r>
      <w:r w:rsidR="00E16F2A" w:rsidRPr="00EE5A32">
        <w:rPr>
          <w:rFonts w:ascii="FangSong" w:eastAsia="FangSong" w:hAnsi="FangSong"/>
          <w:spacing w:val="-6"/>
          <w:position w:val="-12"/>
          <w:sz w:val="24"/>
          <w:szCs w:val="24"/>
        </w:rPr>
        <w:object w:dxaOrig="2520" w:dyaOrig="380" w14:anchorId="52F471C1">
          <v:shape id="_x0000_i1083" type="#_x0000_t75" style="width:126pt;height:19.5pt" o:ole="">
            <v:imagedata r:id="rId12" o:title=""/>
          </v:shape>
          <o:OLEObject Type="Embed" ProgID="Equation.DSMT4" ShapeID="_x0000_i1083" DrawAspect="Content" ObjectID="_1636137047" r:id="rId13"/>
        </w:object>
      </w:r>
      <w:r w:rsidR="00166A10" w:rsidRPr="00EE5A32">
        <w:rPr>
          <w:rFonts w:ascii="FangSong" w:eastAsia="FangSong" w:hAnsi="FangSong" w:hint="eastAsia"/>
          <w:spacing w:val="-6"/>
          <w:sz w:val="24"/>
          <w:szCs w:val="24"/>
        </w:rPr>
        <w:t>，</w:t>
      </w:r>
      <w:r w:rsidR="00492C82" w:rsidRPr="00EE5A32">
        <w:rPr>
          <w:rFonts w:ascii="FangSong" w:eastAsia="FangSong" w:hAnsi="FangSong" w:hint="eastAsia"/>
          <w:spacing w:val="-6"/>
          <w:sz w:val="24"/>
          <w:szCs w:val="24"/>
        </w:rPr>
        <w:t>进一步地，图像</w:t>
      </w:r>
      <w:r w:rsidR="00C51BD7" w:rsidRPr="00EE5A32">
        <w:rPr>
          <w:rFonts w:ascii="FangSong" w:eastAsia="FangSong" w:hAnsi="FangSong"/>
          <w:spacing w:val="-6"/>
          <w:position w:val="-4"/>
          <w:sz w:val="24"/>
          <w:szCs w:val="24"/>
        </w:rPr>
        <w:object w:dxaOrig="220" w:dyaOrig="260" w14:anchorId="25A98DA8">
          <v:shape id="_x0000_i2952" type="#_x0000_t75" style="width:11.25pt;height:12.75pt" o:ole="">
            <v:imagedata r:id="rId14" o:title=""/>
          </v:shape>
          <o:OLEObject Type="Embed" ProgID="Equation.DSMT4" ShapeID="_x0000_i2952" DrawAspect="Content" ObjectID="_1636137048" r:id="rId15"/>
        </w:object>
      </w:r>
      <w:r w:rsidR="00492C82" w:rsidRPr="00EE5A32">
        <w:rPr>
          <w:rFonts w:ascii="FangSong" w:eastAsia="FangSong" w:hAnsi="FangSong" w:hint="eastAsia"/>
          <w:spacing w:val="-6"/>
          <w:sz w:val="24"/>
          <w:szCs w:val="24"/>
        </w:rPr>
        <w:t>可以表示为</w:t>
      </w:r>
      <w:r w:rsidR="0027102D" w:rsidRPr="00EE5A32">
        <w:rPr>
          <w:rFonts w:ascii="FangSong" w:eastAsia="FangSong" w:hAnsi="FangSong"/>
          <w:spacing w:val="-6"/>
          <w:position w:val="-12"/>
          <w:sz w:val="24"/>
          <w:szCs w:val="24"/>
        </w:rPr>
        <w:object w:dxaOrig="3240" w:dyaOrig="380" w14:anchorId="1929E2AB">
          <v:shape id="_x0000_i1028" type="#_x0000_t75" style="width:162pt;height:19.5pt" o:ole="">
            <v:imagedata r:id="rId16" o:title=""/>
          </v:shape>
          <o:OLEObject Type="Embed" ProgID="Equation.DSMT4" ShapeID="_x0000_i1028" DrawAspect="Content" ObjectID="_1636137049" r:id="rId17"/>
        </w:object>
      </w:r>
      <w:r w:rsidR="00492C82" w:rsidRPr="00EE5A32">
        <w:rPr>
          <w:rFonts w:ascii="FangSong" w:eastAsia="FangSong" w:hAnsi="FangSong" w:hint="eastAsia"/>
          <w:spacing w:val="-6"/>
          <w:sz w:val="24"/>
          <w:szCs w:val="24"/>
        </w:rPr>
        <w:t>，</w:t>
      </w:r>
      <w:r w:rsidR="00E16F2A" w:rsidRPr="00EE5A32">
        <w:rPr>
          <w:rFonts w:ascii="FangSong" w:eastAsia="FangSong" w:hAnsi="FangSong" w:hint="eastAsia"/>
          <w:spacing w:val="-6"/>
          <w:sz w:val="24"/>
          <w:szCs w:val="24"/>
        </w:rPr>
        <w:t>其中</w:t>
      </w:r>
      <w:r w:rsidR="00E16F2A" w:rsidRPr="00EE5A32">
        <w:rPr>
          <w:rFonts w:ascii="FangSong" w:eastAsia="FangSong" w:hAnsi="FangSong"/>
          <w:spacing w:val="-6"/>
          <w:position w:val="-12"/>
          <w:sz w:val="24"/>
          <w:szCs w:val="24"/>
        </w:rPr>
        <w:object w:dxaOrig="2180" w:dyaOrig="380" w14:anchorId="35E45E76">
          <v:shape id="_x0000_i1030" type="#_x0000_t75" style="width:108.75pt;height:18.75pt" o:ole="">
            <v:imagedata r:id="rId18" o:title=""/>
          </v:shape>
          <o:OLEObject Type="Embed" ProgID="Equation.DSMT4" ShapeID="_x0000_i1030" DrawAspect="Content" ObjectID="_1636137050" r:id="rId19"/>
        </w:object>
      </w:r>
      <w:r w:rsidR="0027102D" w:rsidRPr="00EE5A32">
        <w:rPr>
          <w:rFonts w:ascii="FangSong" w:eastAsia="FangSong" w:hAnsi="FangSong" w:hint="eastAsia"/>
          <w:spacing w:val="-6"/>
          <w:sz w:val="24"/>
          <w:szCs w:val="24"/>
        </w:rPr>
        <w:t xml:space="preserve"> </w:t>
      </w:r>
      <w:r w:rsidR="00F72174" w:rsidRPr="00EE5A32">
        <w:rPr>
          <w:rFonts w:ascii="FangSong" w:eastAsia="FangSong" w:hAnsi="FangSong" w:hint="eastAsia"/>
          <w:spacing w:val="-6"/>
          <w:sz w:val="24"/>
          <w:szCs w:val="24"/>
        </w:rPr>
        <w:t>表示</w:t>
      </w:r>
      <w:r w:rsidR="001C4681" w:rsidRPr="00EE5A32">
        <w:rPr>
          <w:rFonts w:ascii="FangSong" w:eastAsia="FangSong" w:hAnsi="FangSong" w:hint="eastAsia"/>
          <w:spacing w:val="-6"/>
          <w:sz w:val="24"/>
          <w:szCs w:val="24"/>
        </w:rPr>
        <w:t>图像块</w:t>
      </w:r>
      <w:r w:rsidR="000E7064" w:rsidRPr="00EE5A32">
        <w:rPr>
          <w:rFonts w:ascii="FangSong" w:eastAsia="FangSong" w:hAnsi="FangSong"/>
          <w:spacing w:val="-6"/>
          <w:position w:val="-12"/>
          <w:sz w:val="24"/>
          <w:szCs w:val="24"/>
        </w:rPr>
        <w:object w:dxaOrig="1520" w:dyaOrig="360" w14:anchorId="60CF9DA0">
          <v:shape id="_x0000_i1109" type="#_x0000_t75" style="width:75.75pt;height:18pt" o:ole="">
            <v:imagedata r:id="rId20" o:title=""/>
          </v:shape>
          <o:OLEObject Type="Embed" ProgID="Equation.DSMT4" ShapeID="_x0000_i1109" DrawAspect="Content" ObjectID="_1636137051" r:id="rId21"/>
        </w:object>
      </w:r>
      <w:r w:rsidR="001C4681" w:rsidRPr="00EE5A32">
        <w:rPr>
          <w:rFonts w:ascii="FangSong" w:eastAsia="FangSong" w:hAnsi="FangSong" w:hint="eastAsia"/>
          <w:spacing w:val="-6"/>
          <w:sz w:val="24"/>
          <w:szCs w:val="24"/>
        </w:rPr>
        <w:t>的稀疏系数</w:t>
      </w:r>
      <w:r w:rsidR="00AB0E05" w:rsidRPr="00EE5A32">
        <w:rPr>
          <w:rFonts w:ascii="FangSong" w:eastAsia="FangSong" w:hAnsi="FangSong" w:hint="eastAsia"/>
          <w:spacing w:val="-6"/>
          <w:sz w:val="24"/>
          <w:szCs w:val="24"/>
        </w:rPr>
        <w:t>，</w:t>
      </w:r>
      <w:r w:rsidR="00247F6F" w:rsidRPr="00EE5A32">
        <w:rPr>
          <w:rFonts w:ascii="FangSong" w:eastAsia="FangSong" w:hAnsi="FangSong" w:hint="eastAsia"/>
          <w:spacing w:val="-6"/>
          <w:sz w:val="24"/>
          <w:szCs w:val="24"/>
        </w:rPr>
        <w:t>稀疏表示定义</w:t>
      </w:r>
      <w:r w:rsidR="005314A5" w:rsidRPr="00EE5A32">
        <w:rPr>
          <w:rFonts w:ascii="FangSong" w:eastAsia="FangSong" w:hAnsi="FangSong" w:hint="eastAsia"/>
          <w:spacing w:val="-6"/>
          <w:sz w:val="24"/>
          <w:szCs w:val="24"/>
        </w:rPr>
        <w:t>见</w:t>
      </w:r>
      <w:r w:rsidR="00766944" w:rsidRPr="00EE5A32">
        <w:rPr>
          <w:rFonts w:ascii="FangSong" w:eastAsia="FangSong" w:hAnsi="FangSong" w:hint="eastAsia"/>
          <w:spacing w:val="-6"/>
          <w:sz w:val="24"/>
          <w:szCs w:val="24"/>
        </w:rPr>
        <w:t>式(1</w:t>
      </w:r>
      <w:r w:rsidR="00766944" w:rsidRPr="00EE5A32">
        <w:rPr>
          <w:rFonts w:ascii="FangSong" w:eastAsia="FangSong" w:hAnsi="FangSong"/>
          <w:spacing w:val="-6"/>
          <w:sz w:val="24"/>
          <w:szCs w:val="24"/>
        </w:rPr>
        <w:t>)</w:t>
      </w:r>
      <w:r w:rsidR="00766944" w:rsidRPr="00EE5A32">
        <w:rPr>
          <w:rFonts w:ascii="FangSong" w:eastAsia="FangSong" w:hAnsi="FangSong" w:hint="eastAsia"/>
          <w:spacing w:val="-6"/>
          <w:sz w:val="24"/>
          <w:szCs w:val="24"/>
        </w:rPr>
        <w:t>。</w:t>
      </w:r>
    </w:p>
    <w:p w14:paraId="1D00E89E" w14:textId="20CA228F" w:rsidR="00766944" w:rsidRPr="00B40577" w:rsidRDefault="00305B8A" w:rsidP="00305B8A">
      <w:pPr>
        <w:ind w:firstLineChars="200" w:firstLine="480"/>
        <w:jc w:val="center"/>
        <w:rPr>
          <w:rFonts w:ascii="FangSong" w:eastAsia="FangSong" w:hAnsi="FangSong" w:hint="eastAsia"/>
          <w:spacing w:val="-20"/>
          <w:sz w:val="24"/>
          <w:szCs w:val="24"/>
        </w:rPr>
      </w:pPr>
      <w:r w:rsidRPr="00305B8A">
        <w:rPr>
          <w:rFonts w:ascii="FangSong" w:eastAsia="FangSong" w:hAnsi="FangSong"/>
          <w:position w:val="-20"/>
          <w:sz w:val="24"/>
          <w:szCs w:val="24"/>
        </w:rPr>
        <w:object w:dxaOrig="3560" w:dyaOrig="580" w14:anchorId="6FA7FB7A">
          <v:shape id="_x0000_i3018" type="#_x0000_t75" style="width:177.75pt;height:29.25pt" o:ole="">
            <v:imagedata r:id="rId22" o:title=""/>
          </v:shape>
          <o:OLEObject Type="Embed" ProgID="Equation.DSMT4" ShapeID="_x0000_i3018" DrawAspect="Content" ObjectID="_1636137052" r:id="rId23"/>
        </w:object>
      </w:r>
      <w:r w:rsidRPr="00B40577">
        <w:rPr>
          <w:rFonts w:ascii="FangSong" w:eastAsia="FangSong" w:hAnsi="FangSong"/>
          <w:spacing w:val="-20"/>
          <w:sz w:val="24"/>
          <w:szCs w:val="24"/>
        </w:rPr>
        <w:t xml:space="preserve">          </w:t>
      </w:r>
      <w:r w:rsidRPr="00B40577">
        <w:rPr>
          <w:rFonts w:ascii="FangSong" w:eastAsia="FangSong" w:hAnsi="FangSong" w:hint="eastAsia"/>
          <w:spacing w:val="-20"/>
          <w:sz w:val="24"/>
          <w:szCs w:val="24"/>
        </w:rPr>
        <w:t>(</w:t>
      </w:r>
      <w:r w:rsidRPr="00B40577">
        <w:rPr>
          <w:rFonts w:ascii="FangSong" w:eastAsia="FangSong" w:hAnsi="FangSong"/>
          <w:spacing w:val="-20"/>
          <w:sz w:val="24"/>
          <w:szCs w:val="24"/>
        </w:rPr>
        <w:t>1)</w:t>
      </w:r>
    </w:p>
    <w:p w14:paraId="7382DF54" w14:textId="24C57F9B" w:rsidR="00027B67" w:rsidRDefault="00027B67" w:rsidP="00027B67">
      <w:pPr>
        <w:ind w:firstLineChars="200" w:firstLine="480"/>
        <w:jc w:val="left"/>
        <w:rPr>
          <w:rFonts w:ascii="FangSong" w:eastAsia="FangSong" w:hAnsi="FangSong"/>
          <w:sz w:val="24"/>
          <w:szCs w:val="24"/>
        </w:rPr>
      </w:pPr>
      <w:r>
        <w:rPr>
          <w:rFonts w:ascii="FangSong" w:eastAsia="FangSong" w:hAnsi="FangSong" w:hint="eastAsia"/>
          <w:noProof/>
          <w:sz w:val="24"/>
          <w:szCs w:val="24"/>
        </w:rPr>
        <mc:AlternateContent>
          <mc:Choice Requires="wpg">
            <w:drawing>
              <wp:anchor distT="0" distB="0" distL="114300" distR="114300" simplePos="0" relativeHeight="251672576" behindDoc="0" locked="0" layoutInCell="1" allowOverlap="1" wp14:anchorId="1D892F5E" wp14:editId="168ABACB">
                <wp:simplePos x="0" y="0"/>
                <wp:positionH relativeFrom="column">
                  <wp:posOffset>434340</wp:posOffset>
                </wp:positionH>
                <wp:positionV relativeFrom="paragraph">
                  <wp:posOffset>334906</wp:posOffset>
                </wp:positionV>
                <wp:extent cx="4010025" cy="1254760"/>
                <wp:effectExtent l="0" t="0" r="9525" b="2540"/>
                <wp:wrapNone/>
                <wp:docPr id="16" name="组合 16"/>
                <wp:cNvGraphicFramePr/>
                <a:graphic xmlns:a="http://schemas.openxmlformats.org/drawingml/2006/main">
                  <a:graphicData uri="http://schemas.microsoft.com/office/word/2010/wordprocessingGroup">
                    <wpg:wgp>
                      <wpg:cNvGrpSpPr/>
                      <wpg:grpSpPr>
                        <a:xfrm>
                          <a:off x="0" y="0"/>
                          <a:ext cx="4010025" cy="1254760"/>
                          <a:chOff x="0" y="0"/>
                          <a:chExt cx="4010419" cy="1254784"/>
                        </a:xfrm>
                      </wpg:grpSpPr>
                      <wpg:grpSp>
                        <wpg:cNvPr id="14" name="组合 14"/>
                        <wpg:cNvGrpSpPr/>
                        <wpg:grpSpPr>
                          <a:xfrm>
                            <a:off x="0" y="201600"/>
                            <a:ext cx="4010419" cy="1053184"/>
                            <a:chOff x="0" y="0"/>
                            <a:chExt cx="4010419" cy="1053184"/>
                          </a:xfrm>
                        </wpg:grpSpPr>
                        <wps:wsp>
                          <wps:cNvPr id="1" name="直接连接符 1"/>
                          <wps:cNvCnPr/>
                          <wps:spPr>
                            <a:xfrm>
                              <a:off x="21600" y="64800"/>
                              <a:ext cx="3945450" cy="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2" name="直接连接符 2"/>
                          <wps:cNvCnPr/>
                          <wps:spPr>
                            <a:xfrm>
                              <a:off x="14400" y="237600"/>
                              <a:ext cx="3945450" cy="0"/>
                            </a:xfrm>
                            <a:prstGeom prst="line">
                              <a:avLst/>
                            </a:prstGeom>
                            <a:noFill/>
                            <a:ln w="3175" cap="flat" cmpd="sng" algn="ctr">
                              <a:solidFill>
                                <a:sysClr val="windowText" lastClr="000000"/>
                              </a:solidFill>
                              <a:prstDash val="solid"/>
                              <a:miter lim="800000"/>
                            </a:ln>
                            <a:effectLst/>
                          </wps:spPr>
                          <wps:bodyPr/>
                        </wps:wsp>
                        <wps:wsp>
                          <wps:cNvPr id="3" name="直接连接符 3"/>
                          <wps:cNvCnPr/>
                          <wps:spPr>
                            <a:xfrm>
                              <a:off x="21795" y="1003279"/>
                              <a:ext cx="3945255" cy="0"/>
                            </a:xfrm>
                            <a:prstGeom prst="line">
                              <a:avLst/>
                            </a:prstGeom>
                            <a:noFill/>
                            <a:ln w="3175" cap="flat" cmpd="sng" algn="ctr">
                              <a:solidFill>
                                <a:sysClr val="windowText" lastClr="000000"/>
                              </a:solidFill>
                              <a:prstDash val="solid"/>
                              <a:miter lim="800000"/>
                            </a:ln>
                            <a:effectLst/>
                          </wps:spPr>
                          <wps:bodyPr/>
                        </wps:wsp>
                        <wps:wsp>
                          <wps:cNvPr id="4" name="文本框 4"/>
                          <wps:cNvSpPr txBox="1"/>
                          <wps:spPr>
                            <a:xfrm>
                              <a:off x="0" y="287264"/>
                              <a:ext cx="456565" cy="414655"/>
                            </a:xfrm>
                            <a:prstGeom prst="rect">
                              <a:avLst/>
                            </a:prstGeom>
                            <a:noFill/>
                            <a:ln w="6350">
                              <a:noFill/>
                            </a:ln>
                          </wps:spPr>
                          <wps:txbx>
                            <w:txbxContent>
                              <w:p w14:paraId="5C9FE9F0" w14:textId="77777777" w:rsidR="00DF4E52" w:rsidRPr="00DB707C" w:rsidRDefault="00DF4E52" w:rsidP="00DF4E52">
                                <w:pPr>
                                  <w:rPr>
                                    <w:color w:val="FFFFFF" w:themeColor="background1"/>
                                    <w14:textOutline w14:w="9525" w14:cap="rnd" w14:cmpd="sng" w14:algn="ctr">
                                      <w14:noFill/>
                                      <w14:prstDash w14:val="solid"/>
                                      <w14:bevel/>
                                    </w14:textOutline>
                                    <w14:textFill>
                                      <w14:noFill/>
                                    </w14:textFill>
                                  </w:rPr>
                                </w:pPr>
                                <w:r w:rsidRPr="009B6945">
                                  <w:rPr>
                                    <w:color w:val="FFFFFF" w:themeColor="background1"/>
                                    <w:position w:val="-14"/>
                                    <w14:textOutline w14:w="9525" w14:cap="rnd" w14:cmpd="sng" w14:algn="ctr">
                                      <w14:noFill/>
                                      <w14:prstDash w14:val="solid"/>
                                      <w14:bevel/>
                                    </w14:textOutline>
                                    <w14:textFill>
                                      <w14:noFill/>
                                    </w14:textFill>
                                  </w:rPr>
                                  <w:object w:dxaOrig="420" w:dyaOrig="400" w14:anchorId="7CDA4542">
                                    <v:shape id="_x0000_i2453" type="#_x0000_t75" style="width:21pt;height:20.25pt" o:ole="">
                                      <v:imagedata r:id="rId24" o:title=""/>
                                    </v:shape>
                                    <o:OLEObject Type="Embed" ProgID="Equation.DSMT4" ShapeID="_x0000_i2453" DrawAspect="Content" ObjectID="_1636137062" r:id="rId25"/>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本框 5"/>
                          <wps:cNvSpPr txBox="1"/>
                          <wps:spPr>
                            <a:xfrm>
                              <a:off x="1159203" y="356769"/>
                              <a:ext cx="2851200" cy="424800"/>
                            </a:xfrm>
                            <a:prstGeom prst="rect">
                              <a:avLst/>
                            </a:prstGeom>
                            <a:noFill/>
                            <a:ln w="6350">
                              <a:noFill/>
                            </a:ln>
                          </wps:spPr>
                          <wps:txbx>
                            <w:txbxContent>
                              <w:p w14:paraId="3B887416" w14:textId="77777777" w:rsidR="00DF4E52" w:rsidRPr="009B6945" w:rsidRDefault="00DF4E52" w:rsidP="00DF4E52">
                                <w:pPr>
                                  <w:rPr>
                                    <w:rFonts w:ascii="FangSong" w:eastAsia="FangSong" w:hAnsi="FangSong" w:hint="eastAsia"/>
                                    <w:sz w:val="24"/>
                                    <w:szCs w:val="24"/>
                                  </w:rPr>
                                </w:pPr>
                                <w:r w:rsidRPr="009B6945">
                                  <w:rPr>
                                    <w:rFonts w:ascii="FangSong" w:eastAsia="FangSong" w:hAnsi="FangSong" w:hint="eastAsia"/>
                                    <w:sz w:val="24"/>
                                    <w:szCs w:val="24"/>
                                  </w:rPr>
                                  <w:t>矩阵</w:t>
                                </w:r>
                                <w:r w:rsidRPr="009B6945">
                                  <w:rPr>
                                    <w:rFonts w:ascii="FangSong" w:eastAsia="FangSong" w:hAnsi="FangSong"/>
                                    <w:position w:val="-6"/>
                                    <w:sz w:val="24"/>
                                    <w:szCs w:val="24"/>
                                  </w:rPr>
                                  <w:object w:dxaOrig="240" w:dyaOrig="220" w14:anchorId="730D57AD">
                                    <v:shape id="_x0000_i2454" type="#_x0000_t75" style="width:12pt;height:11.25pt" o:ole="">
                                      <v:imagedata r:id="rId26" o:title=""/>
                                    </v:shape>
                                    <o:OLEObject Type="Embed" ProgID="Equation.DSMT4" ShapeID="_x0000_i2454" DrawAspect="Content" ObjectID="_1636137063" r:id="rId27"/>
                                  </w:object>
                                </w:r>
                                <w:r>
                                  <w:rPr>
                                    <w:rFonts w:ascii="FangSong" w:eastAsia="FangSong" w:hAnsi="FangSong"/>
                                    <w:sz w:val="24"/>
                                    <w:szCs w:val="24"/>
                                  </w:rPr>
                                  <w:t>的</w:t>
                                </w:r>
                                <w:r>
                                  <w:rPr>
                                    <w:rFonts w:ascii="FangSong" w:eastAsia="FangSong" w:hAnsi="FangSong" w:hint="eastAsia"/>
                                    <w:sz w:val="24"/>
                                    <w:szCs w:val="24"/>
                                  </w:rPr>
                                  <w:t>范数</w:t>
                                </w:r>
                                <w:r w:rsidRPr="009B6945">
                                  <w:rPr>
                                    <w:rFonts w:ascii="FangSong" w:eastAsia="FangSong" w:hAnsi="FangSong"/>
                                    <w:position w:val="-12"/>
                                    <w:sz w:val="24"/>
                                    <w:szCs w:val="24"/>
                                  </w:rPr>
                                  <w:object w:dxaOrig="260" w:dyaOrig="360" w14:anchorId="61E97B9C">
                                    <v:shape id="_x0000_i2455" type="#_x0000_t75" style="width:12.75pt;height:18pt" o:ole="">
                                      <v:imagedata r:id="rId28" o:title=""/>
                                    </v:shape>
                                    <o:OLEObject Type="Embed" ProgID="Equation.DSMT4" ShapeID="_x0000_i2455" DrawAspect="Content" ObjectID="_1636137064" r:id="rId29"/>
                                  </w:object>
                                </w:r>
                                <w:r>
                                  <w:rPr>
                                    <w:rFonts w:ascii="FangSong" w:eastAsia="FangSong" w:hAnsi="FangSong" w:hint="eastAsia"/>
                                    <w:sz w:val="24"/>
                                    <w:szCs w:val="24"/>
                                  </w:rPr>
                                  <w:t>，表示</w:t>
                                </w:r>
                                <w:r w:rsidRPr="009B6945">
                                  <w:rPr>
                                    <w:rFonts w:ascii="FangSong" w:eastAsia="FangSong" w:hAnsi="FangSong"/>
                                    <w:position w:val="-6"/>
                                    <w:sz w:val="24"/>
                                    <w:szCs w:val="24"/>
                                  </w:rPr>
                                  <w:object w:dxaOrig="240" w:dyaOrig="220" w14:anchorId="553801F0">
                                    <v:shape id="_x0000_i2456" type="#_x0000_t75" style="width:12pt;height:11.25pt" o:ole="">
                                      <v:imagedata r:id="rId30" o:title=""/>
                                    </v:shape>
                                    <o:OLEObject Type="Embed" ProgID="Equation.DSMT4" ShapeID="_x0000_i2456" DrawAspect="Content" ObjectID="_1636137065" r:id="rId31"/>
                                  </w:object>
                                </w:r>
                                <w:r>
                                  <w:rPr>
                                    <w:rFonts w:ascii="FangSong" w:eastAsia="FangSong" w:hAnsi="FangSong"/>
                                    <w:sz w:val="24"/>
                                    <w:szCs w:val="24"/>
                                  </w:rPr>
                                  <w:t>中</w:t>
                                </w:r>
                                <w:r w:rsidRPr="00A50D80">
                                  <w:rPr>
                                    <w:rFonts w:ascii="FangSong" w:eastAsia="FangSong" w:hAnsi="FangSong"/>
                                    <w:position w:val="-12"/>
                                    <w:sz w:val="24"/>
                                    <w:szCs w:val="24"/>
                                  </w:rPr>
                                  <w:object w:dxaOrig="260" w:dyaOrig="360" w14:anchorId="60AF2E1A">
                                    <v:shape id="_x0000_i2457" type="#_x0000_t75" style="width:12.75pt;height:18pt" o:ole="">
                                      <v:imagedata r:id="rId32" o:title=""/>
                                    </v:shape>
                                    <o:OLEObject Type="Embed" ProgID="Equation.DSMT4" ShapeID="_x0000_i2457" DrawAspect="Content" ObjectID="_1636137066" r:id="rId33"/>
                                  </w:object>
                                </w:r>
                                <w:r>
                                  <w:rPr>
                                    <w:rFonts w:ascii="FangSong" w:eastAsia="FangSong" w:hAnsi="FangSong" w:hint="eastAsia"/>
                                    <w:sz w:val="24"/>
                                    <w:szCs w:val="24"/>
                                  </w:rPr>
                                  <w:t>非零个数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21598" y="78233"/>
                              <a:ext cx="354965" cy="494030"/>
                            </a:xfrm>
                            <a:prstGeom prst="rect">
                              <a:avLst/>
                            </a:prstGeom>
                            <a:noFill/>
                            <a:ln w="6350">
                              <a:noFill/>
                            </a:ln>
                          </wps:spPr>
                          <wps:txbx>
                            <w:txbxContent>
                              <w:p w14:paraId="1FBB648E" w14:textId="77777777" w:rsidR="00DF4E52" w:rsidRPr="00DB707C" w:rsidRDefault="00DF4E52" w:rsidP="00DF4E52">
                                <w:pPr>
                                  <w:rPr>
                                    <w:color w:val="FFFFFF" w:themeColor="background1"/>
                                    <w14:textOutline w14:w="9525" w14:cap="rnd" w14:cmpd="sng" w14:algn="ctr">
                                      <w14:noFill/>
                                      <w14:prstDash w14:val="solid"/>
                                      <w14:bevel/>
                                    </w14:textOutline>
                                    <w14:textFill>
                                      <w14:noFill/>
                                    </w14:textFill>
                                  </w:rPr>
                                </w:pPr>
                                <w:r w:rsidRPr="009B6945">
                                  <w:rPr>
                                    <w:color w:val="FFFFFF" w:themeColor="background1"/>
                                    <w:position w:val="-12"/>
                                    <w14:textOutline w14:w="9525" w14:cap="rnd" w14:cmpd="sng" w14:algn="ctr">
                                      <w14:noFill/>
                                      <w14:prstDash w14:val="solid"/>
                                      <w14:bevel/>
                                    </w14:textOutline>
                                    <w14:textFill>
                                      <w14:noFill/>
                                    </w14:textFill>
                                  </w:rPr>
                                  <w:object w:dxaOrig="260" w:dyaOrig="360" w14:anchorId="5972AF49">
                                    <v:shape id="_x0000_i2430" type="#_x0000_t75" style="width:12.75pt;height:18pt" o:ole="">
                                      <v:imagedata r:id="rId34" o:title=""/>
                                    </v:shape>
                                    <o:OLEObject Type="Embed" ProgID="Equation.DSMT4" ShapeID="_x0000_i2430" DrawAspect="Content" ObjectID="_1636137067" r:id="rId35"/>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7" name="文本框 7"/>
                          <wps:cNvSpPr txBox="1"/>
                          <wps:spPr>
                            <a:xfrm>
                              <a:off x="1159219" y="230272"/>
                              <a:ext cx="2851200" cy="323380"/>
                            </a:xfrm>
                            <a:prstGeom prst="rect">
                              <a:avLst/>
                            </a:prstGeom>
                            <a:noFill/>
                            <a:ln w="6350">
                              <a:noFill/>
                            </a:ln>
                          </wps:spPr>
                          <wps:txbx>
                            <w:txbxContent>
                              <w:p w14:paraId="58809F78" w14:textId="77777777" w:rsidR="00DF4E52" w:rsidRPr="009B6945" w:rsidRDefault="00DF4E52" w:rsidP="00DF4E52">
                                <w:pPr>
                                  <w:rPr>
                                    <w:rFonts w:ascii="FangSong" w:eastAsia="FangSong" w:hAnsi="FangSong" w:hint="eastAsia"/>
                                    <w:sz w:val="24"/>
                                    <w:szCs w:val="24"/>
                                  </w:rPr>
                                </w:pPr>
                                <w:r w:rsidRPr="009B6945">
                                  <w:rPr>
                                    <w:rFonts w:ascii="FangSong" w:eastAsia="FangSong" w:hAnsi="FangSong" w:hint="eastAsia"/>
                                    <w:sz w:val="24"/>
                                    <w:szCs w:val="24"/>
                                  </w:rPr>
                                  <w:t>矩阵</w:t>
                                </w:r>
                                <w:r w:rsidRPr="009B6945">
                                  <w:rPr>
                                    <w:rFonts w:ascii="FangSong" w:eastAsia="FangSong" w:hAnsi="FangSong"/>
                                    <w:position w:val="-6"/>
                                    <w:sz w:val="24"/>
                                    <w:szCs w:val="24"/>
                                  </w:rPr>
                                  <w:object w:dxaOrig="240" w:dyaOrig="220" w14:anchorId="04BCC28F">
                                    <v:shape id="_x0000_i2431" type="#_x0000_t75" style="width:12pt;height:11.25pt" o:ole="">
                                      <v:imagedata r:id="rId26" o:title=""/>
                                    </v:shape>
                                    <o:OLEObject Type="Embed" ProgID="Equation.DSMT4" ShapeID="_x0000_i2431" DrawAspect="Content" ObjectID="_1636137068" r:id="rId36"/>
                                  </w:object>
                                </w:r>
                                <w:r>
                                  <w:rPr>
                                    <w:rFonts w:ascii="FangSong" w:eastAsia="FangSong" w:hAnsi="FangSong" w:hint="eastAsia"/>
                                    <w:sz w:val="24"/>
                                    <w:szCs w:val="24"/>
                                  </w:rPr>
                                  <w:t>中第i</w:t>
                                </w:r>
                                <w:r>
                                  <w:rPr>
                                    <w:rFonts w:ascii="FangSong" w:eastAsia="FangSong" w:hAnsi="FangSong"/>
                                    <w:sz w:val="24"/>
                                    <w:szCs w:val="24"/>
                                  </w:rPr>
                                  <w:t>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0" y="559154"/>
                              <a:ext cx="456565" cy="494030"/>
                            </a:xfrm>
                            <a:prstGeom prst="rect">
                              <a:avLst/>
                            </a:prstGeom>
                            <a:noFill/>
                            <a:ln w="6350">
                              <a:noFill/>
                            </a:ln>
                          </wps:spPr>
                          <wps:txbx>
                            <w:txbxContent>
                              <w:p w14:paraId="61CB0579" w14:textId="77777777" w:rsidR="00DF4E52" w:rsidRPr="00DB707C" w:rsidRDefault="00DF4E52" w:rsidP="00DF4E52">
                                <w:pPr>
                                  <w:rPr>
                                    <w:color w:val="FFFFFF" w:themeColor="background1"/>
                                    <w14:textOutline w14:w="9525" w14:cap="rnd" w14:cmpd="sng" w14:algn="ctr">
                                      <w14:noFill/>
                                      <w14:prstDash w14:val="solid"/>
                                      <w14:bevel/>
                                    </w14:textOutline>
                                    <w14:textFill>
                                      <w14:noFill/>
                                    </w14:textFill>
                                  </w:rPr>
                                </w:pPr>
                                <w:r w:rsidRPr="009B6945">
                                  <w:rPr>
                                    <w:color w:val="FFFFFF" w:themeColor="background1"/>
                                    <w:position w:val="-14"/>
                                    <w14:textOutline w14:w="9525" w14:cap="rnd" w14:cmpd="sng" w14:algn="ctr">
                                      <w14:noFill/>
                                      <w14:prstDash w14:val="solid"/>
                                      <w14:bevel/>
                                    </w14:textOutline>
                                    <w14:textFill>
                                      <w14:noFill/>
                                    </w14:textFill>
                                  </w:rPr>
                                  <w:object w:dxaOrig="420" w:dyaOrig="400" w14:anchorId="03795BFF">
                                    <v:shape id="_x0000_i2458" type="#_x0000_t75" style="width:21pt;height:20.25pt" o:ole="">
                                      <v:imagedata r:id="rId37" o:title=""/>
                                    </v:shape>
                                    <o:OLEObject Type="Embed" ProgID="Equation.DSMT4" ShapeID="_x0000_i2458" DrawAspect="Content" ObjectID="_1636137069" r:id="rId38"/>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0" name="文本框 10"/>
                          <wps:cNvSpPr txBox="1"/>
                          <wps:spPr>
                            <a:xfrm>
                              <a:off x="1159201" y="572250"/>
                              <a:ext cx="2851150" cy="424180"/>
                            </a:xfrm>
                            <a:prstGeom prst="rect">
                              <a:avLst/>
                            </a:prstGeom>
                            <a:noFill/>
                            <a:ln w="6350">
                              <a:noFill/>
                            </a:ln>
                          </wps:spPr>
                          <wps:txbx>
                            <w:txbxContent>
                              <w:p w14:paraId="485F1A1B" w14:textId="77777777" w:rsidR="00DF4E52" w:rsidRPr="009B6945" w:rsidRDefault="00DF4E52" w:rsidP="00DF4E52">
                                <w:pPr>
                                  <w:rPr>
                                    <w:rFonts w:ascii="FangSong" w:eastAsia="FangSong" w:hAnsi="FangSong" w:hint="eastAsia"/>
                                    <w:sz w:val="24"/>
                                    <w:szCs w:val="24"/>
                                  </w:rPr>
                                </w:pPr>
                                <w:r w:rsidRPr="009B6945">
                                  <w:rPr>
                                    <w:rFonts w:ascii="FangSong" w:eastAsia="FangSong" w:hAnsi="FangSong" w:hint="eastAsia"/>
                                    <w:sz w:val="24"/>
                                    <w:szCs w:val="24"/>
                                  </w:rPr>
                                  <w:t>矩阵</w:t>
                                </w:r>
                                <w:r w:rsidRPr="009B6945">
                                  <w:rPr>
                                    <w:rFonts w:ascii="FangSong" w:eastAsia="FangSong" w:hAnsi="FangSong"/>
                                    <w:position w:val="-6"/>
                                    <w:sz w:val="24"/>
                                    <w:szCs w:val="24"/>
                                  </w:rPr>
                                  <w:object w:dxaOrig="240" w:dyaOrig="220" w14:anchorId="7DDE8ADA">
                                    <v:shape id="_x0000_i2438" type="#_x0000_t75" style="width:12pt;height:11.25pt" o:ole="">
                                      <v:imagedata r:id="rId26" o:title=""/>
                                    </v:shape>
                                    <o:OLEObject Type="Embed" ProgID="Equation.DSMT4" ShapeID="_x0000_i2438" DrawAspect="Content" ObjectID="_1636137070" r:id="rId39"/>
                                  </w:object>
                                </w:r>
                                <w:r>
                                  <w:rPr>
                                    <w:rFonts w:ascii="FangSong" w:eastAsia="FangSong" w:hAnsi="FangSong"/>
                                    <w:sz w:val="24"/>
                                    <w:szCs w:val="24"/>
                                  </w:rPr>
                                  <w:t>的</w:t>
                                </w:r>
                                <w:r>
                                  <w:rPr>
                                    <w:rFonts w:ascii="FangSong" w:eastAsia="FangSong" w:hAnsi="FangSong" w:hint="eastAsia"/>
                                    <w:sz w:val="24"/>
                                    <w:szCs w:val="24"/>
                                  </w:rPr>
                                  <w:t>范数</w:t>
                                </w:r>
                                <w:r w:rsidRPr="009B6945">
                                  <w:rPr>
                                    <w:rFonts w:ascii="FangSong" w:eastAsia="FangSong" w:hAnsi="FangSong"/>
                                    <w:position w:val="-12"/>
                                    <w:sz w:val="24"/>
                                    <w:szCs w:val="24"/>
                                  </w:rPr>
                                  <w:object w:dxaOrig="260" w:dyaOrig="360" w14:anchorId="5D81D843">
                                    <v:shape id="_x0000_i2439" type="#_x0000_t75" style="width:12.75pt;height:18pt" o:ole="">
                                      <v:imagedata r:id="rId40" o:title=""/>
                                    </v:shape>
                                    <o:OLEObject Type="Embed" ProgID="Equation.DSMT4" ShapeID="_x0000_i2439" DrawAspect="Content" ObjectID="_1636137071" r:id="rId41"/>
                                  </w:object>
                                </w:r>
                                <w:r>
                                  <w:rPr>
                                    <w:rFonts w:ascii="FangSong" w:eastAsia="FangSong" w:hAnsi="FangSong" w:hint="eastAsia"/>
                                    <w:sz w:val="24"/>
                                    <w:szCs w:val="24"/>
                                  </w:rPr>
                                  <w:t>，</w:t>
                                </w:r>
                                <w:r w:rsidRPr="00A50D80">
                                  <w:rPr>
                                    <w:rFonts w:ascii="FangSong" w:eastAsia="FangSong" w:hAnsi="FangSong"/>
                                    <w:position w:val="-16"/>
                                    <w:sz w:val="24"/>
                                    <w:szCs w:val="24"/>
                                  </w:rPr>
                                  <w:object w:dxaOrig="1719" w:dyaOrig="480" w14:anchorId="595260F9">
                                    <v:shape id="_x0000_i2440" type="#_x0000_t75" style="width:86.25pt;height:24pt" o:ole="">
                                      <v:imagedata r:id="rId42" o:title=""/>
                                    </v:shape>
                                    <o:OLEObject Type="Embed" ProgID="Equation.DSMT4" ShapeID="_x0000_i2440" DrawAspect="Content" ObjectID="_1636137072" r:id="rId43"/>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0" y="0"/>
                              <a:ext cx="612000" cy="287255"/>
                            </a:xfrm>
                            <a:prstGeom prst="rect">
                              <a:avLst/>
                            </a:prstGeom>
                            <a:noFill/>
                            <a:ln w="6350">
                              <a:noFill/>
                            </a:ln>
                          </wps:spPr>
                          <wps:txbx>
                            <w:txbxContent>
                              <w:p w14:paraId="704C38F4" w14:textId="26D8EAAD" w:rsidR="00DF4E52" w:rsidRDefault="00DF4E52">
                                <w:r>
                                  <w:rPr>
                                    <w:rFonts w:ascii="FangSong" w:eastAsia="FangSong" w:hAnsi="FangSong" w:hint="eastAsia"/>
                                    <w:sz w:val="24"/>
                                    <w:szCs w:val="24"/>
                                  </w:rPr>
                                  <w:t>符号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1159200" y="0"/>
                              <a:ext cx="612000" cy="287255"/>
                            </a:xfrm>
                            <a:prstGeom prst="rect">
                              <a:avLst/>
                            </a:prstGeom>
                            <a:noFill/>
                            <a:ln w="6350">
                              <a:noFill/>
                            </a:ln>
                          </wps:spPr>
                          <wps:txbx>
                            <w:txbxContent>
                              <w:p w14:paraId="41F6C6EE" w14:textId="09DB342F" w:rsidR="00DF4E52" w:rsidRDefault="00DF4E52" w:rsidP="00DF4E52">
                                <w:pPr>
                                  <w:rPr>
                                    <w:rFonts w:hint="eastAsia"/>
                                  </w:rPr>
                                </w:pPr>
                                <w:r>
                                  <w:rPr>
                                    <w:rFonts w:ascii="FangSong" w:eastAsia="FangSong" w:hAnsi="FangSong"/>
                                    <w:sz w:val="24"/>
                                    <w:szCs w:val="24"/>
                                  </w:rPr>
                                  <w:t>定义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文本框 15"/>
                        <wps:cNvSpPr txBox="1"/>
                        <wps:spPr>
                          <a:xfrm>
                            <a:off x="914400" y="0"/>
                            <a:ext cx="2390400" cy="367200"/>
                          </a:xfrm>
                          <a:prstGeom prst="rect">
                            <a:avLst/>
                          </a:prstGeom>
                          <a:noFill/>
                          <a:ln w="6350">
                            <a:noFill/>
                          </a:ln>
                        </wps:spPr>
                        <wps:txbx>
                          <w:txbxContent>
                            <w:p w14:paraId="11A4BA50" w14:textId="0FE2B4B6" w:rsidR="002D087B" w:rsidRPr="002D087B" w:rsidRDefault="002D087B">
                              <w:pPr>
                                <w:rPr>
                                  <w:rFonts w:ascii="FangSong" w:eastAsia="FangSong" w:hAnsi="FangSong" w:hint="eastAsia"/>
                                  <w:sz w:val="24"/>
                                  <w:szCs w:val="24"/>
                                </w:rPr>
                              </w:pPr>
                              <w:r w:rsidRPr="002D087B">
                                <w:rPr>
                                  <w:rFonts w:ascii="FangSong" w:eastAsia="FangSong" w:hAnsi="FangSong" w:hint="eastAsia"/>
                                  <w:sz w:val="24"/>
                                  <w:szCs w:val="24"/>
                                </w:rPr>
                                <w:t>表1</w:t>
                              </w:r>
                              <w:r w:rsidRPr="002D087B">
                                <w:rPr>
                                  <w:rFonts w:ascii="FangSong" w:eastAsia="FangSong" w:hAnsi="FangSong"/>
                                  <w:sz w:val="24"/>
                                  <w:szCs w:val="24"/>
                                </w:rPr>
                                <w:t xml:space="preserve"> 矩阵</w:t>
                              </w:r>
                              <w:r w:rsidRPr="002D087B">
                                <w:rPr>
                                  <w:rFonts w:ascii="FangSong" w:eastAsia="FangSong" w:hAnsi="FangSong" w:hint="eastAsia"/>
                                  <w:sz w:val="24"/>
                                  <w:szCs w:val="24"/>
                                </w:rPr>
                                <w:t>及其相关符号列表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892F5E" id="组合 16" o:spid="_x0000_s1026" style="position:absolute;left:0;text-align:left;margin-left:34.2pt;margin-top:26.35pt;width:315.75pt;height:98.8pt;z-index:251672576;mso-width-relative:margin;mso-height-relative:margin" coordsize="40104,12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">
                <v:group id="组合 14" o:spid="_x0000_s1027" style="position:absolute;top:2016;width:40104;height:10531" coordsize="40104,10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直接连接符 1" o:spid="_x0000_s1028" style="position:absolute;visibility:visible;mso-wrap-style:square" from="216,648" to="39670,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" strokecolor="black [3200]" strokeweight=".25pt">
                    <v:stroke joinstyle="miter"/>
                  </v:line>
                  <v:line id="直接连接符 2" o:spid="_x0000_s1029" style="position:absolute;visibility:visible;mso-wrap-style:square" from="144,2376" to="39598,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" strokecolor="windowText" strokeweight=".25pt">
                    <v:stroke joinstyle="miter"/>
                  </v:line>
                  <v:line id="直接连接符 3" o:spid="_x0000_s1030" style="position:absolute;visibility:visible;mso-wrap-style:square" from="217,10032" to="39670,10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" strokecolor="windowText" strokeweight=".25pt">
                    <v:stroke joinstyle="miter"/>
                  </v:line>
                  <v:shapetype id="_x0000_t202" coordsize="21600,21600" o:spt="202" path="m,l,21600r21600,l21600,xe">
                    <v:stroke joinstyle="miter"/>
                    <v:path gradientshapeok="t" o:connecttype="rect"/>
                  </v:shapetype>
                  <v:shape id="文本框 4" o:spid="_x0000_s1031" type="#_x0000_t202" style="position:absolute;top:2872;width:4565;height:41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5C9FE9F0" w14:textId="77777777" w:rsidR="00DF4E52" w:rsidRPr="00DB707C" w:rsidRDefault="00DF4E52" w:rsidP="00DF4E52">
                          <w:pPr>
                            <w:rPr>
                              <w:color w:val="FFFFFF" w:themeColor="background1"/>
                              <w14:textOutline w14:w="9525" w14:cap="rnd" w14:cmpd="sng" w14:algn="ctr">
                                <w14:noFill/>
                                <w14:prstDash w14:val="solid"/>
                                <w14:bevel/>
                              </w14:textOutline>
                              <w14:textFill>
                                <w14:noFill/>
                              </w14:textFill>
                            </w:rPr>
                          </w:pPr>
                          <w:r w:rsidRPr="009B6945">
                            <w:rPr>
                              <w:color w:val="FFFFFF" w:themeColor="background1"/>
                              <w:position w:val="-14"/>
                              <w14:textOutline w14:w="9525" w14:cap="rnd" w14:cmpd="sng" w14:algn="ctr">
                                <w14:noFill/>
                                <w14:prstDash w14:val="solid"/>
                                <w14:bevel/>
                              </w14:textOutline>
                              <w14:textFill>
                                <w14:noFill/>
                              </w14:textFill>
                            </w:rPr>
                            <w:object w:dxaOrig="420" w:dyaOrig="400" w14:anchorId="7CDA4542">
                              <v:shape id="_x0000_i2453" type="#_x0000_t75" style="width:21pt;height:20.25pt" o:ole="">
                                <v:imagedata r:id="rId24" o:title=""/>
                              </v:shape>
                              <o:OLEObject Type="Embed" ProgID="Equation.DSMT4" ShapeID="_x0000_i2453" DrawAspect="Content" ObjectID="_1636137062" r:id="rId44"/>
                            </w:object>
                          </w:r>
                        </w:p>
                      </w:txbxContent>
                    </v:textbox>
                  </v:shape>
                  <v:shape id="文本框 5" o:spid="_x0000_s1032" type="#_x0000_t202" style="position:absolute;left:11592;top:3567;width:28512;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3B887416" w14:textId="77777777" w:rsidR="00DF4E52" w:rsidRPr="009B6945" w:rsidRDefault="00DF4E52" w:rsidP="00DF4E52">
                          <w:pPr>
                            <w:rPr>
                              <w:rFonts w:ascii="FangSong" w:eastAsia="FangSong" w:hAnsi="FangSong" w:hint="eastAsia"/>
                              <w:sz w:val="24"/>
                              <w:szCs w:val="24"/>
                            </w:rPr>
                          </w:pPr>
                          <w:r w:rsidRPr="009B6945">
                            <w:rPr>
                              <w:rFonts w:ascii="FangSong" w:eastAsia="FangSong" w:hAnsi="FangSong" w:hint="eastAsia"/>
                              <w:sz w:val="24"/>
                              <w:szCs w:val="24"/>
                            </w:rPr>
                            <w:t>矩阵</w:t>
                          </w:r>
                          <w:r w:rsidRPr="009B6945">
                            <w:rPr>
                              <w:rFonts w:ascii="FangSong" w:eastAsia="FangSong" w:hAnsi="FangSong"/>
                              <w:position w:val="-6"/>
                              <w:sz w:val="24"/>
                              <w:szCs w:val="24"/>
                            </w:rPr>
                            <w:object w:dxaOrig="240" w:dyaOrig="220" w14:anchorId="730D57AD">
                              <v:shape id="_x0000_i2454" type="#_x0000_t75" style="width:12pt;height:11.25pt" o:ole="">
                                <v:imagedata r:id="rId26" o:title=""/>
                              </v:shape>
                              <o:OLEObject Type="Embed" ProgID="Equation.DSMT4" ShapeID="_x0000_i2454" DrawAspect="Content" ObjectID="_1636137063" r:id="rId45"/>
                            </w:object>
                          </w:r>
                          <w:r>
                            <w:rPr>
                              <w:rFonts w:ascii="FangSong" w:eastAsia="FangSong" w:hAnsi="FangSong"/>
                              <w:sz w:val="24"/>
                              <w:szCs w:val="24"/>
                            </w:rPr>
                            <w:t>的</w:t>
                          </w:r>
                          <w:r>
                            <w:rPr>
                              <w:rFonts w:ascii="FangSong" w:eastAsia="FangSong" w:hAnsi="FangSong" w:hint="eastAsia"/>
                              <w:sz w:val="24"/>
                              <w:szCs w:val="24"/>
                            </w:rPr>
                            <w:t>范数</w:t>
                          </w:r>
                          <w:r w:rsidRPr="009B6945">
                            <w:rPr>
                              <w:rFonts w:ascii="FangSong" w:eastAsia="FangSong" w:hAnsi="FangSong"/>
                              <w:position w:val="-12"/>
                              <w:sz w:val="24"/>
                              <w:szCs w:val="24"/>
                            </w:rPr>
                            <w:object w:dxaOrig="260" w:dyaOrig="360" w14:anchorId="61E97B9C">
                              <v:shape id="_x0000_i2455" type="#_x0000_t75" style="width:12.75pt;height:18pt" o:ole="">
                                <v:imagedata r:id="rId28" o:title=""/>
                              </v:shape>
                              <o:OLEObject Type="Embed" ProgID="Equation.DSMT4" ShapeID="_x0000_i2455" DrawAspect="Content" ObjectID="_1636137064" r:id="rId46"/>
                            </w:object>
                          </w:r>
                          <w:r>
                            <w:rPr>
                              <w:rFonts w:ascii="FangSong" w:eastAsia="FangSong" w:hAnsi="FangSong" w:hint="eastAsia"/>
                              <w:sz w:val="24"/>
                              <w:szCs w:val="24"/>
                            </w:rPr>
                            <w:t>，表示</w:t>
                          </w:r>
                          <w:r w:rsidRPr="009B6945">
                            <w:rPr>
                              <w:rFonts w:ascii="FangSong" w:eastAsia="FangSong" w:hAnsi="FangSong"/>
                              <w:position w:val="-6"/>
                              <w:sz w:val="24"/>
                              <w:szCs w:val="24"/>
                            </w:rPr>
                            <w:object w:dxaOrig="240" w:dyaOrig="220" w14:anchorId="553801F0">
                              <v:shape id="_x0000_i2456" type="#_x0000_t75" style="width:12pt;height:11.25pt" o:ole="">
                                <v:imagedata r:id="rId30" o:title=""/>
                              </v:shape>
                              <o:OLEObject Type="Embed" ProgID="Equation.DSMT4" ShapeID="_x0000_i2456" DrawAspect="Content" ObjectID="_1636137065" r:id="rId47"/>
                            </w:object>
                          </w:r>
                          <w:r>
                            <w:rPr>
                              <w:rFonts w:ascii="FangSong" w:eastAsia="FangSong" w:hAnsi="FangSong"/>
                              <w:sz w:val="24"/>
                              <w:szCs w:val="24"/>
                            </w:rPr>
                            <w:t>中</w:t>
                          </w:r>
                          <w:r w:rsidRPr="00A50D80">
                            <w:rPr>
                              <w:rFonts w:ascii="FangSong" w:eastAsia="FangSong" w:hAnsi="FangSong"/>
                              <w:position w:val="-12"/>
                              <w:sz w:val="24"/>
                              <w:szCs w:val="24"/>
                            </w:rPr>
                            <w:object w:dxaOrig="260" w:dyaOrig="360" w14:anchorId="60AF2E1A">
                              <v:shape id="_x0000_i2457" type="#_x0000_t75" style="width:12.75pt;height:18pt" o:ole="">
                                <v:imagedata r:id="rId32" o:title=""/>
                              </v:shape>
                              <o:OLEObject Type="Embed" ProgID="Equation.DSMT4" ShapeID="_x0000_i2457" DrawAspect="Content" ObjectID="_1636137066" r:id="rId48"/>
                            </w:object>
                          </w:r>
                          <w:r>
                            <w:rPr>
                              <w:rFonts w:ascii="FangSong" w:eastAsia="FangSong" w:hAnsi="FangSong" w:hint="eastAsia"/>
                              <w:sz w:val="24"/>
                              <w:szCs w:val="24"/>
                            </w:rPr>
                            <w:t>非零个数</w:t>
                          </w:r>
                        </w:p>
                      </w:txbxContent>
                    </v:textbox>
                  </v:shape>
                  <v:shape id="文本框 6" o:spid="_x0000_s1033" type="#_x0000_t202" style="position:absolute;left:215;top:782;width:3550;height:4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" filled="f" stroked="f" strokeweight=".5pt">
                    <v:textbox style="mso-fit-shape-to-text:t">
                      <w:txbxContent>
                        <w:p w14:paraId="1FBB648E" w14:textId="77777777" w:rsidR="00DF4E52" w:rsidRPr="00DB707C" w:rsidRDefault="00DF4E52" w:rsidP="00DF4E52">
                          <w:pPr>
                            <w:rPr>
                              <w:color w:val="FFFFFF" w:themeColor="background1"/>
                              <w14:textOutline w14:w="9525" w14:cap="rnd" w14:cmpd="sng" w14:algn="ctr">
                                <w14:noFill/>
                                <w14:prstDash w14:val="solid"/>
                                <w14:bevel/>
                              </w14:textOutline>
                              <w14:textFill>
                                <w14:noFill/>
                              </w14:textFill>
                            </w:rPr>
                          </w:pPr>
                          <w:r w:rsidRPr="009B6945">
                            <w:rPr>
                              <w:color w:val="FFFFFF" w:themeColor="background1"/>
                              <w:position w:val="-12"/>
                              <w14:textOutline w14:w="9525" w14:cap="rnd" w14:cmpd="sng" w14:algn="ctr">
                                <w14:noFill/>
                                <w14:prstDash w14:val="solid"/>
                                <w14:bevel/>
                              </w14:textOutline>
                              <w14:textFill>
                                <w14:noFill/>
                              </w14:textFill>
                            </w:rPr>
                            <w:object w:dxaOrig="260" w:dyaOrig="360" w14:anchorId="5972AF49">
                              <v:shape id="_x0000_i2430" type="#_x0000_t75" style="width:12.75pt;height:18pt" o:ole="">
                                <v:imagedata r:id="rId34" o:title=""/>
                              </v:shape>
                              <o:OLEObject Type="Embed" ProgID="Equation.DSMT4" ShapeID="_x0000_i2430" DrawAspect="Content" ObjectID="_1636137067" r:id="rId49"/>
                            </w:object>
                          </w:r>
                        </w:p>
                      </w:txbxContent>
                    </v:textbox>
                  </v:shape>
                  <v:shape id="文本框 7" o:spid="_x0000_s1034" type="#_x0000_t202" style="position:absolute;left:11592;top:2302;width:28512;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58809F78" w14:textId="77777777" w:rsidR="00DF4E52" w:rsidRPr="009B6945" w:rsidRDefault="00DF4E52" w:rsidP="00DF4E52">
                          <w:pPr>
                            <w:rPr>
                              <w:rFonts w:ascii="FangSong" w:eastAsia="FangSong" w:hAnsi="FangSong" w:hint="eastAsia"/>
                              <w:sz w:val="24"/>
                              <w:szCs w:val="24"/>
                            </w:rPr>
                          </w:pPr>
                          <w:r w:rsidRPr="009B6945">
                            <w:rPr>
                              <w:rFonts w:ascii="FangSong" w:eastAsia="FangSong" w:hAnsi="FangSong" w:hint="eastAsia"/>
                              <w:sz w:val="24"/>
                              <w:szCs w:val="24"/>
                            </w:rPr>
                            <w:t>矩阵</w:t>
                          </w:r>
                          <w:r w:rsidRPr="009B6945">
                            <w:rPr>
                              <w:rFonts w:ascii="FangSong" w:eastAsia="FangSong" w:hAnsi="FangSong"/>
                              <w:position w:val="-6"/>
                              <w:sz w:val="24"/>
                              <w:szCs w:val="24"/>
                            </w:rPr>
                            <w:object w:dxaOrig="240" w:dyaOrig="220" w14:anchorId="04BCC28F">
                              <v:shape id="_x0000_i2431" type="#_x0000_t75" style="width:12pt;height:11.25pt" o:ole="">
                                <v:imagedata r:id="rId26" o:title=""/>
                              </v:shape>
                              <o:OLEObject Type="Embed" ProgID="Equation.DSMT4" ShapeID="_x0000_i2431" DrawAspect="Content" ObjectID="_1636137068" r:id="rId50"/>
                            </w:object>
                          </w:r>
                          <w:r>
                            <w:rPr>
                              <w:rFonts w:ascii="FangSong" w:eastAsia="FangSong" w:hAnsi="FangSong" w:hint="eastAsia"/>
                              <w:sz w:val="24"/>
                              <w:szCs w:val="24"/>
                            </w:rPr>
                            <w:t>中第i</w:t>
                          </w:r>
                          <w:r>
                            <w:rPr>
                              <w:rFonts w:ascii="FangSong" w:eastAsia="FangSong" w:hAnsi="FangSong"/>
                              <w:sz w:val="24"/>
                              <w:szCs w:val="24"/>
                            </w:rPr>
                            <w:t>列</w:t>
                          </w:r>
                        </w:p>
                      </w:txbxContent>
                    </v:textbox>
                  </v:shape>
                  <v:shape id="文本框 9" o:spid="_x0000_s1035" type="#_x0000_t202" style="position:absolute;top:5591;width:4565;height:4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" filled="f" stroked="f" strokeweight=".5pt">
                    <v:textbox style="mso-fit-shape-to-text:t">
                      <w:txbxContent>
                        <w:p w14:paraId="61CB0579" w14:textId="77777777" w:rsidR="00DF4E52" w:rsidRPr="00DB707C" w:rsidRDefault="00DF4E52" w:rsidP="00DF4E52">
                          <w:pPr>
                            <w:rPr>
                              <w:color w:val="FFFFFF" w:themeColor="background1"/>
                              <w14:textOutline w14:w="9525" w14:cap="rnd" w14:cmpd="sng" w14:algn="ctr">
                                <w14:noFill/>
                                <w14:prstDash w14:val="solid"/>
                                <w14:bevel/>
                              </w14:textOutline>
                              <w14:textFill>
                                <w14:noFill/>
                              </w14:textFill>
                            </w:rPr>
                          </w:pPr>
                          <w:r w:rsidRPr="009B6945">
                            <w:rPr>
                              <w:color w:val="FFFFFF" w:themeColor="background1"/>
                              <w:position w:val="-14"/>
                              <w14:textOutline w14:w="9525" w14:cap="rnd" w14:cmpd="sng" w14:algn="ctr">
                                <w14:noFill/>
                                <w14:prstDash w14:val="solid"/>
                                <w14:bevel/>
                              </w14:textOutline>
                              <w14:textFill>
                                <w14:noFill/>
                              </w14:textFill>
                            </w:rPr>
                            <w:object w:dxaOrig="420" w:dyaOrig="400" w14:anchorId="03795BFF">
                              <v:shape id="_x0000_i2458" type="#_x0000_t75" style="width:21pt;height:20.25pt" o:ole="">
                                <v:imagedata r:id="rId37" o:title=""/>
                              </v:shape>
                              <o:OLEObject Type="Embed" ProgID="Equation.DSMT4" ShapeID="_x0000_i2458" DrawAspect="Content" ObjectID="_1636137069" r:id="rId51"/>
                            </w:object>
                          </w:r>
                        </w:p>
                      </w:txbxContent>
                    </v:textbox>
                  </v:shape>
                  <v:shape id="文本框 10" o:spid="_x0000_s1036" type="#_x0000_t202" style="position:absolute;left:11592;top:5722;width:28511;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85F1A1B" w14:textId="77777777" w:rsidR="00DF4E52" w:rsidRPr="009B6945" w:rsidRDefault="00DF4E52" w:rsidP="00DF4E52">
                          <w:pPr>
                            <w:rPr>
                              <w:rFonts w:ascii="FangSong" w:eastAsia="FangSong" w:hAnsi="FangSong" w:hint="eastAsia"/>
                              <w:sz w:val="24"/>
                              <w:szCs w:val="24"/>
                            </w:rPr>
                          </w:pPr>
                          <w:r w:rsidRPr="009B6945">
                            <w:rPr>
                              <w:rFonts w:ascii="FangSong" w:eastAsia="FangSong" w:hAnsi="FangSong" w:hint="eastAsia"/>
                              <w:sz w:val="24"/>
                              <w:szCs w:val="24"/>
                            </w:rPr>
                            <w:t>矩阵</w:t>
                          </w:r>
                          <w:r w:rsidRPr="009B6945">
                            <w:rPr>
                              <w:rFonts w:ascii="FangSong" w:eastAsia="FangSong" w:hAnsi="FangSong"/>
                              <w:position w:val="-6"/>
                              <w:sz w:val="24"/>
                              <w:szCs w:val="24"/>
                            </w:rPr>
                            <w:object w:dxaOrig="240" w:dyaOrig="220" w14:anchorId="7DDE8ADA">
                              <v:shape id="_x0000_i2438" type="#_x0000_t75" style="width:12pt;height:11.25pt" o:ole="">
                                <v:imagedata r:id="rId26" o:title=""/>
                              </v:shape>
                              <o:OLEObject Type="Embed" ProgID="Equation.DSMT4" ShapeID="_x0000_i2438" DrawAspect="Content" ObjectID="_1636137070" r:id="rId52"/>
                            </w:object>
                          </w:r>
                          <w:r>
                            <w:rPr>
                              <w:rFonts w:ascii="FangSong" w:eastAsia="FangSong" w:hAnsi="FangSong"/>
                              <w:sz w:val="24"/>
                              <w:szCs w:val="24"/>
                            </w:rPr>
                            <w:t>的</w:t>
                          </w:r>
                          <w:r>
                            <w:rPr>
                              <w:rFonts w:ascii="FangSong" w:eastAsia="FangSong" w:hAnsi="FangSong" w:hint="eastAsia"/>
                              <w:sz w:val="24"/>
                              <w:szCs w:val="24"/>
                            </w:rPr>
                            <w:t>范数</w:t>
                          </w:r>
                          <w:r w:rsidRPr="009B6945">
                            <w:rPr>
                              <w:rFonts w:ascii="FangSong" w:eastAsia="FangSong" w:hAnsi="FangSong"/>
                              <w:position w:val="-12"/>
                              <w:sz w:val="24"/>
                              <w:szCs w:val="24"/>
                            </w:rPr>
                            <w:object w:dxaOrig="260" w:dyaOrig="360" w14:anchorId="5D81D843">
                              <v:shape id="_x0000_i2439" type="#_x0000_t75" style="width:12.75pt;height:18pt" o:ole="">
                                <v:imagedata r:id="rId40" o:title=""/>
                              </v:shape>
                              <o:OLEObject Type="Embed" ProgID="Equation.DSMT4" ShapeID="_x0000_i2439" DrawAspect="Content" ObjectID="_1636137071" r:id="rId53"/>
                            </w:object>
                          </w:r>
                          <w:r>
                            <w:rPr>
                              <w:rFonts w:ascii="FangSong" w:eastAsia="FangSong" w:hAnsi="FangSong" w:hint="eastAsia"/>
                              <w:sz w:val="24"/>
                              <w:szCs w:val="24"/>
                            </w:rPr>
                            <w:t>，</w:t>
                          </w:r>
                          <w:r w:rsidRPr="00A50D80">
                            <w:rPr>
                              <w:rFonts w:ascii="FangSong" w:eastAsia="FangSong" w:hAnsi="FangSong"/>
                              <w:position w:val="-16"/>
                              <w:sz w:val="24"/>
                              <w:szCs w:val="24"/>
                            </w:rPr>
                            <w:object w:dxaOrig="1719" w:dyaOrig="480" w14:anchorId="595260F9">
                              <v:shape id="_x0000_i2440" type="#_x0000_t75" style="width:86.25pt;height:24pt" o:ole="">
                                <v:imagedata r:id="rId42" o:title=""/>
                              </v:shape>
                              <o:OLEObject Type="Embed" ProgID="Equation.DSMT4" ShapeID="_x0000_i2440" DrawAspect="Content" ObjectID="_1636137072" r:id="rId54"/>
                            </w:object>
                          </w:r>
                        </w:p>
                      </w:txbxContent>
                    </v:textbox>
                  </v:shape>
                  <v:shape id="文本框 11" o:spid="_x0000_s1037" type="#_x0000_t202" style="position:absolute;width:6120;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04C38F4" w14:textId="26D8EAAD" w:rsidR="00DF4E52" w:rsidRDefault="00DF4E52">
                          <w:r>
                            <w:rPr>
                              <w:rFonts w:ascii="FangSong" w:eastAsia="FangSong" w:hAnsi="FangSong" w:hint="eastAsia"/>
                              <w:sz w:val="24"/>
                              <w:szCs w:val="24"/>
                            </w:rPr>
                            <w:t>符号</w:t>
                          </w:r>
                        </w:p>
                      </w:txbxContent>
                    </v:textbox>
                  </v:shape>
                  <v:shape id="文本框 12" o:spid="_x0000_s1038" type="#_x0000_t202" style="position:absolute;left:11592;width:6120;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41F6C6EE" w14:textId="09DB342F" w:rsidR="00DF4E52" w:rsidRDefault="00DF4E52" w:rsidP="00DF4E52">
                          <w:pPr>
                            <w:rPr>
                              <w:rFonts w:hint="eastAsia"/>
                            </w:rPr>
                          </w:pPr>
                          <w:r>
                            <w:rPr>
                              <w:rFonts w:ascii="FangSong" w:eastAsia="FangSong" w:hAnsi="FangSong"/>
                              <w:sz w:val="24"/>
                              <w:szCs w:val="24"/>
                            </w:rPr>
                            <w:t>定义</w:t>
                          </w:r>
                        </w:p>
                      </w:txbxContent>
                    </v:textbox>
                  </v:shape>
                </v:group>
                <v:shape id="文本框 15" o:spid="_x0000_s1039" type="#_x0000_t202" style="position:absolute;left:9144;width:23904;height:3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11A4BA50" w14:textId="0FE2B4B6" w:rsidR="002D087B" w:rsidRPr="002D087B" w:rsidRDefault="002D087B">
                        <w:pPr>
                          <w:rPr>
                            <w:rFonts w:ascii="FangSong" w:eastAsia="FangSong" w:hAnsi="FangSong" w:hint="eastAsia"/>
                            <w:sz w:val="24"/>
                            <w:szCs w:val="24"/>
                          </w:rPr>
                        </w:pPr>
                        <w:r w:rsidRPr="002D087B">
                          <w:rPr>
                            <w:rFonts w:ascii="FangSong" w:eastAsia="FangSong" w:hAnsi="FangSong" w:hint="eastAsia"/>
                            <w:sz w:val="24"/>
                            <w:szCs w:val="24"/>
                          </w:rPr>
                          <w:t>表1</w:t>
                        </w:r>
                        <w:r w:rsidRPr="002D087B">
                          <w:rPr>
                            <w:rFonts w:ascii="FangSong" w:eastAsia="FangSong" w:hAnsi="FangSong"/>
                            <w:sz w:val="24"/>
                            <w:szCs w:val="24"/>
                          </w:rPr>
                          <w:t xml:space="preserve"> 矩阵</w:t>
                        </w:r>
                        <w:r w:rsidRPr="002D087B">
                          <w:rPr>
                            <w:rFonts w:ascii="FangSong" w:eastAsia="FangSong" w:hAnsi="FangSong" w:hint="eastAsia"/>
                            <w:sz w:val="24"/>
                            <w:szCs w:val="24"/>
                          </w:rPr>
                          <w:t>及其相关符号列表</w:t>
                        </w:r>
                      </w:p>
                    </w:txbxContent>
                  </v:textbox>
                </v:shape>
              </v:group>
            </w:pict>
          </mc:Fallback>
        </mc:AlternateContent>
      </w:r>
      <w:r w:rsidR="00456610">
        <w:rPr>
          <w:rFonts w:ascii="FangSong" w:eastAsia="FangSong" w:hAnsi="FangSong" w:hint="eastAsia"/>
          <w:sz w:val="24"/>
          <w:szCs w:val="24"/>
        </w:rPr>
        <w:t>式(</w:t>
      </w:r>
      <w:r w:rsidR="00456610">
        <w:rPr>
          <w:rFonts w:ascii="FangSong" w:eastAsia="FangSong" w:hAnsi="FangSong"/>
          <w:sz w:val="24"/>
          <w:szCs w:val="24"/>
        </w:rPr>
        <w:t>1)</w:t>
      </w:r>
      <w:r w:rsidR="00456610">
        <w:rPr>
          <w:rFonts w:ascii="FangSong" w:eastAsia="FangSong" w:hAnsi="FangSong" w:hint="eastAsia"/>
          <w:sz w:val="24"/>
          <w:szCs w:val="24"/>
        </w:rPr>
        <w:t>中</w:t>
      </w:r>
      <w:r w:rsidR="005314A5">
        <w:rPr>
          <w:rFonts w:ascii="FangSong" w:eastAsia="FangSong" w:hAnsi="FangSong" w:hint="eastAsia"/>
          <w:sz w:val="24"/>
          <w:szCs w:val="24"/>
        </w:rPr>
        <w:t>相关符号定义见表1，</w:t>
      </w:r>
      <w:r w:rsidR="0061361B">
        <w:rPr>
          <w:rFonts w:ascii="FangSong" w:eastAsia="FangSong" w:hAnsi="FangSong" w:hint="eastAsia"/>
          <w:sz w:val="24"/>
          <w:szCs w:val="24"/>
        </w:rPr>
        <w:t>为了获取图像</w:t>
      </w:r>
      <w:r w:rsidR="00C51BD7" w:rsidRPr="00C51BD7">
        <w:rPr>
          <w:rFonts w:ascii="FangSong" w:eastAsia="FangSong" w:hAnsi="FangSong"/>
          <w:position w:val="-4"/>
          <w:sz w:val="24"/>
          <w:szCs w:val="24"/>
        </w:rPr>
        <w:object w:dxaOrig="220" w:dyaOrig="260" w14:anchorId="58A81178">
          <v:shape id="_x0000_i2954" type="#_x0000_t75" style="width:11.25pt;height:12.75pt" o:ole="">
            <v:imagedata r:id="rId55" o:title=""/>
          </v:shape>
          <o:OLEObject Type="Embed" ProgID="Equation.DSMT4" ShapeID="_x0000_i2954" DrawAspect="Content" ObjectID="_1636137053" r:id="rId56"/>
        </w:object>
      </w:r>
      <w:r w:rsidR="0061361B">
        <w:rPr>
          <w:rFonts w:ascii="FangSong" w:eastAsia="FangSong" w:hAnsi="FangSong" w:hint="eastAsia"/>
          <w:sz w:val="24"/>
          <w:szCs w:val="24"/>
        </w:rPr>
        <w:t>稀疏系数</w:t>
      </w:r>
      <w:r w:rsidR="0061361B" w:rsidRPr="0061361B">
        <w:rPr>
          <w:rFonts w:ascii="FangSong" w:eastAsia="FangSong" w:hAnsi="FangSong"/>
          <w:position w:val="-6"/>
          <w:sz w:val="24"/>
          <w:szCs w:val="24"/>
        </w:rPr>
        <w:object w:dxaOrig="240" w:dyaOrig="220" w14:anchorId="6175403B">
          <v:shape id="_x0000_i2947" type="#_x0000_t75" style="width:12pt;height:11.25pt" o:ole="">
            <v:imagedata r:id="rId57" o:title=""/>
          </v:shape>
          <o:OLEObject Type="Embed" ProgID="Equation.DSMT4" ShapeID="_x0000_i2947" DrawAspect="Content" ObjectID="_1636137054" r:id="rId58"/>
        </w:object>
      </w:r>
      <w:r w:rsidR="0061361B">
        <w:rPr>
          <w:rFonts w:ascii="FangSong" w:eastAsia="FangSong" w:hAnsi="FangSong" w:hint="eastAsia"/>
          <w:sz w:val="24"/>
          <w:szCs w:val="24"/>
        </w:rPr>
        <w:t>，</w:t>
      </w:r>
      <w:r>
        <w:rPr>
          <w:rFonts w:ascii="FangSong" w:eastAsia="FangSong" w:hAnsi="FangSong" w:hint="eastAsia"/>
          <w:sz w:val="24"/>
          <w:szCs w:val="24"/>
        </w:rPr>
        <w:t>需要经过两步：第一步是</w:t>
      </w:r>
      <w:r>
        <w:rPr>
          <w:rFonts w:ascii="FangSong" w:eastAsia="FangSong" w:hAnsi="FangSong" w:hint="eastAsia"/>
          <w:sz w:val="24"/>
          <w:szCs w:val="24"/>
        </w:rPr>
        <w:t>建立字典</w:t>
      </w:r>
      <w:r w:rsidRPr="00C51BD7">
        <w:rPr>
          <w:rFonts w:ascii="FangSong" w:eastAsia="FangSong" w:hAnsi="FangSong"/>
          <w:position w:val="-4"/>
          <w:sz w:val="24"/>
          <w:szCs w:val="24"/>
        </w:rPr>
        <w:object w:dxaOrig="260" w:dyaOrig="260" w14:anchorId="38515F65">
          <v:shape id="_x0000_i3246" type="#_x0000_t75" style="width:12.75pt;height:12.75pt" o:ole="">
            <v:imagedata r:id="rId59" o:title=""/>
          </v:shape>
          <o:OLEObject Type="Embed" ProgID="Equation.DSMT4" ShapeID="_x0000_i3246" DrawAspect="Content" ObjectID="_1636137055" r:id="rId60"/>
        </w:object>
      </w:r>
      <w:r>
        <w:rPr>
          <w:rFonts w:ascii="FangSong" w:eastAsia="FangSong" w:hAnsi="FangSong" w:hint="eastAsia"/>
          <w:sz w:val="24"/>
          <w:szCs w:val="24"/>
        </w:rPr>
        <w:t>；第二步是对式(</w:t>
      </w:r>
      <w:r>
        <w:rPr>
          <w:rFonts w:ascii="FangSong" w:eastAsia="FangSong" w:hAnsi="FangSong"/>
          <w:sz w:val="24"/>
          <w:szCs w:val="24"/>
        </w:rPr>
        <w:t>1)</w:t>
      </w:r>
      <w:r>
        <w:rPr>
          <w:rFonts w:ascii="FangSong" w:eastAsia="FangSong" w:hAnsi="FangSong" w:hint="eastAsia"/>
          <w:sz w:val="24"/>
          <w:szCs w:val="24"/>
        </w:rPr>
        <w:t>的求解。</w:t>
      </w:r>
    </w:p>
    <w:p w14:paraId="33A5AC50" w14:textId="25F24CC8" w:rsidR="00027B67" w:rsidRDefault="00027B67" w:rsidP="00027B67">
      <w:pPr>
        <w:ind w:firstLineChars="200" w:firstLine="480"/>
        <w:jc w:val="left"/>
        <w:rPr>
          <w:rFonts w:ascii="FangSong" w:eastAsia="FangSong" w:hAnsi="FangSong" w:hint="eastAsia"/>
          <w:sz w:val="24"/>
          <w:szCs w:val="24"/>
        </w:rPr>
      </w:pPr>
    </w:p>
    <w:p w14:paraId="70FF3AE2" w14:textId="45AB6D3F" w:rsidR="00027B67" w:rsidRDefault="00027B67" w:rsidP="00027B67">
      <w:pPr>
        <w:ind w:firstLineChars="200" w:firstLine="480"/>
        <w:jc w:val="left"/>
        <w:rPr>
          <w:rFonts w:ascii="FangSong" w:eastAsia="FangSong" w:hAnsi="FangSong"/>
          <w:sz w:val="24"/>
          <w:szCs w:val="24"/>
        </w:rPr>
      </w:pPr>
    </w:p>
    <w:p w14:paraId="57F42400" w14:textId="7B3BDE5C" w:rsidR="00027B67" w:rsidRDefault="00027B67" w:rsidP="00027B67">
      <w:pPr>
        <w:ind w:firstLineChars="200" w:firstLine="480"/>
        <w:jc w:val="left"/>
        <w:rPr>
          <w:rFonts w:ascii="FangSong" w:eastAsia="FangSong" w:hAnsi="FangSong"/>
          <w:sz w:val="24"/>
          <w:szCs w:val="24"/>
        </w:rPr>
      </w:pPr>
    </w:p>
    <w:p w14:paraId="03F858C0" w14:textId="77777777" w:rsidR="00027B67" w:rsidRDefault="00027B67" w:rsidP="00027B67">
      <w:pPr>
        <w:ind w:firstLineChars="200" w:firstLine="480"/>
        <w:jc w:val="left"/>
        <w:rPr>
          <w:rFonts w:ascii="FangSong" w:eastAsia="FangSong" w:hAnsi="FangSong"/>
          <w:sz w:val="24"/>
          <w:szCs w:val="24"/>
        </w:rPr>
      </w:pPr>
    </w:p>
    <w:p w14:paraId="4081AAB3" w14:textId="77777777" w:rsidR="00027B67" w:rsidRDefault="00027B67" w:rsidP="00027B67">
      <w:pPr>
        <w:ind w:firstLineChars="200" w:firstLine="480"/>
        <w:jc w:val="left"/>
        <w:rPr>
          <w:rFonts w:ascii="FangSong" w:eastAsia="FangSong" w:hAnsi="FangSong"/>
          <w:sz w:val="24"/>
          <w:szCs w:val="24"/>
        </w:rPr>
      </w:pPr>
    </w:p>
    <w:p w14:paraId="5892B52A" w14:textId="7D8282B5" w:rsidR="00027B67" w:rsidRDefault="00027B67" w:rsidP="00027B67">
      <w:pPr>
        <w:jc w:val="left"/>
        <w:rPr>
          <w:rFonts w:ascii="FangSong" w:eastAsia="FangSong" w:hAnsi="FangSong" w:hint="eastAsia"/>
          <w:sz w:val="24"/>
          <w:szCs w:val="24"/>
        </w:rPr>
      </w:pPr>
    </w:p>
    <w:p w14:paraId="03AD3B48" w14:textId="150BF7E6" w:rsidR="00027B67" w:rsidRDefault="00027B67" w:rsidP="00027B67">
      <w:pPr>
        <w:ind w:firstLineChars="200" w:firstLine="480"/>
        <w:jc w:val="left"/>
        <w:rPr>
          <w:rFonts w:ascii="FangSong" w:eastAsia="FangSong" w:hAnsi="FangSong"/>
          <w:sz w:val="24"/>
          <w:szCs w:val="24"/>
        </w:rPr>
      </w:pPr>
      <w:r>
        <w:rPr>
          <w:rFonts w:ascii="FangSong" w:eastAsia="FangSong" w:hAnsi="FangSong" w:hint="eastAsia"/>
          <w:sz w:val="24"/>
          <w:szCs w:val="24"/>
        </w:rPr>
        <w:t>第一步</w:t>
      </w:r>
      <w:r>
        <w:rPr>
          <w:rFonts w:ascii="FangSong" w:eastAsia="FangSong" w:hAnsi="FangSong" w:hint="eastAsia"/>
          <w:sz w:val="24"/>
          <w:szCs w:val="24"/>
        </w:rPr>
        <w:t>中</w:t>
      </w:r>
      <w:r>
        <w:rPr>
          <w:rFonts w:ascii="FangSong" w:eastAsia="FangSong" w:hAnsi="FangSong"/>
          <w:sz w:val="24"/>
          <w:szCs w:val="24"/>
        </w:rPr>
        <w:t>,</w:t>
      </w:r>
      <w:r>
        <w:rPr>
          <w:rFonts w:ascii="FangSong" w:eastAsia="FangSong" w:hAnsi="FangSong" w:hint="eastAsia"/>
          <w:sz w:val="24"/>
          <w:szCs w:val="24"/>
        </w:rPr>
        <w:t>字典</w:t>
      </w:r>
      <w:r w:rsidR="00973487" w:rsidRPr="00C51BD7">
        <w:rPr>
          <w:rFonts w:ascii="FangSong" w:eastAsia="FangSong" w:hAnsi="FangSong"/>
          <w:position w:val="-4"/>
          <w:sz w:val="24"/>
          <w:szCs w:val="24"/>
        </w:rPr>
        <w:object w:dxaOrig="260" w:dyaOrig="260" w14:anchorId="4FA6164A">
          <v:shape id="_x0000_i3247" type="#_x0000_t75" style="width:12.75pt;height:12.75pt" o:ole="">
            <v:imagedata r:id="rId59" o:title=""/>
          </v:shape>
          <o:OLEObject Type="Embed" ProgID="Equation.DSMT4" ShapeID="_x0000_i3247" DrawAspect="Content" ObjectID="_1636137056" r:id="rId61"/>
        </w:object>
      </w:r>
      <w:r>
        <w:rPr>
          <w:rFonts w:ascii="FangSong" w:eastAsia="FangSong" w:hAnsi="FangSong" w:hint="eastAsia"/>
          <w:sz w:val="24"/>
          <w:szCs w:val="24"/>
        </w:rPr>
        <w:t>建立通常有两种方法：一是基于数学模型（小波变换、曲波变换等等）</w:t>
      </w:r>
      <w:r w:rsidRPr="000306FA">
        <w:rPr>
          <w:rFonts w:ascii="FangSong" w:eastAsia="FangSong" w:hAnsi="FangSong" w:hint="eastAsia"/>
          <w:sz w:val="24"/>
          <w:szCs w:val="24"/>
          <w:vertAlign w:val="superscript"/>
        </w:rPr>
        <w:t>[</w:t>
      </w:r>
      <w:r w:rsidRPr="000306FA">
        <w:rPr>
          <w:rFonts w:ascii="FangSong" w:eastAsia="FangSong" w:hAnsi="FangSong"/>
          <w:sz w:val="24"/>
          <w:szCs w:val="24"/>
          <w:vertAlign w:val="superscript"/>
        </w:rPr>
        <w:t>5]</w:t>
      </w:r>
      <w:r>
        <w:rPr>
          <w:rFonts w:ascii="FangSong" w:eastAsia="FangSong" w:hAnsi="FangSong" w:hint="eastAsia"/>
          <w:sz w:val="24"/>
          <w:szCs w:val="24"/>
        </w:rPr>
        <w:t>，由于每种数学模型都是面向一个特定结构，</w:t>
      </w:r>
      <w:r w:rsidR="00C016C7">
        <w:rPr>
          <w:rFonts w:ascii="FangSong" w:eastAsia="FangSong" w:hAnsi="FangSong" w:hint="eastAsia"/>
          <w:sz w:val="24"/>
          <w:szCs w:val="24"/>
        </w:rPr>
        <w:t>字典的使用效果取决于</w:t>
      </w:r>
      <w:r w:rsidR="00C016C7">
        <w:rPr>
          <w:rFonts w:ascii="FangSong" w:eastAsia="FangSong" w:hAnsi="FangSong" w:hint="eastAsia"/>
          <w:sz w:val="24"/>
          <w:szCs w:val="24"/>
        </w:rPr>
        <w:t>自身</w:t>
      </w:r>
      <w:r w:rsidR="00C016C7">
        <w:rPr>
          <w:rFonts w:ascii="FangSong" w:eastAsia="FangSong" w:hAnsi="FangSong" w:hint="eastAsia"/>
          <w:sz w:val="24"/>
          <w:szCs w:val="24"/>
        </w:rPr>
        <w:t>对信号的系数描述</w:t>
      </w:r>
      <w:r w:rsidR="00C016C7">
        <w:rPr>
          <w:rFonts w:ascii="FangSong" w:eastAsia="FangSong" w:hAnsi="FangSong" w:hint="eastAsia"/>
          <w:sz w:val="24"/>
          <w:szCs w:val="24"/>
        </w:rPr>
        <w:t>，</w:t>
      </w:r>
      <w:r>
        <w:rPr>
          <w:rFonts w:ascii="FangSong" w:eastAsia="FangSong" w:hAnsi="FangSong" w:hint="eastAsia"/>
          <w:sz w:val="24"/>
          <w:szCs w:val="24"/>
        </w:rPr>
        <w:t>对图像表现能力</w:t>
      </w:r>
      <w:r w:rsidR="00C016C7">
        <w:rPr>
          <w:rFonts w:ascii="FangSong" w:eastAsia="FangSong" w:hAnsi="FangSong" w:hint="eastAsia"/>
          <w:sz w:val="24"/>
          <w:szCs w:val="24"/>
        </w:rPr>
        <w:t>适应性</w:t>
      </w:r>
      <w:r>
        <w:rPr>
          <w:rFonts w:ascii="FangSong" w:eastAsia="FangSong" w:hAnsi="FangSong" w:hint="eastAsia"/>
          <w:sz w:val="24"/>
          <w:szCs w:val="24"/>
        </w:rPr>
        <w:t>较差</w:t>
      </w:r>
      <w:r w:rsidRPr="003B6E6F">
        <w:rPr>
          <w:rFonts w:ascii="FangSong" w:eastAsia="FangSong" w:hAnsi="FangSong" w:hint="eastAsia"/>
          <w:sz w:val="24"/>
          <w:szCs w:val="24"/>
          <w:vertAlign w:val="superscript"/>
        </w:rPr>
        <w:t>[</w:t>
      </w:r>
      <w:r w:rsidRPr="003B6E6F">
        <w:rPr>
          <w:rFonts w:ascii="FangSong" w:eastAsia="FangSong" w:hAnsi="FangSong"/>
          <w:sz w:val="24"/>
          <w:szCs w:val="24"/>
          <w:vertAlign w:val="superscript"/>
        </w:rPr>
        <w:t>30</w:t>
      </w:r>
      <w:r w:rsidRPr="003B6E6F">
        <w:rPr>
          <w:rFonts w:ascii="FangSong" w:eastAsia="FangSong" w:hAnsi="FangSong" w:hint="eastAsia"/>
          <w:sz w:val="24"/>
          <w:szCs w:val="24"/>
          <w:vertAlign w:val="superscript"/>
        </w:rPr>
        <w:t>]</w:t>
      </w:r>
      <w:r>
        <w:rPr>
          <w:rFonts w:ascii="FangSong" w:eastAsia="FangSong" w:hAnsi="FangSong" w:hint="eastAsia"/>
          <w:sz w:val="24"/>
          <w:szCs w:val="24"/>
        </w:rPr>
        <w:t>；二是</w:t>
      </w:r>
      <w:r w:rsidR="00C016C7">
        <w:rPr>
          <w:rFonts w:ascii="FangSong" w:eastAsia="FangSong" w:hAnsi="FangSong" w:hint="eastAsia"/>
          <w:sz w:val="24"/>
          <w:szCs w:val="24"/>
        </w:rPr>
        <w:t>基于</w:t>
      </w:r>
      <w:r w:rsidR="008C4E8C">
        <w:rPr>
          <w:rFonts w:ascii="FangSong" w:eastAsia="FangSong" w:hAnsi="FangSong" w:hint="eastAsia"/>
          <w:sz w:val="24"/>
          <w:szCs w:val="24"/>
        </w:rPr>
        <w:t>目标</w:t>
      </w:r>
      <w:r w:rsidR="00C016C7">
        <w:rPr>
          <w:rFonts w:ascii="FangSong" w:eastAsia="FangSong" w:hAnsi="FangSong" w:hint="eastAsia"/>
          <w:sz w:val="24"/>
          <w:szCs w:val="24"/>
        </w:rPr>
        <w:t>图像的自适应字典</w:t>
      </w:r>
      <w:r w:rsidR="00C016C7">
        <w:rPr>
          <w:rFonts w:ascii="FangSong" w:eastAsia="FangSong" w:hAnsi="FangSong" w:hint="eastAsia"/>
          <w:sz w:val="24"/>
          <w:szCs w:val="24"/>
        </w:rPr>
        <w:t>，</w:t>
      </w:r>
      <w:r w:rsidR="00106EB2">
        <w:rPr>
          <w:rFonts w:ascii="FangSong" w:eastAsia="FangSong" w:hAnsi="FangSong" w:hint="eastAsia"/>
          <w:sz w:val="24"/>
          <w:szCs w:val="24"/>
        </w:rPr>
        <w:t>字典</w:t>
      </w:r>
      <w:r w:rsidR="003B506A">
        <w:rPr>
          <w:rFonts w:ascii="FangSong" w:eastAsia="FangSong" w:hAnsi="FangSong" w:hint="eastAsia"/>
          <w:sz w:val="24"/>
          <w:szCs w:val="24"/>
        </w:rPr>
        <w:t>建立</w:t>
      </w:r>
      <w:r w:rsidR="00C016C7">
        <w:rPr>
          <w:rFonts w:ascii="FangSong" w:eastAsia="FangSong" w:hAnsi="FangSong" w:hint="eastAsia"/>
          <w:sz w:val="24"/>
          <w:szCs w:val="24"/>
        </w:rPr>
        <w:t>采用迭代优化算法</w:t>
      </w:r>
      <w:r>
        <w:rPr>
          <w:rFonts w:ascii="FangSong" w:eastAsia="FangSong" w:hAnsi="FangSong" w:hint="eastAsia"/>
          <w:sz w:val="24"/>
          <w:szCs w:val="24"/>
        </w:rPr>
        <w:t>(如M</w:t>
      </w:r>
      <w:r>
        <w:rPr>
          <w:rFonts w:ascii="FangSong" w:eastAsia="FangSong" w:hAnsi="FangSong"/>
          <w:sz w:val="24"/>
          <w:szCs w:val="24"/>
        </w:rPr>
        <w:t>OD</w:t>
      </w:r>
      <w:r>
        <w:rPr>
          <w:rFonts w:ascii="FangSong" w:eastAsia="FangSong" w:hAnsi="FangSong" w:hint="eastAsia"/>
          <w:sz w:val="24"/>
          <w:szCs w:val="24"/>
        </w:rPr>
        <w:t>、P</w:t>
      </w:r>
      <w:r>
        <w:rPr>
          <w:rFonts w:ascii="FangSong" w:eastAsia="FangSong" w:hAnsi="FangSong"/>
          <w:sz w:val="24"/>
          <w:szCs w:val="24"/>
        </w:rPr>
        <w:t>CA</w:t>
      </w:r>
      <w:r>
        <w:rPr>
          <w:rFonts w:ascii="FangSong" w:eastAsia="FangSong" w:hAnsi="FangSong" w:hint="eastAsia"/>
          <w:sz w:val="24"/>
          <w:szCs w:val="24"/>
        </w:rPr>
        <w:t>、A</w:t>
      </w:r>
      <w:r>
        <w:rPr>
          <w:rFonts w:ascii="FangSong" w:eastAsia="FangSong" w:hAnsi="FangSong"/>
          <w:sz w:val="24"/>
          <w:szCs w:val="24"/>
        </w:rPr>
        <w:t>SR</w:t>
      </w:r>
      <w:r>
        <w:rPr>
          <w:rFonts w:ascii="FangSong" w:eastAsia="FangSong" w:hAnsi="FangSong" w:hint="eastAsia"/>
          <w:sz w:val="24"/>
          <w:szCs w:val="24"/>
        </w:rPr>
        <w:t>、Cou</w:t>
      </w:r>
      <w:r>
        <w:rPr>
          <w:rFonts w:ascii="FangSong" w:eastAsia="FangSong" w:hAnsi="FangSong"/>
          <w:sz w:val="24"/>
          <w:szCs w:val="24"/>
        </w:rPr>
        <w:t>pled</w:t>
      </w:r>
      <w:r>
        <w:rPr>
          <w:rFonts w:ascii="FangSong" w:eastAsia="FangSong" w:hAnsi="FangSong" w:hint="eastAsia"/>
          <w:sz w:val="24"/>
          <w:szCs w:val="24"/>
        </w:rPr>
        <w:t>、K</w:t>
      </w:r>
      <w:r>
        <w:rPr>
          <w:rFonts w:ascii="FangSong" w:eastAsia="FangSong" w:hAnsi="FangSong"/>
          <w:sz w:val="24"/>
          <w:szCs w:val="24"/>
        </w:rPr>
        <w:t>-SVD</w:t>
      </w:r>
      <w:r>
        <w:rPr>
          <w:rFonts w:ascii="FangSong" w:eastAsia="FangSong" w:hAnsi="FangSong" w:hint="eastAsia"/>
          <w:sz w:val="24"/>
          <w:szCs w:val="24"/>
        </w:rPr>
        <w:t>)</w:t>
      </w:r>
      <w:r>
        <w:rPr>
          <w:rFonts w:ascii="FangSong" w:eastAsia="FangSong" w:hAnsi="FangSong" w:hint="eastAsia"/>
          <w:sz w:val="24"/>
          <w:szCs w:val="24"/>
        </w:rPr>
        <w:t>，其中</w:t>
      </w:r>
      <w:r>
        <w:rPr>
          <w:rFonts w:ascii="FangSong" w:eastAsia="FangSong" w:hAnsi="FangSong" w:hint="eastAsia"/>
          <w:sz w:val="24"/>
          <w:szCs w:val="24"/>
        </w:rPr>
        <w:t>K-</w:t>
      </w:r>
      <w:r>
        <w:rPr>
          <w:rFonts w:ascii="FangSong" w:eastAsia="FangSong" w:hAnsi="FangSong"/>
          <w:sz w:val="24"/>
          <w:szCs w:val="24"/>
        </w:rPr>
        <w:t>SVD</w:t>
      </w:r>
      <w:r>
        <w:rPr>
          <w:rFonts w:ascii="FangSong" w:eastAsia="FangSong" w:hAnsi="FangSong" w:hint="eastAsia"/>
          <w:sz w:val="24"/>
          <w:szCs w:val="24"/>
        </w:rPr>
        <w:t>计算复杂度相对较低</w:t>
      </w:r>
      <w:r w:rsidRPr="003B6E6F">
        <w:rPr>
          <w:rFonts w:ascii="FangSong" w:eastAsia="FangSong" w:hAnsi="FangSong"/>
          <w:sz w:val="24"/>
          <w:szCs w:val="24"/>
          <w:vertAlign w:val="superscript"/>
        </w:rPr>
        <w:t>[35]</w:t>
      </w:r>
      <w:r>
        <w:rPr>
          <w:rFonts w:ascii="FangSong" w:eastAsia="FangSong" w:hAnsi="FangSong" w:hint="eastAsia"/>
          <w:sz w:val="24"/>
          <w:szCs w:val="24"/>
        </w:rPr>
        <w:t>，</w:t>
      </w:r>
      <w:r w:rsidR="00BE73E6">
        <w:rPr>
          <w:rFonts w:ascii="FangSong" w:eastAsia="FangSong" w:hAnsi="FangSong" w:hint="eastAsia"/>
          <w:sz w:val="24"/>
          <w:szCs w:val="24"/>
        </w:rPr>
        <w:t>被广泛应用于稀疏表示中字典建立</w:t>
      </w:r>
      <w:r w:rsidR="00C87A7A" w:rsidRPr="00BE73E6">
        <w:rPr>
          <w:rFonts w:ascii="FangSong" w:eastAsia="FangSong" w:hAnsi="FangSong" w:hint="eastAsia"/>
          <w:sz w:val="24"/>
          <w:szCs w:val="24"/>
          <w:vertAlign w:val="superscript"/>
        </w:rPr>
        <w:t>[</w:t>
      </w:r>
      <w:r w:rsidR="00C87A7A" w:rsidRPr="00BE73E6">
        <w:rPr>
          <w:rFonts w:ascii="FangSong" w:eastAsia="FangSong" w:hAnsi="FangSong"/>
          <w:sz w:val="24"/>
          <w:szCs w:val="24"/>
          <w:vertAlign w:val="superscript"/>
        </w:rPr>
        <w:t>31]</w:t>
      </w:r>
      <w:r w:rsidR="00FF4E5E" w:rsidRPr="00BE73E6">
        <w:rPr>
          <w:rFonts w:ascii="FangSong" w:eastAsia="FangSong" w:hAnsi="FangSong"/>
          <w:sz w:val="24"/>
          <w:szCs w:val="24"/>
          <w:vertAlign w:val="superscript"/>
        </w:rPr>
        <w:t>[34]</w:t>
      </w:r>
      <w:r w:rsidR="00C87A7A" w:rsidRPr="00BE73E6">
        <w:rPr>
          <w:rFonts w:ascii="FangSong" w:eastAsia="FangSong" w:hAnsi="FangSong" w:hint="eastAsia"/>
          <w:sz w:val="24"/>
          <w:szCs w:val="24"/>
          <w:vertAlign w:val="superscript"/>
        </w:rPr>
        <w:t>[</w:t>
      </w:r>
      <w:r w:rsidR="00C87A7A" w:rsidRPr="00BE73E6">
        <w:rPr>
          <w:rFonts w:ascii="FangSong" w:eastAsia="FangSong" w:hAnsi="FangSong"/>
          <w:sz w:val="24"/>
          <w:szCs w:val="24"/>
          <w:vertAlign w:val="superscript"/>
        </w:rPr>
        <w:t>39]</w:t>
      </w:r>
      <w:r w:rsidR="00FF4E5E" w:rsidRPr="00BE73E6">
        <w:rPr>
          <w:rFonts w:ascii="FangSong" w:eastAsia="FangSong" w:hAnsi="FangSong"/>
          <w:sz w:val="24"/>
          <w:szCs w:val="24"/>
          <w:vertAlign w:val="superscript"/>
        </w:rPr>
        <w:t>[40]</w:t>
      </w:r>
      <w:r w:rsidR="00BE73E6">
        <w:rPr>
          <w:rFonts w:ascii="FangSong" w:eastAsia="FangSong" w:hAnsi="FangSong" w:hint="eastAsia"/>
          <w:sz w:val="24"/>
          <w:szCs w:val="24"/>
        </w:rPr>
        <w:t>，可靠性得到了验证，</w:t>
      </w:r>
      <w:r w:rsidR="00B53309">
        <w:rPr>
          <w:rFonts w:ascii="FangSong" w:eastAsia="FangSong" w:hAnsi="FangSong" w:hint="eastAsia"/>
          <w:sz w:val="24"/>
          <w:szCs w:val="24"/>
        </w:rPr>
        <w:t>同时</w:t>
      </w:r>
      <w:r w:rsidR="00B53309">
        <w:rPr>
          <w:rFonts w:ascii="FangSong" w:eastAsia="FangSong" w:hAnsi="FangSong" w:hint="eastAsia"/>
          <w:sz w:val="24"/>
          <w:szCs w:val="24"/>
        </w:rPr>
        <w:t>K</w:t>
      </w:r>
      <w:r w:rsidR="00B53309">
        <w:rPr>
          <w:rFonts w:ascii="FangSong" w:eastAsia="FangSong" w:hAnsi="FangSong"/>
          <w:sz w:val="24"/>
          <w:szCs w:val="24"/>
        </w:rPr>
        <w:t>-SVD</w:t>
      </w:r>
      <w:r w:rsidR="00B53309">
        <w:rPr>
          <w:rFonts w:ascii="FangSong" w:eastAsia="FangSong" w:hAnsi="FangSong" w:hint="eastAsia"/>
          <w:sz w:val="24"/>
          <w:szCs w:val="24"/>
        </w:rPr>
        <w:t>算法具有噪声抑制能力，能够从噪声图像中获取清晰字典</w:t>
      </w:r>
      <w:r w:rsidR="00B53309" w:rsidRPr="00B53309">
        <w:rPr>
          <w:rFonts w:ascii="FangSong" w:eastAsia="FangSong" w:hAnsi="FangSong" w:hint="eastAsia"/>
          <w:sz w:val="24"/>
          <w:szCs w:val="24"/>
          <w:vertAlign w:val="superscript"/>
        </w:rPr>
        <w:t>[</w:t>
      </w:r>
      <w:r w:rsidR="00B53309" w:rsidRPr="00B53309">
        <w:rPr>
          <w:rFonts w:ascii="FangSong" w:eastAsia="FangSong" w:hAnsi="FangSong"/>
          <w:sz w:val="24"/>
          <w:szCs w:val="24"/>
          <w:vertAlign w:val="superscript"/>
        </w:rPr>
        <w:t>28]</w:t>
      </w:r>
      <w:r w:rsidR="00B53309">
        <w:rPr>
          <w:rFonts w:ascii="FangSong" w:eastAsia="FangSong" w:hAnsi="FangSong"/>
          <w:sz w:val="24"/>
          <w:szCs w:val="24"/>
        </w:rPr>
        <w:t>,</w:t>
      </w:r>
      <w:r w:rsidR="00973487">
        <w:rPr>
          <w:rFonts w:ascii="FangSong" w:eastAsia="FangSong" w:hAnsi="FangSong" w:hint="eastAsia"/>
          <w:sz w:val="24"/>
          <w:szCs w:val="24"/>
        </w:rPr>
        <w:t>故</w:t>
      </w:r>
      <w:r w:rsidR="00BE73E6">
        <w:rPr>
          <w:rFonts w:ascii="FangSong" w:eastAsia="FangSong" w:hAnsi="FangSong" w:hint="eastAsia"/>
          <w:sz w:val="24"/>
          <w:szCs w:val="24"/>
        </w:rPr>
        <w:t>本文采用K-</w:t>
      </w:r>
      <w:r w:rsidR="00BE73E6">
        <w:rPr>
          <w:rFonts w:ascii="FangSong" w:eastAsia="FangSong" w:hAnsi="FangSong"/>
          <w:sz w:val="24"/>
          <w:szCs w:val="24"/>
        </w:rPr>
        <w:t>SVD</w:t>
      </w:r>
      <w:r w:rsidR="00973487">
        <w:rPr>
          <w:rFonts w:ascii="FangSong" w:eastAsia="FangSong" w:hAnsi="FangSong" w:hint="eastAsia"/>
          <w:sz w:val="24"/>
          <w:szCs w:val="24"/>
        </w:rPr>
        <w:t>。</w:t>
      </w:r>
    </w:p>
    <w:p w14:paraId="4CE08724" w14:textId="75C95BB0" w:rsidR="007573F0" w:rsidRDefault="00973487" w:rsidP="00106EB2">
      <w:pPr>
        <w:ind w:firstLineChars="200" w:firstLine="480"/>
        <w:jc w:val="left"/>
        <w:rPr>
          <w:rFonts w:ascii="FangSong" w:eastAsia="FangSong" w:hAnsi="FangSong"/>
          <w:sz w:val="24"/>
          <w:szCs w:val="24"/>
        </w:rPr>
      </w:pPr>
      <w:r>
        <w:rPr>
          <w:rFonts w:ascii="FangSong" w:eastAsia="FangSong" w:hAnsi="FangSong" w:hint="eastAsia"/>
          <w:sz w:val="24"/>
          <w:szCs w:val="24"/>
        </w:rPr>
        <w:t>第二步在建立字典</w:t>
      </w:r>
      <w:r w:rsidRPr="00C51BD7">
        <w:rPr>
          <w:rFonts w:ascii="FangSong" w:eastAsia="FangSong" w:hAnsi="FangSong"/>
          <w:position w:val="-4"/>
          <w:sz w:val="24"/>
          <w:szCs w:val="24"/>
        </w:rPr>
        <w:object w:dxaOrig="260" w:dyaOrig="260" w14:anchorId="76A2C4E7">
          <v:shape id="_x0000_i3249" type="#_x0000_t75" style="width:12.75pt;height:12.75pt" o:ole="">
            <v:imagedata r:id="rId59" o:title=""/>
          </v:shape>
          <o:OLEObject Type="Embed" ProgID="Equation.DSMT4" ShapeID="_x0000_i3249" DrawAspect="Content" ObjectID="_1636137057" r:id="rId62"/>
        </w:object>
      </w:r>
      <w:r>
        <w:rPr>
          <w:rFonts w:ascii="FangSong" w:eastAsia="FangSong" w:hAnsi="FangSong" w:hint="eastAsia"/>
          <w:sz w:val="24"/>
          <w:szCs w:val="24"/>
        </w:rPr>
        <w:t>后，</w:t>
      </w:r>
      <w:r w:rsidR="00B53309">
        <w:rPr>
          <w:rFonts w:ascii="FangSong" w:eastAsia="FangSong" w:hAnsi="FangSong" w:hint="eastAsia"/>
          <w:sz w:val="24"/>
          <w:szCs w:val="24"/>
        </w:rPr>
        <w:t>由式(</w:t>
      </w:r>
      <w:r w:rsidR="00B53309">
        <w:rPr>
          <w:rFonts w:ascii="FangSong" w:eastAsia="FangSong" w:hAnsi="FangSong"/>
          <w:sz w:val="24"/>
          <w:szCs w:val="24"/>
        </w:rPr>
        <w:t>1</w:t>
      </w:r>
      <w:r w:rsidR="00B53309">
        <w:rPr>
          <w:rFonts w:ascii="FangSong" w:eastAsia="FangSong" w:hAnsi="FangSong" w:hint="eastAsia"/>
          <w:sz w:val="24"/>
          <w:szCs w:val="24"/>
        </w:rPr>
        <w:t>)知，</w:t>
      </w:r>
      <w:r w:rsidR="00B53309">
        <w:rPr>
          <w:rFonts w:ascii="FangSong" w:eastAsia="FangSong" w:hAnsi="FangSong" w:hint="eastAsia"/>
          <w:sz w:val="24"/>
          <w:szCs w:val="24"/>
        </w:rPr>
        <w:t>稀疏系数</w:t>
      </w:r>
      <w:r w:rsidR="00B53309" w:rsidRPr="0061361B">
        <w:rPr>
          <w:rFonts w:ascii="FangSong" w:eastAsia="FangSong" w:hAnsi="FangSong"/>
          <w:position w:val="-6"/>
          <w:sz w:val="24"/>
          <w:szCs w:val="24"/>
        </w:rPr>
        <w:object w:dxaOrig="240" w:dyaOrig="220" w14:anchorId="1D1C5495">
          <v:shape id="_x0000_i3250" type="#_x0000_t75" style="width:12pt;height:11.25pt" o:ole="">
            <v:imagedata r:id="rId57" o:title=""/>
          </v:shape>
          <o:OLEObject Type="Embed" ProgID="Equation.DSMT4" ShapeID="_x0000_i3250" DrawAspect="Content" ObjectID="_1636137058" r:id="rId63"/>
        </w:object>
      </w:r>
      <w:r w:rsidR="00B53309">
        <w:rPr>
          <w:rFonts w:ascii="FangSong" w:eastAsia="FangSong" w:hAnsi="FangSong" w:hint="eastAsia"/>
          <w:sz w:val="24"/>
          <w:szCs w:val="24"/>
        </w:rPr>
        <w:t>除了需要稀疏度最高，同时满足</w:t>
      </w:r>
      <w:r w:rsidR="00B53309" w:rsidRPr="00B40577">
        <w:rPr>
          <w:rFonts w:ascii="FangSong" w:eastAsia="FangSong" w:hAnsi="FangSong" w:hint="eastAsia"/>
          <w:spacing w:val="-20"/>
          <w:sz w:val="24"/>
          <w:szCs w:val="24"/>
        </w:rPr>
        <w:t>图像Y与</w:t>
      </w:r>
      <w:r w:rsidR="00B53309" w:rsidRPr="00B40577">
        <w:rPr>
          <w:rFonts w:ascii="FangSong" w:eastAsia="FangSong" w:hAnsi="FangSong"/>
          <w:spacing w:val="-20"/>
          <w:position w:val="-6"/>
          <w:sz w:val="24"/>
          <w:szCs w:val="24"/>
        </w:rPr>
        <w:object w:dxaOrig="420" w:dyaOrig="279" w14:anchorId="01CAFDB9">
          <v:shape id="_x0000_i3253" type="#_x0000_t75" style="width:21pt;height:14.25pt" o:ole="">
            <v:imagedata r:id="rId64" o:title=""/>
          </v:shape>
          <o:OLEObject Type="Embed" ProgID="Equation.DSMT4" ShapeID="_x0000_i3253" DrawAspect="Content" ObjectID="_1636137059" r:id="rId65"/>
        </w:object>
      </w:r>
      <w:r w:rsidR="00B53309" w:rsidRPr="00B40577">
        <w:rPr>
          <w:rFonts w:ascii="FangSong" w:eastAsia="FangSong" w:hAnsi="FangSong" w:hint="eastAsia"/>
          <w:spacing w:val="-20"/>
          <w:sz w:val="24"/>
          <w:szCs w:val="24"/>
        </w:rPr>
        <w:t>之间的容许误差</w:t>
      </w:r>
      <w:r w:rsidR="00B53309" w:rsidRPr="00B40577">
        <w:rPr>
          <w:rFonts w:ascii="FangSong" w:eastAsia="FangSong" w:hAnsi="FangSong"/>
          <w:spacing w:val="-20"/>
          <w:position w:val="-6"/>
          <w:sz w:val="24"/>
          <w:szCs w:val="24"/>
        </w:rPr>
        <w:object w:dxaOrig="620" w:dyaOrig="279" w14:anchorId="63745A07">
          <v:shape id="_x0000_i3254" type="#_x0000_t75" style="width:30.75pt;height:14.25pt" o:ole="">
            <v:imagedata r:id="rId66" o:title=""/>
          </v:shape>
          <o:OLEObject Type="Embed" ProgID="Equation.DSMT4" ShapeID="_x0000_i3254" DrawAspect="Content" ObjectID="_1636137060" r:id="rId67"/>
        </w:object>
      </w:r>
      <w:r w:rsidR="00B53309">
        <w:rPr>
          <w:rFonts w:ascii="FangSong" w:eastAsia="FangSong" w:hAnsi="FangSong" w:hint="eastAsia"/>
          <w:sz w:val="24"/>
          <w:szCs w:val="24"/>
        </w:rPr>
        <w:t>，</w:t>
      </w:r>
      <w:r>
        <w:rPr>
          <w:rFonts w:ascii="FangSong" w:eastAsia="FangSong" w:hAnsi="FangSong" w:hint="eastAsia"/>
          <w:sz w:val="24"/>
          <w:szCs w:val="24"/>
        </w:rPr>
        <w:t>求解将成为</w:t>
      </w:r>
      <w:r w:rsidR="00B53309">
        <w:rPr>
          <w:rFonts w:ascii="FangSong" w:eastAsia="FangSong" w:hAnsi="FangSong" w:hint="eastAsia"/>
          <w:sz w:val="24"/>
          <w:szCs w:val="24"/>
        </w:rPr>
        <w:t>N</w:t>
      </w:r>
      <w:r w:rsidR="00B53309">
        <w:rPr>
          <w:rFonts w:ascii="FangSong" w:eastAsia="FangSong" w:hAnsi="FangSong"/>
          <w:sz w:val="24"/>
          <w:szCs w:val="24"/>
        </w:rPr>
        <w:t>P</w:t>
      </w:r>
      <w:r w:rsidR="00B53309">
        <w:rPr>
          <w:rFonts w:ascii="FangSong" w:eastAsia="FangSong" w:hAnsi="FangSong" w:hint="eastAsia"/>
          <w:sz w:val="24"/>
          <w:szCs w:val="24"/>
        </w:rPr>
        <w:t>难题</w:t>
      </w:r>
      <w:r w:rsidR="00B954EA">
        <w:rPr>
          <w:rFonts w:ascii="FangSong" w:eastAsia="FangSong" w:hAnsi="FangSong" w:hint="eastAsia"/>
          <w:sz w:val="24"/>
          <w:szCs w:val="24"/>
        </w:rPr>
        <w:t>。解决N</w:t>
      </w:r>
      <w:r w:rsidR="00B954EA">
        <w:rPr>
          <w:rFonts w:ascii="FangSong" w:eastAsia="FangSong" w:hAnsi="FangSong"/>
          <w:sz w:val="24"/>
          <w:szCs w:val="24"/>
        </w:rPr>
        <w:t>P</w:t>
      </w:r>
      <w:r w:rsidR="00B954EA">
        <w:rPr>
          <w:rFonts w:ascii="FangSong" w:eastAsia="FangSong" w:hAnsi="FangSong" w:hint="eastAsia"/>
          <w:sz w:val="24"/>
          <w:szCs w:val="24"/>
        </w:rPr>
        <w:t>难题的方法有如</w:t>
      </w:r>
      <w:r w:rsidR="00EE5A32">
        <w:rPr>
          <w:rFonts w:ascii="FangSong" w:eastAsia="FangSong" w:hAnsi="FangSong" w:hint="eastAsia"/>
          <w:sz w:val="24"/>
          <w:szCs w:val="24"/>
        </w:rPr>
        <w:t>(匹配追踪)</w:t>
      </w:r>
      <w:r w:rsidR="00B954EA">
        <w:rPr>
          <w:rFonts w:ascii="FangSong" w:eastAsia="FangSong" w:hAnsi="FangSong" w:hint="eastAsia"/>
          <w:sz w:val="24"/>
          <w:szCs w:val="24"/>
        </w:rPr>
        <w:t>M</w:t>
      </w:r>
      <w:r w:rsidR="00B954EA">
        <w:rPr>
          <w:rFonts w:ascii="FangSong" w:eastAsia="FangSong" w:hAnsi="FangSong"/>
          <w:sz w:val="24"/>
          <w:szCs w:val="24"/>
        </w:rPr>
        <w:t>P</w:t>
      </w:r>
      <w:r w:rsidR="00B954EA" w:rsidRPr="00B954EA">
        <w:rPr>
          <w:rFonts w:ascii="FangSong" w:eastAsia="FangSong" w:hAnsi="FangSong"/>
          <w:sz w:val="24"/>
          <w:szCs w:val="24"/>
          <w:vertAlign w:val="superscript"/>
        </w:rPr>
        <w:t>[4</w:t>
      </w:r>
      <w:r w:rsidR="00EE5A32">
        <w:rPr>
          <w:rFonts w:ascii="FangSong" w:eastAsia="FangSong" w:hAnsi="FangSong"/>
          <w:sz w:val="24"/>
          <w:szCs w:val="24"/>
          <w:vertAlign w:val="superscript"/>
        </w:rPr>
        <w:t>1</w:t>
      </w:r>
      <w:r w:rsidR="00B954EA" w:rsidRPr="00B954EA">
        <w:rPr>
          <w:rFonts w:ascii="FangSong" w:eastAsia="FangSong" w:hAnsi="FangSong"/>
          <w:sz w:val="24"/>
          <w:szCs w:val="24"/>
          <w:vertAlign w:val="superscript"/>
        </w:rPr>
        <w:t>]</w:t>
      </w:r>
      <w:r w:rsidR="00B954EA">
        <w:rPr>
          <w:rFonts w:ascii="FangSong" w:eastAsia="FangSong" w:hAnsi="FangSong" w:hint="eastAsia"/>
          <w:sz w:val="24"/>
          <w:szCs w:val="24"/>
        </w:rPr>
        <w:t>、</w:t>
      </w:r>
      <w:r w:rsidR="00EE5A32">
        <w:rPr>
          <w:rFonts w:ascii="FangSong" w:eastAsia="FangSong" w:hAnsi="FangSong"/>
          <w:sz w:val="24"/>
          <w:szCs w:val="24"/>
        </w:rPr>
        <w:t>(</w:t>
      </w:r>
      <w:r w:rsidR="00EE5A32">
        <w:rPr>
          <w:rFonts w:ascii="FangSong" w:eastAsia="FangSong" w:hAnsi="FangSong" w:hint="eastAsia"/>
          <w:sz w:val="24"/>
          <w:szCs w:val="24"/>
        </w:rPr>
        <w:t>正交匹配追踪)</w:t>
      </w:r>
      <w:r w:rsidR="00B954EA">
        <w:rPr>
          <w:rFonts w:ascii="FangSong" w:eastAsia="FangSong" w:hAnsi="FangSong" w:hint="eastAsia"/>
          <w:sz w:val="24"/>
          <w:szCs w:val="24"/>
        </w:rPr>
        <w:t>O</w:t>
      </w:r>
      <w:r w:rsidR="00B954EA">
        <w:rPr>
          <w:rFonts w:ascii="FangSong" w:eastAsia="FangSong" w:hAnsi="FangSong"/>
          <w:sz w:val="24"/>
          <w:szCs w:val="24"/>
        </w:rPr>
        <w:t>MP</w:t>
      </w:r>
      <w:r w:rsidR="00B954EA" w:rsidRPr="00B954EA">
        <w:rPr>
          <w:rFonts w:ascii="FangSong" w:eastAsia="FangSong" w:hAnsi="FangSong"/>
          <w:sz w:val="24"/>
          <w:szCs w:val="24"/>
          <w:vertAlign w:val="superscript"/>
        </w:rPr>
        <w:t>[4</w:t>
      </w:r>
      <w:r w:rsidR="00EE5A32">
        <w:rPr>
          <w:rFonts w:ascii="FangSong" w:eastAsia="FangSong" w:hAnsi="FangSong"/>
          <w:sz w:val="24"/>
          <w:szCs w:val="24"/>
          <w:vertAlign w:val="superscript"/>
        </w:rPr>
        <w:t>2</w:t>
      </w:r>
      <w:r w:rsidR="00B954EA" w:rsidRPr="00B954EA">
        <w:rPr>
          <w:rFonts w:ascii="FangSong" w:eastAsia="FangSong" w:hAnsi="FangSong"/>
          <w:sz w:val="24"/>
          <w:szCs w:val="24"/>
          <w:vertAlign w:val="superscript"/>
        </w:rPr>
        <w:t>]</w:t>
      </w:r>
      <w:r w:rsidR="00EE5A32">
        <w:rPr>
          <w:rFonts w:ascii="FangSong" w:eastAsia="FangSong" w:hAnsi="FangSong"/>
          <w:sz w:val="24"/>
          <w:szCs w:val="24"/>
        </w:rPr>
        <w:t>,</w:t>
      </w:r>
      <w:r w:rsidR="00EE5A32">
        <w:rPr>
          <w:rFonts w:ascii="FangSong" w:eastAsia="FangSong" w:hAnsi="FangSong" w:hint="eastAsia"/>
          <w:sz w:val="24"/>
          <w:szCs w:val="24"/>
        </w:rPr>
        <w:t>和M</w:t>
      </w:r>
      <w:r w:rsidR="00EE5A32">
        <w:rPr>
          <w:rFonts w:ascii="FangSong" w:eastAsia="FangSong" w:hAnsi="FangSong"/>
          <w:sz w:val="24"/>
          <w:szCs w:val="24"/>
        </w:rPr>
        <w:t>P</w:t>
      </w:r>
      <w:r w:rsidR="00EE5A32">
        <w:rPr>
          <w:rFonts w:ascii="FangSong" w:eastAsia="FangSong" w:hAnsi="FangSong" w:hint="eastAsia"/>
          <w:sz w:val="24"/>
          <w:szCs w:val="24"/>
        </w:rPr>
        <w:t>算法相比，O</w:t>
      </w:r>
      <w:r w:rsidR="00EE5A32">
        <w:rPr>
          <w:rFonts w:ascii="FangSong" w:eastAsia="FangSong" w:hAnsi="FangSong"/>
          <w:sz w:val="24"/>
          <w:szCs w:val="24"/>
        </w:rPr>
        <w:t>MP</w:t>
      </w:r>
      <w:r w:rsidR="00EE5A32">
        <w:rPr>
          <w:rFonts w:ascii="FangSong" w:eastAsia="FangSong" w:hAnsi="FangSong" w:hint="eastAsia"/>
          <w:sz w:val="24"/>
          <w:szCs w:val="24"/>
        </w:rPr>
        <w:t>算法中残差总是与选取列正交，循环次数减少，同时，O</w:t>
      </w:r>
      <w:r w:rsidR="00EE5A32">
        <w:rPr>
          <w:rFonts w:ascii="FangSong" w:eastAsia="FangSong" w:hAnsi="FangSong"/>
          <w:sz w:val="24"/>
          <w:szCs w:val="24"/>
        </w:rPr>
        <w:t>MP</w:t>
      </w:r>
      <w:r w:rsidR="00EE5A32">
        <w:rPr>
          <w:rFonts w:ascii="FangSong" w:eastAsia="FangSong" w:hAnsi="FangSong" w:hint="eastAsia"/>
          <w:sz w:val="24"/>
          <w:szCs w:val="24"/>
        </w:rPr>
        <w:t>算法</w:t>
      </w:r>
      <w:r w:rsidR="00106EB2">
        <w:rPr>
          <w:rFonts w:ascii="FangSong" w:eastAsia="FangSong" w:hAnsi="FangSong" w:hint="eastAsia"/>
          <w:sz w:val="24"/>
          <w:szCs w:val="24"/>
        </w:rPr>
        <w:t>在基于稀疏表示的图像融合方法中的使用</w:t>
      </w:r>
      <w:r w:rsidR="00106EB2" w:rsidRPr="00106EB2">
        <w:rPr>
          <w:rFonts w:ascii="FangSong" w:eastAsia="FangSong" w:hAnsi="FangSong" w:hint="eastAsia"/>
          <w:sz w:val="24"/>
          <w:szCs w:val="24"/>
          <w:vertAlign w:val="superscript"/>
        </w:rPr>
        <w:t>[</w:t>
      </w:r>
      <w:r w:rsidR="00106EB2" w:rsidRPr="00106EB2">
        <w:rPr>
          <w:rFonts w:ascii="FangSong" w:eastAsia="FangSong" w:hAnsi="FangSong"/>
          <w:sz w:val="24"/>
          <w:szCs w:val="24"/>
          <w:vertAlign w:val="superscript"/>
        </w:rPr>
        <w:t>27][31][34][36]</w:t>
      </w:r>
      <w:r w:rsidR="00106EB2">
        <w:rPr>
          <w:rFonts w:ascii="FangSong" w:eastAsia="FangSong" w:hAnsi="FangSong" w:hint="eastAsia"/>
          <w:sz w:val="24"/>
          <w:szCs w:val="24"/>
        </w:rPr>
        <w:t>展示其可行性及优越性。</w:t>
      </w:r>
    </w:p>
    <w:p w14:paraId="11AC5C55" w14:textId="77777777" w:rsidR="007573F0" w:rsidRPr="00106EB2" w:rsidRDefault="007573F0" w:rsidP="007573F0">
      <w:pPr>
        <w:pStyle w:val="4"/>
        <w:rPr>
          <w:rFonts w:ascii="FangSong" w:eastAsia="FangSong" w:hAnsi="FangSong"/>
          <w:sz w:val="24"/>
          <w:szCs w:val="24"/>
        </w:rPr>
      </w:pPr>
      <w:r>
        <w:rPr>
          <w:rFonts w:hint="eastAsia"/>
        </w:rPr>
        <w:t>2.1.2</w:t>
      </w:r>
      <w:r>
        <w:t xml:space="preserve"> </w:t>
      </w:r>
      <w:r>
        <w:rPr>
          <w:rFonts w:hint="eastAsia"/>
        </w:rPr>
        <w:t>自适应稀疏表示</w:t>
      </w:r>
    </w:p>
    <w:p w14:paraId="1755517B" w14:textId="354D87CB" w:rsidR="007573F0" w:rsidRDefault="002672A2" w:rsidP="007573F0">
      <w:pPr>
        <w:ind w:firstLineChars="200" w:firstLine="480"/>
        <w:jc w:val="left"/>
        <w:rPr>
          <w:rFonts w:ascii="FangSong" w:eastAsia="FangSong" w:hAnsi="FangSong"/>
          <w:sz w:val="24"/>
          <w:szCs w:val="24"/>
        </w:rPr>
      </w:pPr>
      <w:r>
        <w:rPr>
          <w:rFonts w:ascii="FangSong" w:eastAsia="FangSong" w:hAnsi="FangSong" w:hint="eastAsia"/>
          <w:sz w:val="24"/>
          <w:szCs w:val="24"/>
        </w:rPr>
        <w:t>基于</w:t>
      </w:r>
      <w:r w:rsidR="008C4E8C">
        <w:rPr>
          <w:rFonts w:ascii="FangSong" w:eastAsia="FangSong" w:hAnsi="FangSong" w:hint="eastAsia"/>
          <w:sz w:val="24"/>
          <w:szCs w:val="24"/>
        </w:rPr>
        <w:t>目标图像</w:t>
      </w:r>
      <w:r>
        <w:rPr>
          <w:rFonts w:ascii="FangSong" w:eastAsia="FangSong" w:hAnsi="FangSong" w:hint="eastAsia"/>
          <w:sz w:val="24"/>
          <w:szCs w:val="24"/>
        </w:rPr>
        <w:t>的自适应字典相对来说能够提高对不同图像表示能力的适应性，由于</w:t>
      </w:r>
      <w:r w:rsidR="008C4E8C">
        <w:rPr>
          <w:rFonts w:ascii="FangSong" w:eastAsia="FangSong" w:hAnsi="FangSong" w:hint="eastAsia"/>
          <w:sz w:val="24"/>
          <w:szCs w:val="24"/>
        </w:rPr>
        <w:t>图像自身是由若干个特征不同的图像块组成，在同一类图像中，将特征不同的图像块进行分类，分别建立相应子字典，将进一步提升对图像的表示能力</w:t>
      </w:r>
      <w:r w:rsidR="00441BFA">
        <w:rPr>
          <w:rFonts w:ascii="FangSong" w:eastAsia="FangSong" w:hAnsi="FangSong" w:hint="eastAsia"/>
          <w:sz w:val="24"/>
          <w:szCs w:val="24"/>
        </w:rPr>
        <w:t>，此方法称为自适应稀疏表示</w:t>
      </w:r>
      <w:r w:rsidR="00441BFA" w:rsidRPr="00441BFA">
        <w:rPr>
          <w:rFonts w:ascii="FangSong" w:eastAsia="FangSong" w:hAnsi="FangSong" w:hint="eastAsia"/>
          <w:sz w:val="24"/>
          <w:szCs w:val="24"/>
          <w:vertAlign w:val="superscript"/>
        </w:rPr>
        <w:t>[</w:t>
      </w:r>
      <w:r w:rsidR="00441BFA" w:rsidRPr="00441BFA">
        <w:rPr>
          <w:rFonts w:ascii="FangSong" w:eastAsia="FangSong" w:hAnsi="FangSong"/>
          <w:sz w:val="24"/>
          <w:szCs w:val="24"/>
          <w:vertAlign w:val="superscript"/>
        </w:rPr>
        <w:t>31]</w:t>
      </w:r>
      <w:r w:rsidR="008C4E8C">
        <w:rPr>
          <w:rFonts w:ascii="FangSong" w:eastAsia="FangSong" w:hAnsi="FangSong" w:hint="eastAsia"/>
          <w:sz w:val="24"/>
          <w:szCs w:val="24"/>
        </w:rPr>
        <w:t>。</w:t>
      </w:r>
      <w:r w:rsidR="00441BFA">
        <w:rPr>
          <w:rFonts w:ascii="FangSong" w:eastAsia="FangSong" w:hAnsi="FangSong" w:hint="eastAsia"/>
          <w:sz w:val="24"/>
          <w:szCs w:val="24"/>
        </w:rPr>
        <w:t>对图像块分类</w:t>
      </w:r>
      <w:r w:rsidR="00576645">
        <w:rPr>
          <w:rFonts w:ascii="FangSong" w:eastAsia="FangSong" w:hAnsi="FangSong" w:hint="eastAsia"/>
          <w:sz w:val="24"/>
          <w:szCs w:val="24"/>
        </w:rPr>
        <w:t>方法</w:t>
      </w:r>
      <w:r w:rsidR="00441BFA">
        <w:rPr>
          <w:rFonts w:ascii="FangSong" w:eastAsia="FangSong" w:hAnsi="FangSong" w:hint="eastAsia"/>
          <w:sz w:val="24"/>
          <w:szCs w:val="24"/>
        </w:rPr>
        <w:t>是自适应稀疏表示的关键，</w:t>
      </w:r>
      <w:r w:rsidR="00576645">
        <w:rPr>
          <w:rFonts w:ascii="FangSong" w:eastAsia="FangSong" w:hAnsi="FangSong" w:hint="eastAsia"/>
          <w:sz w:val="24"/>
          <w:szCs w:val="24"/>
        </w:rPr>
        <w:t>目前应用于此分类方法主要有两种，一种是</w:t>
      </w:r>
      <w:r w:rsidR="00441BFA">
        <w:rPr>
          <w:rFonts w:ascii="FangSong" w:eastAsia="FangSong" w:hAnsi="FangSong" w:hint="eastAsia"/>
          <w:sz w:val="24"/>
          <w:szCs w:val="24"/>
        </w:rPr>
        <w:t>K-means算法</w:t>
      </w:r>
      <w:r w:rsidR="00576645" w:rsidRPr="00576645">
        <w:rPr>
          <w:rFonts w:ascii="FangSong" w:eastAsia="FangSong" w:hAnsi="FangSong" w:hint="eastAsia"/>
          <w:sz w:val="24"/>
          <w:szCs w:val="24"/>
          <w:vertAlign w:val="superscript"/>
        </w:rPr>
        <w:t>[</w:t>
      </w:r>
      <w:r w:rsidR="00576645" w:rsidRPr="00576645">
        <w:rPr>
          <w:rFonts w:ascii="FangSong" w:eastAsia="FangSong" w:hAnsi="FangSong"/>
          <w:sz w:val="24"/>
          <w:szCs w:val="24"/>
          <w:vertAlign w:val="superscript"/>
        </w:rPr>
        <w:t>43]</w:t>
      </w:r>
      <w:r w:rsidR="00576645">
        <w:rPr>
          <w:rFonts w:ascii="FangSong" w:eastAsia="FangSong" w:hAnsi="FangSong" w:hint="eastAsia"/>
          <w:sz w:val="24"/>
          <w:szCs w:val="24"/>
        </w:rPr>
        <w:t>，其</w:t>
      </w:r>
      <w:r w:rsidR="00441BFA">
        <w:rPr>
          <w:rFonts w:ascii="FangSong" w:eastAsia="FangSong" w:hAnsi="FangSong" w:hint="eastAsia"/>
          <w:sz w:val="24"/>
          <w:szCs w:val="24"/>
        </w:rPr>
        <w:t>进行图像块分类时间复杂度高，且</w:t>
      </w:r>
      <w:r w:rsidR="00576645">
        <w:rPr>
          <w:rFonts w:ascii="FangSong" w:eastAsia="FangSong" w:hAnsi="FangSong" w:hint="eastAsia"/>
          <w:sz w:val="24"/>
          <w:szCs w:val="24"/>
        </w:rPr>
        <w:t>分类的合理性取决于每簇中心点的设置；另一种是依据每个图像块梯度角进行分类，此方法时间复杂度低，取得了较好效果</w:t>
      </w:r>
      <w:r w:rsidR="00576645" w:rsidRPr="009B53B3">
        <w:rPr>
          <w:rFonts w:ascii="FangSong" w:eastAsia="FangSong" w:hAnsi="FangSong" w:hint="eastAsia"/>
          <w:sz w:val="24"/>
          <w:szCs w:val="24"/>
        </w:rPr>
        <w:t>[</w:t>
      </w:r>
      <w:r w:rsidR="00576645" w:rsidRPr="009B53B3">
        <w:rPr>
          <w:rFonts w:ascii="FangSong" w:eastAsia="FangSong" w:hAnsi="FangSong"/>
          <w:sz w:val="24"/>
          <w:szCs w:val="24"/>
        </w:rPr>
        <w:t>31]</w:t>
      </w:r>
      <w:r w:rsidR="00576645">
        <w:rPr>
          <w:rFonts w:ascii="FangSong" w:eastAsia="FangSong" w:hAnsi="FangSong" w:hint="eastAsia"/>
          <w:sz w:val="24"/>
          <w:szCs w:val="24"/>
        </w:rPr>
        <w:t>。</w:t>
      </w:r>
    </w:p>
    <w:p w14:paraId="7A5F408C" w14:textId="1527459E" w:rsidR="006B0952" w:rsidRDefault="009B53B3" w:rsidP="007573F0">
      <w:pPr>
        <w:ind w:firstLineChars="200" w:firstLine="480"/>
        <w:jc w:val="left"/>
        <w:rPr>
          <w:rFonts w:ascii="FangSong" w:eastAsia="FangSong" w:hAnsi="FangSong"/>
          <w:sz w:val="24"/>
          <w:szCs w:val="24"/>
        </w:rPr>
      </w:pPr>
      <w:r>
        <w:rPr>
          <w:rFonts w:ascii="FangSong" w:eastAsia="FangSong" w:hAnsi="FangSong" w:hint="eastAsia"/>
          <w:sz w:val="24"/>
          <w:szCs w:val="24"/>
        </w:rPr>
        <w:t>自适应稀疏表示中依据梯度角进行图像块分类，建立相应子字典过程可分为如下步骤：</w:t>
      </w:r>
    </w:p>
    <w:p w14:paraId="1EA68CA0" w14:textId="31A32463" w:rsidR="009B53B3" w:rsidRDefault="009B53B3" w:rsidP="007573F0">
      <w:pPr>
        <w:ind w:firstLineChars="200" w:firstLine="480"/>
        <w:jc w:val="left"/>
        <w:rPr>
          <w:rFonts w:ascii="FangSong" w:eastAsia="FangSong" w:hAnsi="FangSong"/>
          <w:sz w:val="24"/>
          <w:szCs w:val="24"/>
        </w:rPr>
      </w:pPr>
      <w:r>
        <w:rPr>
          <w:rFonts w:ascii="FangSong" w:eastAsia="FangSong" w:hAnsi="FangSong"/>
          <w:sz w:val="24"/>
          <w:szCs w:val="24"/>
        </w:rPr>
        <w:t>S</w:t>
      </w:r>
      <w:r>
        <w:rPr>
          <w:rFonts w:ascii="FangSong" w:eastAsia="FangSong" w:hAnsi="FangSong" w:hint="eastAsia"/>
          <w:sz w:val="24"/>
          <w:szCs w:val="24"/>
        </w:rPr>
        <w:t>t</w:t>
      </w:r>
      <w:r>
        <w:rPr>
          <w:rFonts w:ascii="FangSong" w:eastAsia="FangSong" w:hAnsi="FangSong"/>
          <w:sz w:val="24"/>
          <w:szCs w:val="24"/>
        </w:rPr>
        <w:t>ep1:</w:t>
      </w:r>
      <w:r>
        <w:rPr>
          <w:rFonts w:ascii="FangSong" w:eastAsia="FangSong" w:hAnsi="FangSong" w:hint="eastAsia"/>
          <w:sz w:val="24"/>
          <w:szCs w:val="24"/>
        </w:rPr>
        <w:t>本文数据集来源于</w:t>
      </w:r>
      <w:r w:rsidRPr="009B53B3">
        <w:rPr>
          <w:rFonts w:ascii="FangSong" w:eastAsia="FangSong" w:hAnsi="FangSong"/>
          <w:sz w:val="24"/>
          <w:szCs w:val="24"/>
        </w:rPr>
        <w:t>哈佛医学院全脑图谱</w:t>
      </w:r>
      <w:r w:rsidRPr="009B53B3">
        <w:rPr>
          <w:rFonts w:ascii="FangSong" w:eastAsia="FangSong" w:hAnsi="FangSong" w:hint="eastAsia"/>
          <w:sz w:val="24"/>
          <w:szCs w:val="24"/>
          <w:vertAlign w:val="superscript"/>
        </w:rPr>
        <w:t>[</w:t>
      </w:r>
      <w:r w:rsidRPr="009B53B3">
        <w:rPr>
          <w:rFonts w:ascii="FangSong" w:eastAsia="FangSong" w:hAnsi="FangSong"/>
          <w:sz w:val="24"/>
          <w:szCs w:val="24"/>
          <w:vertAlign w:val="superscript"/>
        </w:rPr>
        <w:t>44]</w:t>
      </w:r>
      <w:r w:rsidR="00B676FC">
        <w:rPr>
          <w:rFonts w:ascii="FangSong" w:eastAsia="FangSong" w:hAnsi="FangSong" w:hint="eastAsia"/>
          <w:sz w:val="24"/>
          <w:szCs w:val="24"/>
        </w:rPr>
        <w:t>，数据集中有三类（M</w:t>
      </w:r>
      <w:r w:rsidR="00B676FC">
        <w:rPr>
          <w:rFonts w:ascii="FangSong" w:eastAsia="FangSong" w:hAnsi="FangSong"/>
          <w:sz w:val="24"/>
          <w:szCs w:val="24"/>
        </w:rPr>
        <w:t>RI</w:t>
      </w:r>
      <w:r w:rsidR="00B676FC">
        <w:rPr>
          <w:rFonts w:ascii="FangSong" w:eastAsia="FangSong" w:hAnsi="FangSong" w:hint="eastAsia"/>
          <w:sz w:val="24"/>
          <w:szCs w:val="24"/>
        </w:rPr>
        <w:t>、P</w:t>
      </w:r>
      <w:r w:rsidR="00B676FC">
        <w:rPr>
          <w:rFonts w:ascii="FangSong" w:eastAsia="FangSong" w:hAnsi="FangSong"/>
          <w:sz w:val="24"/>
          <w:szCs w:val="24"/>
        </w:rPr>
        <w:t>ET</w:t>
      </w:r>
      <w:r w:rsidR="00B676FC">
        <w:rPr>
          <w:rFonts w:ascii="FangSong" w:eastAsia="FangSong" w:hAnsi="FangSong" w:hint="eastAsia"/>
          <w:sz w:val="24"/>
          <w:szCs w:val="24"/>
        </w:rPr>
        <w:t>、S</w:t>
      </w:r>
      <w:r w:rsidR="00B676FC">
        <w:rPr>
          <w:rFonts w:ascii="FangSong" w:eastAsia="FangSong" w:hAnsi="FangSong"/>
          <w:sz w:val="24"/>
          <w:szCs w:val="24"/>
        </w:rPr>
        <w:t>PECT</w:t>
      </w:r>
      <w:r w:rsidR="00B676FC">
        <w:rPr>
          <w:rFonts w:ascii="FangSong" w:eastAsia="FangSong" w:hAnsi="FangSong" w:hint="eastAsia"/>
          <w:sz w:val="24"/>
          <w:szCs w:val="24"/>
        </w:rPr>
        <w:t>），每类</w:t>
      </w:r>
      <w:r w:rsidR="00E62DE4">
        <w:rPr>
          <w:rFonts w:ascii="FangSong" w:eastAsia="FangSong" w:hAnsi="FangSong" w:hint="eastAsia"/>
          <w:sz w:val="24"/>
          <w:szCs w:val="24"/>
        </w:rPr>
        <w:t>103</w:t>
      </w:r>
      <w:r w:rsidR="00B676FC">
        <w:rPr>
          <w:rFonts w:ascii="FangSong" w:eastAsia="FangSong" w:hAnsi="FangSong" w:hint="eastAsia"/>
          <w:sz w:val="24"/>
          <w:szCs w:val="24"/>
        </w:rPr>
        <w:t>张，</w:t>
      </w:r>
      <w:r w:rsidR="00E62DE4">
        <w:rPr>
          <w:rFonts w:ascii="FangSong" w:eastAsia="FangSong" w:hAnsi="FangSong" w:hint="eastAsia"/>
          <w:sz w:val="24"/>
          <w:szCs w:val="24"/>
        </w:rPr>
        <w:t>从中</w:t>
      </w:r>
      <w:r w:rsidR="00E62DE4">
        <w:rPr>
          <w:rFonts w:ascii="FangSong" w:eastAsia="FangSong" w:hAnsi="FangSong" w:hint="eastAsia"/>
          <w:sz w:val="24"/>
          <w:szCs w:val="24"/>
        </w:rPr>
        <w:t>每类</w:t>
      </w:r>
      <w:r w:rsidR="00E62DE4">
        <w:rPr>
          <w:rFonts w:ascii="FangSong" w:eastAsia="FangSong" w:hAnsi="FangSong" w:hint="eastAsia"/>
          <w:sz w:val="24"/>
          <w:szCs w:val="24"/>
        </w:rPr>
        <w:t>选取</w:t>
      </w:r>
      <w:r w:rsidR="00B676FC">
        <w:rPr>
          <w:rFonts w:ascii="FangSong" w:eastAsia="FangSong" w:hAnsi="FangSong" w:hint="eastAsia"/>
          <w:sz w:val="24"/>
          <w:szCs w:val="24"/>
        </w:rPr>
        <w:t>清晰度最高的</w:t>
      </w:r>
      <w:r w:rsidR="00E62DE4">
        <w:rPr>
          <w:rFonts w:ascii="FangSong" w:eastAsia="FangSong" w:hAnsi="FangSong" w:hint="eastAsia"/>
          <w:sz w:val="24"/>
          <w:szCs w:val="24"/>
        </w:rPr>
        <w:t>50</w:t>
      </w:r>
      <w:r w:rsidR="00B676FC">
        <w:rPr>
          <w:rFonts w:ascii="FangSong" w:eastAsia="FangSong" w:hAnsi="FangSong" w:hint="eastAsia"/>
          <w:sz w:val="24"/>
          <w:szCs w:val="24"/>
        </w:rPr>
        <w:t>张取出</w:t>
      </w:r>
      <w:r w:rsidR="00E62DE4">
        <w:rPr>
          <w:rFonts w:ascii="FangSong" w:eastAsia="FangSong" w:hAnsi="FangSong" w:hint="eastAsia"/>
          <w:sz w:val="24"/>
          <w:szCs w:val="24"/>
        </w:rPr>
        <w:t>，清晰度依据是图像空间频率</w:t>
      </w:r>
      <w:r w:rsidR="000F453F">
        <w:rPr>
          <w:rFonts w:ascii="FangSong" w:eastAsia="FangSong" w:hAnsi="FangSong" w:hint="eastAsia"/>
          <w:sz w:val="24"/>
          <w:szCs w:val="24"/>
        </w:rPr>
        <w:t>(</w:t>
      </w:r>
      <w:r w:rsidR="000F453F">
        <w:rPr>
          <w:rFonts w:ascii="FangSong" w:eastAsia="FangSong" w:hAnsi="FangSong"/>
          <w:sz w:val="24"/>
          <w:szCs w:val="24"/>
        </w:rPr>
        <w:t>SF)</w:t>
      </w:r>
      <w:r w:rsidR="00E62DE4">
        <w:rPr>
          <w:rFonts w:ascii="FangSong" w:eastAsia="FangSong" w:hAnsi="FangSong" w:hint="eastAsia"/>
          <w:sz w:val="24"/>
          <w:szCs w:val="24"/>
        </w:rPr>
        <w:t>，空间频率越大清晰度越高</w:t>
      </w:r>
      <w:r w:rsidR="000F453F" w:rsidRPr="000F453F">
        <w:rPr>
          <w:rFonts w:ascii="FangSong" w:eastAsia="FangSong" w:hAnsi="FangSong" w:hint="eastAsia"/>
          <w:sz w:val="24"/>
          <w:szCs w:val="24"/>
          <w:vertAlign w:val="superscript"/>
        </w:rPr>
        <w:t>[</w:t>
      </w:r>
      <w:r w:rsidR="000F453F" w:rsidRPr="000F453F">
        <w:rPr>
          <w:rFonts w:ascii="FangSong" w:eastAsia="FangSong" w:hAnsi="FangSong"/>
          <w:sz w:val="24"/>
          <w:szCs w:val="24"/>
          <w:vertAlign w:val="superscript"/>
        </w:rPr>
        <w:t>45]</w:t>
      </w:r>
      <w:r w:rsidR="000F453F">
        <w:rPr>
          <w:rFonts w:ascii="FangSong" w:eastAsia="FangSong" w:hAnsi="FangSong"/>
          <w:sz w:val="24"/>
          <w:szCs w:val="24"/>
        </w:rPr>
        <w:t>,</w:t>
      </w:r>
      <w:r w:rsidR="000F453F">
        <w:rPr>
          <w:rFonts w:ascii="FangSong" w:eastAsia="FangSong" w:hAnsi="FangSong" w:hint="eastAsia"/>
          <w:sz w:val="24"/>
          <w:szCs w:val="24"/>
        </w:rPr>
        <w:t>空间频率计算方式见式(</w:t>
      </w:r>
      <w:r w:rsidR="000F453F">
        <w:rPr>
          <w:rFonts w:ascii="FangSong" w:eastAsia="FangSong" w:hAnsi="FangSong"/>
          <w:sz w:val="24"/>
          <w:szCs w:val="24"/>
        </w:rPr>
        <w:t>2)</w:t>
      </w:r>
      <w:r w:rsidR="000F453F">
        <w:rPr>
          <w:rFonts w:ascii="FangSong" w:eastAsia="FangSong" w:hAnsi="FangSong" w:hint="eastAsia"/>
          <w:sz w:val="24"/>
          <w:szCs w:val="24"/>
        </w:rPr>
        <w:t>。</w:t>
      </w:r>
    </w:p>
    <w:bookmarkStart w:id="2" w:name="_GoBack"/>
    <w:p w14:paraId="5AB7A8AE" w14:textId="0C634A73" w:rsidR="000F453F" w:rsidRPr="000F453F" w:rsidRDefault="000F453F" w:rsidP="007573F0">
      <w:pPr>
        <w:ind w:firstLineChars="200" w:firstLine="480"/>
        <w:jc w:val="left"/>
        <w:rPr>
          <w:rFonts w:ascii="FangSong" w:eastAsia="FangSong" w:hAnsi="FangSong" w:hint="eastAsia"/>
          <w:sz w:val="24"/>
          <w:szCs w:val="24"/>
        </w:rPr>
      </w:pPr>
      <w:r w:rsidRPr="000F453F">
        <w:rPr>
          <w:rFonts w:ascii="FangSong" w:eastAsia="FangSong" w:hAnsi="FangSong"/>
          <w:position w:val="-56"/>
          <w:sz w:val="24"/>
          <w:szCs w:val="24"/>
        </w:rPr>
        <w:object w:dxaOrig="7360" w:dyaOrig="1240" w14:anchorId="03A61C2B">
          <v:shape id="_x0000_i3299" type="#_x0000_t75" style="width:368.25pt;height:62.25pt" o:ole="">
            <v:imagedata r:id="rId68" o:title=""/>
          </v:shape>
          <o:OLEObject Type="Embed" ProgID="Equation.DSMT4" ShapeID="_x0000_i3299" DrawAspect="Content" ObjectID="_1636137061" r:id="rId69"/>
        </w:object>
      </w:r>
      <w:bookmarkEnd w:id="2"/>
    </w:p>
    <w:p w14:paraId="1093B90B" w14:textId="509A053B" w:rsidR="004613FF" w:rsidRPr="009B53B3" w:rsidRDefault="004613FF" w:rsidP="004613FF">
      <w:pPr>
        <w:pStyle w:val="3"/>
        <w:rPr>
          <w:rFonts w:hint="eastAsia"/>
        </w:rPr>
      </w:pPr>
      <w:r>
        <w:rPr>
          <w:rFonts w:hint="eastAsia"/>
        </w:rPr>
        <w:t>2.2</w:t>
      </w:r>
      <w:r>
        <w:t xml:space="preserve"> </w:t>
      </w:r>
      <w:r>
        <w:rPr>
          <w:rFonts w:hint="eastAsia"/>
        </w:rPr>
        <w:t>参数自适应加权算法</w:t>
      </w:r>
    </w:p>
    <w:p w14:paraId="407E903F" w14:textId="2CC0532F" w:rsidR="00745742" w:rsidRPr="000B0021" w:rsidRDefault="00745742" w:rsidP="004613FF">
      <w:pPr>
        <w:pStyle w:val="4"/>
      </w:pPr>
      <w:r w:rsidRPr="000B0021">
        <w:rPr>
          <w:rFonts w:hint="eastAsia"/>
        </w:rPr>
        <w:t>2.2</w:t>
      </w:r>
      <w:r w:rsidR="004613FF">
        <w:t>.1</w:t>
      </w:r>
      <w:r w:rsidRPr="000B0021">
        <w:t xml:space="preserve"> IHS</w:t>
      </w:r>
      <w:r w:rsidRPr="000B0021">
        <w:rPr>
          <w:rFonts w:hint="eastAsia"/>
        </w:rPr>
        <w:t>变换</w:t>
      </w:r>
    </w:p>
    <w:p w14:paraId="77D1639D" w14:textId="6D5EA56D" w:rsidR="00745742" w:rsidRDefault="00745742" w:rsidP="004613FF">
      <w:pPr>
        <w:pStyle w:val="4"/>
      </w:pPr>
      <w:r>
        <w:rPr>
          <w:rFonts w:hint="eastAsia"/>
        </w:rPr>
        <w:t>2.</w:t>
      </w:r>
      <w:r w:rsidR="004613FF">
        <w:t xml:space="preserve">2.2 </w:t>
      </w:r>
      <w:r w:rsidR="004613FF">
        <w:rPr>
          <w:rFonts w:hint="eastAsia"/>
        </w:rPr>
        <w:t>参数加权算法</w:t>
      </w:r>
    </w:p>
    <w:p w14:paraId="5A45B5EC" w14:textId="51226C0C" w:rsidR="00745742" w:rsidRDefault="00745742" w:rsidP="00745742">
      <w:pPr>
        <w:pStyle w:val="2"/>
      </w:pPr>
      <w:r>
        <w:rPr>
          <w:rFonts w:hint="eastAsia"/>
        </w:rPr>
        <w:t>3</w:t>
      </w:r>
      <w:r>
        <w:t xml:space="preserve"> </w:t>
      </w:r>
      <w:r>
        <w:rPr>
          <w:rFonts w:hint="eastAsia"/>
        </w:rPr>
        <w:t>实验和结果</w:t>
      </w:r>
    </w:p>
    <w:p w14:paraId="7AD61BD2" w14:textId="5C41DA4C" w:rsidR="00745742" w:rsidRDefault="00745742" w:rsidP="00745742">
      <w:pPr>
        <w:pStyle w:val="3"/>
      </w:pPr>
      <w:r>
        <w:rPr>
          <w:rFonts w:hint="eastAsia"/>
        </w:rPr>
        <w:t>3.1</w:t>
      </w:r>
      <w:r>
        <w:t xml:space="preserve"> </w:t>
      </w:r>
      <w:r>
        <w:rPr>
          <w:rFonts w:hint="eastAsia"/>
        </w:rPr>
        <w:t>实验设置</w:t>
      </w:r>
    </w:p>
    <w:p w14:paraId="57B67474" w14:textId="5FB2424F" w:rsidR="00745742" w:rsidRDefault="00745742" w:rsidP="00745742">
      <w:pPr>
        <w:pStyle w:val="3"/>
      </w:pPr>
      <w:r>
        <w:rPr>
          <w:rFonts w:hint="eastAsia"/>
        </w:rPr>
        <w:t>3.2</w:t>
      </w:r>
      <w:r>
        <w:t xml:space="preserve"> </w:t>
      </w:r>
      <w:r>
        <w:rPr>
          <w:rFonts w:hint="eastAsia"/>
        </w:rPr>
        <w:t>评价指标</w:t>
      </w:r>
    </w:p>
    <w:p w14:paraId="7E892090" w14:textId="13F0693F" w:rsidR="00745742" w:rsidRDefault="00745742" w:rsidP="00745742">
      <w:pPr>
        <w:pStyle w:val="4"/>
      </w:pPr>
      <w:r>
        <w:rPr>
          <w:rFonts w:hint="eastAsia"/>
        </w:rPr>
        <w:t>3.2.1</w:t>
      </w:r>
      <w:r>
        <w:t xml:space="preserve"> </w:t>
      </w:r>
      <w:r>
        <w:rPr>
          <w:rFonts w:hint="eastAsia"/>
        </w:rPr>
        <w:t>主观评价指标</w:t>
      </w:r>
    </w:p>
    <w:p w14:paraId="06813EA3" w14:textId="3E74B7DA" w:rsidR="00745742" w:rsidRDefault="00745742" w:rsidP="00745742">
      <w:pPr>
        <w:pStyle w:val="4"/>
      </w:pPr>
      <w:r>
        <w:rPr>
          <w:rFonts w:hint="eastAsia"/>
        </w:rPr>
        <w:t>3.2.2</w:t>
      </w:r>
      <w:r>
        <w:t xml:space="preserve"> </w:t>
      </w:r>
      <w:r>
        <w:rPr>
          <w:rFonts w:hint="eastAsia"/>
        </w:rPr>
        <w:t>客观评价指标</w:t>
      </w:r>
    </w:p>
    <w:p w14:paraId="5C4B00D3" w14:textId="1ED40C0B" w:rsidR="00745742" w:rsidRDefault="00745742" w:rsidP="00745742">
      <w:pPr>
        <w:pStyle w:val="3"/>
      </w:pPr>
      <w:r>
        <w:rPr>
          <w:rFonts w:hint="eastAsia"/>
        </w:rPr>
        <w:t>3.3</w:t>
      </w:r>
      <w:r>
        <w:t xml:space="preserve"> </w:t>
      </w:r>
      <w:r>
        <w:rPr>
          <w:rFonts w:hint="eastAsia"/>
        </w:rPr>
        <w:t>与其他融合算法对比</w:t>
      </w:r>
    </w:p>
    <w:p w14:paraId="0D1F14F0" w14:textId="588334A9" w:rsidR="00745742" w:rsidRDefault="00745742" w:rsidP="00745742">
      <w:pPr>
        <w:pStyle w:val="3"/>
      </w:pPr>
      <w:r>
        <w:rPr>
          <w:rFonts w:hint="eastAsia"/>
        </w:rPr>
        <w:t>3.4</w:t>
      </w:r>
      <w:r>
        <w:t xml:space="preserve"> </w:t>
      </w:r>
      <w:r>
        <w:rPr>
          <w:rFonts w:hint="eastAsia"/>
        </w:rPr>
        <w:t>进一步讨论</w:t>
      </w:r>
    </w:p>
    <w:p w14:paraId="16511395" w14:textId="7336C5CA" w:rsidR="00745742" w:rsidRDefault="00745742" w:rsidP="00745742">
      <w:pPr>
        <w:pStyle w:val="2"/>
      </w:pPr>
      <w:r>
        <w:rPr>
          <w:rFonts w:hint="eastAsia"/>
        </w:rPr>
        <w:t>4</w:t>
      </w:r>
      <w:r>
        <w:t xml:space="preserve"> </w:t>
      </w:r>
      <w:r>
        <w:rPr>
          <w:rFonts w:hint="eastAsia"/>
        </w:rPr>
        <w:t>结论</w:t>
      </w:r>
    </w:p>
    <w:p w14:paraId="3EF2AEE2" w14:textId="0F9D59E6" w:rsidR="00745742" w:rsidRDefault="00745742" w:rsidP="00745742">
      <w:pPr>
        <w:pStyle w:val="2"/>
      </w:pPr>
      <w:r>
        <w:rPr>
          <w:rFonts w:hint="eastAsia"/>
        </w:rPr>
        <w:t>参考文献</w:t>
      </w:r>
    </w:p>
    <w:p w14:paraId="4F45AAEA" w14:textId="17230CD5" w:rsidR="00716106" w:rsidRPr="00B03AF1" w:rsidRDefault="00716106" w:rsidP="00716106">
      <w:pPr>
        <w:rPr>
          <w:rFonts w:ascii="Adobe Devanagari" w:hAnsi="Adobe Devanagari" w:cs="Adobe Devanagari"/>
        </w:rPr>
      </w:pPr>
      <w:r w:rsidRPr="00B03AF1">
        <w:rPr>
          <w:rFonts w:ascii="Adobe Devanagari" w:hAnsi="Adobe Devanagari" w:cs="Adobe Devanagari"/>
        </w:rPr>
        <w:t>[</w:t>
      </w:r>
      <w:r>
        <w:rPr>
          <w:rFonts w:ascii="Adobe Devanagari" w:hAnsi="Adobe Devanagari" w:cs="Adobe Devanagari"/>
        </w:rPr>
        <w:t>1</w:t>
      </w:r>
      <w:r w:rsidRPr="00B03AF1">
        <w:rPr>
          <w:rFonts w:ascii="Adobe Devanagari" w:hAnsi="Adobe Devanagari" w:cs="Adobe Devanagari"/>
        </w:rPr>
        <w:t>] J. Du, W. Li, K. Lu, and B. Xiao, An overview of multi-modal medical image fusion, Neurocomputing, vol. 215, pp. 3–20, Nov. 2016.</w:t>
      </w:r>
    </w:p>
    <w:p w14:paraId="228E7C5C" w14:textId="0616B9FB" w:rsidR="00716106" w:rsidRDefault="00DA2915" w:rsidP="00DA2915">
      <w:pPr>
        <w:rPr>
          <w:rFonts w:ascii="Adobe Devanagari" w:hAnsi="Adobe Devanagari" w:cs="Adobe Devanagari"/>
        </w:rPr>
      </w:pPr>
      <w:r w:rsidRPr="0045348E">
        <w:rPr>
          <w:rFonts w:ascii="Adobe Devanagari" w:hAnsi="Adobe Devanagari" w:cs="Adobe Devanagari"/>
        </w:rPr>
        <w:t>[</w:t>
      </w:r>
      <w:r>
        <w:rPr>
          <w:rFonts w:ascii="Adobe Devanagari" w:hAnsi="Adobe Devanagari" w:cs="Adobe Devanagari"/>
        </w:rPr>
        <w:t>2</w:t>
      </w:r>
      <w:r w:rsidRPr="0045348E">
        <w:rPr>
          <w:rFonts w:ascii="Adobe Devanagari" w:hAnsi="Adobe Devanagari" w:cs="Adobe Devanagari"/>
        </w:rPr>
        <w:t>] A.P. James, B.V. Dasarathy, Medical image fusion: a survey of the state of the art, Inf. Fusion 19 (2014) 4–19.</w:t>
      </w:r>
    </w:p>
    <w:p w14:paraId="0A9F6BB9" w14:textId="77777777" w:rsidR="00DA2915" w:rsidRDefault="00DA2915" w:rsidP="00DA2915">
      <w:pPr>
        <w:rPr>
          <w:rFonts w:ascii="Adobe Devanagari" w:hAnsi="Adobe Devanagari" w:cs="Adobe Devanagari"/>
        </w:rPr>
      </w:pPr>
      <w:r w:rsidRPr="0045348E">
        <w:rPr>
          <w:rFonts w:ascii="Adobe Devanagari" w:hAnsi="Adobe Devanagari" w:cs="Adobe Devanagari"/>
        </w:rPr>
        <w:t>[</w:t>
      </w:r>
      <w:r>
        <w:rPr>
          <w:rFonts w:ascii="Adobe Devanagari" w:hAnsi="Adobe Devanagari" w:cs="Adobe Devanagari"/>
        </w:rPr>
        <w:t>3</w:t>
      </w:r>
      <w:r w:rsidRPr="0045348E">
        <w:rPr>
          <w:rFonts w:ascii="Adobe Devanagari" w:hAnsi="Adobe Devanagari" w:cs="Adobe Devanagari"/>
        </w:rPr>
        <w:t xml:space="preserve">] M. Yin, X. Liu, Y. Liu, and X. Chen, ‘‘Medical image fusion with parameter-adaptive pulse coupled neural </w:t>
      </w:r>
      <w:r w:rsidRPr="0045348E">
        <w:rPr>
          <w:rFonts w:ascii="Adobe Devanagari" w:hAnsi="Adobe Devanagari" w:cs="Adobe Devanagari"/>
        </w:rPr>
        <w:lastRenderedPageBreak/>
        <w:t>network in nonsubsampled shear- let transform domain,’’ IEEE Trans. Instrum. Meas., vol. 68, no. 1, pp. 49–64, Jan. 2019.</w:t>
      </w:r>
    </w:p>
    <w:p w14:paraId="3A5D1E59" w14:textId="3E339828" w:rsidR="007F177A" w:rsidRDefault="007F177A" w:rsidP="007F177A">
      <w:pPr>
        <w:rPr>
          <w:rFonts w:ascii="Adobe Devanagari" w:hAnsi="Adobe Devanagari" w:cs="Adobe Devanagari"/>
        </w:rPr>
      </w:pPr>
      <w:r w:rsidRPr="00882BAA">
        <w:rPr>
          <w:rFonts w:ascii="Adobe Devanagari" w:hAnsi="Adobe Devanagari" w:cs="Adobe Devanagari"/>
        </w:rPr>
        <w:t>[</w:t>
      </w:r>
      <w:r>
        <w:rPr>
          <w:rFonts w:ascii="Adobe Devanagari" w:hAnsi="Adobe Devanagari" w:cs="Adobe Devanagari" w:hint="eastAsia"/>
        </w:rPr>
        <w:t>4</w:t>
      </w:r>
      <w:r w:rsidRPr="00882BAA">
        <w:rPr>
          <w:rFonts w:ascii="Adobe Devanagari" w:hAnsi="Adobe Devanagari" w:cs="Adobe Devanagari"/>
        </w:rPr>
        <w:t>] D. Yang, S. Hu, S. Liu, X. Ma, Y. Sun, Multi-focus image fusion based on block matching in 3d transform domain, J. Syst. Eng. Electron. 29 (2) (2018) 415–428</w:t>
      </w:r>
      <w:r>
        <w:rPr>
          <w:rFonts w:ascii="Adobe Devanagari" w:hAnsi="Adobe Devanagari" w:cs="Adobe Devanagari"/>
        </w:rPr>
        <w:t xml:space="preserve"> .</w:t>
      </w:r>
    </w:p>
    <w:p w14:paraId="41758FE6" w14:textId="1B329ED9" w:rsidR="007F177A" w:rsidRPr="00AE3F1D" w:rsidRDefault="007F177A" w:rsidP="007F177A">
      <w:pPr>
        <w:rPr>
          <w:rFonts w:ascii="Adobe Devanagari" w:hAnsi="Adobe Devanagari" w:cs="Adobe Devanagari"/>
        </w:rPr>
      </w:pPr>
      <w:r>
        <w:rPr>
          <w:rFonts w:ascii="Adobe Devanagari" w:hAnsi="Adobe Devanagari" w:cs="Adobe Devanagari"/>
        </w:rPr>
        <w:t xml:space="preserve">[5] </w:t>
      </w:r>
      <w:r w:rsidRPr="00F95442">
        <w:rPr>
          <w:rFonts w:ascii="Adobe Devanagari" w:hAnsi="Adobe Devanagari" w:cs="Adobe Devanagari"/>
        </w:rPr>
        <w:t>S. Li , X. Kang , L. Fang , J. Hu , H. Yin , Pixel-level image fusion: a survey of the state of the art, Inf. Fusion 33 (2017) 100–112 .</w:t>
      </w:r>
    </w:p>
    <w:p w14:paraId="15D123E3" w14:textId="2BD3767A" w:rsidR="00CE0BE9" w:rsidRDefault="00CE0BE9" w:rsidP="00CE0BE9">
      <w:pPr>
        <w:rPr>
          <w:rFonts w:ascii="Adobe Devanagari" w:hAnsi="Adobe Devanagari" w:cs="Adobe Devanagari"/>
        </w:rPr>
      </w:pPr>
      <w:r>
        <w:rPr>
          <w:rFonts w:ascii="Adobe Devanagari" w:hAnsi="Adobe Devanagari" w:cs="Adobe Devanagari"/>
        </w:rPr>
        <w:t xml:space="preserve">[6] </w:t>
      </w:r>
      <w:r w:rsidRPr="009F6144">
        <w:rPr>
          <w:rFonts w:ascii="Adobe Devanagari" w:hAnsi="Adobe Devanagari" w:cs="Adobe Devanagari"/>
        </w:rPr>
        <w:t>C. He, Q. Liu, H. Li, et al., Multimodal medical image fusion based on IHS and PCA, Proc. Eng. 7 (2010) 280–285.</w:t>
      </w:r>
    </w:p>
    <w:p w14:paraId="78679E54" w14:textId="6685E330" w:rsidR="0050618A" w:rsidRPr="00F34918" w:rsidRDefault="0050618A" w:rsidP="0050618A">
      <w:pPr>
        <w:rPr>
          <w:rFonts w:ascii="Adobe Devanagari" w:hAnsi="Adobe Devanagari" w:cs="Adobe Devanagari"/>
        </w:rPr>
      </w:pPr>
      <w:r>
        <w:rPr>
          <w:rFonts w:ascii="Adobe Devanagari" w:hAnsi="Adobe Devanagari" w:cs="Adobe Devanagari"/>
        </w:rPr>
        <w:t xml:space="preserve">[7] </w:t>
      </w:r>
      <w:r w:rsidRPr="00F34918">
        <w:rPr>
          <w:rFonts w:ascii="Adobe Devanagari" w:hAnsi="Adobe Devanagari" w:cs="Adobe Devanagari"/>
        </w:rPr>
        <w:t>A. Toet, “A morphological pyramidal image decomposition,” Pattern Recognit. Lett., vol. 9, no. 4, pp. 255–261, 1989.</w:t>
      </w:r>
    </w:p>
    <w:p w14:paraId="0A110569" w14:textId="161243B9" w:rsidR="00FE01DD" w:rsidRDefault="00FE01DD" w:rsidP="00FE01DD">
      <w:pPr>
        <w:rPr>
          <w:rFonts w:ascii="Adobe Devanagari" w:hAnsi="Adobe Devanagari" w:cs="Adobe Devanagari"/>
        </w:rPr>
      </w:pPr>
      <w:r w:rsidRPr="00F34918">
        <w:rPr>
          <w:rFonts w:ascii="Adobe Devanagari" w:hAnsi="Adobe Devanagari" w:cs="Adobe Devanagari"/>
        </w:rPr>
        <w:t>[</w:t>
      </w:r>
      <w:r>
        <w:rPr>
          <w:rFonts w:ascii="Adobe Devanagari" w:hAnsi="Adobe Devanagari" w:cs="Adobe Devanagari"/>
        </w:rPr>
        <w:t>8</w:t>
      </w:r>
      <w:r w:rsidRPr="00F34918">
        <w:rPr>
          <w:rFonts w:ascii="Adobe Devanagari" w:hAnsi="Adobe Devanagari" w:cs="Adobe Devanagari"/>
        </w:rPr>
        <w:t>] H. Li, B. S. Manjunath, and S. K. Mitra, “Multisensor image fusion using the wavelet transform,” Graph. Models Image Process., vol. 57, no. 3, pp. 235–245, 1995.</w:t>
      </w:r>
    </w:p>
    <w:p w14:paraId="2538D7B1" w14:textId="4422DDF0" w:rsidR="00FE01DD" w:rsidRDefault="00FE01DD" w:rsidP="00FE01DD">
      <w:pPr>
        <w:rPr>
          <w:rFonts w:ascii="Adobe Devanagari" w:hAnsi="Adobe Devanagari" w:cs="Adobe Devanagari"/>
        </w:rPr>
      </w:pPr>
      <w:r>
        <w:rPr>
          <w:rFonts w:ascii="Adobe Devanagari" w:hAnsi="Adobe Devanagari" w:cs="Adobe Devanagari"/>
        </w:rPr>
        <w:t xml:space="preserve">[9] </w:t>
      </w:r>
      <w:r w:rsidRPr="00B11320">
        <w:rPr>
          <w:rFonts w:ascii="Adobe Devanagari" w:hAnsi="Adobe Devanagari" w:cs="Adobe Devanagari"/>
        </w:rPr>
        <w:t>Matsopoulos, G.K., Marshall, S., Brunt, J.N.H. 1994. Multiresolution morpho- logical fusion of MR and CT images of the human brain, IEE Proceedings of Visual Image Signal Processing, vol. 141 (3), pp. 137–142.</w:t>
      </w:r>
    </w:p>
    <w:p w14:paraId="3D3602BC" w14:textId="488A5496" w:rsidR="00FE01DD" w:rsidRDefault="00FE01DD" w:rsidP="00FE01DD">
      <w:pPr>
        <w:rPr>
          <w:rFonts w:ascii="Adobe Devanagari" w:hAnsi="Adobe Devanagari" w:cs="Adobe Devanagari"/>
        </w:rPr>
      </w:pPr>
      <w:r>
        <w:rPr>
          <w:rFonts w:ascii="Adobe Devanagari" w:hAnsi="Adobe Devanagari" w:cs="Adobe Devanagari"/>
        </w:rPr>
        <w:t xml:space="preserve">[10] </w:t>
      </w:r>
      <w:r w:rsidRPr="00DF5C0B">
        <w:rPr>
          <w:rFonts w:ascii="Adobe Devanagari" w:hAnsi="Adobe Devanagari" w:cs="Adobe Devanagari"/>
        </w:rPr>
        <w:t>J. Du, W. Li, and B. Xiao, “Anatomical-functional image fusion by information of interest in local laplacian filtering domain,” IEEE Trans. Image Process., vol. 26, no. 12, pp. 5855–5866, Dec. 2017.</w:t>
      </w:r>
    </w:p>
    <w:p w14:paraId="32948C74" w14:textId="5B85CF69" w:rsidR="0022371D" w:rsidRDefault="0022371D" w:rsidP="0022371D">
      <w:pPr>
        <w:rPr>
          <w:rFonts w:ascii="Adobe Devanagari" w:hAnsi="Adobe Devanagari" w:cs="Adobe Devanagari"/>
        </w:rPr>
      </w:pPr>
      <w:r>
        <w:rPr>
          <w:rFonts w:ascii="Adobe Devanagari" w:hAnsi="Adobe Devanagari" w:cs="Adobe Devanagari"/>
        </w:rPr>
        <w:t xml:space="preserve">[11] </w:t>
      </w:r>
      <w:r w:rsidRPr="00515889">
        <w:rPr>
          <w:rFonts w:ascii="Adobe Devanagari" w:hAnsi="Adobe Devanagari" w:cs="Adobe Devanagari"/>
        </w:rPr>
        <w:t>Y. Liu, X. Chen, H. Peng, and Z. F. Wang, “Multi-focus image fusion with a deep convolutional neural network,” Inf. Fusion,vol.36 pp. 191–207, Jul. 2017.</w:t>
      </w:r>
    </w:p>
    <w:p w14:paraId="4469B3A2" w14:textId="62DECB45" w:rsidR="00665570" w:rsidRDefault="00665570" w:rsidP="00665570">
      <w:pPr>
        <w:rPr>
          <w:rFonts w:ascii="Adobe Devanagari" w:hAnsi="Adobe Devanagari" w:cs="Adobe Devanagari"/>
        </w:rPr>
      </w:pPr>
      <w:r>
        <w:rPr>
          <w:rFonts w:ascii="Adobe Devanagari" w:hAnsi="Adobe Devanagari" w:cs="Adobe Devanagari"/>
        </w:rPr>
        <w:t xml:space="preserve">[12] </w:t>
      </w:r>
      <w:r w:rsidRPr="00B11320">
        <w:rPr>
          <w:rFonts w:ascii="Adobe Devanagari" w:hAnsi="Adobe Devanagari" w:cs="Adobe Devanagari"/>
        </w:rPr>
        <w:t>Q. Guihong, Z. Dali, Y. Pingfan, Medical image fusion by wavelet transform modulus maxima, Opt. Express 9 (4) (2001) 184–190.</w:t>
      </w:r>
    </w:p>
    <w:p w14:paraId="261D30E9" w14:textId="4423BB51" w:rsidR="00665570" w:rsidRPr="00722470" w:rsidRDefault="00665570" w:rsidP="00665570">
      <w:pPr>
        <w:rPr>
          <w:rFonts w:ascii="Adobe Devanagari" w:hAnsi="Adobe Devanagari" w:cs="Adobe Devanagari"/>
        </w:rPr>
      </w:pPr>
      <w:r>
        <w:rPr>
          <w:rFonts w:ascii="Adobe Devanagari" w:hAnsi="Adobe Devanagari" w:cs="Adobe Devanagari"/>
        </w:rPr>
        <w:t xml:space="preserve">[13] </w:t>
      </w:r>
      <w:r w:rsidRPr="00722470">
        <w:rPr>
          <w:rFonts w:ascii="Adobe Devanagari" w:hAnsi="Adobe Devanagari" w:cs="Adobe Devanagari"/>
        </w:rPr>
        <w:t>H. Li, B. S. Manjunath, and S. K. Mitra, “Multisensor image fusion using the wavelet transform,” Graph. Models Image Process., vol. 57, no. 3, pp. 235–245, 1995.</w:t>
      </w:r>
    </w:p>
    <w:p w14:paraId="48EA1311" w14:textId="688C7581" w:rsidR="00665570" w:rsidRDefault="00665570" w:rsidP="00665570">
      <w:pPr>
        <w:rPr>
          <w:rFonts w:ascii="Adobe Devanagari" w:hAnsi="Adobe Devanagari" w:cs="Adobe Devanagari"/>
        </w:rPr>
      </w:pPr>
      <w:r w:rsidRPr="00722470">
        <w:rPr>
          <w:rFonts w:ascii="Adobe Devanagari" w:hAnsi="Adobe Devanagari" w:cs="Adobe Devanagari"/>
        </w:rPr>
        <w:t>[</w:t>
      </w:r>
      <w:r>
        <w:rPr>
          <w:rFonts w:ascii="Adobe Devanagari" w:hAnsi="Adobe Devanagari" w:cs="Adobe Devanagari"/>
        </w:rPr>
        <w:t>14</w:t>
      </w:r>
      <w:r w:rsidRPr="00722470">
        <w:rPr>
          <w:rFonts w:ascii="Adobe Devanagari" w:hAnsi="Adobe Devanagari" w:cs="Adobe Devanagari"/>
        </w:rPr>
        <w:t>] J. J. Lewis, R. J. O’Callaghan, S. G. Nikolov, D. R. Bull, and N. Canagarajah, “Pixel- and region-based image fusion with complex wavelets,” Inf. Fusion, vol. 8, no. 2, pp. 119–130, 2007.</w:t>
      </w:r>
    </w:p>
    <w:p w14:paraId="1C2CEA46" w14:textId="60A5BE8D" w:rsidR="00665570" w:rsidRDefault="00665570" w:rsidP="00665570">
      <w:pPr>
        <w:rPr>
          <w:rFonts w:ascii="Adobe Devanagari" w:hAnsi="Adobe Devanagari" w:cs="Adobe Devanagari"/>
          <w:kern w:val="0"/>
        </w:rPr>
      </w:pPr>
      <w:r>
        <w:rPr>
          <w:rFonts w:ascii="Adobe Devanagari" w:hAnsi="Adobe Devanagari" w:cs="Adobe Devanagari"/>
          <w:kern w:val="0"/>
        </w:rPr>
        <w:t>[15</w:t>
      </w:r>
      <w:r>
        <w:rPr>
          <w:rFonts w:ascii="Adobe Devanagari" w:hAnsi="Adobe Devanagari" w:cs="Adobe Devanagari" w:hint="eastAsia"/>
          <w:kern w:val="0"/>
        </w:rPr>
        <w:t xml:space="preserve">] </w:t>
      </w:r>
      <w:r>
        <w:rPr>
          <w:rFonts w:ascii="Adobe Devanagari" w:hAnsi="Adobe Devanagari" w:cs="Adobe Devanagari"/>
          <w:kern w:val="0"/>
        </w:rPr>
        <w:t>T. Chen, J.P. Zhang, Y. Zhang, Remote sensing image fusion based on ridgelet transform, in: Proceedings of International Conference on Geoscience and Remote Sensing Symposium, 2005, pp. 1150–1153.</w:t>
      </w:r>
    </w:p>
    <w:p w14:paraId="4055D752" w14:textId="64AEF718" w:rsidR="00665570" w:rsidRDefault="00665570" w:rsidP="00665570">
      <w:pPr>
        <w:rPr>
          <w:rFonts w:ascii="Adobe Devanagari" w:hAnsi="Adobe Devanagari" w:cs="Adobe Devanagari"/>
        </w:rPr>
      </w:pPr>
      <w:r>
        <w:rPr>
          <w:rFonts w:ascii="Adobe Devanagari" w:hAnsi="Adobe Devanagari" w:cs="Adobe Devanagari"/>
        </w:rPr>
        <w:t>[</w:t>
      </w:r>
      <w:r>
        <w:rPr>
          <w:rFonts w:ascii="Adobe Devanagari" w:hAnsi="Adobe Devanagari" w:cs="Adobe Devanagari" w:hint="eastAsia"/>
        </w:rPr>
        <w:t>1</w:t>
      </w:r>
      <w:r>
        <w:rPr>
          <w:rFonts w:ascii="Adobe Devanagari" w:hAnsi="Adobe Devanagari" w:cs="Adobe Devanagari"/>
        </w:rPr>
        <w:t xml:space="preserve">6] </w:t>
      </w:r>
      <w:r w:rsidRPr="007B337C">
        <w:rPr>
          <w:rFonts w:ascii="Adobe Devanagari" w:hAnsi="Adobe Devanagari" w:cs="Adobe Devanagari"/>
        </w:rPr>
        <w:t>F. Nencini , A. Garzelli , S. Baronti , L. Alparone , Remote sensing image fusion using the curvelet transform, Inf. Fus. 8 (2) (2007) 143–156 . Special Issue on Image Fusion: Advances in the State of the Art</w:t>
      </w:r>
      <w:r>
        <w:rPr>
          <w:rFonts w:ascii="Adobe Devanagari" w:hAnsi="Adobe Devanagari" w:cs="Adobe Devanagari"/>
        </w:rPr>
        <w:t>.</w:t>
      </w:r>
    </w:p>
    <w:p w14:paraId="38324A05" w14:textId="68E15DA5" w:rsidR="00665570" w:rsidRDefault="00665570" w:rsidP="0066557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17] </w:t>
      </w:r>
      <w:r w:rsidRPr="00555B55">
        <w:rPr>
          <w:rFonts w:ascii="Adobe Devanagari" w:hAnsi="Adobe Devanagari" w:cs="Adobe Devanagari"/>
        </w:rPr>
        <w:t>M.N. Do , M. Vetterli , Contourlets: a directional multiresolution image repre- sentation, in: Proceedings of IEEE International Conference on Image Process- ing, vol. 1, 2002, pp. I–357–I–360 .</w:t>
      </w:r>
    </w:p>
    <w:p w14:paraId="553C2901" w14:textId="63D3F42E" w:rsidR="00665570" w:rsidRDefault="00665570" w:rsidP="00665570">
      <w:pPr>
        <w:rPr>
          <w:rFonts w:ascii="Adobe Devanagari" w:hAnsi="Adobe Devanagari" w:cs="Adobe Devanagari"/>
        </w:rPr>
      </w:pPr>
      <w:r>
        <w:rPr>
          <w:rFonts w:ascii="Adobe Devanagari" w:hAnsi="Adobe Devanagari" w:cs="Adobe Devanagari" w:hint="eastAsia"/>
        </w:rPr>
        <w:t>[1</w:t>
      </w:r>
      <w:r>
        <w:rPr>
          <w:rFonts w:ascii="Adobe Devanagari" w:hAnsi="Adobe Devanagari" w:cs="Adobe Devanagari"/>
        </w:rPr>
        <w:t xml:space="preserve">8] </w:t>
      </w:r>
      <w:r w:rsidRPr="008F5A4A">
        <w:rPr>
          <w:rFonts w:ascii="Adobe Devanagari" w:hAnsi="Adobe Devanagari" w:cs="Adobe Devanagari"/>
        </w:rPr>
        <w:t>L. Yang , B. Guo , W. Ni , Multimodality medical image fusion based on mul-tiscale geometric analysis of contourlet transform, Neurocomputing 72 (1-3) (2008) 203–211 .</w:t>
      </w:r>
    </w:p>
    <w:p w14:paraId="7FFDF95B" w14:textId="4CD07630" w:rsidR="00665570" w:rsidRPr="008F5A4A" w:rsidRDefault="00665570" w:rsidP="00665570">
      <w:pPr>
        <w:rPr>
          <w:rFonts w:ascii="Adobe Devanagari" w:hAnsi="Adobe Devanagari" w:cs="Adobe Devanagari"/>
        </w:rPr>
      </w:pPr>
      <w:r>
        <w:rPr>
          <w:rFonts w:ascii="Adobe Devanagari" w:hAnsi="Adobe Devanagari" w:cs="Adobe Devanagari"/>
        </w:rPr>
        <w:t>[</w:t>
      </w:r>
      <w:r>
        <w:rPr>
          <w:rFonts w:ascii="Adobe Devanagari" w:hAnsi="Adobe Devanagari" w:cs="Adobe Devanagari" w:hint="eastAsia"/>
        </w:rPr>
        <w:t>1</w:t>
      </w:r>
      <w:r>
        <w:rPr>
          <w:rFonts w:ascii="Adobe Devanagari" w:hAnsi="Adobe Devanagari" w:cs="Adobe Devanagari"/>
        </w:rPr>
        <w:t xml:space="preserve">9] </w:t>
      </w:r>
      <w:r w:rsidRPr="008F5A4A">
        <w:rPr>
          <w:rFonts w:ascii="Adobe Devanagari" w:hAnsi="Adobe Devanagari" w:cs="Adobe Devanagari"/>
        </w:rPr>
        <w:t>J. Saeedi , K. Faez , A new pan-sharpening method using multiobjective parti- cle swarm optimization and the shiftable contourlet transform, ISPRS J. Pho- togramm. Remote Sensing 66 (3) (2011) 365–381 .</w:t>
      </w:r>
    </w:p>
    <w:p w14:paraId="4D540AC6" w14:textId="5B6A5BF8" w:rsidR="00665570" w:rsidRDefault="00665570" w:rsidP="00665570">
      <w:pPr>
        <w:rPr>
          <w:rFonts w:ascii="Adobe Devanagari" w:hAnsi="Adobe Devanagari" w:cs="Adobe Devanagari"/>
        </w:rPr>
      </w:pPr>
      <w:r w:rsidRPr="008F5A4A">
        <w:rPr>
          <w:rFonts w:ascii="Adobe Devanagari" w:hAnsi="Adobe Devanagari" w:cs="Adobe Devanagari"/>
        </w:rPr>
        <w:t>[</w:t>
      </w:r>
      <w:r>
        <w:rPr>
          <w:rFonts w:ascii="Adobe Devanagari" w:hAnsi="Adobe Devanagari" w:cs="Adobe Devanagari"/>
        </w:rPr>
        <w:t>20</w:t>
      </w:r>
      <w:r w:rsidRPr="008F5A4A">
        <w:rPr>
          <w:rFonts w:ascii="Adobe Devanagari" w:hAnsi="Adobe Devanagari" w:cs="Adobe Devanagari"/>
        </w:rPr>
        <w:t>] K.P. Upla , M.V. Joshi , P.P. Gajjar , An edge preserving multiresolution fusion: use of contourlet transform and MRF prior, IEEE Trans. Geosci. Remote Sensing 53 (6) (2015) 3210–3220 .</w:t>
      </w:r>
    </w:p>
    <w:p w14:paraId="0871F735" w14:textId="39C06629" w:rsidR="00665570" w:rsidRDefault="00665570" w:rsidP="0066557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21] </w:t>
      </w:r>
      <w:r w:rsidRPr="00370501">
        <w:rPr>
          <w:rFonts w:ascii="Adobe Devanagari" w:hAnsi="Adobe Devanagari" w:cs="Adobe Devanagari"/>
        </w:rPr>
        <w:t>L. Wang , B. Li , L. Tian , Multi-modal medical image fusion using the inter-scale and intra-scale dependencies between image shift-invariant shearlet co- efficients, Inf. Fus. 19 (1) (2014) 20–28 .</w:t>
      </w:r>
    </w:p>
    <w:p w14:paraId="1725614E" w14:textId="603A04AC" w:rsidR="00665570" w:rsidRDefault="00665570" w:rsidP="00665570">
      <w:pPr>
        <w:rPr>
          <w:rFonts w:ascii="Adobe Devanagari" w:hAnsi="Adobe Devanagari" w:cs="Adobe Devanagari"/>
        </w:rPr>
      </w:pPr>
      <w:r>
        <w:rPr>
          <w:rFonts w:ascii="Adobe Devanagari" w:hAnsi="Adobe Devanagari" w:cs="Adobe Devanagari"/>
        </w:rPr>
        <w:t xml:space="preserve">[22] </w:t>
      </w:r>
      <w:r w:rsidRPr="001433CA">
        <w:rPr>
          <w:rFonts w:ascii="Adobe Devanagari" w:hAnsi="Adobe Devanagari" w:cs="Adobe Devanagari"/>
        </w:rPr>
        <w:t>G. Easley , D. Labate , W.-Q. Lim , Sparse directional image representations using the discrete shearlet transform, Appl. Comput. Harmonic Anal. 25 (1) (2008) 25–46 .</w:t>
      </w:r>
    </w:p>
    <w:p w14:paraId="30E98BA8" w14:textId="2B9EE55F" w:rsidR="00DA2915" w:rsidRDefault="00926EEF" w:rsidP="00DA2915">
      <w:pPr>
        <w:rPr>
          <w:rFonts w:ascii="Adobe Devanagari" w:hAnsi="Adobe Devanagari" w:cs="Adobe Devanagari"/>
        </w:rPr>
      </w:pPr>
      <w:r>
        <w:rPr>
          <w:rFonts w:ascii="Adobe Devanagari" w:hAnsi="Adobe Devanagari" w:cs="Adobe Devanagari"/>
        </w:rPr>
        <w:t>[23]</w:t>
      </w:r>
      <w:r w:rsidRPr="00926EEF">
        <w:rPr>
          <w:rFonts w:ascii="Adobe Devanagari" w:hAnsi="Adobe Devanagari" w:cs="Adobe Devanagari"/>
        </w:rPr>
        <w:t>N. Wang, Y. Ma, K. Zhan, et al., Multimodal medical image fusion framework based on simplified PCNN in nonsubsampled contourlet transform domain, J. Multimed. 8 (3) (2013) 270–276.</w:t>
      </w:r>
    </w:p>
    <w:p w14:paraId="620844E0" w14:textId="0E13BF94" w:rsidR="00AE31D1" w:rsidRDefault="00AE31D1" w:rsidP="00AE31D1">
      <w:pPr>
        <w:rPr>
          <w:rFonts w:ascii="Adobe Devanagari" w:hAnsi="Adobe Devanagari" w:cs="Adobe Devanagari"/>
        </w:rPr>
      </w:pPr>
      <w:r w:rsidRPr="00663061">
        <w:rPr>
          <w:rFonts w:ascii="Adobe Devanagari" w:hAnsi="Adobe Devanagari" w:cs="Adobe Devanagari"/>
        </w:rPr>
        <w:lastRenderedPageBreak/>
        <w:t>[2</w:t>
      </w:r>
      <w:r>
        <w:rPr>
          <w:rFonts w:ascii="Adobe Devanagari" w:hAnsi="Adobe Devanagari" w:cs="Adobe Devanagari"/>
        </w:rPr>
        <w:t>4</w:t>
      </w:r>
      <w:r w:rsidRPr="00663061">
        <w:rPr>
          <w:rFonts w:ascii="Adobe Devanagari" w:hAnsi="Adobe Devanagari" w:cs="Adobe Devanagari"/>
        </w:rPr>
        <w:t>] G. Guorong, X. Luping, and F. Dongzhu, Multi-focus image fusion based on non-subsampled shearlet transform, IET Image Process., vol. 7, no. 6, pp. 633–639, 2013.</w:t>
      </w:r>
    </w:p>
    <w:p w14:paraId="72473444" w14:textId="4A1B689F" w:rsidR="00AE31D1" w:rsidRDefault="00AE31D1" w:rsidP="00AE31D1">
      <w:pPr>
        <w:rPr>
          <w:rFonts w:ascii="Adobe Devanagari" w:hAnsi="Adobe Devanagari" w:cs="Adobe Devanagari"/>
        </w:rPr>
      </w:pPr>
      <w:r>
        <w:rPr>
          <w:rFonts w:ascii="Adobe Devanagari" w:hAnsi="Adobe Devanagari" w:cs="Adobe Devanagari"/>
        </w:rPr>
        <w:t xml:space="preserve">[25] </w:t>
      </w:r>
      <w:r w:rsidRPr="00663061">
        <w:rPr>
          <w:rFonts w:ascii="Adobe Devanagari" w:hAnsi="Adobe Devanagari" w:cs="Adobe Devanagari"/>
        </w:rPr>
        <w:t>M. Yin, X. Liu, Y. Liu, and X. Chen, Medical image fusion with parameter-adaptive pulse coupled neural network in nonsubsampled shearlet transform domain, IEEE Trans. Instrum. Meas., vol. 68, no. 1, pp. 49–64, Jan. 2019.</w:t>
      </w:r>
    </w:p>
    <w:p w14:paraId="30AD0E50" w14:textId="6D1DDEDB" w:rsidR="00AE31D1" w:rsidRDefault="00AE31D1" w:rsidP="00AE31D1">
      <w:pPr>
        <w:rPr>
          <w:rFonts w:ascii="Adobe Devanagari" w:hAnsi="Adobe Devanagari" w:cs="Adobe Devanagari"/>
        </w:rPr>
      </w:pPr>
      <w:r>
        <w:rPr>
          <w:rFonts w:ascii="Adobe Devanagari" w:hAnsi="Adobe Devanagari" w:cs="Adobe Devanagari"/>
        </w:rPr>
        <w:t xml:space="preserve">[26] </w:t>
      </w:r>
      <w:r w:rsidRPr="00663061">
        <w:rPr>
          <w:rFonts w:ascii="Adobe Devanagari" w:hAnsi="Adobe Devanagari" w:cs="Adobe Devanagari"/>
        </w:rPr>
        <w:t>C. S. ASHA</w:t>
      </w:r>
      <w:r>
        <w:rPr>
          <w:rFonts w:ascii="Adobe Devanagari" w:hAnsi="Adobe Devanagari" w:cs="Adobe Devanagari"/>
        </w:rPr>
        <w:t>,</w:t>
      </w:r>
      <w:r w:rsidRPr="00663061">
        <w:rPr>
          <w:rFonts w:ascii="Adobe Devanagari" w:hAnsi="Adobe Devanagari" w:cs="Adobe Devanagari"/>
        </w:rPr>
        <w:t xml:space="preserve"> SHYAM LAL</w:t>
      </w:r>
      <w:r>
        <w:rPr>
          <w:rFonts w:ascii="Adobe Devanagari" w:hAnsi="Adobe Devanagari" w:cs="Adobe Devanagari"/>
        </w:rPr>
        <w:t>,</w:t>
      </w:r>
      <w:r w:rsidRPr="00663061">
        <w:rPr>
          <w:rFonts w:ascii="Adobe Devanagari" w:hAnsi="Adobe Devanagari" w:cs="Adobe Devanagari"/>
        </w:rPr>
        <w:t>VARADRAJ PRABHU GURUPUR</w:t>
      </w:r>
      <w:r>
        <w:rPr>
          <w:rFonts w:ascii="Adobe Devanagari" w:hAnsi="Adobe Devanagari" w:cs="Adobe Devanagari"/>
        </w:rPr>
        <w:t>,</w:t>
      </w:r>
      <w:r w:rsidRPr="00075487">
        <w:rPr>
          <w:rFonts w:ascii="Adobe Devanagari" w:hAnsi="Adobe Devanagari" w:cs="Adobe Devanagari"/>
        </w:rPr>
        <w:t xml:space="preserve"> </w:t>
      </w:r>
      <w:r w:rsidRPr="00663061">
        <w:rPr>
          <w:rFonts w:ascii="Adobe Devanagari" w:hAnsi="Adobe Devanagari" w:cs="Adobe Devanagari"/>
        </w:rPr>
        <w:t>AND P. U. PRAKASH SAXENA</w:t>
      </w:r>
      <w:r>
        <w:rPr>
          <w:rFonts w:ascii="Adobe Devanagari" w:hAnsi="Adobe Devanagari" w:cs="Adobe Devanagari"/>
        </w:rPr>
        <w:t>,</w:t>
      </w:r>
      <w:r w:rsidRPr="00663061">
        <w:rPr>
          <w:rFonts w:ascii="Adobe Devanagari" w:hAnsi="Adobe Devanagari" w:cs="Adobe Devanagari"/>
        </w:rPr>
        <w:t>Multi-Modal Medical Image Fusion With Adaptive Weighted Combination of NSST Bands Using Chaotic Grey Wolf Optimization</w:t>
      </w:r>
      <w:r>
        <w:rPr>
          <w:rFonts w:ascii="Adobe Devanagari" w:hAnsi="Adobe Devanagari" w:cs="Adobe Devanagari"/>
        </w:rPr>
        <w:t>,</w:t>
      </w:r>
      <w:r w:rsidRPr="00075487">
        <w:rPr>
          <w:rFonts w:ascii="Adobe Devanagari" w:hAnsi="Adobe Devanagari" w:cs="Adobe Devanagari"/>
        </w:rPr>
        <w:t xml:space="preserve"> IEEE Access,vol.7,pp.40782-40796,April.2019.</w:t>
      </w:r>
    </w:p>
    <w:p w14:paraId="12B6FA2E" w14:textId="6FCC181C" w:rsidR="00AE31D1" w:rsidRDefault="00AE31D1" w:rsidP="00AE31D1">
      <w:pPr>
        <w:rPr>
          <w:rFonts w:ascii="Adobe Devanagari" w:hAnsi="Adobe Devanagari" w:cs="Adobe Devanagari"/>
        </w:rPr>
      </w:pPr>
      <w:r>
        <w:rPr>
          <w:rFonts w:ascii="Adobe Devanagari" w:hAnsi="Adobe Devanagari" w:cs="Adobe Devanagari"/>
        </w:rPr>
        <w:t xml:space="preserve">[27] </w:t>
      </w:r>
      <w:r w:rsidRPr="00041084">
        <w:rPr>
          <w:rFonts w:ascii="Adobe Devanagari" w:hAnsi="Adobe Devanagari" w:cs="Adobe Devanagari"/>
        </w:rPr>
        <w:t>B. Yang , S. Li , Multifocus image fusion and restoration with sparse representation, IEEE Trans. Instrum. Meas. 59 (4) (2010) 884–892.</w:t>
      </w:r>
    </w:p>
    <w:p w14:paraId="10A8713C" w14:textId="57FA166F" w:rsidR="00AE31D1" w:rsidRDefault="00AE31D1" w:rsidP="00AE31D1">
      <w:pPr>
        <w:rPr>
          <w:rFonts w:ascii="Adobe Devanagari" w:hAnsi="Adobe Devanagari" w:cs="Adobe Devanagari"/>
        </w:rPr>
      </w:pPr>
      <w:r>
        <w:rPr>
          <w:rFonts w:ascii="Adobe Devanagari" w:hAnsi="Adobe Devanagari" w:cs="Adobe Devanagari"/>
        </w:rPr>
        <w:t xml:space="preserve">[28] </w:t>
      </w:r>
      <w:r w:rsidRPr="00C35E40">
        <w:rPr>
          <w:rFonts w:ascii="Adobe Devanagari" w:hAnsi="Adobe Devanagari" w:cs="Adobe Devanagari"/>
        </w:rPr>
        <w:t>N. Yu, T. Qiu, F. Bi, et al., Image features extraction and fusion based on joint sparse representation, IEEE J. Sel. Top. Signal Process. 5 (5) (2011) 1074–1082.</w:t>
      </w:r>
    </w:p>
    <w:p w14:paraId="290CB8F4" w14:textId="7837277B" w:rsidR="00AE31D1" w:rsidRPr="004132A7" w:rsidRDefault="00AE31D1" w:rsidP="00AE31D1">
      <w:pPr>
        <w:rPr>
          <w:rFonts w:ascii="Adobe Devanagari" w:hAnsi="Adobe Devanagari" w:cs="Adobe Devanagari"/>
        </w:rPr>
      </w:pPr>
      <w:r>
        <w:rPr>
          <w:rFonts w:ascii="Adobe Devanagari" w:hAnsi="Adobe Devanagari" w:cs="Adobe Devanagari"/>
        </w:rPr>
        <w:t xml:space="preserve">[29] </w:t>
      </w:r>
      <w:r w:rsidRPr="00322A34">
        <w:rPr>
          <w:rFonts w:ascii="Adobe Devanagari" w:hAnsi="Adobe Devanagari" w:cs="Adobe Devanagari"/>
        </w:rPr>
        <w:t>G. Yang, X. Xu and H. Man. Optimum image fusion via sparse representation. 20th Annual Wireless and Optical Communications Conference, 1-4, 2011.</w:t>
      </w:r>
    </w:p>
    <w:p w14:paraId="68203E48" w14:textId="1EF04859" w:rsidR="00AE31D1" w:rsidRPr="00AE3F1D" w:rsidRDefault="00AE31D1" w:rsidP="00AE31D1">
      <w:pPr>
        <w:rPr>
          <w:rFonts w:ascii="Adobe Devanagari" w:hAnsi="Adobe Devanagari" w:cs="Adobe Devanagari"/>
        </w:rPr>
      </w:pPr>
      <w:r>
        <w:rPr>
          <w:rFonts w:ascii="Adobe Devanagari" w:hAnsi="Adobe Devanagari" w:cs="Adobe Devanagari"/>
        </w:rPr>
        <w:t xml:space="preserve">[30] </w:t>
      </w:r>
      <w:r w:rsidRPr="00A30F28">
        <w:rPr>
          <w:rFonts w:ascii="Adobe Devanagari" w:hAnsi="Adobe Devanagari" w:cs="Adobe Devanagari"/>
        </w:rPr>
        <w:t xml:space="preserve">B. Yang , S. Li , </w:t>
      </w:r>
      <w:bookmarkStart w:id="3" w:name="OLE_LINK24"/>
      <w:bookmarkStart w:id="4" w:name="OLE_LINK25"/>
      <w:r w:rsidRPr="00A30F28">
        <w:rPr>
          <w:rFonts w:ascii="Adobe Devanagari" w:hAnsi="Adobe Devanagari" w:cs="Adobe Devanagari"/>
        </w:rPr>
        <w:t>Pixel-level image fusion with simultaneous orthogonal matching pursuit</w:t>
      </w:r>
      <w:bookmarkEnd w:id="3"/>
      <w:bookmarkEnd w:id="4"/>
      <w:r w:rsidRPr="00A30F28">
        <w:rPr>
          <w:rFonts w:ascii="Adobe Devanagari" w:hAnsi="Adobe Devanagari" w:cs="Adobe Devanagari"/>
        </w:rPr>
        <w:t>, Inf. Fus. 13 (1) (2012) 10–19 .</w:t>
      </w:r>
    </w:p>
    <w:p w14:paraId="38024199" w14:textId="76BF2D56" w:rsidR="00AE31D1" w:rsidRDefault="00AE31D1" w:rsidP="00AE31D1">
      <w:pPr>
        <w:autoSpaceDE w:val="0"/>
        <w:autoSpaceDN w:val="0"/>
        <w:adjustRightInd w:val="0"/>
        <w:jc w:val="left"/>
        <w:rPr>
          <w:rFonts w:ascii="Adobe Devanagari" w:hAnsi="Adobe Devanagari" w:cs="Adobe Devanagari"/>
        </w:rPr>
      </w:pPr>
      <w:r>
        <w:rPr>
          <w:rFonts w:ascii="Adobe Devanagari" w:hAnsi="Adobe Devanagari" w:cs="Adobe Devanagari"/>
        </w:rPr>
        <w:t xml:space="preserve">[31] </w:t>
      </w:r>
      <w:r w:rsidRPr="00C35E40">
        <w:rPr>
          <w:rFonts w:ascii="Adobe Devanagari" w:hAnsi="Adobe Devanagari" w:cs="Adobe Devanagari"/>
        </w:rPr>
        <w:t xml:space="preserve">Y. Liu and Z. Wang, Simultaneous image fusion and denoising with adaptive sparse representation, </w:t>
      </w:r>
      <w:bookmarkStart w:id="5" w:name="OLE_LINK22"/>
      <w:bookmarkStart w:id="6" w:name="OLE_LINK23"/>
      <w:r w:rsidRPr="00C35E40">
        <w:rPr>
          <w:rFonts w:ascii="Adobe Devanagari" w:hAnsi="Adobe Devanagari" w:cs="Adobe Devanagari"/>
        </w:rPr>
        <w:t>IET Image Processing</w:t>
      </w:r>
      <w:bookmarkEnd w:id="5"/>
      <w:bookmarkEnd w:id="6"/>
      <w:r w:rsidRPr="00C35E40">
        <w:rPr>
          <w:rFonts w:ascii="Adobe Devanagari" w:hAnsi="Adobe Devanagari" w:cs="Adobe Devanagari"/>
        </w:rPr>
        <w:t>,vol.9,no.5,pp.347-357,2015</w:t>
      </w:r>
      <w:r>
        <w:rPr>
          <w:rFonts w:ascii="Adobe Devanagari" w:hAnsi="Adobe Devanagari" w:cs="Adobe Devanagari"/>
        </w:rPr>
        <w:t>.</w:t>
      </w:r>
    </w:p>
    <w:p w14:paraId="499B6492" w14:textId="2CC6251D" w:rsidR="00AE31D1" w:rsidRDefault="00AE31D1" w:rsidP="00AE31D1">
      <w:pPr>
        <w:rPr>
          <w:rFonts w:ascii="Adobe Devanagari" w:hAnsi="Adobe Devanagari" w:cs="Adobe Devanagari"/>
        </w:rPr>
      </w:pPr>
      <w:r>
        <w:rPr>
          <w:rFonts w:ascii="Adobe Devanagari" w:hAnsi="Adobe Devanagari" w:cs="Adobe Devanagari"/>
        </w:rPr>
        <w:t xml:space="preserve">[32] </w:t>
      </w:r>
      <w:r w:rsidRPr="00DA3D83">
        <w:rPr>
          <w:rFonts w:ascii="Adobe Devanagari" w:hAnsi="Adobe Devanagari" w:cs="Adobe Devanagari"/>
        </w:rPr>
        <w:t xml:space="preserve">Q. Zhang , M. Levine , </w:t>
      </w:r>
      <w:bookmarkStart w:id="7" w:name="OLE_LINK11"/>
      <w:bookmarkStart w:id="8" w:name="OLE_LINK12"/>
      <w:r w:rsidRPr="00DA3D83">
        <w:rPr>
          <w:rFonts w:ascii="Adobe Devanagari" w:hAnsi="Adobe Devanagari" w:cs="Adobe Devanagari"/>
        </w:rPr>
        <w:t>Robust multi-focus image fusion using multi-task sparse representation and spatial context</w:t>
      </w:r>
      <w:bookmarkEnd w:id="7"/>
      <w:bookmarkEnd w:id="8"/>
      <w:r w:rsidRPr="00DA3D83">
        <w:rPr>
          <w:rFonts w:ascii="Adobe Devanagari" w:hAnsi="Adobe Devanagari" w:cs="Adobe Devanagari"/>
        </w:rPr>
        <w:t xml:space="preserve">, IEEE Trans. Image Process. (2016) . </w:t>
      </w:r>
    </w:p>
    <w:p w14:paraId="696E14A5" w14:textId="03DD6B27" w:rsidR="00AE31D1" w:rsidRPr="00AE3F1D" w:rsidRDefault="00AE31D1" w:rsidP="00AE31D1">
      <w:pPr>
        <w:rPr>
          <w:rFonts w:ascii="Adobe Devanagari" w:hAnsi="Adobe Devanagari" w:cs="Adobe Devanagari"/>
        </w:rPr>
      </w:pPr>
      <w:r>
        <w:rPr>
          <w:rFonts w:ascii="Adobe Devanagari" w:hAnsi="Adobe Devanagari" w:cs="Adobe Devanagari"/>
        </w:rPr>
        <w:t xml:space="preserve">[33] </w:t>
      </w:r>
      <w:r w:rsidRPr="00CB59D3">
        <w:rPr>
          <w:rFonts w:ascii="Adobe Devanagari" w:hAnsi="Adobe Devanagari" w:cs="Adobe Devanagari"/>
        </w:rPr>
        <w:t>Z. Gao, C. Zhang, Texture clear multi-modal image fusion with joint sparsity model, Optik 130 (2017) 255–265</w:t>
      </w:r>
      <w:r>
        <w:rPr>
          <w:rFonts w:ascii="Adobe Devanagari" w:hAnsi="Adobe Devanagari" w:cs="Adobe Devanagari"/>
        </w:rPr>
        <w:t>.</w:t>
      </w:r>
    </w:p>
    <w:p w14:paraId="3F1AF574" w14:textId="463A6082" w:rsidR="00AE31D1" w:rsidRPr="00C35E40" w:rsidRDefault="00AE31D1" w:rsidP="00AE31D1">
      <w:pPr>
        <w:rPr>
          <w:rFonts w:ascii="Adobe Devanagari" w:hAnsi="Adobe Devanagari" w:cs="Adobe Devanagari"/>
        </w:rPr>
      </w:pPr>
      <w:r>
        <w:rPr>
          <w:rFonts w:ascii="Adobe Devanagari" w:hAnsi="Adobe Devanagari" w:cs="Adobe Devanagari"/>
        </w:rPr>
        <w:t xml:space="preserve">[34] </w:t>
      </w:r>
      <w:r w:rsidRPr="00C35E40">
        <w:rPr>
          <w:rFonts w:ascii="Adobe Devanagari" w:hAnsi="Adobe Devanagari" w:cs="Adobe Devanagari"/>
        </w:rPr>
        <w:t>X</w:t>
      </w:r>
      <w:r>
        <w:rPr>
          <w:rFonts w:ascii="Adobe Devanagari" w:hAnsi="Adobe Devanagari" w:cs="Adobe Devanagari"/>
        </w:rPr>
        <w:t>.</w:t>
      </w:r>
      <w:r w:rsidRPr="00C35E40">
        <w:rPr>
          <w:rFonts w:ascii="Adobe Devanagari" w:hAnsi="Adobe Devanagari" w:cs="Adobe Devanagari"/>
        </w:rPr>
        <w:t xml:space="preserve"> Ma </w:t>
      </w:r>
      <w:r>
        <w:rPr>
          <w:rFonts w:ascii="Adobe Devanagari" w:hAnsi="Adobe Devanagari" w:cs="Adobe Devanagari"/>
        </w:rPr>
        <w:t>,</w:t>
      </w:r>
      <w:r w:rsidRPr="00C35E40">
        <w:rPr>
          <w:rFonts w:ascii="Adobe Devanagari" w:hAnsi="Adobe Devanagari" w:cs="Adobe Devanagari"/>
        </w:rPr>
        <w:t>S Hu,S</w:t>
      </w:r>
      <w:r>
        <w:rPr>
          <w:rFonts w:ascii="Adobe Devanagari" w:hAnsi="Adobe Devanagari" w:cs="Adobe Devanagari"/>
        </w:rPr>
        <w:t xml:space="preserve"> </w:t>
      </w:r>
      <w:r w:rsidRPr="00C35E40">
        <w:rPr>
          <w:rFonts w:ascii="Adobe Devanagari" w:hAnsi="Adobe Devanagari" w:cs="Adobe Devanagari"/>
        </w:rPr>
        <w:t>Liu</w:t>
      </w:r>
      <w:r>
        <w:rPr>
          <w:rFonts w:ascii="Adobe Devanagari" w:hAnsi="Adobe Devanagari" w:cs="Adobe Devanagari"/>
        </w:rPr>
        <w:t>,</w:t>
      </w:r>
      <w:r w:rsidRPr="00C35E40">
        <w:rPr>
          <w:rFonts w:ascii="Adobe Devanagari" w:hAnsi="Adobe Devanagari" w:cs="Adobe Devanagari"/>
        </w:rPr>
        <w:t>J</w:t>
      </w:r>
      <w:r>
        <w:rPr>
          <w:rFonts w:ascii="Adobe Devanagari" w:hAnsi="Adobe Devanagari" w:cs="Adobe Devanagari"/>
        </w:rPr>
        <w:t xml:space="preserve"> </w:t>
      </w:r>
      <w:r w:rsidRPr="00C35E40">
        <w:rPr>
          <w:rFonts w:ascii="Adobe Devanagari" w:hAnsi="Adobe Devanagari" w:cs="Adobe Devanagari"/>
        </w:rPr>
        <w:t>Fang</w:t>
      </w:r>
      <w:r>
        <w:rPr>
          <w:rFonts w:ascii="Adobe Devanagari" w:hAnsi="Adobe Devanagari" w:cs="Adobe Devanagari"/>
        </w:rPr>
        <w:t>,</w:t>
      </w:r>
      <w:r w:rsidRPr="00C35E40">
        <w:rPr>
          <w:rFonts w:ascii="Adobe Devanagari" w:hAnsi="Adobe Devanagari" w:cs="Adobe Devanagari"/>
        </w:rPr>
        <w:t xml:space="preserve"> S</w:t>
      </w:r>
      <w:r>
        <w:rPr>
          <w:rFonts w:ascii="Adobe Devanagari" w:hAnsi="Adobe Devanagari" w:cs="Adobe Devanagari"/>
        </w:rPr>
        <w:t xml:space="preserve"> </w:t>
      </w:r>
      <w:r w:rsidRPr="00C35E40">
        <w:rPr>
          <w:rFonts w:ascii="Adobe Devanagari" w:hAnsi="Adobe Devanagari" w:cs="Adobe Devanagari"/>
        </w:rPr>
        <w:t>Xu</w:t>
      </w:r>
      <w:r>
        <w:rPr>
          <w:rFonts w:ascii="Adobe Devanagari" w:hAnsi="Adobe Devanagari" w:cs="Adobe Devanagari"/>
        </w:rPr>
        <w:t>,</w:t>
      </w:r>
      <w:r w:rsidRPr="00C35E40">
        <w:rPr>
          <w:rFonts w:ascii="Adobe Devanagari" w:hAnsi="Adobe Devanagari" w:cs="Adobe Devanagari"/>
        </w:rPr>
        <w:t>Multi-focus image fusion based on joint sparse representation and optimum theory</w:t>
      </w:r>
      <w:r>
        <w:rPr>
          <w:rFonts w:ascii="Adobe Devanagari" w:hAnsi="Adobe Devanagari" w:cs="Adobe Devanagari"/>
        </w:rPr>
        <w:t>,</w:t>
      </w:r>
      <w:r w:rsidRPr="00AE3F1D">
        <w:t xml:space="preserve"> </w:t>
      </w:r>
      <w:r w:rsidRPr="00AE3F1D">
        <w:rPr>
          <w:rFonts w:ascii="Adobe Devanagari" w:hAnsi="Adobe Devanagari" w:cs="Adobe Devanagari"/>
        </w:rPr>
        <w:t>Signal Processing: Image Communication</w:t>
      </w:r>
      <w:r>
        <w:rPr>
          <w:rFonts w:ascii="Adobe Devanagari" w:hAnsi="Adobe Devanagari" w:cs="Adobe Devanagari"/>
        </w:rPr>
        <w:t>,</w:t>
      </w:r>
      <w:r w:rsidRPr="00AE3F1D">
        <w:rPr>
          <w:rFonts w:ascii="Adobe Devanagari" w:hAnsi="Adobe Devanagari" w:cs="Adobe Devanagari"/>
        </w:rPr>
        <w:t xml:space="preserve"> 78 (2019) 125–134</w:t>
      </w:r>
      <w:r>
        <w:rPr>
          <w:rFonts w:ascii="Adobe Devanagari" w:hAnsi="Adobe Devanagari" w:cs="Adobe Devanagari"/>
        </w:rPr>
        <w:t>.</w:t>
      </w:r>
    </w:p>
    <w:p w14:paraId="0847321E" w14:textId="3DF341F8" w:rsidR="00AE31D1" w:rsidRDefault="00AE31D1" w:rsidP="00AE31D1">
      <w:pPr>
        <w:rPr>
          <w:rFonts w:ascii="Adobe Devanagari" w:hAnsi="Adobe Devanagari" w:cs="Adobe Devanagari"/>
        </w:rPr>
      </w:pPr>
      <w:r>
        <w:rPr>
          <w:rFonts w:ascii="Adobe Devanagari" w:hAnsi="Adobe Devanagari" w:cs="Adobe Devanagari"/>
        </w:rPr>
        <w:t xml:space="preserve">[35] </w:t>
      </w:r>
      <w:r w:rsidRPr="00DD3F29">
        <w:rPr>
          <w:rFonts w:ascii="Adobe Devanagari" w:hAnsi="Adobe Devanagari" w:cs="Adobe Devanagari"/>
        </w:rPr>
        <w:t>Q. Zhang, Y. Liu, R. S.Blum, J. Han, D. Tao, Sparse representation based multi- sensor image fusion for multi-focus and multi-modality images: A review, Inf. Fusion 40 (2018) 57–75</w:t>
      </w:r>
      <w:r>
        <w:rPr>
          <w:rFonts w:ascii="Adobe Devanagari" w:hAnsi="Adobe Devanagari" w:cs="Adobe Devanagari"/>
        </w:rPr>
        <w:t>.</w:t>
      </w:r>
    </w:p>
    <w:p w14:paraId="3836977E" w14:textId="39E3DA53" w:rsidR="004D68BD" w:rsidRPr="004D68BD" w:rsidRDefault="004D68BD" w:rsidP="00AE31D1">
      <w:pPr>
        <w:rPr>
          <w:rFonts w:ascii="Adobe Devanagari" w:hAnsi="Adobe Devanagari" w:cs="Adobe Devanagari"/>
        </w:rPr>
      </w:pPr>
      <w:r>
        <w:rPr>
          <w:rFonts w:ascii="Adobe Devanagari" w:hAnsi="Adobe Devanagari" w:cs="Adobe Devanagari" w:hint="eastAsia"/>
        </w:rPr>
        <w:t>[3</w:t>
      </w:r>
      <w:r>
        <w:rPr>
          <w:rFonts w:ascii="Adobe Devanagari" w:hAnsi="Adobe Devanagari" w:cs="Adobe Devanagari"/>
        </w:rPr>
        <w:t xml:space="preserve">6] </w:t>
      </w:r>
      <w:r w:rsidRPr="001B7F1A">
        <w:rPr>
          <w:rFonts w:ascii="Adobe Devanagari" w:hAnsi="Adobe Devanagari" w:cs="Adobe Devanagari"/>
        </w:rPr>
        <w:t>H. Yin , S. Li , L. Fang , Simultaneous image fusion and super-resolution using sparse representation, Inf. Fus. 14 (3) (2013) 229–240 .</w:t>
      </w:r>
    </w:p>
    <w:p w14:paraId="09D240B0" w14:textId="07DF5C21" w:rsidR="00AE31D1" w:rsidRDefault="00506DA5" w:rsidP="00DA2915">
      <w:pPr>
        <w:rPr>
          <w:rFonts w:ascii="Adobe Devanagari" w:hAnsi="Adobe Devanagari" w:cs="Adobe Devanagari"/>
        </w:rPr>
      </w:pPr>
      <w:r>
        <w:rPr>
          <w:rFonts w:ascii="Adobe Devanagari" w:hAnsi="Adobe Devanagari" w:cs="Adobe Devanagari"/>
        </w:rPr>
        <w:t>[3</w:t>
      </w:r>
      <w:r w:rsidR="004D68BD">
        <w:rPr>
          <w:rFonts w:ascii="Adobe Devanagari" w:hAnsi="Adobe Devanagari" w:cs="Adobe Devanagari"/>
        </w:rPr>
        <w:t>7</w:t>
      </w:r>
      <w:r>
        <w:rPr>
          <w:rFonts w:ascii="Adobe Devanagari" w:hAnsi="Adobe Devanagari" w:cs="Adobe Devanagari"/>
        </w:rPr>
        <w:t xml:space="preserve">] </w:t>
      </w:r>
      <w:r w:rsidRPr="00506DA5">
        <w:rPr>
          <w:rFonts w:ascii="Adobe Devanagari" w:hAnsi="Adobe Devanagari" w:cs="Adobe Devanagari"/>
        </w:rPr>
        <w:t>Y. Liu , S. Liu , Z. Wang , A general framework for image fusion based on multi- -scale transform and sparse representation, Inf. Fusion 24 (2015) 147–164 .</w:t>
      </w:r>
    </w:p>
    <w:p w14:paraId="0E09BBD9" w14:textId="12F9319C" w:rsidR="00506DA5" w:rsidRDefault="00506DA5" w:rsidP="00DA2915">
      <w:pPr>
        <w:rPr>
          <w:rFonts w:ascii="Adobe Devanagari" w:hAnsi="Adobe Devanagari" w:cs="Adobe Devanagari"/>
        </w:rPr>
      </w:pPr>
      <w:r>
        <w:rPr>
          <w:rFonts w:ascii="Adobe Devanagari" w:hAnsi="Adobe Devanagari" w:cs="Adobe Devanagari"/>
        </w:rPr>
        <w:t>[3</w:t>
      </w:r>
      <w:r w:rsidR="004D68BD">
        <w:rPr>
          <w:rFonts w:ascii="Adobe Devanagari" w:hAnsi="Adobe Devanagari" w:cs="Adobe Devanagari"/>
        </w:rPr>
        <w:t>8</w:t>
      </w:r>
      <w:r>
        <w:rPr>
          <w:rFonts w:ascii="Adobe Devanagari" w:hAnsi="Adobe Devanagari" w:cs="Adobe Devanagari"/>
        </w:rPr>
        <w:t xml:space="preserve">] </w:t>
      </w:r>
      <w:r w:rsidRPr="00506DA5">
        <w:rPr>
          <w:rFonts w:ascii="Adobe Devanagari" w:hAnsi="Adobe Devanagari" w:cs="Adobe Devanagari"/>
        </w:rPr>
        <w:t>M. Nejati , S. Samavi , S. Shirani , Multi-focus image fusion using dictio- nary-based sparse representation, Inf. Fusion 25 (2015) 72–84 .</w:t>
      </w:r>
    </w:p>
    <w:p w14:paraId="7CF0EB43" w14:textId="7CFA3CAF" w:rsidR="00C87A7A" w:rsidRDefault="00C87A7A" w:rsidP="00DA2915">
      <w:pPr>
        <w:rPr>
          <w:rFonts w:ascii="Adobe Devanagari" w:hAnsi="Adobe Devanagari" w:cs="Adobe Devanagari" w:hint="eastAsia"/>
        </w:rPr>
      </w:pPr>
      <w:r w:rsidRPr="00C87A7A">
        <w:rPr>
          <w:rFonts w:ascii="Adobe Devanagari" w:hAnsi="Adobe Devanagari" w:cs="Adobe Devanagari"/>
        </w:rPr>
        <w:t>[</w:t>
      </w:r>
      <w:r>
        <w:rPr>
          <w:rFonts w:ascii="Adobe Devanagari" w:hAnsi="Adobe Devanagari" w:cs="Adobe Devanagari"/>
        </w:rPr>
        <w:t>39</w:t>
      </w:r>
      <w:r w:rsidRPr="00C87A7A">
        <w:rPr>
          <w:rFonts w:ascii="Adobe Devanagari" w:hAnsi="Adobe Devanagari" w:cs="Adobe Devanagari"/>
        </w:rPr>
        <w:t>] M. Protter and M. Elad, Image sequence denoising via sparse and redundant representations, IEEE Trans. Image Process., vol. 18, no. 1, pp. 27–35, Jan. 2009.</w:t>
      </w:r>
    </w:p>
    <w:p w14:paraId="34688B5F" w14:textId="07C44704" w:rsidR="00C87A7A" w:rsidRPr="00C87A7A" w:rsidRDefault="00C87A7A" w:rsidP="00C87A7A">
      <w:pPr>
        <w:rPr>
          <w:rFonts w:ascii="Adobe Devanagari" w:hAnsi="Adobe Devanagari" w:cs="Adobe Devanagari"/>
        </w:rPr>
      </w:pPr>
      <w:r w:rsidRPr="00C87A7A">
        <w:rPr>
          <w:rFonts w:ascii="Adobe Devanagari" w:hAnsi="Adobe Devanagari" w:cs="Adobe Devanagari"/>
        </w:rPr>
        <w:t>[</w:t>
      </w:r>
      <w:r>
        <w:rPr>
          <w:rFonts w:ascii="Adobe Devanagari" w:hAnsi="Adobe Devanagari" w:cs="Adobe Devanagari"/>
        </w:rPr>
        <w:t>40</w:t>
      </w:r>
      <w:r w:rsidRPr="00C87A7A">
        <w:rPr>
          <w:rFonts w:ascii="Adobe Devanagari" w:hAnsi="Adobe Devanagari" w:cs="Adobe Devanagari"/>
        </w:rPr>
        <w:t>] Q. Zhang and B. Li, Discriminative K-SVD for dictionary learning in face recognition, in Proc. IEEE Int. Conf. Comput. Vis. Pattern Recog- nition, San Francisco, CA, 2010, pp. 2691–2698.</w:t>
      </w:r>
    </w:p>
    <w:p w14:paraId="730A9D2A" w14:textId="57218E8D" w:rsidR="00B954EA" w:rsidRDefault="00B954EA" w:rsidP="00B954EA">
      <w:pPr>
        <w:rPr>
          <w:rFonts w:ascii="Adobe Devanagari" w:hAnsi="Adobe Devanagari" w:cs="Adobe Devanagari"/>
        </w:rPr>
      </w:pPr>
      <w:r w:rsidRPr="00B954EA">
        <w:rPr>
          <w:rFonts w:ascii="Adobe Devanagari" w:hAnsi="Adobe Devanagari" w:cs="Adobe Devanagari"/>
        </w:rPr>
        <w:t>[</w:t>
      </w:r>
      <w:r>
        <w:rPr>
          <w:rFonts w:ascii="Adobe Devanagari" w:hAnsi="Adobe Devanagari" w:cs="Adobe Devanagari" w:hint="eastAsia"/>
        </w:rPr>
        <w:t>4</w:t>
      </w:r>
      <w:r w:rsidR="00EE5A32">
        <w:rPr>
          <w:rFonts w:ascii="Adobe Devanagari" w:hAnsi="Adobe Devanagari" w:cs="Adobe Devanagari"/>
        </w:rPr>
        <w:t>1</w:t>
      </w:r>
      <w:r w:rsidRPr="00B954EA">
        <w:rPr>
          <w:rFonts w:ascii="Adobe Devanagari" w:hAnsi="Adobe Devanagari" w:cs="Adobe Devanagari"/>
        </w:rPr>
        <w:t>] S. Chen, S.A. Billings, W. Luo, Orthogonal least squares methods and their application to non-linear system identification, Internat. J. Control 50 (1989) 1873–1896.</w:t>
      </w:r>
    </w:p>
    <w:p w14:paraId="17414E9A" w14:textId="256A26DF" w:rsidR="00B954EA" w:rsidRPr="00B954EA" w:rsidRDefault="00B954EA" w:rsidP="00B954EA">
      <w:pPr>
        <w:rPr>
          <w:rFonts w:ascii="Adobe Devanagari" w:hAnsi="Adobe Devanagari" w:cs="Adobe Devanagari"/>
        </w:rPr>
      </w:pPr>
      <w:r w:rsidRPr="00B954EA">
        <w:rPr>
          <w:rFonts w:ascii="Adobe Devanagari" w:hAnsi="Adobe Devanagari" w:cs="Adobe Devanagari" w:hint="eastAsia"/>
        </w:rPr>
        <w:t>[</w:t>
      </w:r>
      <w:r>
        <w:rPr>
          <w:rFonts w:ascii="Adobe Devanagari" w:hAnsi="Adobe Devanagari" w:cs="Adobe Devanagari" w:hint="eastAsia"/>
        </w:rPr>
        <w:t>4</w:t>
      </w:r>
      <w:r w:rsidR="00EE5A32">
        <w:rPr>
          <w:rFonts w:ascii="Adobe Devanagari" w:hAnsi="Adobe Devanagari" w:cs="Adobe Devanagari"/>
        </w:rPr>
        <w:t>2</w:t>
      </w:r>
      <w:r w:rsidRPr="00B954EA">
        <w:rPr>
          <w:rFonts w:ascii="Adobe Devanagari" w:hAnsi="Adobe Devanagari" w:cs="Adobe Devanagari"/>
        </w:rPr>
        <w:t>] S.G. Mallat, Z. Zhang, Matching pursuits with time-frequency dictionaries, IEEE Transactions on Signal Processing 41 (12) (1993) 3397–3415.</w:t>
      </w:r>
    </w:p>
    <w:p w14:paraId="5F4C901B" w14:textId="41FBA637" w:rsidR="00B954EA" w:rsidRDefault="002672A2" w:rsidP="00B954EA">
      <w:pPr>
        <w:rPr>
          <w:rFonts w:ascii="Adobe Devanagari" w:hAnsi="Adobe Devanagari" w:cs="Adobe Devanagari"/>
        </w:rPr>
      </w:pPr>
      <w:r>
        <w:rPr>
          <w:rFonts w:ascii="Adobe Devanagari" w:hAnsi="Adobe Devanagari" w:cs="Adobe Devanagari"/>
        </w:rPr>
        <w:t xml:space="preserve">[43] </w:t>
      </w:r>
      <w:r w:rsidRPr="002672A2">
        <w:rPr>
          <w:rFonts w:ascii="Adobe Devanagari" w:hAnsi="Adobe Devanagari" w:cs="Adobe Devanagari"/>
        </w:rPr>
        <w:t>Dong, W., Zhang, L., Shi, G., et al.: Image deblurring and super-resolution by adaptive sparse domain selection and adaptive regularization</w:t>
      </w:r>
      <w:r>
        <w:rPr>
          <w:rFonts w:ascii="Adobe Devanagari" w:hAnsi="Adobe Devanagari" w:cs="Adobe Devanagari"/>
        </w:rPr>
        <w:t>,</w:t>
      </w:r>
      <w:r w:rsidRPr="002672A2">
        <w:rPr>
          <w:rFonts w:ascii="Adobe Devanagari" w:hAnsi="Adobe Devanagari" w:cs="Adobe Devanagari"/>
        </w:rPr>
        <w:t xml:space="preserve"> IEEE Trans. Image Process., 2011, 20, (7), pp. 1838–1857</w:t>
      </w:r>
    </w:p>
    <w:p w14:paraId="6E245E79" w14:textId="6570CA20" w:rsidR="009B53B3" w:rsidRDefault="009B53B3" w:rsidP="00B954EA">
      <w:pPr>
        <w:rPr>
          <w:rFonts w:ascii="Adobe Devanagari" w:hAnsi="Adobe Devanagari" w:cs="Adobe Devanagari"/>
        </w:rPr>
      </w:pPr>
      <w:r>
        <w:rPr>
          <w:rFonts w:ascii="Adobe Devanagari" w:hAnsi="Adobe Devanagari" w:cs="Adobe Devanagari"/>
        </w:rPr>
        <w:t xml:space="preserve">[44] </w:t>
      </w:r>
      <w:r w:rsidRPr="009B53B3">
        <w:rPr>
          <w:rFonts w:ascii="Adobe Devanagari" w:hAnsi="Adobe Devanagari" w:cs="Adobe Devanagari"/>
        </w:rPr>
        <w:t>The Whole Brain Atlas of Harvard Medical School.</w:t>
      </w:r>
      <w:r>
        <w:rPr>
          <w:rFonts w:ascii="Adobe Devanagari" w:hAnsi="Adobe Devanagari" w:cs="Adobe Devanagari"/>
        </w:rPr>
        <w:t xml:space="preserve"> </w:t>
      </w:r>
      <w:r w:rsidRPr="009B53B3">
        <w:rPr>
          <w:rFonts w:ascii="Adobe Devanagari" w:hAnsi="Adobe Devanagari" w:cs="Adobe Devanagari"/>
        </w:rPr>
        <w:t>[Online]. Available: http://www.med. harvard.edu/AANLIB/</w:t>
      </w:r>
    </w:p>
    <w:p w14:paraId="330720CA" w14:textId="2BA63A06" w:rsidR="00E62DE4" w:rsidRPr="00B954EA" w:rsidRDefault="00E62DE4" w:rsidP="00B954EA">
      <w:pPr>
        <w:rPr>
          <w:rFonts w:ascii="Adobe Devanagari" w:hAnsi="Adobe Devanagari" w:cs="Adobe Devanagari"/>
        </w:rPr>
      </w:pPr>
      <w:r>
        <w:rPr>
          <w:rFonts w:ascii="Adobe Devanagari" w:hAnsi="Adobe Devanagari" w:cs="Adobe Devanagari"/>
        </w:rPr>
        <w:lastRenderedPageBreak/>
        <w:t xml:space="preserve">[45] </w:t>
      </w:r>
      <w:r w:rsidRPr="00E62DE4">
        <w:rPr>
          <w:rFonts w:ascii="Adobe Devanagari" w:hAnsi="Adobe Devanagari" w:cs="Adobe Devanagari"/>
        </w:rPr>
        <w:t>Z. Xu, Medical image fusion using multi-level local extrema, Inf. Fusion 19 (2014) 38–48.</w:t>
      </w:r>
    </w:p>
    <w:p w14:paraId="543F596F" w14:textId="059F7B93" w:rsidR="004D68BD" w:rsidRPr="00B954EA" w:rsidRDefault="00B954EA" w:rsidP="00B954EA">
      <w:pPr>
        <w:pStyle w:val="2"/>
      </w:pPr>
      <w:r>
        <w:rPr>
          <w:rFonts w:hint="eastAsia"/>
        </w:rPr>
        <w:t>参考文献末尾</w:t>
      </w:r>
    </w:p>
    <w:sectPr w:rsidR="004D68BD" w:rsidRPr="00B954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F5572" w14:textId="77777777" w:rsidR="00754FDC" w:rsidRDefault="00754FDC" w:rsidP="00194249">
      <w:r>
        <w:separator/>
      </w:r>
    </w:p>
  </w:endnote>
  <w:endnote w:type="continuationSeparator" w:id="0">
    <w:p w14:paraId="1AC0A2F7" w14:textId="77777777" w:rsidR="00754FDC" w:rsidRDefault="00754FDC" w:rsidP="0019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dobe Devanagari">
    <w:panose1 w:val="02040503050201020203"/>
    <w:charset w:val="00"/>
    <w:family w:val="roman"/>
    <w:notTrueType/>
    <w:pitch w:val="variable"/>
    <w:sig w:usb0="A00080E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E66B0" w14:textId="77777777" w:rsidR="00754FDC" w:rsidRDefault="00754FDC" w:rsidP="00194249">
      <w:r>
        <w:separator/>
      </w:r>
    </w:p>
  </w:footnote>
  <w:footnote w:type="continuationSeparator" w:id="0">
    <w:p w14:paraId="51040FBE" w14:textId="77777777" w:rsidR="00754FDC" w:rsidRDefault="00754FDC" w:rsidP="001942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7DE"/>
    <w:rsid w:val="00027B67"/>
    <w:rsid w:val="000306FA"/>
    <w:rsid w:val="000477DE"/>
    <w:rsid w:val="000B0021"/>
    <w:rsid w:val="000D4CAB"/>
    <w:rsid w:val="000E7064"/>
    <w:rsid w:val="000F453F"/>
    <w:rsid w:val="000F5822"/>
    <w:rsid w:val="00106EB2"/>
    <w:rsid w:val="00166A10"/>
    <w:rsid w:val="00194249"/>
    <w:rsid w:val="001C4681"/>
    <w:rsid w:val="0022371D"/>
    <w:rsid w:val="00247F6F"/>
    <w:rsid w:val="00256F8C"/>
    <w:rsid w:val="002672A2"/>
    <w:rsid w:val="0027102D"/>
    <w:rsid w:val="002D087B"/>
    <w:rsid w:val="00305B8A"/>
    <w:rsid w:val="00313269"/>
    <w:rsid w:val="003B506A"/>
    <w:rsid w:val="003B6E6F"/>
    <w:rsid w:val="003F6D7D"/>
    <w:rsid w:val="00441BFA"/>
    <w:rsid w:val="00456610"/>
    <w:rsid w:val="004613FF"/>
    <w:rsid w:val="00492C82"/>
    <w:rsid w:val="004975E3"/>
    <w:rsid w:val="004B6D54"/>
    <w:rsid w:val="004D68BD"/>
    <w:rsid w:val="004E0D5A"/>
    <w:rsid w:val="004F72B7"/>
    <w:rsid w:val="0050618A"/>
    <w:rsid w:val="00506DA5"/>
    <w:rsid w:val="005314A5"/>
    <w:rsid w:val="005434C0"/>
    <w:rsid w:val="00544F2F"/>
    <w:rsid w:val="00555E2F"/>
    <w:rsid w:val="00576645"/>
    <w:rsid w:val="0061361B"/>
    <w:rsid w:val="00665570"/>
    <w:rsid w:val="006B0952"/>
    <w:rsid w:val="00716106"/>
    <w:rsid w:val="00745742"/>
    <w:rsid w:val="00754FDC"/>
    <w:rsid w:val="007573F0"/>
    <w:rsid w:val="00766944"/>
    <w:rsid w:val="00785C2B"/>
    <w:rsid w:val="007F177A"/>
    <w:rsid w:val="00805B43"/>
    <w:rsid w:val="00845BC3"/>
    <w:rsid w:val="0086007C"/>
    <w:rsid w:val="008C32F7"/>
    <w:rsid w:val="008C4E8C"/>
    <w:rsid w:val="00926EEF"/>
    <w:rsid w:val="00973487"/>
    <w:rsid w:val="009B53B3"/>
    <w:rsid w:val="009B6945"/>
    <w:rsid w:val="009E6417"/>
    <w:rsid w:val="00A15822"/>
    <w:rsid w:val="00A50D80"/>
    <w:rsid w:val="00A71385"/>
    <w:rsid w:val="00AB0E05"/>
    <w:rsid w:val="00AE31D1"/>
    <w:rsid w:val="00B04B01"/>
    <w:rsid w:val="00B40577"/>
    <w:rsid w:val="00B53309"/>
    <w:rsid w:val="00B676FC"/>
    <w:rsid w:val="00B927F8"/>
    <w:rsid w:val="00B954EA"/>
    <w:rsid w:val="00BE73E6"/>
    <w:rsid w:val="00C016C7"/>
    <w:rsid w:val="00C118B2"/>
    <w:rsid w:val="00C51BD7"/>
    <w:rsid w:val="00C62333"/>
    <w:rsid w:val="00C87A7A"/>
    <w:rsid w:val="00C92699"/>
    <w:rsid w:val="00CE0BE9"/>
    <w:rsid w:val="00D52D1E"/>
    <w:rsid w:val="00DA2915"/>
    <w:rsid w:val="00DB5472"/>
    <w:rsid w:val="00DB707C"/>
    <w:rsid w:val="00DE66AD"/>
    <w:rsid w:val="00DF4E52"/>
    <w:rsid w:val="00E16F2A"/>
    <w:rsid w:val="00E62DE4"/>
    <w:rsid w:val="00EE5A32"/>
    <w:rsid w:val="00EF6CF1"/>
    <w:rsid w:val="00F72174"/>
    <w:rsid w:val="00FD3104"/>
    <w:rsid w:val="00FE01DD"/>
    <w:rsid w:val="00FF4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13BBC"/>
  <w15:chartTrackingRefBased/>
  <w15:docId w15:val="{1FE4C231-DA45-476D-AF7D-671CE31F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249"/>
    <w:pPr>
      <w:widowControl w:val="0"/>
      <w:jc w:val="both"/>
    </w:pPr>
  </w:style>
  <w:style w:type="paragraph" w:styleId="2">
    <w:name w:val="heading 2"/>
    <w:basedOn w:val="a"/>
    <w:next w:val="a"/>
    <w:link w:val="20"/>
    <w:uiPriority w:val="9"/>
    <w:unhideWhenUsed/>
    <w:qFormat/>
    <w:rsid w:val="001942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57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574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574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42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4249"/>
    <w:rPr>
      <w:sz w:val="18"/>
      <w:szCs w:val="18"/>
    </w:rPr>
  </w:style>
  <w:style w:type="paragraph" w:styleId="a5">
    <w:name w:val="footer"/>
    <w:basedOn w:val="a"/>
    <w:link w:val="a6"/>
    <w:uiPriority w:val="99"/>
    <w:unhideWhenUsed/>
    <w:rsid w:val="00194249"/>
    <w:pPr>
      <w:tabs>
        <w:tab w:val="center" w:pos="4153"/>
        <w:tab w:val="right" w:pos="8306"/>
      </w:tabs>
      <w:snapToGrid w:val="0"/>
      <w:jc w:val="left"/>
    </w:pPr>
    <w:rPr>
      <w:sz w:val="18"/>
      <w:szCs w:val="18"/>
    </w:rPr>
  </w:style>
  <w:style w:type="character" w:customStyle="1" w:styleId="a6">
    <w:name w:val="页脚 字符"/>
    <w:basedOn w:val="a0"/>
    <w:link w:val="a5"/>
    <w:uiPriority w:val="99"/>
    <w:rsid w:val="00194249"/>
    <w:rPr>
      <w:sz w:val="18"/>
      <w:szCs w:val="18"/>
    </w:rPr>
  </w:style>
  <w:style w:type="character" w:customStyle="1" w:styleId="20">
    <w:name w:val="标题 2 字符"/>
    <w:basedOn w:val="a0"/>
    <w:link w:val="2"/>
    <w:uiPriority w:val="9"/>
    <w:rsid w:val="0019424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5742"/>
    <w:rPr>
      <w:b/>
      <w:bCs/>
      <w:sz w:val="32"/>
      <w:szCs w:val="32"/>
    </w:rPr>
  </w:style>
  <w:style w:type="character" w:customStyle="1" w:styleId="40">
    <w:name w:val="标题 4 字符"/>
    <w:basedOn w:val="a0"/>
    <w:link w:val="4"/>
    <w:uiPriority w:val="9"/>
    <w:rsid w:val="0074574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45742"/>
    <w:rPr>
      <w:b/>
      <w:bCs/>
      <w:sz w:val="28"/>
      <w:szCs w:val="28"/>
    </w:rPr>
  </w:style>
  <w:style w:type="paragraph" w:styleId="a7">
    <w:name w:val="Balloon Text"/>
    <w:basedOn w:val="a"/>
    <w:link w:val="a8"/>
    <w:uiPriority w:val="99"/>
    <w:semiHidden/>
    <w:unhideWhenUsed/>
    <w:rsid w:val="00716106"/>
    <w:rPr>
      <w:sz w:val="18"/>
      <w:szCs w:val="18"/>
    </w:rPr>
  </w:style>
  <w:style w:type="character" w:customStyle="1" w:styleId="a8">
    <w:name w:val="批注框文本 字符"/>
    <w:basedOn w:val="a0"/>
    <w:link w:val="a7"/>
    <w:uiPriority w:val="99"/>
    <w:semiHidden/>
    <w:rsid w:val="00716106"/>
    <w:rPr>
      <w:sz w:val="18"/>
      <w:szCs w:val="18"/>
    </w:rPr>
  </w:style>
  <w:style w:type="character" w:styleId="a9">
    <w:name w:val="annotation reference"/>
    <w:basedOn w:val="a0"/>
    <w:uiPriority w:val="99"/>
    <w:semiHidden/>
    <w:unhideWhenUsed/>
    <w:rsid w:val="004D68BD"/>
    <w:rPr>
      <w:sz w:val="21"/>
      <w:szCs w:val="21"/>
    </w:rPr>
  </w:style>
  <w:style w:type="paragraph" w:styleId="aa">
    <w:name w:val="annotation text"/>
    <w:basedOn w:val="a"/>
    <w:link w:val="ab"/>
    <w:uiPriority w:val="99"/>
    <w:semiHidden/>
    <w:unhideWhenUsed/>
    <w:rsid w:val="004D68BD"/>
    <w:pPr>
      <w:jc w:val="left"/>
    </w:pPr>
  </w:style>
  <w:style w:type="character" w:customStyle="1" w:styleId="ab">
    <w:name w:val="批注文字 字符"/>
    <w:basedOn w:val="a0"/>
    <w:link w:val="aa"/>
    <w:uiPriority w:val="99"/>
    <w:semiHidden/>
    <w:rsid w:val="004D68BD"/>
  </w:style>
  <w:style w:type="paragraph" w:styleId="ac">
    <w:name w:val="annotation subject"/>
    <w:basedOn w:val="aa"/>
    <w:next w:val="aa"/>
    <w:link w:val="ad"/>
    <w:uiPriority w:val="99"/>
    <w:semiHidden/>
    <w:unhideWhenUsed/>
    <w:rsid w:val="004D68BD"/>
    <w:rPr>
      <w:b/>
      <w:bCs/>
    </w:rPr>
  </w:style>
  <w:style w:type="character" w:customStyle="1" w:styleId="ad">
    <w:name w:val="批注主题 字符"/>
    <w:basedOn w:val="ab"/>
    <w:link w:val="ac"/>
    <w:uiPriority w:val="99"/>
    <w:semiHidden/>
    <w:rsid w:val="004D68BD"/>
    <w:rPr>
      <w:b/>
      <w:bCs/>
    </w:rPr>
  </w:style>
  <w:style w:type="table" w:styleId="ae">
    <w:name w:val="Table Grid"/>
    <w:basedOn w:val="a1"/>
    <w:uiPriority w:val="39"/>
    <w:rsid w:val="00DB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4.bin"/><Relationship Id="rId63" Type="http://schemas.openxmlformats.org/officeDocument/2006/relationships/oleObject" Target="embeddings/oleObject37.bin"/><Relationship Id="rId68" Type="http://schemas.openxmlformats.org/officeDocument/2006/relationships/image" Target="media/image24.wmf"/><Relationship Id="rId7" Type="http://schemas.openxmlformats.org/officeDocument/2006/relationships/oleObject" Target="embeddings/oleObject1.bin"/><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oleObject" Target="embeddings/oleObject30.bin"/><Relationship Id="rId58" Type="http://schemas.openxmlformats.org/officeDocument/2006/relationships/oleObject" Target="embeddings/oleObject33.bin"/><Relationship Id="rId66" Type="http://schemas.openxmlformats.org/officeDocument/2006/relationships/image" Target="media/image23.wmf"/><Relationship Id="rId5" Type="http://schemas.openxmlformats.org/officeDocument/2006/relationships/endnotes" Target="endnotes.xml"/><Relationship Id="rId61" Type="http://schemas.openxmlformats.org/officeDocument/2006/relationships/oleObject" Target="embeddings/oleObject35.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oleObject" Target="embeddings/oleObject25.bin"/><Relationship Id="rId56" Type="http://schemas.openxmlformats.org/officeDocument/2006/relationships/oleObject" Target="embeddings/oleObject32.bin"/><Relationship Id="rId64" Type="http://schemas.openxmlformats.org/officeDocument/2006/relationships/image" Target="media/image22.wmf"/><Relationship Id="rId69" Type="http://schemas.openxmlformats.org/officeDocument/2006/relationships/oleObject" Target="embeddings/oleObject40.bin"/><Relationship Id="rId8" Type="http://schemas.openxmlformats.org/officeDocument/2006/relationships/image" Target="media/image2.wmf"/><Relationship Id="rId51" Type="http://schemas.openxmlformats.org/officeDocument/2006/relationships/oleObject" Target="embeddings/oleObject28.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3.bin"/><Relationship Id="rId59" Type="http://schemas.openxmlformats.org/officeDocument/2006/relationships/image" Target="media/image21.wmf"/><Relationship Id="rId67" Type="http://schemas.openxmlformats.org/officeDocument/2006/relationships/oleObject" Target="embeddings/oleObject39.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oleObject" Target="embeddings/oleObject31.bin"/><Relationship Id="rId62" Type="http://schemas.openxmlformats.org/officeDocument/2006/relationships/oleObject" Target="embeddings/oleObject36.bin"/><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oleObject" Target="embeddings/oleObject26.bin"/><Relationship Id="rId57" Type="http://schemas.openxmlformats.org/officeDocument/2006/relationships/image" Target="media/image20.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9.bin"/><Relationship Id="rId60" Type="http://schemas.openxmlformats.org/officeDocument/2006/relationships/oleObject" Target="embeddings/oleObject34.bin"/><Relationship Id="rId65" Type="http://schemas.openxmlformats.org/officeDocument/2006/relationships/oleObject" Target="embeddings/oleObject38.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34" Type="http://schemas.openxmlformats.org/officeDocument/2006/relationships/image" Target="media/image15.wmf"/><Relationship Id="rId50" Type="http://schemas.openxmlformats.org/officeDocument/2006/relationships/oleObject" Target="embeddings/oleObject27.bin"/><Relationship Id="rId55" Type="http://schemas.openxmlformats.org/officeDocument/2006/relationships/image" Target="media/image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7</Pages>
  <Words>1694</Words>
  <Characters>9658</Characters>
  <Application>Microsoft Office Word</Application>
  <DocSecurity>0</DocSecurity>
  <Lines>80</Lines>
  <Paragraphs>22</Paragraphs>
  <ScaleCrop>false</ScaleCrop>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36</cp:revision>
  <cp:lastPrinted>2019-11-24T09:55:00Z</cp:lastPrinted>
  <dcterms:created xsi:type="dcterms:W3CDTF">2019-11-19T12:44:00Z</dcterms:created>
  <dcterms:modified xsi:type="dcterms:W3CDTF">2019-11-24T13:30:00Z</dcterms:modified>
</cp:coreProperties>
</file>