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vg" ContentType="image/svg+xml"/>
  <Override PartName="/word/media/rId25.svg" ContentType="image/svg+xml"/>
  <Override PartName="/word/media/rId21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avier-valcarce"/>
      <w:r>
        <w:t xml:space="preserve">Xavier Valcarce</w:t>
      </w:r>
      <w:bookmarkEnd w:id="20"/>
    </w:p>
    <w:p>
      <w:pPr>
        <w:pStyle w:val="BlockText"/>
      </w:pPr>
      <w:r>
        <w:t xml:space="preserve"> </w:t>
      </w:r>
      <w:r>
        <w:t xml:space="preserve"> </w:t>
      </w:r>
      <w:r>
        <w:drawing>
          <wp:inline>
            <wp:extent cx="95250" cy="63500"/>
            <wp:effectExtent b="0" l="0" r="0" t="0"/>
            <wp:docPr descr="website" title="website" id="1" name="Picture"/>
            <a:graphic>
              <a:graphicData uri="http://schemas.openxmlformats.org/drawingml/2006/picture">
                <pic:pic>
                  <pic:nvPicPr>
                    <pic:cNvPr descr="markdown/sit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</w:rPr>
          <w:t xml:space="preserve">valcarce.fr</w:t>
        </w:r>
      </w:hyperlink>
      <w:r>
        <w:t xml:space="preserve"> </w:t>
      </w:r>
      <w:r>
        <w:drawing>
          <wp:inline>
            <wp:extent cx="95250" cy="63500"/>
            <wp:effectExtent b="0" l="0" r="0" t="0"/>
            <wp:docPr descr="gitlab" title="gitlab" id="1" name="Picture"/>
            <a:graphic>
              <a:graphicData uri="http://schemas.openxmlformats.org/drawingml/2006/picture">
                <pic:pic>
                  <pic:nvPicPr>
                    <pic:cNvPr descr="markdown/gi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>
        <w:r>
          <w:rPr>
            <w:rStyle w:val="Hyperlink"/>
          </w:rPr>
          <w:t xml:space="preserve">gitlab.com/plut0n</w:t>
        </w:r>
      </w:hyperlink>
      <w:r>
        <w:t xml:space="preserve"> </w:t>
      </w:r>
      <w:r>
        <w:drawing>
          <wp:inline>
            <wp:extent cx="95250" cy="63500"/>
            <wp:effectExtent b="0" l="0" r="0" t="0"/>
            <wp:docPr descr="mail" title="mail" id="1" name="Picture"/>
            <a:graphic>
              <a:graphicData uri="http://schemas.openxmlformats.org/drawingml/2006/picture">
                <pic:pic>
                  <pic:nvPicPr>
                    <pic:cNvPr descr="markdown/mai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yperlink"/>
          </w:rPr>
          <w:t xml:space="preserve">xavier.valcarce _at_ unibas.ch</w:t>
        </w:r>
      </w:hyperlink>
      <w:r>
        <w:t xml:space="preserve"> </w:t>
      </w:r>
      <w:r>
        <w:t xml:space="preserve"> </w:t>
      </w:r>
    </w:p>
    <w:p>
      <w:pPr>
        <w:pStyle w:val="Heading3"/>
      </w:pPr>
      <w:bookmarkStart w:id="27" w:name="interests"/>
      <w:r>
        <w:t xml:space="preserve">Interests</w:t>
      </w:r>
      <w:bookmarkEnd w:id="27"/>
    </w:p>
    <w:p>
      <w:pPr>
        <w:pStyle w:val="FirstParagraph"/>
      </w:pPr>
      <w:r>
        <w:t xml:space="preserve">Quantum Information Theory, Quantum Computing and Communication, Machine Learning, Numerical Analysis</w:t>
      </w:r>
    </w:p>
    <w:p>
      <w:pPr>
        <w:pStyle w:val="Heading3"/>
      </w:pPr>
      <w:bookmarkStart w:id="28" w:name="experiences"/>
      <w:r>
        <w:t xml:space="preserve">Experiences</w:t>
      </w:r>
      <w:bookmarkEnd w:id="28"/>
    </w:p>
    <w:p>
      <w:pPr>
        <w:pStyle w:val="DefinitionTerm"/>
      </w:pPr>
      <w:r>
        <w:rPr>
          <w:b/>
        </w:rPr>
        <w:t xml:space="preserve">Sept. 2018 to present</w:t>
      </w:r>
    </w:p>
    <w:p>
      <w:pPr>
        <w:pStyle w:val="Compact"/>
        <w:pStyle w:val="Definition"/>
      </w:pPr>
      <w:r>
        <w:rPr>
          <w:b/>
        </w:rPr>
        <w:t xml:space="preserve">Research Assistant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Quantum Optics Theory Group (Nicolas Sangouard), University of Basel (Basel, Switzerland)</w:t>
      </w:r>
      <w:r>
        <w:br/>
      </w:r>
      <w:r>
        <w:rPr>
          <w:b/>
        </w:rPr>
        <w:t xml:space="preserve">Publications</w:t>
      </w:r>
      <w:r>
        <w:t xml:space="preserve">:</w:t>
      </w:r>
      <w:r>
        <w:br/>
      </w:r>
      <w:r>
        <w:t xml:space="preserve">-</w:t>
      </w:r>
      <w:r>
        <w:t xml:space="preserve"> </w:t>
      </w:r>
      <w:hyperlink r:id="rId29">
        <w:r>
          <w:rPr>
            <w:rStyle w:val="Hyperlink"/>
          </w:rPr>
          <w:t xml:space="preserve">What is the minimum CHSH score certifying that a state resembles the singlet?</w:t>
        </w:r>
      </w:hyperlink>
      <w:r>
        <w:t xml:space="preserve"> </w:t>
      </w:r>
      <w:r>
        <w:t xml:space="preserve">arXiv:1910.04606</w:t>
      </w:r>
      <w:r>
        <w:br/>
      </w:r>
      <w:r>
        <w:rPr>
          <w:b/>
        </w:rPr>
        <w:t xml:space="preserve">Talks &amp; Conferences</w:t>
      </w:r>
      <w:r>
        <w:t xml:space="preserve">:</w:t>
      </w:r>
      <w:r>
        <w:br/>
      </w:r>
      <w:r>
        <w:t xml:space="preserve">- DPG 2019 (Freiburg, DE) - Talk given on Device-independent certification of an elementary quantum network</w:t>
      </w:r>
      <w:r>
        <w:br/>
      </w:r>
      <w:r>
        <w:t xml:space="preserve">- Quantum Information 2019 (Benasque, ES) - Talk given about my Master Thesis</w:t>
      </w:r>
      <w:r>
        <w:br/>
      </w:r>
      <w:r>
        <w:t xml:space="preserve">- 8th NCCR QSIT Winter School (Arosa, CH)</w:t>
      </w:r>
      <w:r>
        <w:br/>
      </w:r>
      <w:r>
        <w:rPr>
          <w:b/>
        </w:rPr>
        <w:t xml:space="preserve">Teaching</w:t>
      </w:r>
      <w:r>
        <w:t xml:space="preserve">:</w:t>
      </w:r>
      <w:r>
        <w:br/>
      </w:r>
      <w:r>
        <w:t xml:space="preserve">- Quantum Information Theory (FS 2019)</w:t>
      </w:r>
      <w:r>
        <w:br/>
      </w:r>
      <w:r>
        <w:t xml:space="preserve">- Physics 4 - Introduction to quantum information and quantum optics (SS 2019)</w:t>
      </w:r>
      <w:r>
        <w:br/>
      </w:r>
      <w:r>
        <w:t xml:space="preserve">- Quantum Information and Computation (FS 2018)</w:t>
      </w:r>
    </w:p>
    <w:p>
      <w:pPr>
        <w:pStyle w:val="DefinitionTerm"/>
      </w:pPr>
      <w:r>
        <w:rPr>
          <w:b/>
        </w:rPr>
        <w:t xml:space="preserve">Apr. 2018 to Sept. 2018</w:t>
      </w:r>
    </w:p>
    <w:p>
      <w:pPr>
        <w:pStyle w:val="Compact"/>
        <w:pStyle w:val="Definition"/>
      </w:pPr>
      <w:r>
        <w:rPr>
          <w:b/>
        </w:rPr>
        <w:t xml:space="preserve">Master Thesis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Quantum Information Theory Group (Antonio Acin), ICFO (Barcelona, Spain)</w:t>
      </w:r>
      <w:r>
        <w:br/>
      </w:r>
      <w:r>
        <w:t xml:space="preserve">Master thesis project on</w:t>
      </w:r>
      <w:r>
        <w:t xml:space="preserve"> </w:t>
      </w:r>
      <w:r>
        <w:rPr>
          <w:i/>
        </w:rPr>
        <w:t xml:space="preserve">Machine Learning for Nonlocality Detection in Multipartite System</w:t>
      </w:r>
      <w:r>
        <w:t xml:space="preserve"> </w:t>
      </w:r>
      <w:r>
        <w:t xml:space="preserve">under the supervision of Joseph Bowles, Gabriel Senno and Antonio Acin.</w:t>
      </w:r>
      <w:r>
        <w:br/>
      </w:r>
      <w:r>
        <w:rPr>
          <w:b/>
        </w:rPr>
        <w:t xml:space="preserve">Publication</w:t>
      </w:r>
      <w:r>
        <w:t xml:space="preserve"> </w:t>
      </w:r>
      <w:r>
        <w:t xml:space="preserve">:</w:t>
      </w:r>
      <w:r>
        <w:t xml:space="preserve"> </w:t>
      </w:r>
      <w:hyperlink r:id="rId30">
        <w:r>
          <w:rPr>
            <w:rStyle w:val="Hyperlink"/>
          </w:rPr>
          <w:t xml:space="preserve">thesis available here</w:t>
        </w:r>
      </w:hyperlink>
    </w:p>
    <w:p>
      <w:pPr>
        <w:pStyle w:val="DefinitionTerm"/>
      </w:pPr>
      <w:r>
        <w:rPr>
          <w:b/>
        </w:rPr>
        <w:t xml:space="preserve">Jun. 2017 to Jul. 2017</w:t>
      </w:r>
    </w:p>
    <w:p>
      <w:pPr>
        <w:pStyle w:val="Compact"/>
        <w:pStyle w:val="Definition"/>
      </w:pPr>
      <w:r>
        <w:rPr>
          <w:b/>
        </w:rPr>
        <w:t xml:space="preserve">Master Project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Quantum Correlations Group (Nicolas Brunner), University of Geneva, (Geneva, Switzerland)</w:t>
      </w:r>
      <w:r>
        <w:br/>
      </w:r>
      <w:r>
        <w:t xml:space="preserve">Summer internship on</w:t>
      </w:r>
      <w:r>
        <w:t xml:space="preserve"> </w:t>
      </w:r>
      <w:r>
        <w:rPr>
          <w:i/>
        </w:rPr>
        <w:t xml:space="preserve">Semi-Device Independent Quantum Random Number Generator</w:t>
      </w:r>
      <w:r>
        <w:t xml:space="preserve">, under the supervision of Jonatan Bohr Brask and Nicolas Brunner.</w:t>
      </w:r>
      <w:r>
        <w:br/>
      </w:r>
      <w:r>
        <w:rPr>
          <w:b/>
        </w:rPr>
        <w:t xml:space="preserve">Publication</w:t>
      </w:r>
      <w:r>
        <w:t xml:space="preserve"> 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internship report available here</w:t>
        </w:r>
      </w:hyperlink>
    </w:p>
    <w:p>
      <w:pPr>
        <w:pStyle w:val="Heading3"/>
      </w:pPr>
      <w:bookmarkStart w:id="32" w:name="education"/>
      <w:r>
        <w:t xml:space="preserve">Education</w:t>
      </w:r>
      <w:bookmarkEnd w:id="32"/>
    </w:p>
    <w:p>
      <w:pPr>
        <w:pStyle w:val="DefinitionTerm"/>
      </w:pPr>
      <w:r>
        <w:rPr>
          <w:b/>
        </w:rPr>
        <w:t xml:space="preserve">2016 to 2018</w:t>
      </w:r>
    </w:p>
    <w:p>
      <w:pPr>
        <w:pStyle w:val="Compact"/>
        <w:pStyle w:val="Definition"/>
      </w:pPr>
      <w:r>
        <w:rPr>
          <w:b/>
        </w:rPr>
        <w:t xml:space="preserve">Master in Subatomic Physics</w:t>
      </w:r>
      <w:r>
        <w:t xml:space="preserve">, pass with merit</w:t>
      </w:r>
      <w:r>
        <w:t xml:space="preserve"> </w:t>
      </w:r>
      <w:r>
        <w:t xml:space="preserve">Claude Bernard University, Lyon, France</w:t>
      </w:r>
    </w:p>
    <w:p>
      <w:pPr>
        <w:pStyle w:val="DefinitionTerm"/>
      </w:pPr>
      <w:r>
        <w:rPr>
          <w:b/>
        </w:rPr>
        <w:t xml:space="preserve">2013 to 2016</w:t>
      </w:r>
    </w:p>
    <w:p>
      <w:pPr>
        <w:pStyle w:val="Compact"/>
        <w:pStyle w:val="Definition"/>
      </w:pPr>
      <w:r>
        <w:rPr>
          <w:b/>
        </w:rPr>
        <w:t xml:space="preserve">Bachelor in Physics</w:t>
      </w:r>
      <w:r>
        <w:t xml:space="preserve">, pass with merit</w:t>
      </w:r>
      <w:r>
        <w:t xml:space="preserve"> </w:t>
      </w:r>
      <w:r>
        <w:t xml:space="preserve">Claude Bernard University, Lyon, France</w:t>
      </w:r>
      <w:r>
        <w:br/>
      </w:r>
      <w:r>
        <w:rPr>
          <w:b/>
        </w:rPr>
        <w:t xml:space="preserve">Erasmus+</w:t>
      </w:r>
      <w:r>
        <w:t xml:space="preserve"> </w:t>
      </w:r>
      <w:r>
        <w:t xml:space="preserve">(FS 2015), University of Oulu, Oulu, Finland</w:t>
      </w:r>
    </w:p>
    <w:p>
      <w:pPr>
        <w:pStyle w:val="Heading3"/>
      </w:pPr>
      <w:bookmarkStart w:id="33" w:name="technical-skills-and-knowledge"/>
      <w:r>
        <w:t xml:space="preserve">Technical Skills and Knowledge</w:t>
      </w:r>
      <w:bookmarkEnd w:id="3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Physics</w:t>
      </w:r>
      <w:r>
        <w:t xml:space="preserve">:</w:t>
      </w:r>
    </w:p>
    <w:p>
      <w:pPr>
        <w:pStyle w:val="Compact"/>
        <w:numPr>
          <w:numId w:val="1002"/>
          <w:ilvl w:val="1"/>
        </w:numPr>
      </w:pPr>
      <w:r>
        <w:t xml:space="preserve">Quantum Information, Quantum Mechanics, Quantum Optics</w:t>
      </w:r>
    </w:p>
    <w:p>
      <w:pPr>
        <w:pStyle w:val="Compact"/>
        <w:numPr>
          <w:numId w:val="1002"/>
          <w:ilvl w:val="1"/>
        </w:numPr>
      </w:pPr>
      <w:r>
        <w:t xml:space="preserve">Particle Physics, Nuclear Physics, Standard Model</w:t>
      </w:r>
      <w:r>
        <w:t xml:space="preserve"> 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Programming</w:t>
      </w:r>
      <w:r>
        <w:t xml:space="preserve">:</w:t>
      </w:r>
    </w:p>
    <w:p>
      <w:pPr>
        <w:pStyle w:val="Compact"/>
        <w:numPr>
          <w:numId w:val="1003"/>
          <w:ilvl w:val="1"/>
        </w:numPr>
      </w:pPr>
      <w:r>
        <w:t xml:space="preserve">Python : Optimization (SDP, LP, …), machine learning (Pytorch), numerical analysis</w:t>
      </w:r>
    </w:p>
    <w:p>
      <w:pPr>
        <w:pStyle w:val="Compact"/>
        <w:numPr>
          <w:numId w:val="1003"/>
          <w:ilvl w:val="1"/>
        </w:numPr>
      </w:pPr>
      <w:r>
        <w:t xml:space="preserve">Julia : Optimization (SDP, LP, …), numerical analysis</w:t>
      </w:r>
    </w:p>
    <w:p>
      <w:pPr>
        <w:pStyle w:val="Compact"/>
        <w:numPr>
          <w:numId w:val="1003"/>
          <w:ilvl w:val="1"/>
        </w:numPr>
      </w:pPr>
      <w:r>
        <w:t xml:space="preserve">Mathematica</w:t>
      </w:r>
    </w:p>
    <w:p>
      <w:pPr>
        <w:pStyle w:val="Compact"/>
        <w:numPr>
          <w:numId w:val="1003"/>
          <w:ilvl w:val="1"/>
        </w:numPr>
      </w:pPr>
      <w:r>
        <w:t xml:space="preserve">Bash : scripting, software developpement</w:t>
      </w:r>
    </w:p>
    <w:p>
      <w:pPr>
        <w:pStyle w:val="Compact"/>
        <w:numPr>
          <w:numId w:val="1003"/>
          <w:ilvl w:val="1"/>
        </w:numPr>
      </w:pPr>
      <w:r>
        <w:t xml:space="preserve">C++</w:t>
      </w:r>
    </w:p>
    <w:p>
      <w:pPr>
        <w:pStyle w:val="Compact"/>
        <w:numPr>
          <w:numId w:val="1003"/>
          <w:ilvl w:val="1"/>
        </w:numPr>
      </w:pPr>
      <w:r>
        <w:t xml:space="preserve">Latex, Markdown, HTML/CSS, 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vg" /><Relationship Type="http://schemas.openxmlformats.org/officeDocument/2006/relationships/image" Id="rId25" Target="media/rId25.svg" /><Relationship Type="http://schemas.openxmlformats.org/officeDocument/2006/relationships/image" Id="rId21" Target="media/rId21.svg" /><Relationship Type="http://schemas.openxmlformats.org/officeDocument/2006/relationships/hyperlink" Id="rId29" Target="http://arxiv.org/pdf/1910.04606.pdf" TargetMode="External" /><Relationship Type="http://schemas.openxmlformats.org/officeDocument/2006/relationships/hyperlink" Id="rId24" Target="https://gitlab.com/plut0n" TargetMode="External" /><Relationship Type="http://schemas.openxmlformats.org/officeDocument/2006/relationships/hyperlink" Id="rId22" Target="https://valcarce.fr" TargetMode="External" /><Relationship Type="http://schemas.openxmlformats.org/officeDocument/2006/relationships/hyperlink" Id="rId30" Target="https://valcarce.fr/physics/master_thesis.pdf" TargetMode="External" /><Relationship Type="http://schemas.openxmlformats.org/officeDocument/2006/relationships/hyperlink" Id="rId31" Target="https://valcarce.fr/physics/qrng.pdf" TargetMode="External" /><Relationship Type="http://schemas.openxmlformats.org/officeDocument/2006/relationships/hyperlink" Id="rId26" Target="mailto:xavier.valcarce@unibas.c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rxiv.org/pdf/1910.04606.pdf" TargetMode="External" /><Relationship Type="http://schemas.openxmlformats.org/officeDocument/2006/relationships/hyperlink" Id="rId24" Target="https://gitlab.com/plut0n" TargetMode="External" /><Relationship Type="http://schemas.openxmlformats.org/officeDocument/2006/relationships/hyperlink" Id="rId22" Target="https://valcarce.fr" TargetMode="External" /><Relationship Type="http://schemas.openxmlformats.org/officeDocument/2006/relationships/hyperlink" Id="rId30" Target="https://valcarce.fr/physics/master_thesis.pdf" TargetMode="External" /><Relationship Type="http://schemas.openxmlformats.org/officeDocument/2006/relationships/hyperlink" Id="rId31" Target="https://valcarce.fr/physics/qrng.pdf" TargetMode="External" /><Relationship Type="http://schemas.openxmlformats.org/officeDocument/2006/relationships/hyperlink" Id="rId26" Target="mailto:xavier.valcarce@unibas.c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2019-12-06T17:10:11Z</dcterms:created>
  <dcterms:modified xsi:type="dcterms:W3CDTF">2019-12-06T17:10:11Z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