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C79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SENTENCIA</w:t>
      </w:r>
    </w:p>
    <w:p w14:paraId="3CE0C14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5649D10"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rPr>
        <w:fldChar w:fldCharType="begin"/>
      </w:r>
      <w:r w:rsidRPr="00D5231E">
        <w:rPr>
          <w:rFonts w:ascii="Times New Roman" w:hAnsi="Times New Roman" w:cs="Times New Roman"/>
          <w:color w:val="000000"/>
          <w:sz w:val="24"/>
          <w:szCs w:val="24"/>
        </w:rPr>
        <w:instrText xml:space="preserve"> CREATEDATE  \@ "d' de 'MMMM' de 'yyyy"  \* MERGEFORMAT </w:instrText>
      </w:r>
      <w:r w:rsidRPr="00D5231E">
        <w:rPr>
          <w:rFonts w:ascii="Times New Roman" w:hAnsi="Times New Roman" w:cs="Times New Roman"/>
          <w:color w:val="000000"/>
          <w:sz w:val="24"/>
          <w:szCs w:val="24"/>
        </w:rPr>
        <w:fldChar w:fldCharType="separate"/>
      </w:r>
      <w:r w:rsidRPr="00D5231E">
        <w:rPr>
          <w:rFonts w:ascii="Times New Roman" w:hAnsi="Times New Roman" w:cs="Times New Roman"/>
          <w:noProof/>
          <w:color w:val="000000"/>
          <w:sz w:val="24"/>
          <w:szCs w:val="24"/>
        </w:rPr>
        <w:t>16 de octubre de 2020</w:t>
      </w:r>
      <w:r w:rsidRPr="00D5231E">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4FEA2C7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5B930F7"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Visto por mí, D. Javier Ercilla García, Magistrado del Juzgado de lo Social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xml:space="preserve">, seguido ante este 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"Número procedimiento"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«Número procedimiento»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"Año procedimiento"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«Año procedimiento»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rPr>
        <w:fldChar w:fldCharType="begin"/>
      </w:r>
      <w:r w:rsidRPr="00D5231E">
        <w:rPr>
          <w:rFonts w:ascii="Times New Roman" w:hAnsi="Times New Roman" w:cs="Times New Roman"/>
          <w:color w:val="000000"/>
          <w:sz w:val="24"/>
          <w:szCs w:val="24"/>
        </w:rPr>
        <w:instrText xml:space="preserve"> MERGEFIELD  Actor \* FirstCap  \* MERGEFORMAT </w:instrText>
      </w:r>
      <w:r w:rsidRPr="00D5231E">
        <w:rPr>
          <w:rFonts w:ascii="Times New Roman" w:hAnsi="Times New Roman" w:cs="Times New Roman"/>
          <w:color w:val="000000"/>
          <w:sz w:val="24"/>
          <w:szCs w:val="24"/>
        </w:rPr>
        <w:fldChar w:fldCharType="separate"/>
      </w:r>
      <w:r w:rsidRPr="00D5231E">
        <w:rPr>
          <w:rFonts w:ascii="Times New Roman" w:hAnsi="Times New Roman" w:cs="Times New Roman"/>
          <w:noProof/>
          <w:color w:val="000000"/>
          <w:sz w:val="24"/>
          <w:szCs w:val="24"/>
        </w:rPr>
        <w:t>«Actor»</w:t>
      </w:r>
      <w:r w:rsidRPr="00D5231E">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sidRPr="00D5231E">
        <w:rPr>
          <w:rFonts w:ascii="Times New Roman" w:hAnsi="Times New Roman" w:cs="Times New Roman"/>
          <w:color w:val="000000"/>
          <w:sz w:val="24"/>
          <w:szCs w:val="24"/>
        </w:rPr>
        <w:t xml:space="preserve"> el Instituto Nacional de la Seguridad Social, la Tesorería General de la Seguridad Social y</w:t>
      </w:r>
      <w:r w:rsidRPr="00D5231E">
        <w:rPr>
          <w:rFonts w:ascii="Times New Roman" w:hAnsi="Times New Roman" w:cs="Times New Roman"/>
          <w:color w:val="000000"/>
          <w:sz w:val="24"/>
          <w:szCs w:val="24"/>
          <w:lang w:val="x-none"/>
        </w:rPr>
        <w:t xml:space="preserve"> </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Demandado \* Upper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«DEMANDADO»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0C985C1C"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C12529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75F87D4B"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8EB96C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10496A0"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81370C3"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CD9AD3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5D843D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4B090C4"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4AE5F16"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30828517" w14:textId="77777777" w:rsidR="00D5231E" w:rsidRPr="00D5231E" w:rsidRDefault="00D5231E" w:rsidP="00D574FF">
      <w:pPr>
        <w:spacing w:before="120" w:after="120" w:line="240" w:lineRule="auto"/>
        <w:ind w:firstLine="708"/>
        <w:jc w:val="both"/>
        <w:rPr>
          <w:rFonts w:ascii="Times New Roman" w:hAnsi="Times New Roman" w:cs="Times New Roman"/>
          <w:b/>
          <w:bCs/>
          <w:sz w:val="24"/>
          <w:szCs w:val="24"/>
        </w:rPr>
      </w:pPr>
    </w:p>
    <w:p w14:paraId="1A38A2BE" w14:textId="77777777"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sidRPr="00D5231E">
        <w:rPr>
          <w:rFonts w:ascii="Times New Roman" w:hAnsi="Times New Roman" w:cs="Times New Roman"/>
          <w:color w:val="000000"/>
          <w:sz w:val="24"/>
          <w:szCs w:val="24"/>
        </w:rPr>
        <w:fldChar w:fldCharType="begin"/>
      </w:r>
      <w:r w:rsidRPr="00D5231E">
        <w:rPr>
          <w:rFonts w:ascii="Times New Roman" w:hAnsi="Times New Roman" w:cs="Times New Roman"/>
          <w:color w:val="000000"/>
          <w:sz w:val="24"/>
          <w:szCs w:val="24"/>
        </w:rPr>
        <w:instrText xml:space="preserve"> MERGEFIELD  Actor \* FirstCap  \* MERGEFORMAT </w:instrText>
      </w:r>
      <w:r w:rsidRPr="00D5231E">
        <w:rPr>
          <w:rFonts w:ascii="Times New Roman" w:hAnsi="Times New Roman" w:cs="Times New Roman"/>
          <w:color w:val="000000"/>
          <w:sz w:val="24"/>
          <w:szCs w:val="24"/>
        </w:rPr>
        <w:fldChar w:fldCharType="separate"/>
      </w:r>
      <w:r w:rsidRPr="00D5231E">
        <w:rPr>
          <w:rFonts w:ascii="Times New Roman" w:hAnsi="Times New Roman" w:cs="Times New Roman"/>
          <w:noProof/>
          <w:color w:val="000000"/>
          <w:sz w:val="24"/>
          <w:szCs w:val="24"/>
        </w:rPr>
        <w:t>«Actor»</w:t>
      </w:r>
      <w:r w:rsidRPr="00D5231E">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Demandado \* Upper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«DEMANDADO»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actividadempresa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«actividadempresa»</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antiguedad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«antiguedad»</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categoria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«categoria»</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salariodia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«salariodia»</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p w14:paraId="09C80F45" w14:textId="77777777" w:rsidR="00D5231E" w:rsidRPr="00D5231E" w:rsidRDefault="00D5231E" w:rsidP="00D574FF">
      <w:pPr>
        <w:spacing w:before="120" w:after="120" w:line="240" w:lineRule="auto"/>
        <w:jc w:val="both"/>
        <w:rPr>
          <w:rFonts w:ascii="Times New Roman" w:hAnsi="Times New Roman" w:cs="Times New Roman"/>
          <w:sz w:val="24"/>
          <w:szCs w:val="24"/>
        </w:rPr>
      </w:pPr>
    </w:p>
    <w:p w14:paraId="5AFE7F0A" w14:textId="77777777"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41CE6933" w14:textId="77777777" w:rsidR="00D5231E" w:rsidRDefault="008C5C31"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lastRenderedPageBreak/>
        <w:t>TERCERO.-</w:t>
      </w:r>
      <w:r w:rsidRPr="00D5231E">
        <w:rPr>
          <w:rFonts w:ascii="Times New Roman" w:hAnsi="Times New Roman" w:cs="Times New Roman"/>
          <w:sz w:val="24"/>
          <w:szCs w:val="24"/>
        </w:rPr>
        <w:t xml:space="preserve"> </w:t>
      </w:r>
      <w:r w:rsidR="00D5231E">
        <w:rPr>
          <w:rFonts w:ascii="Times New Roman" w:hAnsi="Times New Roman" w:cs="Times New Roman"/>
          <w:sz w:val="24"/>
          <w:szCs w:val="24"/>
        </w:rPr>
        <w:t>La empresa ha dejado de abonar al actor las siguientes mensualidades:</w:t>
      </w:r>
    </w:p>
    <w:p w14:paraId="3528AF43" w14:textId="26A6B1AE" w:rsidR="008C5C31" w:rsidRPr="00D5231E" w:rsidRDefault="00A257F5" w:rsidP="00D574FF">
      <w:pPr>
        <w:spacing w:before="120" w:after="120" w:line="240" w:lineRule="auto"/>
        <w:jc w:val="both"/>
        <w:rPr>
          <w:rFonts w:ascii="Times New Roman" w:hAnsi="Times New Roman" w:cs="Times New Roman"/>
          <w:i/>
          <w:iCs/>
          <w:sz w:val="24"/>
          <w:szCs w:val="24"/>
        </w:rPr>
      </w:pPr>
      <w:r w:rsidRPr="00D5231E">
        <w:rPr>
          <w:rFonts w:ascii="Times New Roman" w:hAnsi="Times New Roman" w:cs="Times New Roman"/>
          <w:i/>
          <w:iCs/>
          <w:sz w:val="24"/>
          <w:szCs w:val="24"/>
        </w:rPr>
        <w:t>[…]</w:t>
      </w:r>
    </w:p>
    <w:p w14:paraId="74D8705C"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22BF2975" w14:textId="77777777"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«fechasemac»</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avenenciaoefecto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«avenenciaoefecto»</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p w14:paraId="1AA63464" w14:textId="77777777" w:rsidR="00D5231E" w:rsidRPr="005C5A98" w:rsidRDefault="00D5231E" w:rsidP="00D574FF">
      <w:pPr>
        <w:spacing w:before="120" w:after="120" w:line="240" w:lineRule="auto"/>
        <w:jc w:val="both"/>
        <w:rPr>
          <w:rFonts w:ascii="Times New Roman" w:hAnsi="Times New Roman" w:cs="Times New Roman"/>
          <w:sz w:val="24"/>
          <w:szCs w:val="24"/>
        </w:rPr>
      </w:pPr>
    </w:p>
    <w:p w14:paraId="75348D5B" w14:textId="77777777" w:rsidR="00D5231E" w:rsidRPr="005C5A98" w:rsidRDefault="00D5231E" w:rsidP="00D574FF">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7C1FE2A0" w14:textId="77777777" w:rsidR="00D5231E" w:rsidRPr="005C5A98" w:rsidRDefault="00D5231E" w:rsidP="00D574FF">
      <w:pPr>
        <w:spacing w:before="120" w:after="120" w:line="240" w:lineRule="auto"/>
        <w:ind w:firstLine="708"/>
        <w:jc w:val="both"/>
        <w:rPr>
          <w:rFonts w:ascii="Times New Roman" w:hAnsi="Times New Roman" w:cs="Times New Roman"/>
          <w:b/>
          <w:bCs/>
          <w:sz w:val="24"/>
          <w:szCs w:val="24"/>
        </w:rPr>
      </w:pPr>
    </w:p>
    <w:p w14:paraId="6E461D04" w14:textId="77777777" w:rsidR="00D5231E" w:rsidRPr="00013346" w:rsidRDefault="00D5231E" w:rsidP="00D574F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12D41D44" w14:textId="77777777" w:rsidR="00D5231E" w:rsidRPr="00013346" w:rsidRDefault="00D5231E" w:rsidP="00D574F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Pr="00013346">
        <w:rPr>
          <w:rFonts w:ascii="Times New Roman" w:hAnsi="Times New Roman" w:cs="Times New Roman"/>
          <w:sz w:val="24"/>
          <w:szCs w:val="24"/>
        </w:rPr>
        <w:fldChar w:fldCharType="begin"/>
      </w:r>
      <w:r w:rsidRPr="00013346">
        <w:rPr>
          <w:rFonts w:ascii="Times New Roman" w:hAnsi="Times New Roman" w:cs="Times New Roman"/>
          <w:sz w:val="24"/>
          <w:szCs w:val="24"/>
        </w:rPr>
        <w:instrText xml:space="preserve"> MERGEFIELD  pruebaspracticadas \b " y "  \* MERGEFORMAT </w:instrText>
      </w:r>
      <w:r w:rsidRPr="00013346">
        <w:rPr>
          <w:rFonts w:ascii="Times New Roman" w:hAnsi="Times New Roman" w:cs="Times New Roman"/>
          <w:sz w:val="24"/>
          <w:szCs w:val="24"/>
        </w:rPr>
        <w:fldChar w:fldCharType="separate"/>
      </w:r>
      <w:r w:rsidRPr="00013346">
        <w:rPr>
          <w:rFonts w:ascii="Times New Roman" w:hAnsi="Times New Roman" w:cs="Times New Roman"/>
          <w:noProof/>
          <w:sz w:val="24"/>
          <w:szCs w:val="24"/>
        </w:rPr>
        <w:t xml:space="preserve"> y «pruebaspracticadas»</w:t>
      </w:r>
      <w:r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320065E7" w14:textId="77777777" w:rsidR="008C5C31" w:rsidRPr="00D5231E" w:rsidRDefault="008C5C31"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10B3563B" w14:textId="77777777" w:rsid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b/>
          <w:bCs/>
          <w:color w:val="000000"/>
          <w:sz w:val="24"/>
          <w:szCs w:val="24"/>
          <w:lang w:val="x-none"/>
        </w:rPr>
        <w:t xml:space="preserve">SEGUNDO.- </w:t>
      </w:r>
      <w:r w:rsidR="00D5231E" w:rsidRPr="00D5231E">
        <w:rPr>
          <w:rFonts w:ascii="Times New Roman" w:hAnsi="Times New Roman" w:cs="Times New Roman"/>
          <w:color w:val="000000"/>
          <w:sz w:val="24"/>
          <w:szCs w:val="24"/>
        </w:rPr>
        <w:t xml:space="preserve">Acumula la actora en su demanda acción de resolución contractual y de reclamación de salarios pendientes de abono, alegando la falta de abono de </w:t>
      </w:r>
      <w:proofErr w:type="gramStart"/>
      <w:r w:rsidR="00D5231E" w:rsidRPr="00D5231E">
        <w:rPr>
          <w:rFonts w:ascii="Times New Roman" w:hAnsi="Times New Roman" w:cs="Times New Roman"/>
          <w:color w:val="000000"/>
          <w:sz w:val="24"/>
          <w:szCs w:val="24"/>
        </w:rPr>
        <w:t>los mismos</w:t>
      </w:r>
      <w:proofErr w:type="gramEnd"/>
      <w:r w:rsidR="00D5231E" w:rsidRPr="00D5231E">
        <w:rPr>
          <w:rFonts w:ascii="Times New Roman" w:hAnsi="Times New Roman" w:cs="Times New Roman"/>
          <w:color w:val="000000"/>
          <w:sz w:val="24"/>
          <w:szCs w:val="24"/>
        </w:rPr>
        <w:t>.</w:t>
      </w:r>
    </w:p>
    <w:p w14:paraId="0A2D91D9" w14:textId="2A04AED1" w:rsidR="000B6DA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color w:val="000000"/>
          <w:sz w:val="24"/>
          <w:szCs w:val="24"/>
        </w:rPr>
        <w:t>La parte demandada se opone alegando el efectivo abono de las mensualidades reclamadas, tratándose subsidiariamente en todo caso de retrasos esporádicos o impagos puntuales y sin gravedad suficiente para constituir un incumplimiento empresarial.</w:t>
      </w:r>
    </w:p>
    <w:p w14:paraId="676A6DD8"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A680157" w14:textId="43D8546A" w:rsidR="00A257F5" w:rsidRDefault="000B6DAE" w:rsidP="00D574FF">
      <w:pPr>
        <w:spacing w:before="120" w:after="120" w:line="240" w:lineRule="auto"/>
        <w:jc w:val="both"/>
        <w:rPr>
          <w:rFonts w:ascii="Times New Roman" w:hAnsi="Times New Roman" w:cs="Times New Roman"/>
          <w:i/>
          <w:iCs/>
          <w:color w:val="000000"/>
          <w:sz w:val="24"/>
          <w:szCs w:val="24"/>
          <w:lang w:val="x-none"/>
        </w:rPr>
      </w:pPr>
      <w:r w:rsidRPr="00D5231E">
        <w:rPr>
          <w:rFonts w:ascii="Times New Roman" w:hAnsi="Times New Roman" w:cs="Times New Roman"/>
          <w:b/>
          <w:bCs/>
          <w:color w:val="000000"/>
          <w:sz w:val="24"/>
          <w:szCs w:val="24"/>
          <w:lang w:val="x-none"/>
        </w:rPr>
        <w:t xml:space="preserve">TERCERO.- </w:t>
      </w:r>
      <w:r w:rsidR="00D5231E" w:rsidRPr="00D5231E">
        <w:rPr>
          <w:rFonts w:ascii="Times New Roman" w:hAnsi="Times New Roman" w:cs="Times New Roman"/>
          <w:color w:val="000000"/>
          <w:sz w:val="24"/>
          <w:szCs w:val="24"/>
          <w:lang w:val="x-none"/>
        </w:rPr>
        <w:t xml:space="preserve">En sede de lo previsto en el art. 50.1 ET, será causa justa para que el trabajador pueda solicitar la extinción del contrato, la falta de pago continuada en el abono del salario pactado, y como se dice en la STS 09-12-2010, recurso 3762/2009, </w:t>
      </w:r>
      <w:r w:rsidR="00D5231E">
        <w:rPr>
          <w:rFonts w:ascii="Times New Roman" w:hAnsi="Times New Roman" w:cs="Times New Roman"/>
          <w:i/>
          <w:iCs/>
          <w:color w:val="000000"/>
          <w:sz w:val="24"/>
          <w:szCs w:val="24"/>
        </w:rPr>
        <w:t>“</w:t>
      </w:r>
      <w:r w:rsidR="00D5231E" w:rsidRPr="00D5231E">
        <w:rPr>
          <w:rFonts w:ascii="Times New Roman" w:hAnsi="Times New Roman" w:cs="Times New Roman"/>
          <w:i/>
          <w:iCs/>
          <w:color w:val="000000"/>
          <w:sz w:val="24"/>
          <w:szCs w:val="24"/>
          <w:lang w:val="x-none"/>
        </w:rPr>
        <w:t xml:space="preserve">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413/91; 29/12/94,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1169/94; 13/07/98,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4808/97; 28/09/98,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930/98; 25/01/99,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4275/97; y 22/12/08,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w:t>
      </w:r>
      <w:r w:rsidR="00D5231E" w:rsidRPr="00D5231E">
        <w:rPr>
          <w:rFonts w:ascii="Times New Roman" w:hAnsi="Times New Roman" w:cs="Times New Roman"/>
          <w:i/>
          <w:iCs/>
          <w:color w:val="000000"/>
          <w:sz w:val="24"/>
          <w:szCs w:val="24"/>
          <w:lang w:val="x-none"/>
        </w:rPr>
        <w:lastRenderedPageBreak/>
        <w:t>de abonar los salarios debidos (así, SSTS 25/01/99 -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4275/97; y 26/06/08,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2196/07, en </w:t>
      </w:r>
      <w:proofErr w:type="spellStart"/>
      <w:r w:rsidR="00D5231E" w:rsidRPr="00D5231E">
        <w:rPr>
          <w:rFonts w:ascii="Times New Roman" w:hAnsi="Times New Roman" w:cs="Times New Roman"/>
          <w:i/>
          <w:iCs/>
          <w:color w:val="000000"/>
          <w:sz w:val="24"/>
          <w:szCs w:val="24"/>
          <w:lang w:val="x-none"/>
        </w:rPr>
        <w:t>obiter</w:t>
      </w:r>
      <w:proofErr w:type="spellEnd"/>
      <w:r w:rsidR="00D5231E" w:rsidRPr="00D5231E">
        <w:rPr>
          <w:rFonts w:ascii="Times New Roman" w:hAnsi="Times New Roman" w:cs="Times New Roman"/>
          <w:i/>
          <w:iCs/>
          <w:color w:val="000000"/>
          <w:sz w:val="24"/>
          <w:szCs w:val="24"/>
          <w:lang w:val="x-none"/>
        </w:rPr>
        <w:t xml:space="preserve"> dicta)”.</w:t>
      </w:r>
    </w:p>
    <w:p w14:paraId="5D2B32B5" w14:textId="77777777" w:rsidR="00D574FF" w:rsidRPr="00D5231E" w:rsidRDefault="00D574FF" w:rsidP="00D574FF">
      <w:pPr>
        <w:spacing w:before="120" w:after="120" w:line="240" w:lineRule="auto"/>
        <w:jc w:val="both"/>
        <w:rPr>
          <w:rFonts w:ascii="Times New Roman" w:hAnsi="Times New Roman" w:cs="Times New Roman"/>
          <w:i/>
          <w:iCs/>
          <w:sz w:val="24"/>
          <w:szCs w:val="24"/>
        </w:rPr>
      </w:pPr>
    </w:p>
    <w:p w14:paraId="60AD0452" w14:textId="77777777" w:rsidR="00D5231E" w:rsidRPr="005C5A98" w:rsidRDefault="00DA2400"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00D5231E" w:rsidRPr="005C5A98">
        <w:rPr>
          <w:rFonts w:ascii="Times New Roman" w:hAnsi="Times New Roman" w:cs="Times New Roman"/>
          <w:color w:val="000000"/>
          <w:sz w:val="24"/>
          <w:szCs w:val="24"/>
        </w:rPr>
        <w:t xml:space="preserve">En el caso presente, </w:t>
      </w:r>
      <w:r w:rsidR="00D5231E">
        <w:rPr>
          <w:rFonts w:ascii="Times New Roman" w:hAnsi="Times New Roman" w:cs="Times New Roman"/>
          <w:color w:val="000000"/>
          <w:sz w:val="24"/>
          <w:szCs w:val="24"/>
        </w:rPr>
        <w:fldChar w:fldCharType="begin"/>
      </w:r>
      <w:r w:rsidR="00D5231E">
        <w:rPr>
          <w:rFonts w:ascii="Times New Roman" w:hAnsi="Times New Roman" w:cs="Times New Roman"/>
          <w:color w:val="000000"/>
          <w:sz w:val="24"/>
          <w:szCs w:val="24"/>
        </w:rPr>
        <w:instrText xml:space="preserve"> MERGEFIELD  Enelpresentecaso  \* MERGEFORMAT </w:instrText>
      </w:r>
      <w:r w:rsidR="00D5231E">
        <w:rPr>
          <w:rFonts w:ascii="Times New Roman" w:hAnsi="Times New Roman" w:cs="Times New Roman"/>
          <w:color w:val="000000"/>
          <w:sz w:val="24"/>
          <w:szCs w:val="24"/>
        </w:rPr>
        <w:fldChar w:fldCharType="separate"/>
      </w:r>
      <w:r w:rsidR="00D5231E">
        <w:rPr>
          <w:rFonts w:ascii="Times New Roman" w:hAnsi="Times New Roman" w:cs="Times New Roman"/>
          <w:noProof/>
          <w:color w:val="000000"/>
          <w:sz w:val="24"/>
          <w:szCs w:val="24"/>
        </w:rPr>
        <w:t>«Enelpresentecaso»</w:t>
      </w:r>
      <w:r w:rsidR="00D5231E">
        <w:rPr>
          <w:rFonts w:ascii="Times New Roman" w:hAnsi="Times New Roman" w:cs="Times New Roman"/>
          <w:color w:val="000000"/>
          <w:sz w:val="24"/>
          <w:szCs w:val="24"/>
        </w:rPr>
        <w:fldChar w:fldCharType="end"/>
      </w:r>
      <w:r w:rsidR="00D5231E">
        <w:rPr>
          <w:rFonts w:ascii="Times New Roman" w:hAnsi="Times New Roman" w:cs="Times New Roman"/>
          <w:color w:val="000000"/>
          <w:sz w:val="24"/>
          <w:szCs w:val="24"/>
        </w:rPr>
        <w:t>.</w:t>
      </w:r>
    </w:p>
    <w:p w14:paraId="577D83DF" w14:textId="688BAF3A" w:rsidR="00D91CE1"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Trayendo la realidad descrita </w:t>
      </w:r>
      <w:r w:rsidR="009816B8" w:rsidRPr="00D5231E">
        <w:rPr>
          <w:rFonts w:ascii="Times New Roman" w:hAnsi="Times New Roman" w:cs="Times New Roman"/>
          <w:color w:val="000000"/>
          <w:sz w:val="24"/>
          <w:szCs w:val="24"/>
        </w:rPr>
        <w:t>en los Hechos Probados</w:t>
      </w:r>
      <w:r w:rsidRPr="00D5231E">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 </w:t>
      </w:r>
    </w:p>
    <w:p w14:paraId="16F48A45"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8D5E173" w14:textId="77777777"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3036C475" w14:textId="77777777"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401B8183" w14:textId="77777777"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p w14:paraId="42A2657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B1A8B7F" w14:textId="0FDE69CA" w:rsidR="000B6DAE"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SEXTO.-</w:t>
      </w:r>
      <w:r w:rsidR="00DA2400" w:rsidRPr="00D5231E">
        <w:rPr>
          <w:rFonts w:ascii="Times New Roman" w:hAnsi="Times New Roman" w:cs="Times New Roman"/>
          <w:b/>
          <w:bCs/>
          <w:color w:val="000000"/>
          <w:sz w:val="24"/>
          <w:szCs w:val="24"/>
        </w:rPr>
        <w:t xml:space="preserve"> </w:t>
      </w:r>
      <w:r w:rsidR="000B6DAE"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D5231E">
        <w:rPr>
          <w:rFonts w:ascii="Times New Roman" w:hAnsi="Times New Roman" w:cs="Times New Roman"/>
          <w:color w:val="000000"/>
          <w:sz w:val="24"/>
          <w:szCs w:val="24"/>
        </w:rPr>
        <w:t>LRJS</w:t>
      </w:r>
      <w:r w:rsidR="000B6DAE"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t>SÉPTIMO.-</w:t>
      </w:r>
      <w:r w:rsidR="00DA2400" w:rsidRPr="00D5231E">
        <w:rPr>
          <w:rFonts w:ascii="Times New Roman" w:hAnsi="Times New Roman" w:cs="Times New Roman"/>
          <w:b/>
          <w:bCs/>
          <w:color w:val="000000"/>
          <w:sz w:val="24"/>
          <w:szCs w:val="24"/>
        </w:rPr>
        <w:t xml:space="preserve"> </w:t>
      </w:r>
      <w:r w:rsidR="00DA2400"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1ACC6231"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7B24604F"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CAD925D" w14:textId="77777777"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rPr>
        <w:lastRenderedPageBreak/>
        <w:t xml:space="preserve">Estimo la demanda de extinción interpuesta por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MERGEFIELD  Actor \* FirstCap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«Actor»</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Demandado \* Upper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«DEMANDADO»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p w14:paraId="4F2059CD"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Notifíquese a las partes en legal forma.</w:t>
      </w:r>
    </w:p>
    <w:p w14:paraId="397E9BC3"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492A55B1"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6D0885FC"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Así por esta mi sentencia lo pronuncio, mando y firmo.</w:t>
      </w:r>
    </w:p>
    <w:p w14:paraId="5F3689FB" w14:textId="77777777" w:rsidR="00DA2400" w:rsidRPr="00D5231E" w:rsidRDefault="00DA2400" w:rsidP="00D574FF">
      <w:pPr>
        <w:spacing w:before="120" w:after="120" w:line="240" w:lineRule="auto"/>
        <w:rPr>
          <w:rFonts w:ascii="Times New Roman" w:hAnsi="Times New Roman" w:cs="Times New Roman"/>
          <w:sz w:val="24"/>
          <w:szCs w:val="24"/>
        </w:rPr>
      </w:pPr>
    </w:p>
    <w:sectPr w:rsidR="00DA2400" w:rsidRPr="00D52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444F4D"/>
    <w:rsid w:val="004D444C"/>
    <w:rsid w:val="004E4A2D"/>
    <w:rsid w:val="006738E6"/>
    <w:rsid w:val="006A7A6F"/>
    <w:rsid w:val="006B7CCC"/>
    <w:rsid w:val="006E113F"/>
    <w:rsid w:val="007356E4"/>
    <w:rsid w:val="007F7B94"/>
    <w:rsid w:val="008C5C31"/>
    <w:rsid w:val="009816B8"/>
    <w:rsid w:val="009B63AF"/>
    <w:rsid w:val="00A257F5"/>
    <w:rsid w:val="00A428FF"/>
    <w:rsid w:val="00BE6713"/>
    <w:rsid w:val="00C94A3A"/>
    <w:rsid w:val="00C97EB2"/>
    <w:rsid w:val="00D5231E"/>
    <w:rsid w:val="00D574FF"/>
    <w:rsid w:val="00D91CE1"/>
    <w:rsid w:val="00DA2400"/>
    <w:rsid w:val="00DE1F37"/>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1564</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8</cp:revision>
  <dcterms:created xsi:type="dcterms:W3CDTF">2020-10-07T10:52:00Z</dcterms:created>
  <dcterms:modified xsi:type="dcterms:W3CDTF">2020-10-16T23:23:00Z</dcterms:modified>
</cp:coreProperties>
</file>