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5AD7" w:rsidRPr="00260F6D" w:rsidRDefault="008E5AD7" w:rsidP="008E5AD7">
      <w:pPr>
        <w:shd w:val="clear" w:color="auto" w:fill="FFFFFF"/>
        <w:spacing w:after="136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pacing w:val="-7"/>
          <w:sz w:val="41"/>
          <w:szCs w:val="41"/>
          <w:lang w:eastAsia="pt-BR"/>
        </w:rPr>
      </w:pPr>
      <w:r w:rsidRPr="00260F6D">
        <w:rPr>
          <w:rFonts w:ascii="Times New Roman" w:eastAsia="Times New Roman" w:hAnsi="Times New Roman" w:cs="Times New Roman"/>
          <w:b/>
          <w:bCs/>
          <w:color w:val="000000" w:themeColor="text1"/>
          <w:spacing w:val="-7"/>
          <w:sz w:val="41"/>
          <w:szCs w:val="41"/>
          <w:lang w:eastAsia="pt-BR"/>
        </w:rPr>
        <w:t>Quais os tipos de testes de software?</w:t>
      </w:r>
    </w:p>
    <w:p w:rsidR="008E5AD7" w:rsidRPr="00260F6D" w:rsidRDefault="008E5AD7" w:rsidP="008E5AD7">
      <w:pPr>
        <w:shd w:val="clear" w:color="auto" w:fill="FFFFFF"/>
        <w:spacing w:after="272" w:line="240" w:lineRule="auto"/>
        <w:jc w:val="both"/>
        <w:rPr>
          <w:rFonts w:ascii="Helvetica" w:eastAsia="Times New Roman" w:hAnsi="Helvetica" w:cs="Helvetica"/>
          <w:color w:val="000000" w:themeColor="text1"/>
          <w:sz w:val="27"/>
          <w:szCs w:val="27"/>
          <w:lang w:eastAsia="pt-BR"/>
        </w:rPr>
      </w:pPr>
      <w:r w:rsidRPr="00260F6D">
        <w:rPr>
          <w:rFonts w:ascii="Helvetica" w:eastAsia="Times New Roman" w:hAnsi="Helvetica" w:cs="Helvetica"/>
          <w:color w:val="000000" w:themeColor="text1"/>
          <w:sz w:val="27"/>
          <w:szCs w:val="27"/>
          <w:lang w:eastAsia="pt-BR"/>
        </w:rPr>
        <w:t>Existem diferentes tipos de testes que podem ser aplicados num software para identificar suas falhas, sendo as principais:</w:t>
      </w:r>
    </w:p>
    <w:p w:rsidR="008E5AD7" w:rsidRPr="00260F6D" w:rsidRDefault="008E5AD7" w:rsidP="008E5AD7">
      <w:pPr>
        <w:shd w:val="clear" w:color="auto" w:fill="FFFFFF"/>
        <w:spacing w:after="272" w:line="240" w:lineRule="auto"/>
        <w:jc w:val="both"/>
        <w:rPr>
          <w:rFonts w:ascii="Helvetica" w:eastAsia="Times New Roman" w:hAnsi="Helvetica" w:cs="Helvetica"/>
          <w:color w:val="000000" w:themeColor="text1"/>
          <w:sz w:val="27"/>
          <w:szCs w:val="27"/>
          <w:lang w:eastAsia="pt-BR"/>
        </w:rPr>
      </w:pPr>
      <w:r w:rsidRPr="00260F6D">
        <w:rPr>
          <w:rFonts w:ascii="Helvetica" w:eastAsia="Times New Roman" w:hAnsi="Helvetica" w:cs="Helvetica"/>
          <w:b/>
          <w:bCs/>
          <w:color w:val="000000" w:themeColor="text1"/>
          <w:sz w:val="27"/>
          <w:szCs w:val="27"/>
          <w:lang w:eastAsia="pt-BR"/>
        </w:rPr>
        <w:t>– Teste da caixa branca</w:t>
      </w:r>
      <w:r w:rsidRPr="00260F6D">
        <w:rPr>
          <w:rFonts w:ascii="Helvetica" w:eastAsia="Times New Roman" w:hAnsi="Helvetica" w:cs="Helvetica"/>
          <w:color w:val="000000" w:themeColor="text1"/>
          <w:sz w:val="27"/>
          <w:szCs w:val="27"/>
          <w:lang w:eastAsia="pt-BR"/>
        </w:rPr>
        <w:t xml:space="preserve"> – utiliza o aspecto interno do programa/sistema, o código fonte, para avaliar seus componentes. Ele também é conhecido como teste orientado à lógica ou estrutural. Podem ser analisados itens como: fluxo dos dados, condição, ciclos etc. Na hora de </w:t>
      </w:r>
      <w:proofErr w:type="gramStart"/>
      <w:r w:rsidRPr="00260F6D">
        <w:rPr>
          <w:rFonts w:ascii="Helvetica" w:eastAsia="Times New Roman" w:hAnsi="Helvetica" w:cs="Helvetica"/>
          <w:color w:val="000000" w:themeColor="text1"/>
          <w:sz w:val="27"/>
          <w:szCs w:val="27"/>
          <w:lang w:eastAsia="pt-BR"/>
        </w:rPr>
        <w:t>implementá</w:t>
      </w:r>
      <w:proofErr w:type="gramEnd"/>
      <w:r w:rsidRPr="00260F6D">
        <w:rPr>
          <w:rFonts w:ascii="Helvetica" w:eastAsia="Times New Roman" w:hAnsi="Helvetica" w:cs="Helvetica"/>
          <w:color w:val="000000" w:themeColor="text1"/>
          <w:sz w:val="27"/>
          <w:szCs w:val="27"/>
          <w:lang w:eastAsia="pt-BR"/>
        </w:rPr>
        <w:t xml:space="preserve">-lo é preciso verificar a </w:t>
      </w:r>
      <w:proofErr w:type="spellStart"/>
      <w:r w:rsidRPr="00260F6D">
        <w:rPr>
          <w:rFonts w:ascii="Helvetica" w:eastAsia="Times New Roman" w:hAnsi="Helvetica" w:cs="Helvetica"/>
          <w:color w:val="000000" w:themeColor="text1"/>
          <w:sz w:val="27"/>
          <w:szCs w:val="27"/>
          <w:lang w:eastAsia="pt-BR"/>
        </w:rPr>
        <w:t>criticidade</w:t>
      </w:r>
      <w:proofErr w:type="spellEnd"/>
      <w:r w:rsidRPr="00260F6D">
        <w:rPr>
          <w:rFonts w:ascii="Helvetica" w:eastAsia="Times New Roman" w:hAnsi="Helvetica" w:cs="Helvetica"/>
          <w:color w:val="000000" w:themeColor="text1"/>
          <w:sz w:val="27"/>
          <w:szCs w:val="27"/>
          <w:lang w:eastAsia="pt-BR"/>
        </w:rPr>
        <w:t>, a complexidade, a estrutura e o nível de qualidade que se pretende obter do programa, envolvendo confiança e segurança;</w:t>
      </w:r>
    </w:p>
    <w:p w:rsidR="008E5AD7" w:rsidRDefault="008E5AD7" w:rsidP="008E5AD7">
      <w:pPr>
        <w:shd w:val="clear" w:color="auto" w:fill="FFFFFF"/>
        <w:spacing w:after="272" w:line="240" w:lineRule="auto"/>
        <w:jc w:val="both"/>
        <w:rPr>
          <w:rFonts w:ascii="Helvetica" w:eastAsia="Times New Roman" w:hAnsi="Helvetica" w:cs="Helvetica"/>
          <w:color w:val="000000" w:themeColor="text1"/>
          <w:sz w:val="27"/>
          <w:szCs w:val="27"/>
          <w:lang w:eastAsia="pt-BR"/>
        </w:rPr>
      </w:pPr>
      <w:r w:rsidRPr="00260F6D">
        <w:rPr>
          <w:rFonts w:ascii="Helvetica" w:eastAsia="Times New Roman" w:hAnsi="Helvetica" w:cs="Helvetica"/>
          <w:color w:val="000000" w:themeColor="text1"/>
          <w:sz w:val="27"/>
          <w:szCs w:val="27"/>
          <w:lang w:eastAsia="pt-BR"/>
        </w:rPr>
        <w:t>– </w:t>
      </w:r>
      <w:r w:rsidRPr="00260F6D">
        <w:rPr>
          <w:rFonts w:ascii="Helvetica" w:eastAsia="Times New Roman" w:hAnsi="Helvetica" w:cs="Helvetica"/>
          <w:b/>
          <w:bCs/>
          <w:color w:val="000000" w:themeColor="text1"/>
          <w:sz w:val="27"/>
          <w:szCs w:val="27"/>
          <w:lang w:eastAsia="pt-BR"/>
        </w:rPr>
        <w:t>Teste da caixa preta</w:t>
      </w:r>
      <w:r w:rsidRPr="00260F6D">
        <w:rPr>
          <w:rFonts w:ascii="Helvetica" w:eastAsia="Times New Roman" w:hAnsi="Helvetica" w:cs="Helvetica"/>
          <w:color w:val="000000" w:themeColor="text1"/>
          <w:sz w:val="27"/>
          <w:szCs w:val="27"/>
          <w:lang w:eastAsia="pt-BR"/>
        </w:rPr>
        <w:t xml:space="preserve"> – diferente do teste anterior, que prioriza os aspectos internos, o teste da caixa preta verifica aspectos externos. Os requisitos funcionais do sistema são avaliados. Não se observa o modo de funcionamento, sua operação, tendo como foco as funções que deverão ser desempenhadas pelo programa. Desse modo, avalia-se se um grupo de entrada de dados resultou nas saídas pretendidas, levando-se em consideração a especificação do programa. Ou seja, o que se esperava que o software </w:t>
      </w:r>
      <w:proofErr w:type="gramStart"/>
      <w:r w:rsidRPr="00260F6D">
        <w:rPr>
          <w:rFonts w:ascii="Helvetica" w:eastAsia="Times New Roman" w:hAnsi="Helvetica" w:cs="Helvetica"/>
          <w:color w:val="000000" w:themeColor="text1"/>
          <w:sz w:val="27"/>
          <w:szCs w:val="27"/>
          <w:lang w:eastAsia="pt-BR"/>
        </w:rPr>
        <w:t>deveria</w:t>
      </w:r>
      <w:proofErr w:type="gramEnd"/>
      <w:r w:rsidRPr="00260F6D">
        <w:rPr>
          <w:rFonts w:ascii="Helvetica" w:eastAsia="Times New Roman" w:hAnsi="Helvetica" w:cs="Helvetica"/>
          <w:color w:val="000000" w:themeColor="text1"/>
          <w:sz w:val="27"/>
          <w:szCs w:val="27"/>
          <w:lang w:eastAsia="pt-BR"/>
        </w:rPr>
        <w:t xml:space="preserve"> fazer. É conhecido também como técnica funcional;</w:t>
      </w:r>
    </w:p>
    <w:p w:rsidR="008E5AD7" w:rsidRPr="00260F6D" w:rsidRDefault="008E5AD7" w:rsidP="008E5AD7">
      <w:pPr>
        <w:shd w:val="clear" w:color="auto" w:fill="FFFFFF"/>
        <w:spacing w:after="272" w:line="240" w:lineRule="auto"/>
        <w:jc w:val="both"/>
        <w:rPr>
          <w:rFonts w:ascii="Helvetica" w:eastAsia="Times New Roman" w:hAnsi="Helvetica" w:cs="Helvetica"/>
          <w:color w:val="000000" w:themeColor="text1"/>
          <w:sz w:val="27"/>
          <w:szCs w:val="27"/>
          <w:lang w:eastAsia="pt-BR"/>
        </w:rPr>
      </w:pPr>
      <w:r w:rsidRPr="00260F6D">
        <w:rPr>
          <w:rFonts w:ascii="Helvetica" w:eastAsia="Times New Roman" w:hAnsi="Helvetica" w:cs="Helvetica"/>
          <w:color w:val="000000" w:themeColor="text1"/>
          <w:sz w:val="27"/>
          <w:szCs w:val="27"/>
          <w:lang w:eastAsia="pt-BR"/>
        </w:rPr>
        <w:t>– </w:t>
      </w:r>
      <w:r w:rsidRPr="00260F6D">
        <w:rPr>
          <w:rFonts w:ascii="Helvetica" w:eastAsia="Times New Roman" w:hAnsi="Helvetica" w:cs="Helvetica"/>
          <w:b/>
          <w:bCs/>
          <w:color w:val="000000" w:themeColor="text1"/>
          <w:sz w:val="27"/>
          <w:szCs w:val="27"/>
          <w:lang w:eastAsia="pt-BR"/>
        </w:rPr>
        <w:t>Teste da caixa cinza</w:t>
      </w:r>
      <w:r w:rsidRPr="00260F6D">
        <w:rPr>
          <w:rFonts w:ascii="Helvetica" w:eastAsia="Times New Roman" w:hAnsi="Helvetica" w:cs="Helvetica"/>
          <w:color w:val="000000" w:themeColor="text1"/>
          <w:sz w:val="27"/>
          <w:szCs w:val="27"/>
          <w:lang w:eastAsia="pt-BR"/>
        </w:rPr>
        <w:t xml:space="preserve"> – esse tipo de teste une os dois anteriores, por isso o termo “cinza”. Avalia tanto os aspectos internos quanto os externos, de entrada e saída. </w:t>
      </w:r>
    </w:p>
    <w:p w:rsidR="00260F6D" w:rsidRPr="00695B5F" w:rsidRDefault="00260F6D" w:rsidP="00260F6D">
      <w:pPr>
        <w:shd w:val="clear" w:color="auto" w:fill="FFFFFF"/>
        <w:spacing w:after="272" w:line="240" w:lineRule="auto"/>
        <w:jc w:val="both"/>
        <w:rPr>
          <w:rFonts w:ascii="Helvetica" w:eastAsia="Times New Roman" w:hAnsi="Helvetica" w:cs="Helvetica"/>
          <w:sz w:val="27"/>
          <w:szCs w:val="27"/>
          <w:lang w:eastAsia="pt-BR"/>
        </w:rPr>
      </w:pPr>
      <w:r w:rsidRPr="00695B5F">
        <w:rPr>
          <w:rFonts w:ascii="Helvetica" w:eastAsia="Times New Roman" w:hAnsi="Helvetica" w:cs="Helvetica"/>
          <w:sz w:val="27"/>
          <w:szCs w:val="27"/>
          <w:lang w:eastAsia="pt-BR"/>
        </w:rPr>
        <w:t>– </w:t>
      </w:r>
      <w:r w:rsidRPr="00695B5F">
        <w:rPr>
          <w:rFonts w:ascii="Helvetica" w:eastAsia="Times New Roman" w:hAnsi="Helvetica" w:cs="Helvetica"/>
          <w:b/>
          <w:bCs/>
          <w:sz w:val="27"/>
          <w:szCs w:val="27"/>
          <w:lang w:eastAsia="pt-BR"/>
        </w:rPr>
        <w:t>Teste de unidade</w:t>
      </w:r>
      <w:r w:rsidRPr="00695B5F">
        <w:rPr>
          <w:rFonts w:ascii="Helvetica" w:eastAsia="Times New Roman" w:hAnsi="Helvetica" w:cs="Helvetica"/>
          <w:sz w:val="27"/>
          <w:szCs w:val="27"/>
          <w:lang w:eastAsia="pt-BR"/>
        </w:rPr>
        <w:t xml:space="preserve"> – testa-se unidades menores de um software, de modo isolado, para ver se todas funcionam adequadamente; </w:t>
      </w:r>
    </w:p>
    <w:p w:rsidR="008E5AD7" w:rsidRPr="00260F6D" w:rsidRDefault="008E5AD7" w:rsidP="008E5AD7">
      <w:pPr>
        <w:shd w:val="clear" w:color="auto" w:fill="FFFFFF"/>
        <w:spacing w:after="272" w:line="240" w:lineRule="auto"/>
        <w:jc w:val="both"/>
        <w:rPr>
          <w:rFonts w:ascii="Helvetica" w:eastAsia="Times New Roman" w:hAnsi="Helvetica" w:cs="Helvetica"/>
          <w:color w:val="000000" w:themeColor="text1"/>
          <w:sz w:val="27"/>
          <w:szCs w:val="27"/>
          <w:lang w:eastAsia="pt-BR"/>
        </w:rPr>
      </w:pPr>
      <w:r w:rsidRPr="00260F6D">
        <w:rPr>
          <w:rFonts w:ascii="Helvetica" w:eastAsia="Times New Roman" w:hAnsi="Helvetica" w:cs="Helvetica"/>
          <w:color w:val="000000" w:themeColor="text1"/>
          <w:sz w:val="27"/>
          <w:szCs w:val="27"/>
          <w:lang w:eastAsia="pt-BR"/>
        </w:rPr>
        <w:t>– </w:t>
      </w:r>
      <w:r w:rsidRPr="00260F6D">
        <w:rPr>
          <w:rFonts w:ascii="Helvetica" w:eastAsia="Times New Roman" w:hAnsi="Helvetica" w:cs="Helvetica"/>
          <w:b/>
          <w:bCs/>
          <w:color w:val="000000" w:themeColor="text1"/>
          <w:sz w:val="27"/>
          <w:szCs w:val="27"/>
          <w:lang w:eastAsia="pt-BR"/>
        </w:rPr>
        <w:t>Teste de regressão</w:t>
      </w:r>
      <w:r w:rsidRPr="00260F6D">
        <w:rPr>
          <w:rFonts w:ascii="Helvetica" w:eastAsia="Times New Roman" w:hAnsi="Helvetica" w:cs="Helvetica"/>
          <w:color w:val="000000" w:themeColor="text1"/>
          <w:sz w:val="27"/>
          <w:szCs w:val="27"/>
          <w:lang w:eastAsia="pt-BR"/>
        </w:rPr>
        <w:t> – esse consiste em realizar testes a cada versão de um software, onde se modificam-se funcionalidades. Desse modo, evita-se que erros que foram corrigidos antes no software antes voltem a aparecer na hora de se incrementar algo novo a ele.</w:t>
      </w:r>
    </w:p>
    <w:p w:rsidR="008E5AD7" w:rsidRPr="00260F6D" w:rsidRDefault="008E5AD7" w:rsidP="008E5AD7">
      <w:pPr>
        <w:shd w:val="clear" w:color="auto" w:fill="FFFFFF"/>
        <w:spacing w:after="272" w:line="240" w:lineRule="auto"/>
        <w:jc w:val="both"/>
        <w:rPr>
          <w:rFonts w:ascii="Helvetica" w:eastAsia="Times New Roman" w:hAnsi="Helvetica" w:cs="Helvetica"/>
          <w:color w:val="000000" w:themeColor="text1"/>
          <w:sz w:val="27"/>
          <w:szCs w:val="27"/>
          <w:lang w:eastAsia="pt-BR"/>
        </w:rPr>
      </w:pPr>
      <w:r w:rsidRPr="00260F6D">
        <w:rPr>
          <w:rFonts w:ascii="Helvetica" w:eastAsia="Times New Roman" w:hAnsi="Helvetica" w:cs="Helvetica"/>
          <w:color w:val="000000" w:themeColor="text1"/>
          <w:sz w:val="27"/>
          <w:szCs w:val="27"/>
          <w:lang w:eastAsia="pt-BR"/>
        </w:rPr>
        <w:t>– </w:t>
      </w:r>
      <w:r w:rsidRPr="00260F6D">
        <w:rPr>
          <w:rFonts w:ascii="Helvetica" w:eastAsia="Times New Roman" w:hAnsi="Helvetica" w:cs="Helvetica"/>
          <w:b/>
          <w:bCs/>
          <w:color w:val="000000" w:themeColor="text1"/>
          <w:sz w:val="27"/>
          <w:szCs w:val="27"/>
          <w:lang w:eastAsia="pt-BR"/>
        </w:rPr>
        <w:t>Teste de integração</w:t>
      </w:r>
      <w:r w:rsidRPr="00260F6D">
        <w:rPr>
          <w:rFonts w:ascii="Helvetica" w:eastAsia="Times New Roman" w:hAnsi="Helvetica" w:cs="Helvetica"/>
          <w:color w:val="000000" w:themeColor="text1"/>
          <w:sz w:val="27"/>
          <w:szCs w:val="27"/>
          <w:lang w:eastAsia="pt-BR"/>
        </w:rPr>
        <w:t> – depois das unidades testadas, realiza-se uma verificação se elas funcionam juntas, integradas. Pode ocorrer delas apresentarem incompatibilidades ao funcionarem em conjunto, mesmo após terem sido aprovadas no teste de unidade;</w:t>
      </w:r>
    </w:p>
    <w:p w:rsidR="008E5AD7" w:rsidRPr="00260F6D" w:rsidRDefault="008E5AD7" w:rsidP="008E5AD7">
      <w:pPr>
        <w:shd w:val="clear" w:color="auto" w:fill="FFFFFF"/>
        <w:spacing w:after="272" w:line="240" w:lineRule="auto"/>
        <w:jc w:val="both"/>
        <w:rPr>
          <w:rFonts w:ascii="Helvetica" w:eastAsia="Times New Roman" w:hAnsi="Helvetica" w:cs="Helvetica"/>
          <w:color w:val="000000" w:themeColor="text1"/>
          <w:sz w:val="27"/>
          <w:szCs w:val="27"/>
          <w:lang w:eastAsia="pt-BR"/>
        </w:rPr>
      </w:pPr>
      <w:r w:rsidRPr="00260F6D">
        <w:rPr>
          <w:rFonts w:ascii="Helvetica" w:eastAsia="Times New Roman" w:hAnsi="Helvetica" w:cs="Helvetica"/>
          <w:color w:val="000000" w:themeColor="text1"/>
          <w:sz w:val="27"/>
          <w:szCs w:val="27"/>
          <w:lang w:eastAsia="pt-BR"/>
        </w:rPr>
        <w:t>– </w:t>
      </w:r>
      <w:r w:rsidRPr="00260F6D">
        <w:rPr>
          <w:rFonts w:ascii="Helvetica" w:eastAsia="Times New Roman" w:hAnsi="Helvetica" w:cs="Helvetica"/>
          <w:b/>
          <w:bCs/>
          <w:color w:val="000000" w:themeColor="text1"/>
          <w:sz w:val="27"/>
          <w:szCs w:val="27"/>
          <w:lang w:eastAsia="pt-BR"/>
        </w:rPr>
        <w:t>Teste de carga</w:t>
      </w:r>
      <w:r w:rsidRPr="00260F6D">
        <w:rPr>
          <w:rFonts w:ascii="Helvetica" w:eastAsia="Times New Roman" w:hAnsi="Helvetica" w:cs="Helvetica"/>
          <w:color w:val="000000" w:themeColor="text1"/>
          <w:sz w:val="27"/>
          <w:szCs w:val="27"/>
          <w:lang w:eastAsia="pt-BR"/>
        </w:rPr>
        <w:t> – esse teste é feito para avaliar os limites de uso do software, o quanto ele suporta em volume de informações, tráfego etc. sem que apresente erros;</w:t>
      </w:r>
    </w:p>
    <w:p w:rsidR="008E5AD7" w:rsidRPr="00260F6D" w:rsidRDefault="008E5AD7" w:rsidP="008E5AD7">
      <w:pPr>
        <w:shd w:val="clear" w:color="auto" w:fill="FFFFFF"/>
        <w:spacing w:after="272" w:line="240" w:lineRule="auto"/>
        <w:jc w:val="both"/>
        <w:rPr>
          <w:rFonts w:ascii="Helvetica" w:eastAsia="Times New Roman" w:hAnsi="Helvetica" w:cs="Helvetica"/>
          <w:color w:val="000000" w:themeColor="text1"/>
          <w:sz w:val="27"/>
          <w:szCs w:val="27"/>
          <w:lang w:eastAsia="pt-BR"/>
        </w:rPr>
      </w:pPr>
      <w:r w:rsidRPr="00260F6D">
        <w:rPr>
          <w:rFonts w:ascii="Helvetica" w:eastAsia="Times New Roman" w:hAnsi="Helvetica" w:cs="Helvetica"/>
          <w:color w:val="000000" w:themeColor="text1"/>
          <w:sz w:val="27"/>
          <w:szCs w:val="27"/>
          <w:lang w:eastAsia="pt-BR"/>
        </w:rPr>
        <w:t>– </w:t>
      </w:r>
      <w:r w:rsidRPr="00260F6D">
        <w:rPr>
          <w:rFonts w:ascii="Helvetica" w:eastAsia="Times New Roman" w:hAnsi="Helvetica" w:cs="Helvetica"/>
          <w:b/>
          <w:bCs/>
          <w:color w:val="000000" w:themeColor="text1"/>
          <w:sz w:val="27"/>
          <w:szCs w:val="27"/>
          <w:lang w:eastAsia="pt-BR"/>
        </w:rPr>
        <w:t>Teste de usabilidade</w:t>
      </w:r>
      <w:r w:rsidRPr="00260F6D">
        <w:rPr>
          <w:rFonts w:ascii="Helvetica" w:eastAsia="Times New Roman" w:hAnsi="Helvetica" w:cs="Helvetica"/>
          <w:color w:val="000000" w:themeColor="text1"/>
          <w:sz w:val="27"/>
          <w:szCs w:val="27"/>
          <w:lang w:eastAsia="pt-BR"/>
        </w:rPr>
        <w:t xml:space="preserve"> – esse teste é feito por um pequeno grupo de usuários para ver se o software satisfaz as suas necessidades.  Nesse </w:t>
      </w:r>
      <w:r w:rsidRPr="00260F6D">
        <w:rPr>
          <w:rFonts w:ascii="Helvetica" w:eastAsia="Times New Roman" w:hAnsi="Helvetica" w:cs="Helvetica"/>
          <w:color w:val="000000" w:themeColor="text1"/>
          <w:sz w:val="27"/>
          <w:szCs w:val="27"/>
          <w:lang w:eastAsia="pt-BR"/>
        </w:rPr>
        <w:lastRenderedPageBreak/>
        <w:t>teste analisa-se como o usuário usa o sistema, verificando onde ele tem mais dificuldade. Ouve-se também suas impressões, porém é preciso confrontá-las com as observações do avaliador;</w:t>
      </w:r>
    </w:p>
    <w:p w:rsidR="008E5AD7" w:rsidRPr="00260F6D" w:rsidRDefault="008E5AD7" w:rsidP="008E5AD7">
      <w:pPr>
        <w:shd w:val="clear" w:color="auto" w:fill="FFFFFF"/>
        <w:spacing w:after="272" w:line="240" w:lineRule="auto"/>
        <w:jc w:val="both"/>
        <w:rPr>
          <w:rFonts w:ascii="Helvetica" w:eastAsia="Times New Roman" w:hAnsi="Helvetica" w:cs="Helvetica"/>
          <w:color w:val="000000" w:themeColor="text1"/>
          <w:sz w:val="27"/>
          <w:szCs w:val="27"/>
          <w:lang w:eastAsia="pt-BR"/>
        </w:rPr>
      </w:pPr>
      <w:r w:rsidRPr="00260F6D">
        <w:rPr>
          <w:rFonts w:ascii="Helvetica" w:eastAsia="Times New Roman" w:hAnsi="Helvetica" w:cs="Helvetica"/>
          <w:color w:val="000000" w:themeColor="text1"/>
          <w:sz w:val="27"/>
          <w:szCs w:val="27"/>
          <w:lang w:eastAsia="pt-BR"/>
        </w:rPr>
        <w:t>– </w:t>
      </w:r>
      <w:r w:rsidRPr="00260F6D">
        <w:rPr>
          <w:rFonts w:ascii="Helvetica" w:eastAsia="Times New Roman" w:hAnsi="Helvetica" w:cs="Helvetica"/>
          <w:b/>
          <w:bCs/>
          <w:color w:val="000000" w:themeColor="text1"/>
          <w:sz w:val="27"/>
          <w:szCs w:val="27"/>
          <w:lang w:eastAsia="pt-BR"/>
        </w:rPr>
        <w:t>Teste de stress </w:t>
      </w:r>
      <w:r w:rsidRPr="00260F6D">
        <w:rPr>
          <w:rFonts w:ascii="Helvetica" w:eastAsia="Times New Roman" w:hAnsi="Helvetica" w:cs="Helvetica"/>
          <w:color w:val="000000" w:themeColor="text1"/>
          <w:sz w:val="27"/>
          <w:szCs w:val="27"/>
          <w:lang w:eastAsia="pt-BR"/>
        </w:rPr>
        <w:t>– aqui leva-se o software ao seu limite de potência e funcionamento, para mais ou para menos, de modo a avaliar em qual ponto ele deixa de funcionar adequadamente. Isso é feito para verificar se suas especificações máximas ou mínimas de uso estão corretas.</w:t>
      </w:r>
    </w:p>
    <w:sectPr w:rsidR="008E5AD7" w:rsidRPr="00260F6D" w:rsidSect="008E5AD7">
      <w:pgSz w:w="11906" w:h="16838"/>
      <w:pgMar w:top="1418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56E66"/>
    <w:multiLevelType w:val="multilevel"/>
    <w:tmpl w:val="40A0B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3974A4A"/>
    <w:multiLevelType w:val="multilevel"/>
    <w:tmpl w:val="9B78B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F3F70F4"/>
    <w:multiLevelType w:val="multilevel"/>
    <w:tmpl w:val="1B389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5736900"/>
    <w:multiLevelType w:val="multilevel"/>
    <w:tmpl w:val="F200B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5E15F96"/>
    <w:multiLevelType w:val="multilevel"/>
    <w:tmpl w:val="8E8E7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3852B4C"/>
    <w:multiLevelType w:val="multilevel"/>
    <w:tmpl w:val="9F262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67B3AED"/>
    <w:multiLevelType w:val="multilevel"/>
    <w:tmpl w:val="9A5E8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3C1105B"/>
    <w:multiLevelType w:val="multilevel"/>
    <w:tmpl w:val="4C04C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3E32EA2"/>
    <w:multiLevelType w:val="multilevel"/>
    <w:tmpl w:val="7EFCF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B943007"/>
    <w:multiLevelType w:val="multilevel"/>
    <w:tmpl w:val="60D40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5F136D2"/>
    <w:multiLevelType w:val="multilevel"/>
    <w:tmpl w:val="A000C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2B62DA4"/>
    <w:multiLevelType w:val="multilevel"/>
    <w:tmpl w:val="2EA49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31447B5"/>
    <w:multiLevelType w:val="multilevel"/>
    <w:tmpl w:val="5E8C8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5EF4BE9"/>
    <w:multiLevelType w:val="multilevel"/>
    <w:tmpl w:val="EEFE4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8D043DF"/>
    <w:multiLevelType w:val="multilevel"/>
    <w:tmpl w:val="F022FF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6FCA715F"/>
    <w:multiLevelType w:val="multilevel"/>
    <w:tmpl w:val="3E628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1A16BBE"/>
    <w:multiLevelType w:val="multilevel"/>
    <w:tmpl w:val="3C3AF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7996519F"/>
    <w:multiLevelType w:val="multilevel"/>
    <w:tmpl w:val="1CBEE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7AA270B8"/>
    <w:multiLevelType w:val="multilevel"/>
    <w:tmpl w:val="78969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8"/>
  </w:num>
  <w:num w:numId="2">
    <w:abstractNumId w:val="4"/>
  </w:num>
  <w:num w:numId="3">
    <w:abstractNumId w:val="9"/>
  </w:num>
  <w:num w:numId="4">
    <w:abstractNumId w:val="3"/>
  </w:num>
  <w:num w:numId="5">
    <w:abstractNumId w:val="16"/>
  </w:num>
  <w:num w:numId="6">
    <w:abstractNumId w:val="11"/>
  </w:num>
  <w:num w:numId="7">
    <w:abstractNumId w:val="6"/>
  </w:num>
  <w:num w:numId="8">
    <w:abstractNumId w:val="17"/>
  </w:num>
  <w:num w:numId="9">
    <w:abstractNumId w:val="13"/>
  </w:num>
  <w:num w:numId="10">
    <w:abstractNumId w:val="10"/>
  </w:num>
  <w:num w:numId="11">
    <w:abstractNumId w:val="2"/>
  </w:num>
  <w:num w:numId="12">
    <w:abstractNumId w:val="0"/>
  </w:num>
  <w:num w:numId="13">
    <w:abstractNumId w:val="12"/>
  </w:num>
  <w:num w:numId="14">
    <w:abstractNumId w:val="5"/>
  </w:num>
  <w:num w:numId="15">
    <w:abstractNumId w:val="14"/>
  </w:num>
  <w:num w:numId="16">
    <w:abstractNumId w:val="1"/>
  </w:num>
  <w:num w:numId="17">
    <w:abstractNumId w:val="15"/>
  </w:num>
  <w:num w:numId="18">
    <w:abstractNumId w:val="8"/>
  </w:num>
  <w:num w:numId="19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8E5AD7"/>
    <w:rsid w:val="00161432"/>
    <w:rsid w:val="00260F6D"/>
    <w:rsid w:val="00273D1C"/>
    <w:rsid w:val="002961BA"/>
    <w:rsid w:val="005159D4"/>
    <w:rsid w:val="00614379"/>
    <w:rsid w:val="00695B5F"/>
    <w:rsid w:val="006B3D1A"/>
    <w:rsid w:val="008E5AD7"/>
    <w:rsid w:val="009E261B"/>
    <w:rsid w:val="00A86B4C"/>
    <w:rsid w:val="00AB0463"/>
    <w:rsid w:val="00AF4599"/>
    <w:rsid w:val="00D065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0463"/>
  </w:style>
  <w:style w:type="paragraph" w:styleId="Ttulo2">
    <w:name w:val="heading 2"/>
    <w:basedOn w:val="Normal"/>
    <w:link w:val="Ttulo2Char"/>
    <w:uiPriority w:val="9"/>
    <w:qFormat/>
    <w:rsid w:val="008E5AD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8E5AD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4">
    <w:name w:val="heading 4"/>
    <w:basedOn w:val="Normal"/>
    <w:link w:val="Ttulo4Char"/>
    <w:uiPriority w:val="9"/>
    <w:qFormat/>
    <w:rsid w:val="008E5AD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8E5AD7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8E5AD7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8E5AD7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8E5A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8E5AD7"/>
    <w:rPr>
      <w:b/>
      <w:bCs/>
    </w:rPr>
  </w:style>
  <w:style w:type="character" w:styleId="nfase">
    <w:name w:val="Emphasis"/>
    <w:basedOn w:val="Fontepargpadro"/>
    <w:uiPriority w:val="20"/>
    <w:qFormat/>
    <w:rsid w:val="008E5AD7"/>
    <w:rPr>
      <w:i/>
      <w:iCs/>
    </w:rPr>
  </w:style>
  <w:style w:type="character" w:styleId="Hyperlink">
    <w:name w:val="Hyperlink"/>
    <w:basedOn w:val="Fontepargpadro"/>
    <w:uiPriority w:val="99"/>
    <w:semiHidden/>
    <w:unhideWhenUsed/>
    <w:rsid w:val="008E5AD7"/>
    <w:rPr>
      <w:color w:val="0000FF"/>
      <w:u w:val="single"/>
    </w:rPr>
  </w:style>
  <w:style w:type="paragraph" w:customStyle="1" w:styleId="wp-caption-text">
    <w:name w:val="wp-caption-text"/>
    <w:basedOn w:val="Normal"/>
    <w:rsid w:val="008E5A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2alabel">
    <w:name w:val="a2a_label"/>
    <w:basedOn w:val="Fontepargpadro"/>
    <w:rsid w:val="008E5AD7"/>
  </w:style>
  <w:style w:type="paragraph" w:styleId="Textodebalo">
    <w:name w:val="Balloon Text"/>
    <w:basedOn w:val="Normal"/>
    <w:link w:val="TextodebaloChar"/>
    <w:uiPriority w:val="99"/>
    <w:semiHidden/>
    <w:unhideWhenUsed/>
    <w:rsid w:val="008E5A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E5AD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6922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68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45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94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33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23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19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19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87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26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27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24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23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34337">
          <w:marLeft w:val="0"/>
          <w:marRight w:val="0"/>
          <w:marTop w:val="68"/>
          <w:marBottom w:val="68"/>
          <w:divBdr>
            <w:top w:val="single" w:sz="6" w:space="3" w:color="DDDDDD"/>
            <w:left w:val="single" w:sz="6" w:space="3" w:color="DDDDDD"/>
            <w:bottom w:val="single" w:sz="6" w:space="3" w:color="DDDDDD"/>
            <w:right w:val="single" w:sz="6" w:space="3" w:color="DDDDDD"/>
          </w:divBdr>
          <w:divsChild>
            <w:div w:id="173685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830761">
          <w:marLeft w:val="0"/>
          <w:marRight w:val="0"/>
          <w:marTop w:val="217"/>
          <w:marBottom w:val="21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93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7E0113C2BD6F347B5B95D47BF86BDB3" ma:contentTypeVersion="3" ma:contentTypeDescription="Crie um novo documento." ma:contentTypeScope="" ma:versionID="856f6e1711b50136569a1c7df65d47cb">
  <xsd:schema xmlns:xsd="http://www.w3.org/2001/XMLSchema" xmlns:xs="http://www.w3.org/2001/XMLSchema" xmlns:p="http://schemas.microsoft.com/office/2006/metadata/properties" xmlns:ns2="096b2b8c-dc2e-4cdd-be28-742e5cc4b0f0" targetNamespace="http://schemas.microsoft.com/office/2006/metadata/properties" ma:root="true" ma:fieldsID="20d681a571d630b5de46d9e943b48463" ns2:_="">
    <xsd:import namespace="096b2b8c-dc2e-4cdd-be28-742e5cc4b0f0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96b2b8c-dc2e-4cdd-be28-742e5cc4b0f0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096b2b8c-dc2e-4cdd-be28-742e5cc4b0f0" xsi:nil="true"/>
  </documentManagement>
</p:properties>
</file>

<file path=customXml/itemProps1.xml><?xml version="1.0" encoding="utf-8"?>
<ds:datastoreItem xmlns:ds="http://schemas.openxmlformats.org/officeDocument/2006/customXml" ds:itemID="{CB6B1CD7-03A5-4955-8F79-5757CE6448AD}"/>
</file>

<file path=customXml/itemProps2.xml><?xml version="1.0" encoding="utf-8"?>
<ds:datastoreItem xmlns:ds="http://schemas.openxmlformats.org/officeDocument/2006/customXml" ds:itemID="{E54C142D-C1CC-4B30-9E5C-796603D301E1}"/>
</file>

<file path=customXml/itemProps3.xml><?xml version="1.0" encoding="utf-8"?>
<ds:datastoreItem xmlns:ds="http://schemas.openxmlformats.org/officeDocument/2006/customXml" ds:itemID="{2DF873F5-B1FF-49FF-A704-96C76555ACD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426</Words>
  <Characters>2305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Simone</dc:creator>
  <cp:lastModifiedBy>Simone</cp:lastModifiedBy>
  <cp:revision>3</cp:revision>
  <dcterms:created xsi:type="dcterms:W3CDTF">2022-05-19T10:48:00Z</dcterms:created>
  <dcterms:modified xsi:type="dcterms:W3CDTF">2022-05-19T10:49:00Z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0x01010087E0113C2BD6F347B5B95D47BF86BDB3</vt:lpwstr>
  </property>
</Properties>
</file>