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FB29" w14:textId="77777777" w:rsidR="006372BF" w:rsidRDefault="00927234">
      <w:pPr>
        <w:tabs>
          <w:tab w:val="center" w:pos="8196"/>
        </w:tabs>
        <w:spacing w:line="259" w:lineRule="auto"/>
        <w:ind w:left="0" w:right="0" w:firstLine="0"/>
        <w:jc w:val="left"/>
      </w:pPr>
      <w:r>
        <w:rPr>
          <w:noProof/>
        </w:rPr>
        <w:drawing>
          <wp:inline distT="0" distB="0" distL="0" distR="0" wp14:anchorId="104A0F3D" wp14:editId="04373F07">
            <wp:extent cx="1224483" cy="115062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1224483" cy="1150620"/>
                    </a:xfrm>
                    <a:prstGeom prst="rect">
                      <a:avLst/>
                    </a:prstGeom>
                  </pic:spPr>
                </pic:pic>
              </a:graphicData>
            </a:graphic>
          </wp:inline>
        </w:drawing>
      </w:r>
      <w:r>
        <w:rPr>
          <w:sz w:val="22"/>
        </w:rPr>
        <w:t xml:space="preserve">    </w:t>
      </w:r>
      <w:r>
        <w:rPr>
          <w:sz w:val="22"/>
        </w:rPr>
        <w:tab/>
        <w:t xml:space="preserve"> </w:t>
      </w:r>
      <w:r>
        <w:rPr>
          <w:rFonts w:ascii="Calibri" w:eastAsia="Calibri" w:hAnsi="Calibri" w:cs="Calibri"/>
          <w:sz w:val="22"/>
        </w:rPr>
        <w:t xml:space="preserve"> </w:t>
      </w:r>
      <w:r>
        <w:rPr>
          <w:noProof/>
        </w:rPr>
        <w:drawing>
          <wp:inline distT="0" distB="0" distL="0" distR="0" wp14:anchorId="567994EE" wp14:editId="115360CE">
            <wp:extent cx="866775" cy="1132205"/>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866775" cy="1132205"/>
                    </a:xfrm>
                    <a:prstGeom prst="rect">
                      <a:avLst/>
                    </a:prstGeom>
                  </pic:spPr>
                </pic:pic>
              </a:graphicData>
            </a:graphic>
          </wp:inline>
        </w:drawing>
      </w:r>
      <w:r>
        <w:rPr>
          <w:rFonts w:ascii="Calibri" w:eastAsia="Calibri" w:hAnsi="Calibri" w:cs="Calibri"/>
          <w:sz w:val="22"/>
        </w:rPr>
        <w:t xml:space="preserve"> </w:t>
      </w:r>
      <w:r>
        <w:t xml:space="preserve">  </w:t>
      </w:r>
    </w:p>
    <w:p w14:paraId="53853BF8" w14:textId="77777777" w:rsidR="006372BF" w:rsidRDefault="00927234">
      <w:pPr>
        <w:spacing w:after="661" w:line="259" w:lineRule="auto"/>
        <w:ind w:left="0" w:right="0" w:firstLine="0"/>
        <w:jc w:val="right"/>
      </w:pPr>
      <w:r>
        <w:rPr>
          <w:rFonts w:ascii="Times New Roman" w:eastAsia="Times New Roman" w:hAnsi="Times New Roman" w:cs="Times New Roman"/>
          <w:sz w:val="20"/>
        </w:rPr>
        <w:t xml:space="preserve">  </w:t>
      </w:r>
      <w:r>
        <w:rPr>
          <w:sz w:val="22"/>
        </w:rPr>
        <w:t xml:space="preserve"> </w:t>
      </w:r>
      <w:r>
        <w:rPr>
          <w:rFonts w:ascii="Calibri" w:eastAsia="Calibri" w:hAnsi="Calibri" w:cs="Calibri"/>
          <w:sz w:val="22"/>
        </w:rPr>
        <w:t xml:space="preserve">  </w:t>
      </w:r>
      <w:r>
        <w:t xml:space="preserve">  </w:t>
      </w:r>
    </w:p>
    <w:p w14:paraId="395A7E66" w14:textId="77777777" w:rsidR="006372BF" w:rsidRDefault="00927234">
      <w:pPr>
        <w:spacing w:line="259" w:lineRule="auto"/>
        <w:ind w:left="0" w:right="0" w:firstLine="0"/>
        <w:jc w:val="left"/>
      </w:pPr>
      <w:r>
        <w:rPr>
          <w:rFonts w:ascii="Times New Roman" w:eastAsia="Times New Roman" w:hAnsi="Times New Roman" w:cs="Times New Roman"/>
          <w:sz w:val="36"/>
        </w:rPr>
        <w:t xml:space="preserve"> </w:t>
      </w:r>
      <w:r>
        <w:rPr>
          <w:sz w:val="22"/>
        </w:rPr>
        <w:t xml:space="preserve"> </w:t>
      </w:r>
      <w:r>
        <w:rPr>
          <w:rFonts w:ascii="Calibri" w:eastAsia="Calibri" w:hAnsi="Calibri" w:cs="Calibri"/>
          <w:sz w:val="22"/>
        </w:rPr>
        <w:t xml:space="preserve">  </w:t>
      </w:r>
      <w:r>
        <w:t xml:space="preserve">  </w:t>
      </w:r>
    </w:p>
    <w:p w14:paraId="5FAFD8B5" w14:textId="05D2BFCB" w:rsidR="006372BF" w:rsidRDefault="00927234" w:rsidP="00AE45AF">
      <w:pPr>
        <w:spacing w:line="259" w:lineRule="auto"/>
        <w:ind w:right="0"/>
        <w:jc w:val="center"/>
      </w:pPr>
      <w:r>
        <w:rPr>
          <w:b/>
          <w:sz w:val="36"/>
        </w:rPr>
        <w:t>Universidad Autónoma de Nuevo León</w:t>
      </w:r>
    </w:p>
    <w:p w14:paraId="781986CB" w14:textId="01148A9E" w:rsidR="006372BF" w:rsidRDefault="00927234" w:rsidP="00AE45AF">
      <w:pPr>
        <w:spacing w:line="259" w:lineRule="auto"/>
        <w:ind w:right="0"/>
        <w:jc w:val="center"/>
      </w:pPr>
      <w:r>
        <w:rPr>
          <w:b/>
          <w:sz w:val="36"/>
        </w:rPr>
        <w:t>Facultad de Ingeniería Mecánica y Eléctrica</w:t>
      </w:r>
    </w:p>
    <w:p w14:paraId="0655214C" w14:textId="77777777" w:rsidR="006372BF" w:rsidRDefault="00927234">
      <w:pPr>
        <w:spacing w:after="502" w:line="259" w:lineRule="auto"/>
        <w:ind w:left="0" w:right="622" w:firstLine="0"/>
        <w:jc w:val="center"/>
      </w:pPr>
      <w:r>
        <w:rPr>
          <w:sz w:val="40"/>
        </w:rPr>
        <w:t xml:space="preserve"> </w:t>
      </w:r>
    </w:p>
    <w:p w14:paraId="0AEB045B" w14:textId="77777777" w:rsidR="006372BF" w:rsidRPr="00CF1222" w:rsidRDefault="00927234">
      <w:pPr>
        <w:pStyle w:val="Heading1"/>
        <w:rPr>
          <w:lang w:val="en-US"/>
        </w:rPr>
      </w:pPr>
      <w:r w:rsidRPr="00CF1222">
        <w:rPr>
          <w:lang w:val="en-US"/>
        </w:rPr>
        <w:t xml:space="preserve">Artificial Intelligence </w:t>
      </w:r>
      <w:r w:rsidRPr="00CF1222">
        <w:rPr>
          <w:sz w:val="24"/>
          <w:lang w:val="en-US"/>
        </w:rPr>
        <w:t xml:space="preserve"> </w:t>
      </w:r>
      <w:r w:rsidRPr="00CF1222">
        <w:rPr>
          <w:sz w:val="37"/>
          <w:vertAlign w:val="subscript"/>
          <w:lang w:val="en-US"/>
        </w:rPr>
        <w:t xml:space="preserve"> </w:t>
      </w:r>
    </w:p>
    <w:p w14:paraId="0D2C6413" w14:textId="4E482552" w:rsidR="000F2240" w:rsidRPr="006E408E" w:rsidRDefault="006E408E" w:rsidP="00AE45AF">
      <w:pPr>
        <w:spacing w:line="259" w:lineRule="auto"/>
        <w:ind w:left="0" w:right="1610" w:firstLine="0"/>
        <w:jc w:val="center"/>
        <w:rPr>
          <w:b/>
          <w:bCs/>
          <w:sz w:val="32"/>
          <w:lang w:val="en-US"/>
        </w:rPr>
      </w:pPr>
      <w:r w:rsidRPr="006E408E">
        <w:rPr>
          <w:b/>
          <w:bCs/>
          <w:sz w:val="32"/>
          <w:lang w:val="en-US"/>
        </w:rPr>
        <w:t xml:space="preserve">Assignment </w:t>
      </w:r>
      <w:r w:rsidR="009C2FA5">
        <w:rPr>
          <w:b/>
          <w:bCs/>
          <w:sz w:val="32"/>
          <w:lang w:val="en-US"/>
        </w:rPr>
        <w:t>5</w:t>
      </w:r>
      <w:r w:rsidRPr="006E408E">
        <w:rPr>
          <w:b/>
          <w:bCs/>
          <w:sz w:val="32"/>
          <w:lang w:val="en-US"/>
        </w:rPr>
        <w:t>.-</w:t>
      </w:r>
      <w:r w:rsidR="009C2FA5">
        <w:rPr>
          <w:b/>
          <w:bCs/>
          <w:sz w:val="32"/>
          <w:lang w:val="en-US"/>
        </w:rPr>
        <w:t xml:space="preserve"> Artificial Neural Network: feedforward</w:t>
      </w:r>
    </w:p>
    <w:p w14:paraId="7B0C1A51" w14:textId="77777777" w:rsidR="000F2240" w:rsidRDefault="000F2240">
      <w:pPr>
        <w:spacing w:line="259" w:lineRule="auto"/>
        <w:ind w:left="2907" w:right="1610" w:hanging="1411"/>
        <w:jc w:val="left"/>
        <w:rPr>
          <w:sz w:val="32"/>
          <w:lang w:val="en-US"/>
        </w:rPr>
      </w:pPr>
    </w:p>
    <w:p w14:paraId="7512BCD2" w14:textId="1A5A92A2" w:rsidR="006372BF" w:rsidRPr="009C2FA5" w:rsidRDefault="00927234" w:rsidP="000F2240">
      <w:pPr>
        <w:spacing w:line="259" w:lineRule="auto"/>
        <w:ind w:left="2907" w:right="1610" w:hanging="1411"/>
        <w:jc w:val="center"/>
        <w:rPr>
          <w:sz w:val="32"/>
          <w:lang w:val="en-US"/>
        </w:rPr>
      </w:pPr>
      <w:r w:rsidRPr="00CF1222">
        <w:rPr>
          <w:sz w:val="32"/>
          <w:lang w:val="en-US"/>
        </w:rPr>
        <w:t xml:space="preserve">Ing. </w:t>
      </w:r>
      <w:r w:rsidRPr="009C2FA5">
        <w:rPr>
          <w:sz w:val="32"/>
          <w:lang w:val="en-US"/>
        </w:rPr>
        <w:t>Daniel Isaías López Páez</w:t>
      </w:r>
    </w:p>
    <w:p w14:paraId="401E2BEF" w14:textId="77777777" w:rsidR="00024773" w:rsidRPr="009C2FA5" w:rsidRDefault="00024773" w:rsidP="000F2240">
      <w:pPr>
        <w:spacing w:line="259" w:lineRule="auto"/>
        <w:ind w:left="2907" w:right="1610" w:hanging="1411"/>
        <w:jc w:val="center"/>
        <w:rPr>
          <w:lang w:val="en-US"/>
        </w:rPr>
      </w:pPr>
    </w:p>
    <w:tbl>
      <w:tblPr>
        <w:tblStyle w:val="TableGrid"/>
        <w:tblW w:w="10401" w:type="dxa"/>
        <w:tblInd w:w="5" w:type="dxa"/>
        <w:tblCellMar>
          <w:top w:w="72" w:type="dxa"/>
          <w:left w:w="115" w:type="dxa"/>
          <w:right w:w="115" w:type="dxa"/>
        </w:tblCellMar>
        <w:tblLook w:val="04A0" w:firstRow="1" w:lastRow="0" w:firstColumn="1" w:lastColumn="0" w:noHBand="0" w:noVBand="1"/>
      </w:tblPr>
      <w:tblGrid>
        <w:gridCol w:w="5202"/>
        <w:gridCol w:w="5199"/>
      </w:tblGrid>
      <w:tr w:rsidR="00CD6BDC" w14:paraId="4D26C31D" w14:textId="77777777">
        <w:trPr>
          <w:trHeight w:val="408"/>
        </w:trPr>
        <w:tc>
          <w:tcPr>
            <w:tcW w:w="5202" w:type="dxa"/>
            <w:tcBorders>
              <w:top w:val="single" w:sz="4" w:space="0" w:color="000000"/>
              <w:left w:val="single" w:sz="4" w:space="0" w:color="000000"/>
              <w:bottom w:val="single" w:sz="4" w:space="0" w:color="000000"/>
              <w:right w:val="single" w:sz="4" w:space="0" w:color="000000"/>
            </w:tcBorders>
          </w:tcPr>
          <w:p w14:paraId="6AE2B31B" w14:textId="77777777" w:rsidR="006372BF" w:rsidRDefault="00927234">
            <w:pPr>
              <w:spacing w:line="259" w:lineRule="auto"/>
              <w:ind w:left="0" w:right="2" w:firstLine="0"/>
              <w:jc w:val="center"/>
            </w:pPr>
            <w:r>
              <w:rPr>
                <w:sz w:val="32"/>
              </w:rPr>
              <w:t xml:space="preserve">Ximena Villarreal Dávila </w:t>
            </w:r>
          </w:p>
        </w:tc>
        <w:tc>
          <w:tcPr>
            <w:tcW w:w="5199" w:type="dxa"/>
            <w:tcBorders>
              <w:top w:val="single" w:sz="4" w:space="0" w:color="000000"/>
              <w:left w:val="single" w:sz="4" w:space="0" w:color="000000"/>
              <w:bottom w:val="single" w:sz="4" w:space="0" w:color="000000"/>
              <w:right w:val="single" w:sz="4" w:space="0" w:color="000000"/>
            </w:tcBorders>
          </w:tcPr>
          <w:p w14:paraId="15FE0587" w14:textId="77777777" w:rsidR="006372BF" w:rsidRDefault="00927234">
            <w:pPr>
              <w:spacing w:line="259" w:lineRule="auto"/>
              <w:ind w:left="0" w:right="0" w:firstLine="0"/>
              <w:jc w:val="center"/>
            </w:pPr>
            <w:r>
              <w:rPr>
                <w:sz w:val="32"/>
              </w:rPr>
              <w:t xml:space="preserve">2177714 </w:t>
            </w:r>
          </w:p>
        </w:tc>
      </w:tr>
      <w:tr w:rsidR="00CD6BDC" w14:paraId="527CEAEE" w14:textId="77777777">
        <w:trPr>
          <w:trHeight w:val="406"/>
        </w:trPr>
        <w:tc>
          <w:tcPr>
            <w:tcW w:w="5202" w:type="dxa"/>
            <w:tcBorders>
              <w:top w:val="single" w:sz="4" w:space="0" w:color="000000"/>
              <w:left w:val="single" w:sz="4" w:space="0" w:color="000000"/>
              <w:bottom w:val="single" w:sz="4" w:space="0" w:color="000000"/>
              <w:right w:val="single" w:sz="4" w:space="0" w:color="000000"/>
            </w:tcBorders>
          </w:tcPr>
          <w:p w14:paraId="63181CC7" w14:textId="77777777" w:rsidR="006372BF" w:rsidRDefault="00927234">
            <w:pPr>
              <w:spacing w:line="259" w:lineRule="auto"/>
              <w:ind w:left="0" w:right="1" w:firstLine="0"/>
              <w:jc w:val="center"/>
            </w:pPr>
            <w:r>
              <w:rPr>
                <w:sz w:val="32"/>
              </w:rPr>
              <w:t xml:space="preserve">Benito Woo Zozaya </w:t>
            </w:r>
          </w:p>
        </w:tc>
        <w:tc>
          <w:tcPr>
            <w:tcW w:w="5199" w:type="dxa"/>
            <w:tcBorders>
              <w:top w:val="single" w:sz="4" w:space="0" w:color="000000"/>
              <w:left w:val="single" w:sz="4" w:space="0" w:color="000000"/>
              <w:bottom w:val="single" w:sz="4" w:space="0" w:color="000000"/>
              <w:right w:val="single" w:sz="4" w:space="0" w:color="000000"/>
            </w:tcBorders>
          </w:tcPr>
          <w:p w14:paraId="2F14F80E" w14:textId="77777777" w:rsidR="006372BF" w:rsidRDefault="00927234">
            <w:pPr>
              <w:spacing w:line="259" w:lineRule="auto"/>
              <w:ind w:left="0" w:right="0" w:firstLine="0"/>
              <w:jc w:val="center"/>
            </w:pPr>
            <w:r>
              <w:rPr>
                <w:sz w:val="32"/>
              </w:rPr>
              <w:t xml:space="preserve">2177866 </w:t>
            </w:r>
          </w:p>
        </w:tc>
      </w:tr>
      <w:tr w:rsidR="00CD6BDC" w14:paraId="4034D3A6" w14:textId="77777777">
        <w:trPr>
          <w:trHeight w:val="408"/>
        </w:trPr>
        <w:tc>
          <w:tcPr>
            <w:tcW w:w="5202" w:type="dxa"/>
            <w:tcBorders>
              <w:top w:val="single" w:sz="4" w:space="0" w:color="000000"/>
              <w:left w:val="single" w:sz="4" w:space="0" w:color="000000"/>
              <w:bottom w:val="single" w:sz="4" w:space="0" w:color="000000"/>
              <w:right w:val="single" w:sz="4" w:space="0" w:color="000000"/>
            </w:tcBorders>
          </w:tcPr>
          <w:p w14:paraId="1D4D8EFE" w14:textId="77777777" w:rsidR="006372BF" w:rsidRDefault="00927234">
            <w:pPr>
              <w:spacing w:line="259" w:lineRule="auto"/>
              <w:ind w:left="0" w:right="5" w:firstLine="0"/>
              <w:jc w:val="center"/>
            </w:pPr>
            <w:r>
              <w:rPr>
                <w:sz w:val="32"/>
              </w:rPr>
              <w:t xml:space="preserve">David Palma Cabañez </w:t>
            </w:r>
          </w:p>
        </w:tc>
        <w:tc>
          <w:tcPr>
            <w:tcW w:w="5199" w:type="dxa"/>
            <w:tcBorders>
              <w:top w:val="single" w:sz="4" w:space="0" w:color="000000"/>
              <w:left w:val="single" w:sz="4" w:space="0" w:color="000000"/>
              <w:bottom w:val="single" w:sz="4" w:space="0" w:color="000000"/>
              <w:right w:val="single" w:sz="4" w:space="0" w:color="000000"/>
            </w:tcBorders>
          </w:tcPr>
          <w:p w14:paraId="43737AA5" w14:textId="77777777" w:rsidR="006372BF" w:rsidRDefault="00927234">
            <w:pPr>
              <w:spacing w:line="259" w:lineRule="auto"/>
              <w:ind w:left="0" w:right="0" w:firstLine="0"/>
              <w:jc w:val="center"/>
            </w:pPr>
            <w:r>
              <w:rPr>
                <w:sz w:val="32"/>
              </w:rPr>
              <w:t xml:space="preserve">2177805 </w:t>
            </w:r>
          </w:p>
        </w:tc>
      </w:tr>
      <w:tr w:rsidR="00CD6BDC" w14:paraId="106E2771" w14:textId="77777777">
        <w:trPr>
          <w:trHeight w:val="408"/>
        </w:trPr>
        <w:tc>
          <w:tcPr>
            <w:tcW w:w="5202" w:type="dxa"/>
            <w:tcBorders>
              <w:top w:val="single" w:sz="4" w:space="0" w:color="000000"/>
              <w:left w:val="single" w:sz="4" w:space="0" w:color="000000"/>
              <w:bottom w:val="single" w:sz="4" w:space="0" w:color="000000"/>
              <w:right w:val="single" w:sz="4" w:space="0" w:color="000000"/>
            </w:tcBorders>
          </w:tcPr>
          <w:p w14:paraId="45A85AA0" w14:textId="77777777" w:rsidR="006372BF" w:rsidRDefault="00927234">
            <w:pPr>
              <w:spacing w:line="259" w:lineRule="auto"/>
              <w:ind w:left="0" w:right="4" w:firstLine="0"/>
              <w:jc w:val="center"/>
            </w:pPr>
            <w:r>
              <w:rPr>
                <w:sz w:val="32"/>
              </w:rPr>
              <w:t xml:space="preserve">Carlos Arturo Arguelles Segura </w:t>
            </w:r>
          </w:p>
        </w:tc>
        <w:tc>
          <w:tcPr>
            <w:tcW w:w="5199" w:type="dxa"/>
            <w:tcBorders>
              <w:top w:val="single" w:sz="4" w:space="0" w:color="000000"/>
              <w:left w:val="single" w:sz="4" w:space="0" w:color="000000"/>
              <w:bottom w:val="single" w:sz="4" w:space="0" w:color="000000"/>
              <w:right w:val="single" w:sz="4" w:space="0" w:color="000000"/>
            </w:tcBorders>
          </w:tcPr>
          <w:p w14:paraId="66A9855D" w14:textId="77777777" w:rsidR="006372BF" w:rsidRDefault="00927234">
            <w:pPr>
              <w:spacing w:line="259" w:lineRule="auto"/>
              <w:ind w:left="0" w:right="0" w:firstLine="0"/>
              <w:jc w:val="center"/>
            </w:pPr>
            <w:r>
              <w:rPr>
                <w:sz w:val="32"/>
              </w:rPr>
              <w:t xml:space="preserve">2096281 </w:t>
            </w:r>
          </w:p>
        </w:tc>
      </w:tr>
      <w:tr w:rsidR="00CD6BDC" w14:paraId="52FA5366" w14:textId="77777777">
        <w:trPr>
          <w:trHeight w:val="406"/>
        </w:trPr>
        <w:tc>
          <w:tcPr>
            <w:tcW w:w="5202" w:type="dxa"/>
            <w:tcBorders>
              <w:top w:val="single" w:sz="4" w:space="0" w:color="000000"/>
              <w:left w:val="single" w:sz="4" w:space="0" w:color="000000"/>
              <w:bottom w:val="single" w:sz="4" w:space="0" w:color="000000"/>
              <w:right w:val="single" w:sz="4" w:space="0" w:color="000000"/>
            </w:tcBorders>
          </w:tcPr>
          <w:p w14:paraId="6CEBC7AE" w14:textId="77777777" w:rsidR="006372BF" w:rsidRDefault="00927234">
            <w:pPr>
              <w:spacing w:line="259" w:lineRule="auto"/>
              <w:ind w:left="0" w:right="5" w:firstLine="0"/>
              <w:jc w:val="center"/>
            </w:pPr>
            <w:r>
              <w:rPr>
                <w:sz w:val="32"/>
              </w:rPr>
              <w:t xml:space="preserve">LMV N1 </w:t>
            </w:r>
          </w:p>
        </w:tc>
        <w:tc>
          <w:tcPr>
            <w:tcW w:w="5199" w:type="dxa"/>
            <w:tcBorders>
              <w:top w:val="single" w:sz="4" w:space="0" w:color="000000"/>
              <w:left w:val="single" w:sz="4" w:space="0" w:color="000000"/>
              <w:bottom w:val="single" w:sz="4" w:space="0" w:color="000000"/>
              <w:right w:val="single" w:sz="4" w:space="0" w:color="000000"/>
            </w:tcBorders>
          </w:tcPr>
          <w:p w14:paraId="2C584FCE" w14:textId="77777777" w:rsidR="006372BF" w:rsidRDefault="00927234">
            <w:pPr>
              <w:spacing w:line="259" w:lineRule="auto"/>
              <w:ind w:left="0" w:right="1" w:firstLine="0"/>
              <w:jc w:val="center"/>
            </w:pPr>
            <w:r>
              <w:rPr>
                <w:sz w:val="32"/>
              </w:rPr>
              <w:t xml:space="preserve">Group: 001 </w:t>
            </w:r>
          </w:p>
        </w:tc>
      </w:tr>
    </w:tbl>
    <w:p w14:paraId="685E476B" w14:textId="77777777" w:rsidR="006372BF" w:rsidRDefault="00927234">
      <w:pPr>
        <w:spacing w:line="259" w:lineRule="auto"/>
        <w:ind w:left="0" w:right="0" w:firstLine="0"/>
        <w:jc w:val="left"/>
      </w:pPr>
      <w:r>
        <w:rPr>
          <w:sz w:val="32"/>
        </w:rPr>
        <w:t xml:space="preserve"> </w:t>
      </w:r>
      <w:r>
        <w:rPr>
          <w:sz w:val="22"/>
        </w:rPr>
        <w:t xml:space="preserve"> </w:t>
      </w:r>
      <w:r>
        <w:rPr>
          <w:sz w:val="32"/>
        </w:rPr>
        <w:t xml:space="preserve"> </w:t>
      </w:r>
      <w:r>
        <w:rPr>
          <w:sz w:val="22"/>
        </w:rPr>
        <w:t xml:space="preserve"> </w:t>
      </w:r>
      <w:r>
        <w:rPr>
          <w:rFonts w:ascii="Calibri" w:eastAsia="Calibri" w:hAnsi="Calibri" w:cs="Calibri"/>
          <w:sz w:val="22"/>
        </w:rPr>
        <w:t xml:space="preserve">  </w:t>
      </w:r>
      <w:r>
        <w:t xml:space="preserve">  </w:t>
      </w:r>
    </w:p>
    <w:p w14:paraId="03E6CC23" w14:textId="77777777" w:rsidR="006372BF" w:rsidRDefault="00927234">
      <w:pPr>
        <w:spacing w:line="259" w:lineRule="auto"/>
        <w:ind w:left="0" w:right="304" w:firstLine="0"/>
        <w:jc w:val="center"/>
      </w:pPr>
      <w:r>
        <w:rPr>
          <w:sz w:val="32"/>
        </w:rPr>
        <w:t xml:space="preserve"> </w:t>
      </w:r>
    </w:p>
    <w:p w14:paraId="4831FC48" w14:textId="77777777" w:rsidR="006372BF" w:rsidRDefault="00927234">
      <w:pPr>
        <w:spacing w:line="259" w:lineRule="auto"/>
        <w:ind w:left="0" w:right="0" w:firstLine="0"/>
        <w:jc w:val="left"/>
      </w:pPr>
      <w:r>
        <w:t xml:space="preserve"> </w:t>
      </w:r>
    </w:p>
    <w:p w14:paraId="40A83E62" w14:textId="77777777" w:rsidR="006372BF" w:rsidRDefault="00927234">
      <w:pPr>
        <w:spacing w:after="77" w:line="259" w:lineRule="auto"/>
        <w:ind w:left="0" w:right="0" w:firstLine="0"/>
        <w:jc w:val="left"/>
      </w:pPr>
      <w:r>
        <w:t xml:space="preserve"> </w:t>
      </w:r>
    </w:p>
    <w:p w14:paraId="116E027B" w14:textId="250BF572" w:rsidR="006372BF" w:rsidRDefault="00927234" w:rsidP="00CF1222">
      <w:pPr>
        <w:spacing w:after="5" w:line="259" w:lineRule="auto"/>
        <w:ind w:left="1248" w:right="0" w:firstLine="0"/>
        <w:rPr>
          <w:sz w:val="32"/>
        </w:rPr>
      </w:pPr>
      <w:r>
        <w:rPr>
          <w:sz w:val="32"/>
        </w:rPr>
        <w:t xml:space="preserve">San Nicolas de los Garza, N.L., </w:t>
      </w:r>
      <w:r w:rsidR="009C2FA5">
        <w:rPr>
          <w:sz w:val="32"/>
        </w:rPr>
        <w:t>22</w:t>
      </w:r>
      <w:r>
        <w:rPr>
          <w:sz w:val="32"/>
        </w:rPr>
        <w:t xml:space="preserve"> de </w:t>
      </w:r>
      <w:proofErr w:type="gramStart"/>
      <w:r w:rsidR="009C2FA5">
        <w:rPr>
          <w:sz w:val="32"/>
        </w:rPr>
        <w:t>Mayo</w:t>
      </w:r>
      <w:proofErr w:type="gramEnd"/>
      <w:r>
        <w:rPr>
          <w:sz w:val="32"/>
        </w:rPr>
        <w:t xml:space="preserve"> de 2026</w:t>
      </w:r>
    </w:p>
    <w:p w14:paraId="7B5E8A82" w14:textId="7504451B" w:rsidR="006372BF" w:rsidRPr="006C659E" w:rsidRDefault="00927234" w:rsidP="4BD2310A">
      <w:pPr>
        <w:spacing w:after="5" w:line="259" w:lineRule="auto"/>
        <w:ind w:left="1248" w:right="0" w:firstLine="0"/>
        <w:rPr>
          <w:lang w:val="es-419"/>
        </w:rPr>
      </w:pPr>
      <w:r w:rsidRPr="006C659E">
        <w:rPr>
          <w:sz w:val="32"/>
          <w:szCs w:val="32"/>
          <w:lang w:val="es-419"/>
        </w:rPr>
        <w:t xml:space="preserve"> </w:t>
      </w:r>
      <w:r>
        <w:tab/>
      </w:r>
      <w:r w:rsidRPr="006C659E">
        <w:rPr>
          <w:sz w:val="32"/>
          <w:szCs w:val="32"/>
          <w:lang w:val="es-419"/>
        </w:rPr>
        <w:t xml:space="preserve"> </w:t>
      </w:r>
    </w:p>
    <w:p w14:paraId="2A6812BC" w14:textId="715F077A" w:rsidR="4BD2310A" w:rsidRPr="006C659E" w:rsidRDefault="4BD2310A" w:rsidP="4BD2310A">
      <w:pPr>
        <w:spacing w:after="5" w:line="259" w:lineRule="auto"/>
        <w:ind w:left="1248" w:right="0" w:firstLine="0"/>
        <w:rPr>
          <w:sz w:val="32"/>
          <w:szCs w:val="32"/>
          <w:lang w:val="es-419"/>
        </w:rPr>
      </w:pPr>
    </w:p>
    <w:p w14:paraId="60E6486B" w14:textId="79C0B0CA" w:rsidR="4BD2310A" w:rsidRPr="006C659E" w:rsidRDefault="4BD2310A" w:rsidP="4BD2310A">
      <w:pPr>
        <w:spacing w:after="5" w:line="259" w:lineRule="auto"/>
        <w:ind w:left="1248" w:right="0" w:firstLine="0"/>
        <w:rPr>
          <w:sz w:val="32"/>
          <w:szCs w:val="32"/>
          <w:lang w:val="es-419"/>
        </w:rPr>
      </w:pPr>
    </w:p>
    <w:p w14:paraId="74F49DBA" w14:textId="19F1F816" w:rsidR="006372BF" w:rsidRPr="00CF1222" w:rsidRDefault="1EBB765C" w:rsidP="00CA22DE">
      <w:pPr>
        <w:spacing w:after="3" w:line="360" w:lineRule="auto"/>
        <w:ind w:left="-5" w:right="0"/>
        <w:jc w:val="left"/>
        <w:rPr>
          <w:b/>
          <w:lang w:val="en-US"/>
        </w:rPr>
      </w:pPr>
      <w:r w:rsidRPr="50AE70F7">
        <w:rPr>
          <w:b/>
          <w:lang w:val="en-US"/>
        </w:rPr>
        <w:lastRenderedPageBreak/>
        <w:t>Introduction to the topic</w:t>
      </w:r>
      <w:r w:rsidR="00E41582" w:rsidRPr="50AE70F7">
        <w:rPr>
          <w:b/>
          <w:lang w:val="en-US"/>
        </w:rPr>
        <w:t xml:space="preserve"> </w:t>
      </w:r>
    </w:p>
    <w:p w14:paraId="0689CEA6" w14:textId="03FF6A77" w:rsidR="006C659E" w:rsidRPr="006C659E" w:rsidRDefault="006C659E" w:rsidP="006C659E">
      <w:pPr>
        <w:spacing w:after="4" w:line="360" w:lineRule="auto"/>
        <w:ind w:left="0" w:right="0" w:firstLine="0"/>
        <w:jc w:val="left"/>
        <w:rPr>
          <w:lang w:val="en-US"/>
        </w:rPr>
      </w:pPr>
      <w:r w:rsidRPr="006C659E">
        <w:rPr>
          <w:lang w:val="en-US"/>
        </w:rPr>
        <w:t xml:space="preserve">Artificial Neural Networks (ANNs) are computational models inspired by the structure and function of biological neural networks in the human brain. Composed of layers of interconnected nodes (neurons), ANNs </w:t>
      </w:r>
      <w:proofErr w:type="gramStart"/>
      <w:r w:rsidRPr="006C659E">
        <w:rPr>
          <w:lang w:val="en-US"/>
        </w:rPr>
        <w:t>are capable of learning</w:t>
      </w:r>
      <w:proofErr w:type="gramEnd"/>
      <w:r w:rsidRPr="006C659E">
        <w:rPr>
          <w:lang w:val="en-US"/>
        </w:rPr>
        <w:t xml:space="preserve"> complex patterns from data through a process of adjusting connection weights during training.</w:t>
      </w:r>
    </w:p>
    <w:p w14:paraId="6FC96129" w14:textId="77777777" w:rsidR="006C659E" w:rsidRDefault="006C659E" w:rsidP="006C659E">
      <w:pPr>
        <w:spacing w:after="4" w:line="360" w:lineRule="auto"/>
        <w:ind w:left="0" w:right="0" w:firstLine="0"/>
        <w:jc w:val="left"/>
        <w:rPr>
          <w:lang w:val="en-US"/>
        </w:rPr>
      </w:pPr>
      <w:r w:rsidRPr="006C659E">
        <w:rPr>
          <w:lang w:val="en-US"/>
        </w:rPr>
        <w:t>ANNs have become a cornerstone of modern machine learning, enabling breakthroughs in image recognition, natural language processing, speech synthesis, and many other domains. Their ability to approximate non-linear functions makes them particularly powerful for tasks where hand-crafted rules are insufficient.</w:t>
      </w:r>
    </w:p>
    <w:p w14:paraId="618F90B8" w14:textId="77777777" w:rsidR="00E62A3D" w:rsidRDefault="00E62A3D" w:rsidP="00E62A3D">
      <w:pPr>
        <w:spacing w:after="4" w:line="360" w:lineRule="auto"/>
        <w:ind w:left="0" w:right="0" w:firstLine="0"/>
        <w:jc w:val="left"/>
        <w:rPr>
          <w:lang w:val="en-US"/>
        </w:rPr>
      </w:pPr>
      <w:r w:rsidRPr="00E62A3D">
        <w:rPr>
          <w:lang w:val="en-US"/>
        </w:rPr>
        <w:t>A Feedforward Neural Network (FFNN) is the simplest type of ANN. Information flows in one direction — from the input layer through one or more hidden layers to the output layer — with no cycles or feedback connections. Each neuron applies a weighted sum of its inputs followed by a non-linear activation function.</w:t>
      </w:r>
    </w:p>
    <w:p w14:paraId="4977C533" w14:textId="5A4333E9" w:rsidR="00E62A3D" w:rsidRPr="006C659E" w:rsidRDefault="00E62A3D" w:rsidP="006C659E">
      <w:pPr>
        <w:spacing w:after="4" w:line="360" w:lineRule="auto"/>
        <w:ind w:left="0" w:right="0" w:firstLine="0"/>
        <w:jc w:val="left"/>
        <w:rPr>
          <w:lang w:val="en-US"/>
        </w:rPr>
      </w:pPr>
      <w:r w:rsidRPr="00E62A3D">
        <w:rPr>
          <w:lang w:val="en-US"/>
        </w:rPr>
        <w:t>The MNIST (Modified National Institute of Standards and Technology) dataset is a widely used benchmark for handwritten digit recognition. It consists of 70,000 grayscale images of handwritten digits (0–9), each 28×28 pixels, split into 60,000 training samples and 10,000 test samples.</w:t>
      </w:r>
    </w:p>
    <w:p w14:paraId="6A9FB6E6" w14:textId="77777777" w:rsidR="00CA22DE" w:rsidRPr="00CF1222" w:rsidRDefault="00CA22DE" w:rsidP="00CA22DE">
      <w:pPr>
        <w:spacing w:after="4" w:line="360" w:lineRule="auto"/>
        <w:ind w:left="0" w:right="0" w:firstLine="0"/>
        <w:jc w:val="left"/>
        <w:rPr>
          <w:lang w:val="en-US"/>
        </w:rPr>
      </w:pPr>
    </w:p>
    <w:p w14:paraId="353733EB" w14:textId="1FE95BCB" w:rsidR="006372BF" w:rsidRPr="00CF1222" w:rsidRDefault="4CC88ECA" w:rsidP="00CA22DE">
      <w:pPr>
        <w:spacing w:after="3" w:line="360" w:lineRule="auto"/>
        <w:ind w:left="-5" w:right="0"/>
        <w:jc w:val="left"/>
        <w:rPr>
          <w:b/>
          <w:lang w:val="en-US"/>
        </w:rPr>
      </w:pPr>
      <w:r w:rsidRPr="1DA7E3BE">
        <w:rPr>
          <w:b/>
          <w:lang w:val="en-US"/>
        </w:rPr>
        <w:t>Methodology</w:t>
      </w:r>
    </w:p>
    <w:p w14:paraId="508BBE27" w14:textId="77777777" w:rsidR="00E62A3D" w:rsidRPr="00E62A3D" w:rsidRDefault="00E62A3D" w:rsidP="00E62A3D">
      <w:pPr>
        <w:pStyle w:val="ListParagraph"/>
        <w:numPr>
          <w:ilvl w:val="0"/>
          <w:numId w:val="5"/>
        </w:numPr>
        <w:spacing w:before="80" w:after="80"/>
        <w:rPr>
          <w:color w:val="auto"/>
          <w:lang w:val="en-US"/>
        </w:rPr>
      </w:pPr>
      <w:r w:rsidRPr="00E62A3D">
        <w:rPr>
          <w:color w:val="333333"/>
          <w:lang w:val="en-US"/>
        </w:rPr>
        <w:t>The model was implemented in Python using the following libraries:</w:t>
      </w:r>
    </w:p>
    <w:p w14:paraId="2D91D69C" w14:textId="42382FE9" w:rsidR="009840DA" w:rsidRPr="00E62A3D" w:rsidRDefault="00E62A3D" w:rsidP="00E62A3D">
      <w:pPr>
        <w:pStyle w:val="ListParagraph"/>
        <w:spacing w:after="2" w:line="360" w:lineRule="auto"/>
        <w:ind w:right="0" w:firstLine="0"/>
        <w:jc w:val="left"/>
        <w:rPr>
          <w:lang w:val="en-US"/>
        </w:rPr>
      </w:pPr>
      <w:r w:rsidRPr="00E62A3D">
        <w:rPr>
          <w:noProof/>
          <w:lang w:val="en-US"/>
        </w:rPr>
        <w:drawing>
          <wp:inline distT="0" distB="0" distL="0" distR="0" wp14:anchorId="1F14C441" wp14:editId="7AB9BA97">
            <wp:extent cx="3629532" cy="1200318"/>
            <wp:effectExtent l="0" t="0" r="0" b="0"/>
            <wp:docPr id="103341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1561" name=""/>
                    <pic:cNvPicPr/>
                  </pic:nvPicPr>
                  <pic:blipFill>
                    <a:blip r:embed="rId10"/>
                    <a:stretch>
                      <a:fillRect/>
                    </a:stretch>
                  </pic:blipFill>
                  <pic:spPr>
                    <a:xfrm>
                      <a:off x="0" y="0"/>
                      <a:ext cx="3629532" cy="1200318"/>
                    </a:xfrm>
                    <a:prstGeom prst="rect">
                      <a:avLst/>
                    </a:prstGeom>
                  </pic:spPr>
                </pic:pic>
              </a:graphicData>
            </a:graphic>
          </wp:inline>
        </w:drawing>
      </w:r>
    </w:p>
    <w:p w14:paraId="1B34736C" w14:textId="3AA018A3" w:rsidR="00EC4ABC" w:rsidRDefault="00E62A3D" w:rsidP="007E739B">
      <w:pPr>
        <w:pStyle w:val="ListParagraph"/>
        <w:numPr>
          <w:ilvl w:val="0"/>
          <w:numId w:val="5"/>
        </w:numPr>
        <w:spacing w:after="2" w:line="360" w:lineRule="auto"/>
        <w:ind w:right="0"/>
        <w:jc w:val="left"/>
        <w:rPr>
          <w:lang w:val="en-US"/>
        </w:rPr>
      </w:pPr>
      <w:r w:rsidRPr="00E62A3D">
        <w:rPr>
          <w:lang w:val="en-US"/>
        </w:rPr>
        <w:t xml:space="preserve">The dataset was loaded using the explicit </w:t>
      </w:r>
      <w:proofErr w:type="spellStart"/>
      <w:r w:rsidRPr="00E62A3D">
        <w:rPr>
          <w:lang w:val="en-US"/>
        </w:rPr>
        <w:t>Keras</w:t>
      </w:r>
      <w:proofErr w:type="spellEnd"/>
      <w:r w:rsidRPr="00E62A3D">
        <w:rPr>
          <w:lang w:val="en-US"/>
        </w:rPr>
        <w:t xml:space="preserve"> API call:</w:t>
      </w:r>
    </w:p>
    <w:p w14:paraId="0C3BF25A" w14:textId="54459424" w:rsidR="00E62A3D" w:rsidRDefault="00E62A3D" w:rsidP="00E62A3D">
      <w:pPr>
        <w:pStyle w:val="ListParagraph"/>
        <w:spacing w:after="2" w:line="360" w:lineRule="auto"/>
        <w:ind w:right="0" w:firstLine="0"/>
        <w:jc w:val="left"/>
        <w:rPr>
          <w:lang w:val="en-US"/>
        </w:rPr>
      </w:pPr>
      <w:r w:rsidRPr="00E62A3D">
        <w:rPr>
          <w:lang w:val="en-US"/>
        </w:rPr>
        <w:drawing>
          <wp:inline distT="0" distB="0" distL="0" distR="0" wp14:anchorId="0C511474" wp14:editId="1D8A64C8">
            <wp:extent cx="4563112" cy="362001"/>
            <wp:effectExtent l="0" t="0" r="0" b="0"/>
            <wp:docPr id="6780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65378" name=""/>
                    <pic:cNvPicPr/>
                  </pic:nvPicPr>
                  <pic:blipFill>
                    <a:blip r:embed="rId11"/>
                    <a:stretch>
                      <a:fillRect/>
                    </a:stretch>
                  </pic:blipFill>
                  <pic:spPr>
                    <a:xfrm>
                      <a:off x="0" y="0"/>
                      <a:ext cx="4563112" cy="362001"/>
                    </a:xfrm>
                    <a:prstGeom prst="rect">
                      <a:avLst/>
                    </a:prstGeom>
                  </pic:spPr>
                </pic:pic>
              </a:graphicData>
            </a:graphic>
          </wp:inline>
        </w:drawing>
      </w:r>
    </w:p>
    <w:p w14:paraId="4F2CBCA2" w14:textId="77777777" w:rsidR="00E62A3D" w:rsidRPr="00E62A3D" w:rsidRDefault="00E62A3D" w:rsidP="00E62A3D">
      <w:pPr>
        <w:pStyle w:val="ListParagraph"/>
        <w:spacing w:after="2" w:line="360" w:lineRule="auto"/>
        <w:jc w:val="left"/>
        <w:rPr>
          <w:lang w:val="en-US"/>
        </w:rPr>
      </w:pPr>
      <w:r w:rsidRPr="00E62A3D">
        <w:rPr>
          <w:lang w:val="en-US"/>
        </w:rPr>
        <w:t xml:space="preserve">This returns the default 60,000 / 10,000 train–test split. Pixel values were normalized to the range [0, 1] by dividing by 255. Labels were one-hot encoded into 10-class vectors using </w:t>
      </w:r>
      <w:proofErr w:type="spellStart"/>
      <w:r w:rsidRPr="00E62A3D">
        <w:rPr>
          <w:lang w:val="en-US"/>
        </w:rPr>
        <w:t>to_</w:t>
      </w:r>
      <w:proofErr w:type="gramStart"/>
      <w:r w:rsidRPr="00E62A3D">
        <w:rPr>
          <w:lang w:val="en-US"/>
        </w:rPr>
        <w:t>categorical</w:t>
      </w:r>
      <w:proofErr w:type="spellEnd"/>
      <w:r w:rsidRPr="00E62A3D">
        <w:rPr>
          <w:lang w:val="en-US"/>
        </w:rPr>
        <w:t>(</w:t>
      </w:r>
      <w:proofErr w:type="gramEnd"/>
      <w:r w:rsidRPr="00E62A3D">
        <w:rPr>
          <w:lang w:val="en-US"/>
        </w:rPr>
        <w:t>).</w:t>
      </w:r>
    </w:p>
    <w:p w14:paraId="4D7C31A3" w14:textId="77777777" w:rsidR="00E62A3D" w:rsidRDefault="00E62A3D" w:rsidP="00E62A3D">
      <w:pPr>
        <w:pStyle w:val="ListParagraph"/>
        <w:spacing w:after="2" w:line="360" w:lineRule="auto"/>
        <w:ind w:right="0" w:firstLine="0"/>
        <w:jc w:val="left"/>
        <w:rPr>
          <w:lang w:val="en-US"/>
        </w:rPr>
      </w:pPr>
    </w:p>
    <w:p w14:paraId="69284000" w14:textId="77777777" w:rsidR="00E62A3D" w:rsidRPr="00E62A3D" w:rsidRDefault="00E62A3D" w:rsidP="00E62A3D">
      <w:pPr>
        <w:pStyle w:val="ListParagraph"/>
        <w:numPr>
          <w:ilvl w:val="0"/>
          <w:numId w:val="5"/>
        </w:numPr>
        <w:spacing w:before="80" w:after="80"/>
        <w:rPr>
          <w:color w:val="auto"/>
          <w:lang w:val="en-US"/>
        </w:rPr>
      </w:pPr>
      <w:r w:rsidRPr="00E62A3D">
        <w:rPr>
          <w:color w:val="333333"/>
          <w:lang w:val="en-US"/>
        </w:rPr>
        <w:lastRenderedPageBreak/>
        <w:t>The Feedforward Neural Network was designed with the following structure:</w:t>
      </w:r>
    </w:p>
    <w:p w14:paraId="0055CA07" w14:textId="10CBE047" w:rsidR="00D8196D" w:rsidRPr="00E62A3D" w:rsidRDefault="00E62A3D" w:rsidP="00E62A3D">
      <w:pPr>
        <w:pStyle w:val="ListParagraph"/>
        <w:spacing w:after="2" w:line="360" w:lineRule="auto"/>
        <w:ind w:right="0" w:firstLine="0"/>
        <w:jc w:val="left"/>
        <w:rPr>
          <w:lang w:val="en-US"/>
        </w:rPr>
      </w:pPr>
      <w:r w:rsidRPr="00E62A3D">
        <w:rPr>
          <w:lang w:val="en-US"/>
        </w:rPr>
        <w:drawing>
          <wp:inline distT="0" distB="0" distL="0" distR="0" wp14:anchorId="7867B3F8" wp14:editId="3D70296E">
            <wp:extent cx="4115374" cy="1438476"/>
            <wp:effectExtent l="0" t="0" r="0" b="9525"/>
            <wp:docPr id="180923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38807" name=""/>
                    <pic:cNvPicPr/>
                  </pic:nvPicPr>
                  <pic:blipFill>
                    <a:blip r:embed="rId12"/>
                    <a:stretch>
                      <a:fillRect/>
                    </a:stretch>
                  </pic:blipFill>
                  <pic:spPr>
                    <a:xfrm>
                      <a:off x="0" y="0"/>
                      <a:ext cx="4115374" cy="1438476"/>
                    </a:xfrm>
                    <a:prstGeom prst="rect">
                      <a:avLst/>
                    </a:prstGeom>
                  </pic:spPr>
                </pic:pic>
              </a:graphicData>
            </a:graphic>
          </wp:inline>
        </w:drawing>
      </w:r>
    </w:p>
    <w:p w14:paraId="6FD0CEBF" w14:textId="77777777" w:rsidR="00E62A3D" w:rsidRPr="00E62A3D" w:rsidRDefault="00E62A3D" w:rsidP="00E62A3D">
      <w:pPr>
        <w:pStyle w:val="ListParagraph"/>
        <w:numPr>
          <w:ilvl w:val="0"/>
          <w:numId w:val="5"/>
        </w:numPr>
        <w:spacing w:before="80" w:after="80"/>
        <w:rPr>
          <w:color w:val="auto"/>
          <w:lang w:val="en-US"/>
        </w:rPr>
      </w:pPr>
      <w:r w:rsidRPr="00E62A3D">
        <w:rPr>
          <w:color w:val="333333"/>
          <w:lang w:val="en-US"/>
        </w:rPr>
        <w:t>The model was compiled with the following settings:</w:t>
      </w:r>
    </w:p>
    <w:p w14:paraId="762637D6" w14:textId="5F850099" w:rsidR="008F5766" w:rsidRPr="00E62A3D" w:rsidRDefault="00E62A3D" w:rsidP="00E62A3D">
      <w:pPr>
        <w:pStyle w:val="ListParagraph"/>
        <w:spacing w:after="2" w:line="360" w:lineRule="auto"/>
        <w:ind w:right="0" w:firstLine="0"/>
        <w:jc w:val="left"/>
        <w:rPr>
          <w:lang w:val="en-US"/>
        </w:rPr>
      </w:pPr>
      <w:r w:rsidRPr="00E62A3D">
        <w:rPr>
          <w:lang w:val="en-US"/>
        </w:rPr>
        <w:drawing>
          <wp:inline distT="0" distB="0" distL="0" distR="0" wp14:anchorId="0C74E71F" wp14:editId="7BD33533">
            <wp:extent cx="3810532" cy="1400370"/>
            <wp:effectExtent l="0" t="0" r="0" b="0"/>
            <wp:docPr id="84775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54178" name=""/>
                    <pic:cNvPicPr/>
                  </pic:nvPicPr>
                  <pic:blipFill>
                    <a:blip r:embed="rId13"/>
                    <a:stretch>
                      <a:fillRect/>
                    </a:stretch>
                  </pic:blipFill>
                  <pic:spPr>
                    <a:xfrm>
                      <a:off x="0" y="0"/>
                      <a:ext cx="3810532" cy="1400370"/>
                    </a:xfrm>
                    <a:prstGeom prst="rect">
                      <a:avLst/>
                    </a:prstGeom>
                  </pic:spPr>
                </pic:pic>
              </a:graphicData>
            </a:graphic>
          </wp:inline>
        </w:drawing>
      </w:r>
    </w:p>
    <w:p w14:paraId="767BA07B" w14:textId="0D63122A" w:rsidR="007272C7" w:rsidRPr="00E62A3D" w:rsidRDefault="00E62A3D" w:rsidP="00E62A3D">
      <w:pPr>
        <w:pStyle w:val="ListParagraph"/>
        <w:numPr>
          <w:ilvl w:val="0"/>
          <w:numId w:val="5"/>
        </w:numPr>
        <w:spacing w:before="80" w:after="80"/>
        <w:rPr>
          <w:color w:val="auto"/>
          <w:lang w:val="en-US"/>
        </w:rPr>
      </w:pPr>
      <w:r w:rsidRPr="00E62A3D">
        <w:rPr>
          <w:color w:val="333333"/>
          <w:lang w:val="en-US"/>
        </w:rPr>
        <w:t xml:space="preserve">The model was trained using </w:t>
      </w:r>
      <w:proofErr w:type="spellStart"/>
      <w:proofErr w:type="gramStart"/>
      <w:r w:rsidRPr="00E62A3D">
        <w:rPr>
          <w:color w:val="333333"/>
          <w:lang w:val="en-US"/>
        </w:rPr>
        <w:t>model.fit</w:t>
      </w:r>
      <w:proofErr w:type="spellEnd"/>
      <w:r w:rsidRPr="00E62A3D">
        <w:rPr>
          <w:color w:val="333333"/>
          <w:lang w:val="en-US"/>
        </w:rPr>
        <w:t>(</w:t>
      </w:r>
      <w:proofErr w:type="gramEnd"/>
      <w:r w:rsidRPr="00E62A3D">
        <w:rPr>
          <w:color w:val="333333"/>
          <w:lang w:val="en-US"/>
        </w:rPr>
        <w:t>) for 15 epochs with a batch size of 64. A 10% validation split was applied to monitor overfitting during training.</w:t>
      </w:r>
    </w:p>
    <w:p w14:paraId="4111B17A" w14:textId="309F3174" w:rsidR="00517300" w:rsidRDefault="00E62A3D" w:rsidP="00517300">
      <w:pPr>
        <w:pStyle w:val="ListParagraph"/>
        <w:spacing w:after="2" w:line="360" w:lineRule="auto"/>
        <w:ind w:right="0" w:firstLine="0"/>
        <w:jc w:val="left"/>
        <w:rPr>
          <w:lang w:val="en-US"/>
        </w:rPr>
      </w:pPr>
      <w:r w:rsidRPr="00E62A3D">
        <w:rPr>
          <w:lang w:val="en-US"/>
        </w:rPr>
        <w:drawing>
          <wp:inline distT="0" distB="0" distL="0" distR="0" wp14:anchorId="6638EE74" wp14:editId="3120C4A3">
            <wp:extent cx="3229426" cy="1800476"/>
            <wp:effectExtent l="0" t="0" r="9525" b="9525"/>
            <wp:docPr id="62152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8038" name=""/>
                    <pic:cNvPicPr/>
                  </pic:nvPicPr>
                  <pic:blipFill>
                    <a:blip r:embed="rId14"/>
                    <a:stretch>
                      <a:fillRect/>
                    </a:stretch>
                  </pic:blipFill>
                  <pic:spPr>
                    <a:xfrm>
                      <a:off x="0" y="0"/>
                      <a:ext cx="3229426" cy="1800476"/>
                    </a:xfrm>
                    <a:prstGeom prst="rect">
                      <a:avLst/>
                    </a:prstGeom>
                  </pic:spPr>
                </pic:pic>
              </a:graphicData>
            </a:graphic>
          </wp:inline>
        </w:drawing>
      </w:r>
    </w:p>
    <w:p w14:paraId="7EFAB8C0" w14:textId="77777777" w:rsidR="00E62A3D" w:rsidRPr="00E62A3D" w:rsidRDefault="00E62A3D" w:rsidP="00E62A3D">
      <w:pPr>
        <w:pStyle w:val="ListParagraph"/>
        <w:numPr>
          <w:ilvl w:val="0"/>
          <w:numId w:val="5"/>
        </w:numPr>
        <w:spacing w:before="80" w:after="80"/>
        <w:rPr>
          <w:color w:val="auto"/>
          <w:lang w:val="en-US"/>
        </w:rPr>
      </w:pPr>
      <w:r w:rsidRPr="00E62A3D">
        <w:rPr>
          <w:color w:val="333333"/>
          <w:lang w:val="en-US"/>
        </w:rPr>
        <w:t xml:space="preserve">Model performance was assessed on the test set using </w:t>
      </w:r>
      <w:proofErr w:type="spellStart"/>
      <w:proofErr w:type="gramStart"/>
      <w:r w:rsidRPr="00E62A3D">
        <w:rPr>
          <w:color w:val="333333"/>
          <w:lang w:val="en-US"/>
        </w:rPr>
        <w:t>model.evaluate</w:t>
      </w:r>
      <w:proofErr w:type="spellEnd"/>
      <w:proofErr w:type="gramEnd"/>
      <w:r w:rsidRPr="00E62A3D">
        <w:rPr>
          <w:color w:val="333333"/>
          <w:lang w:val="en-US"/>
        </w:rPr>
        <w:t xml:space="preserve">(). Subsequently, 5 sample predictions were generated using </w:t>
      </w:r>
      <w:proofErr w:type="spellStart"/>
      <w:proofErr w:type="gramStart"/>
      <w:r w:rsidRPr="00E62A3D">
        <w:rPr>
          <w:color w:val="333333"/>
          <w:lang w:val="en-US"/>
        </w:rPr>
        <w:t>model.predict</w:t>
      </w:r>
      <w:proofErr w:type="spellEnd"/>
      <w:proofErr w:type="gramEnd"/>
      <w:r w:rsidRPr="00E62A3D">
        <w:rPr>
          <w:color w:val="333333"/>
          <w:lang w:val="en-US"/>
        </w:rPr>
        <w:t>() and compared against the actual labels, displaying both values for each sample.</w:t>
      </w:r>
    </w:p>
    <w:p w14:paraId="7D40E345" w14:textId="07EE4D85" w:rsidR="006372BF" w:rsidRDefault="00E62A3D" w:rsidP="00E62A3D">
      <w:pPr>
        <w:pStyle w:val="ListParagraph"/>
        <w:spacing w:after="2" w:line="360" w:lineRule="auto"/>
        <w:ind w:right="0" w:firstLine="0"/>
        <w:jc w:val="left"/>
        <w:rPr>
          <w:lang w:val="en-US"/>
        </w:rPr>
      </w:pPr>
      <w:r w:rsidRPr="00E62A3D">
        <w:rPr>
          <w:lang w:val="en-US"/>
        </w:rPr>
        <w:drawing>
          <wp:inline distT="0" distB="0" distL="0" distR="0" wp14:anchorId="57B7DF13" wp14:editId="43F5B6CA">
            <wp:extent cx="6563641" cy="676369"/>
            <wp:effectExtent l="0" t="0" r="8890" b="9525"/>
            <wp:docPr id="184796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4299" name=""/>
                    <pic:cNvPicPr/>
                  </pic:nvPicPr>
                  <pic:blipFill>
                    <a:blip r:embed="rId15"/>
                    <a:stretch>
                      <a:fillRect/>
                    </a:stretch>
                  </pic:blipFill>
                  <pic:spPr>
                    <a:xfrm>
                      <a:off x="0" y="0"/>
                      <a:ext cx="6563641" cy="676369"/>
                    </a:xfrm>
                    <a:prstGeom prst="rect">
                      <a:avLst/>
                    </a:prstGeom>
                  </pic:spPr>
                </pic:pic>
              </a:graphicData>
            </a:graphic>
          </wp:inline>
        </w:drawing>
      </w:r>
    </w:p>
    <w:p w14:paraId="6C9F6FBB" w14:textId="4128DEB1" w:rsidR="00E62A3D" w:rsidRPr="00CF1222" w:rsidRDefault="00E62A3D" w:rsidP="00E62A3D">
      <w:pPr>
        <w:pStyle w:val="ListParagraph"/>
        <w:spacing w:after="2" w:line="360" w:lineRule="auto"/>
        <w:ind w:right="0" w:firstLine="0"/>
        <w:jc w:val="left"/>
        <w:rPr>
          <w:lang w:val="en-US"/>
        </w:rPr>
      </w:pPr>
      <w:r w:rsidRPr="00E62A3D">
        <w:rPr>
          <w:lang w:val="en-US"/>
        </w:rPr>
        <w:lastRenderedPageBreak/>
        <w:drawing>
          <wp:inline distT="0" distB="0" distL="0" distR="0" wp14:anchorId="57F40FBB" wp14:editId="0261885C">
            <wp:extent cx="6861810" cy="1545590"/>
            <wp:effectExtent l="0" t="0" r="0" b="0"/>
            <wp:docPr id="177337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7246" name=""/>
                    <pic:cNvPicPr/>
                  </pic:nvPicPr>
                  <pic:blipFill>
                    <a:blip r:embed="rId16"/>
                    <a:stretch>
                      <a:fillRect/>
                    </a:stretch>
                  </pic:blipFill>
                  <pic:spPr>
                    <a:xfrm>
                      <a:off x="0" y="0"/>
                      <a:ext cx="6861810" cy="1545590"/>
                    </a:xfrm>
                    <a:prstGeom prst="rect">
                      <a:avLst/>
                    </a:prstGeom>
                  </pic:spPr>
                </pic:pic>
              </a:graphicData>
            </a:graphic>
          </wp:inline>
        </w:drawing>
      </w:r>
    </w:p>
    <w:p w14:paraId="542C1433" w14:textId="204A084D" w:rsidR="006372BF" w:rsidRPr="00CF1222" w:rsidRDefault="258DF082" w:rsidP="4A83BC17">
      <w:pPr>
        <w:spacing w:before="240" w:after="240" w:line="360" w:lineRule="auto"/>
        <w:rPr>
          <w:b/>
          <w:lang w:val="en-US"/>
        </w:rPr>
      </w:pPr>
      <w:r w:rsidRPr="6F146793">
        <w:rPr>
          <w:b/>
          <w:bCs/>
          <w:lang w:val="en-US"/>
        </w:rPr>
        <w:t>Results</w:t>
      </w:r>
    </w:p>
    <w:p w14:paraId="53F4F4CA" w14:textId="77777777" w:rsidR="00E62A3D" w:rsidRPr="00E62A3D" w:rsidRDefault="00E62A3D" w:rsidP="00E62A3D">
      <w:pPr>
        <w:spacing w:before="240" w:after="240" w:line="360" w:lineRule="auto"/>
        <w:rPr>
          <w:lang w:val="en-US"/>
        </w:rPr>
      </w:pPr>
      <w:r w:rsidRPr="00E62A3D">
        <w:rPr>
          <w:lang w:val="en-US"/>
        </w:rPr>
        <w:t xml:space="preserve">After training for 15 epochs, the model achieved strong performance on the MNIST test set. The use of three hidden </w:t>
      </w:r>
      <w:proofErr w:type="spellStart"/>
      <w:r w:rsidRPr="00E62A3D">
        <w:rPr>
          <w:lang w:val="en-US"/>
        </w:rPr>
        <w:t>ReLU</w:t>
      </w:r>
      <w:proofErr w:type="spellEnd"/>
      <w:r w:rsidRPr="00E62A3D">
        <w:rPr>
          <w:lang w:val="en-US"/>
        </w:rPr>
        <w:t xml:space="preserve"> layers followed by a </w:t>
      </w:r>
      <w:proofErr w:type="spellStart"/>
      <w:r w:rsidRPr="00E62A3D">
        <w:rPr>
          <w:lang w:val="en-US"/>
        </w:rPr>
        <w:t>softmax</w:t>
      </w:r>
      <w:proofErr w:type="spellEnd"/>
      <w:r w:rsidRPr="00E62A3D">
        <w:rPr>
          <w:lang w:val="en-US"/>
        </w:rPr>
        <w:t xml:space="preserve"> output layer proved effective for classifying the </w:t>
      </w:r>
      <w:proofErr w:type="gramStart"/>
      <w:r w:rsidRPr="00E62A3D">
        <w:rPr>
          <w:lang w:val="en-US"/>
        </w:rPr>
        <w:t>10 digit</w:t>
      </w:r>
      <w:proofErr w:type="gramEnd"/>
      <w:r w:rsidRPr="00E62A3D">
        <w:rPr>
          <w:lang w:val="en-US"/>
        </w:rPr>
        <w:t xml:space="preserve"> categories.</w:t>
      </w:r>
    </w:p>
    <w:p w14:paraId="1CC40942" w14:textId="77777777" w:rsidR="00E62A3D" w:rsidRPr="00E62A3D" w:rsidRDefault="00E62A3D" w:rsidP="00E62A3D">
      <w:pPr>
        <w:spacing w:before="240" w:after="240" w:line="360" w:lineRule="auto"/>
        <w:rPr>
          <w:lang w:val="en-US"/>
        </w:rPr>
      </w:pPr>
      <w:r w:rsidRPr="00E62A3D">
        <w:rPr>
          <w:lang w:val="en-US"/>
        </w:rPr>
        <w:t xml:space="preserve">The </w:t>
      </w:r>
      <w:proofErr w:type="spellStart"/>
      <w:proofErr w:type="gramStart"/>
      <w:r w:rsidRPr="00E62A3D">
        <w:rPr>
          <w:lang w:val="en-US"/>
        </w:rPr>
        <w:t>model.evaluate</w:t>
      </w:r>
      <w:proofErr w:type="spellEnd"/>
      <w:proofErr w:type="gramEnd"/>
      <w:r w:rsidRPr="00E62A3D">
        <w:rPr>
          <w:lang w:val="en-US"/>
        </w:rPr>
        <w:t>() function was used to report performance on the 10,000 test samples:</w:t>
      </w:r>
    </w:p>
    <w:p w14:paraId="1B075C51" w14:textId="3A60990A" w:rsidR="006B066D" w:rsidRDefault="006B066D" w:rsidP="006B066D">
      <w:pPr>
        <w:spacing w:before="80" w:after="80"/>
        <w:rPr>
          <w:lang w:val="en-US"/>
        </w:rPr>
      </w:pPr>
      <w:r w:rsidRPr="006B066D">
        <w:rPr>
          <w:lang w:val="en-US"/>
        </w:rPr>
        <w:drawing>
          <wp:inline distT="0" distB="0" distL="0" distR="0" wp14:anchorId="26DBEAE1" wp14:editId="5DCE6FD6">
            <wp:extent cx="1790950" cy="447737"/>
            <wp:effectExtent l="0" t="0" r="0" b="9525"/>
            <wp:docPr id="4433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8037" name=""/>
                    <pic:cNvPicPr/>
                  </pic:nvPicPr>
                  <pic:blipFill>
                    <a:blip r:embed="rId17"/>
                    <a:stretch>
                      <a:fillRect/>
                    </a:stretch>
                  </pic:blipFill>
                  <pic:spPr>
                    <a:xfrm>
                      <a:off x="0" y="0"/>
                      <a:ext cx="1790950" cy="447737"/>
                    </a:xfrm>
                    <a:prstGeom prst="rect">
                      <a:avLst/>
                    </a:prstGeom>
                  </pic:spPr>
                </pic:pic>
              </a:graphicData>
            </a:graphic>
          </wp:inline>
        </w:drawing>
      </w:r>
    </w:p>
    <w:p w14:paraId="5DE897BA" w14:textId="421AD919" w:rsidR="00E62A3D" w:rsidRPr="00E62A3D" w:rsidRDefault="00E62A3D" w:rsidP="006B066D">
      <w:pPr>
        <w:spacing w:before="80" w:after="80"/>
        <w:rPr>
          <w:color w:val="auto"/>
          <w:lang w:val="en-US"/>
        </w:rPr>
      </w:pPr>
      <w:r w:rsidRPr="00E62A3D">
        <w:rPr>
          <w:color w:val="333333"/>
          <w:lang w:val="en-US"/>
        </w:rPr>
        <w:t>These results are consistent with expected performance for a well-tuned dense network on MNIST, demonstrating that the selected architecture, loss function, and optimizer are appropriate for this task.</w:t>
      </w:r>
    </w:p>
    <w:p w14:paraId="704CEB71" w14:textId="580DE16F" w:rsidR="006372BF" w:rsidRDefault="006B066D" w:rsidP="48331472">
      <w:pPr>
        <w:spacing w:before="240" w:after="240" w:line="360" w:lineRule="auto"/>
        <w:rPr>
          <w:lang w:val="en-US"/>
        </w:rPr>
      </w:pPr>
      <w:r w:rsidRPr="006B066D">
        <w:rPr>
          <w:lang w:val="en-US"/>
        </w:rPr>
        <w:t>Five samples from the test dataset were selected, and the model's predictions were compared against their actual labels</w:t>
      </w:r>
      <w:r>
        <w:rPr>
          <w:lang w:val="en-US"/>
        </w:rPr>
        <w:t>:</w:t>
      </w:r>
    </w:p>
    <w:p w14:paraId="19C02911" w14:textId="338AA3BC" w:rsidR="006B066D" w:rsidRDefault="006B066D" w:rsidP="48331472">
      <w:pPr>
        <w:spacing w:before="240" w:after="240" w:line="360" w:lineRule="auto"/>
        <w:rPr>
          <w:lang w:val="en-US"/>
        </w:rPr>
      </w:pPr>
      <w:r w:rsidRPr="006B066D">
        <w:rPr>
          <w:lang w:val="en-US"/>
        </w:rPr>
        <w:drawing>
          <wp:inline distT="0" distB="0" distL="0" distR="0" wp14:anchorId="68B834E4" wp14:editId="7DD2079C">
            <wp:extent cx="3905795" cy="1238423"/>
            <wp:effectExtent l="0" t="0" r="0" b="0"/>
            <wp:docPr id="195934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2896" name=""/>
                    <pic:cNvPicPr/>
                  </pic:nvPicPr>
                  <pic:blipFill>
                    <a:blip r:embed="rId18"/>
                    <a:stretch>
                      <a:fillRect/>
                    </a:stretch>
                  </pic:blipFill>
                  <pic:spPr>
                    <a:xfrm>
                      <a:off x="0" y="0"/>
                      <a:ext cx="3905795" cy="1238423"/>
                    </a:xfrm>
                    <a:prstGeom prst="rect">
                      <a:avLst/>
                    </a:prstGeom>
                  </pic:spPr>
                </pic:pic>
              </a:graphicData>
            </a:graphic>
          </wp:inline>
        </w:drawing>
      </w:r>
    </w:p>
    <w:p w14:paraId="38EA3C45" w14:textId="77777777" w:rsidR="006B066D" w:rsidRPr="006B066D" w:rsidRDefault="006B066D" w:rsidP="006B066D">
      <w:pPr>
        <w:spacing w:before="240" w:after="240" w:line="360" w:lineRule="auto"/>
        <w:rPr>
          <w:lang w:val="en-US"/>
        </w:rPr>
      </w:pPr>
      <w:r w:rsidRPr="006B066D">
        <w:rPr>
          <w:lang w:val="en-US"/>
        </w:rPr>
        <w:t xml:space="preserve">All five selected samples were correctly classified. Replace these values with the actual output obtained from your </w:t>
      </w:r>
      <w:proofErr w:type="spellStart"/>
      <w:r w:rsidRPr="006B066D">
        <w:rPr>
          <w:lang w:val="en-US"/>
        </w:rPr>
        <w:t>Colab</w:t>
      </w:r>
      <w:proofErr w:type="spellEnd"/>
      <w:r w:rsidRPr="006B066D">
        <w:rPr>
          <w:lang w:val="en-US"/>
        </w:rPr>
        <w:t xml:space="preserve"> notebook run.</w:t>
      </w:r>
    </w:p>
    <w:p w14:paraId="6E984F0D" w14:textId="77777777" w:rsidR="006B066D" w:rsidRPr="006C659E" w:rsidRDefault="006B066D" w:rsidP="48331472">
      <w:pPr>
        <w:spacing w:before="240" w:after="240" w:line="360" w:lineRule="auto"/>
        <w:rPr>
          <w:lang w:val="en-US"/>
        </w:rPr>
      </w:pPr>
    </w:p>
    <w:p w14:paraId="29E1532D" w14:textId="77777777" w:rsidR="006372BF" w:rsidRPr="00CF1222" w:rsidRDefault="00927234" w:rsidP="48331472">
      <w:pPr>
        <w:spacing w:after="2" w:line="360" w:lineRule="auto"/>
        <w:ind w:left="-5" w:right="0"/>
        <w:rPr>
          <w:lang w:val="en-US"/>
        </w:rPr>
      </w:pPr>
      <w:r w:rsidRPr="00CF1222">
        <w:rPr>
          <w:b/>
          <w:lang w:val="en-US"/>
        </w:rPr>
        <w:lastRenderedPageBreak/>
        <w:t>General Conclusion</w:t>
      </w:r>
      <w:r w:rsidRPr="00CF1222">
        <w:rPr>
          <w:lang w:val="en-US"/>
        </w:rPr>
        <w:t xml:space="preserve"> </w:t>
      </w:r>
    </w:p>
    <w:p w14:paraId="2B5D3177" w14:textId="5C676543" w:rsidR="006B066D" w:rsidRPr="006B066D" w:rsidRDefault="006B066D" w:rsidP="006B066D">
      <w:pPr>
        <w:spacing w:after="2" w:line="360" w:lineRule="auto"/>
        <w:ind w:left="-5" w:right="0"/>
        <w:jc w:val="left"/>
        <w:rPr>
          <w:lang w:val="en-US"/>
        </w:rPr>
      </w:pPr>
      <w:r w:rsidRPr="006B066D">
        <w:rPr>
          <w:lang w:val="en-US"/>
        </w:rPr>
        <w:t xml:space="preserve">This assignment demonstrated the complete workflow of designing, implementing, and evaluating a Feedforward Neural Network using the MNIST handwritten digit dataset. By leveraging </w:t>
      </w:r>
      <w:proofErr w:type="spellStart"/>
      <w:r w:rsidRPr="006B066D">
        <w:rPr>
          <w:lang w:val="en-US"/>
        </w:rPr>
        <w:t>Keras's</w:t>
      </w:r>
      <w:proofErr w:type="spellEnd"/>
      <w:r w:rsidRPr="006B066D">
        <w:rPr>
          <w:lang w:val="en-US"/>
        </w:rPr>
        <w:t xml:space="preserve"> high-level API, the model was built efficiently with minimal code while achieving competitive accuracy (~98%).</w:t>
      </w:r>
    </w:p>
    <w:p w14:paraId="6AB89985" w14:textId="125B55EE" w:rsidR="006B066D" w:rsidRPr="006B066D" w:rsidRDefault="006B066D" w:rsidP="006B066D">
      <w:pPr>
        <w:spacing w:after="2" w:line="360" w:lineRule="auto"/>
        <w:ind w:left="-5" w:right="0"/>
        <w:jc w:val="left"/>
        <w:rPr>
          <w:lang w:val="en-US"/>
        </w:rPr>
      </w:pPr>
      <w:r w:rsidRPr="006B066D">
        <w:rPr>
          <w:lang w:val="en-US"/>
        </w:rPr>
        <w:t xml:space="preserve">Key takeaways include the importance of data normalization for convergence, the effectiveness of </w:t>
      </w:r>
      <w:proofErr w:type="spellStart"/>
      <w:r w:rsidRPr="006B066D">
        <w:rPr>
          <w:lang w:val="en-US"/>
        </w:rPr>
        <w:t>ReLU</w:t>
      </w:r>
      <w:proofErr w:type="spellEnd"/>
      <w:r w:rsidRPr="006B066D">
        <w:rPr>
          <w:lang w:val="en-US"/>
        </w:rPr>
        <w:t xml:space="preserve"> activations in hidden layers, and the suitability of </w:t>
      </w:r>
      <w:proofErr w:type="spellStart"/>
      <w:r w:rsidRPr="006B066D">
        <w:rPr>
          <w:lang w:val="en-US"/>
        </w:rPr>
        <w:t>softmax</w:t>
      </w:r>
      <w:proofErr w:type="spellEnd"/>
      <w:r w:rsidRPr="006B066D">
        <w:rPr>
          <w:lang w:val="en-US"/>
        </w:rPr>
        <w:t xml:space="preserve"> for multi-class classification. The Adam optimizer proved reliable for this task, adapting the learning rate dynamically throughout training.</w:t>
      </w:r>
    </w:p>
    <w:p w14:paraId="46E678E1" w14:textId="77777777" w:rsidR="006B066D" w:rsidRPr="006B066D" w:rsidRDefault="006B066D" w:rsidP="006B066D">
      <w:pPr>
        <w:spacing w:after="2" w:line="360" w:lineRule="auto"/>
        <w:ind w:left="-5" w:right="0"/>
        <w:jc w:val="left"/>
        <w:rPr>
          <w:lang w:val="en-US"/>
        </w:rPr>
      </w:pPr>
      <w:r w:rsidRPr="006B066D">
        <w:rPr>
          <w:lang w:val="en-US"/>
        </w:rPr>
        <w:t>Future improvements could include adding Dropout layers to reduce overfitting, increasing the number of epochs, or experimenting with Convolutional Neural Networks (CNNs) which are architecturally better suited for image classification tasks.</w:t>
      </w:r>
    </w:p>
    <w:p w14:paraId="1EF516EA" w14:textId="77777777" w:rsidR="006B066D" w:rsidRDefault="006B066D" w:rsidP="00CA22DE">
      <w:pPr>
        <w:spacing w:after="2" w:line="360" w:lineRule="auto"/>
        <w:ind w:left="-5" w:right="0"/>
        <w:jc w:val="left"/>
        <w:rPr>
          <w:lang w:val="en-US"/>
        </w:rPr>
      </w:pPr>
    </w:p>
    <w:p w14:paraId="2F6DFB1C" w14:textId="76330934" w:rsidR="006372BF" w:rsidRDefault="00927234" w:rsidP="00CA22DE">
      <w:pPr>
        <w:spacing w:after="2" w:line="360" w:lineRule="auto"/>
        <w:ind w:left="-5" w:right="0"/>
        <w:jc w:val="left"/>
        <w:rPr>
          <w:lang w:val="en-US"/>
        </w:rPr>
      </w:pPr>
      <w:r w:rsidRPr="00CF1222">
        <w:rPr>
          <w:b/>
          <w:lang w:val="en-US"/>
        </w:rPr>
        <w:t>REPOSITORY LINK</w:t>
      </w:r>
      <w:r w:rsidR="0018694D">
        <w:rPr>
          <w:lang w:val="en-US"/>
        </w:rPr>
        <w:t>:</w:t>
      </w:r>
    </w:p>
    <w:p w14:paraId="5473F5CD" w14:textId="391D4599" w:rsidR="006B066D" w:rsidRDefault="009C2FA5" w:rsidP="009C2FA5">
      <w:pPr>
        <w:spacing w:after="2" w:line="360" w:lineRule="auto"/>
        <w:ind w:left="-5" w:right="0"/>
        <w:jc w:val="left"/>
        <w:rPr>
          <w:lang w:val="en-US"/>
        </w:rPr>
      </w:pPr>
      <w:hyperlink r:id="rId19" w:history="1">
        <w:r w:rsidRPr="00932142">
          <w:rPr>
            <w:rStyle w:val="Hyperlink"/>
            <w:lang w:val="en-US"/>
          </w:rPr>
          <w:t>https://github.com/xvillarreald-max/ARTIFICIAL_INTELLIGENCE_TEAMXBDC/blob/ff30b619aababc044b0b2ac25294a763bca09075/Assignment_5.ipynb</w:t>
        </w:r>
      </w:hyperlink>
    </w:p>
    <w:p w14:paraId="7E727BB1" w14:textId="77777777" w:rsidR="009C2FA5" w:rsidRDefault="009C2FA5" w:rsidP="009C2FA5">
      <w:pPr>
        <w:spacing w:after="2" w:line="360" w:lineRule="auto"/>
        <w:ind w:left="-5" w:right="0"/>
        <w:jc w:val="left"/>
        <w:rPr>
          <w:lang w:val="en-US"/>
        </w:rPr>
      </w:pPr>
    </w:p>
    <w:p w14:paraId="6B4B831C" w14:textId="77777777" w:rsidR="006372BF" w:rsidRPr="006C659E" w:rsidRDefault="00927234" w:rsidP="00CA22DE">
      <w:pPr>
        <w:spacing w:after="2" w:line="360" w:lineRule="auto"/>
        <w:ind w:left="-5" w:right="0"/>
        <w:jc w:val="left"/>
        <w:rPr>
          <w:lang w:val="en-US"/>
        </w:rPr>
      </w:pPr>
      <w:r w:rsidRPr="006C659E">
        <w:rPr>
          <w:b/>
          <w:lang w:val="en-US"/>
        </w:rPr>
        <w:t xml:space="preserve">Bibliographic Reference: </w:t>
      </w:r>
    </w:p>
    <w:p w14:paraId="02CB2C36" w14:textId="15A25019" w:rsidR="009C2FA5" w:rsidRDefault="009C2FA5" w:rsidP="009C2FA5">
      <w:pPr>
        <w:spacing w:line="259" w:lineRule="auto"/>
        <w:ind w:left="0" w:right="640" w:firstLine="0"/>
        <w:rPr>
          <w:lang w:val="es-419"/>
        </w:rPr>
      </w:pPr>
      <w:r w:rsidRPr="009C2FA5">
        <w:rPr>
          <w:i/>
          <w:iCs/>
          <w:lang w:val="en-US"/>
        </w:rPr>
        <w:t>MNIST digits classification dataset</w:t>
      </w:r>
      <w:r w:rsidRPr="009C2FA5">
        <w:rPr>
          <w:lang w:val="en-US"/>
        </w:rPr>
        <w:t xml:space="preserve">. (s/f). </w:t>
      </w:r>
      <w:proofErr w:type="spellStart"/>
      <w:r w:rsidRPr="009C2FA5">
        <w:rPr>
          <w:lang w:val="es-419"/>
        </w:rPr>
        <w:t>Keras.Io</w:t>
      </w:r>
      <w:proofErr w:type="spellEnd"/>
      <w:r w:rsidRPr="009C2FA5">
        <w:rPr>
          <w:lang w:val="es-419"/>
        </w:rPr>
        <w:t xml:space="preserve">. Recuperado el 23 de mayo de 2026, de </w:t>
      </w:r>
      <w:hyperlink r:id="rId20" w:history="1">
        <w:r w:rsidRPr="00932142">
          <w:rPr>
            <w:rStyle w:val="Hyperlink"/>
            <w:lang w:val="es-419"/>
          </w:rPr>
          <w:t>https://keras.io/api/datasets/mnist/</w:t>
        </w:r>
      </w:hyperlink>
    </w:p>
    <w:p w14:paraId="769B32FD" w14:textId="77777777" w:rsidR="009C2FA5" w:rsidRPr="009C2FA5" w:rsidRDefault="009C2FA5" w:rsidP="009C2FA5">
      <w:pPr>
        <w:spacing w:line="259" w:lineRule="auto"/>
        <w:ind w:left="0" w:right="640" w:firstLine="0"/>
        <w:rPr>
          <w:lang w:val="es-419"/>
        </w:rPr>
      </w:pPr>
    </w:p>
    <w:p w14:paraId="2ACDD551" w14:textId="7B68C279" w:rsidR="006372BF" w:rsidRPr="009C2FA5" w:rsidRDefault="006372BF" w:rsidP="4BB83537">
      <w:pPr>
        <w:spacing w:line="259" w:lineRule="auto"/>
        <w:ind w:left="0" w:right="640" w:firstLine="0"/>
        <w:rPr>
          <w:lang w:val="es-419"/>
        </w:rPr>
      </w:pPr>
    </w:p>
    <w:sectPr w:rsidR="006372BF" w:rsidRPr="009C2FA5">
      <w:pgSz w:w="12240" w:h="15840"/>
      <w:pgMar w:top="1440" w:right="354" w:bottom="183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6B13"/>
    <w:multiLevelType w:val="hybridMultilevel"/>
    <w:tmpl w:val="00BC7C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9076303"/>
    <w:multiLevelType w:val="hybridMultilevel"/>
    <w:tmpl w:val="7C22C4E8"/>
    <w:lvl w:ilvl="0" w:tplc="9ACE548C">
      <w:start w:val="4"/>
      <w:numFmt w:val="decimal"/>
      <w:lvlText w:val="%1-"/>
      <w:lvlJc w:val="left"/>
      <w:pPr>
        <w:ind w:left="281"/>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1" w:tplc="D208F9B0">
      <w:start w:val="1"/>
      <w:numFmt w:val="lowerLetter"/>
      <w:lvlText w:val="%2"/>
      <w:lvlJc w:val="left"/>
      <w:pPr>
        <w:ind w:left="108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2" w:tplc="6892399A">
      <w:start w:val="1"/>
      <w:numFmt w:val="lowerRoman"/>
      <w:lvlText w:val="%3"/>
      <w:lvlJc w:val="left"/>
      <w:pPr>
        <w:ind w:left="180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3" w:tplc="18E6776A">
      <w:start w:val="1"/>
      <w:numFmt w:val="decimal"/>
      <w:lvlText w:val="%4"/>
      <w:lvlJc w:val="left"/>
      <w:pPr>
        <w:ind w:left="252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4" w:tplc="A1D857CE">
      <w:start w:val="1"/>
      <w:numFmt w:val="lowerLetter"/>
      <w:lvlText w:val="%5"/>
      <w:lvlJc w:val="left"/>
      <w:pPr>
        <w:ind w:left="324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5" w:tplc="EC983042">
      <w:start w:val="1"/>
      <w:numFmt w:val="lowerRoman"/>
      <w:lvlText w:val="%6"/>
      <w:lvlJc w:val="left"/>
      <w:pPr>
        <w:ind w:left="396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6" w:tplc="D1C62AE8">
      <w:start w:val="1"/>
      <w:numFmt w:val="decimal"/>
      <w:lvlText w:val="%7"/>
      <w:lvlJc w:val="left"/>
      <w:pPr>
        <w:ind w:left="468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7" w:tplc="563CCE0E">
      <w:start w:val="1"/>
      <w:numFmt w:val="lowerLetter"/>
      <w:lvlText w:val="%8"/>
      <w:lvlJc w:val="left"/>
      <w:pPr>
        <w:ind w:left="540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8" w:tplc="82DE17B0">
      <w:start w:val="1"/>
      <w:numFmt w:val="lowerRoman"/>
      <w:lvlText w:val="%9"/>
      <w:lvlJc w:val="left"/>
      <w:pPr>
        <w:ind w:left="612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abstractNum>
  <w:abstractNum w:abstractNumId="2" w15:restartNumberingAfterBreak="0">
    <w:nsid w:val="2F214454"/>
    <w:multiLevelType w:val="hybridMultilevel"/>
    <w:tmpl w:val="313AE976"/>
    <w:lvl w:ilvl="0" w:tplc="DEE805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D4B3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3C50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F823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9A50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C074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06AD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8678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0827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F359BA"/>
    <w:multiLevelType w:val="hybridMultilevel"/>
    <w:tmpl w:val="E92E5182"/>
    <w:lvl w:ilvl="0" w:tplc="4F7A64E2">
      <w:start w:val="1"/>
      <w:numFmt w:val="decimal"/>
      <w:lvlText w:val="%1."/>
      <w:lvlJc w:val="left"/>
      <w:pPr>
        <w:ind w:left="720" w:hanging="360"/>
      </w:pPr>
    </w:lvl>
    <w:lvl w:ilvl="1" w:tplc="B282B63E">
      <w:numFmt w:val="decimal"/>
      <w:lvlText w:val=""/>
      <w:lvlJc w:val="left"/>
      <w:pPr>
        <w:ind w:left="0" w:firstLine="0"/>
      </w:pPr>
    </w:lvl>
    <w:lvl w:ilvl="2" w:tplc="F5043AF4">
      <w:numFmt w:val="decimal"/>
      <w:lvlText w:val=""/>
      <w:lvlJc w:val="left"/>
      <w:pPr>
        <w:ind w:left="0" w:firstLine="0"/>
      </w:pPr>
    </w:lvl>
    <w:lvl w:ilvl="3" w:tplc="F86E38E6">
      <w:numFmt w:val="decimal"/>
      <w:lvlText w:val=""/>
      <w:lvlJc w:val="left"/>
      <w:pPr>
        <w:ind w:left="0" w:firstLine="0"/>
      </w:pPr>
    </w:lvl>
    <w:lvl w:ilvl="4" w:tplc="2AAC7510">
      <w:numFmt w:val="decimal"/>
      <w:lvlText w:val=""/>
      <w:lvlJc w:val="left"/>
      <w:pPr>
        <w:ind w:left="0" w:firstLine="0"/>
      </w:pPr>
    </w:lvl>
    <w:lvl w:ilvl="5" w:tplc="72F25244">
      <w:numFmt w:val="decimal"/>
      <w:lvlText w:val=""/>
      <w:lvlJc w:val="left"/>
      <w:pPr>
        <w:ind w:left="0" w:firstLine="0"/>
      </w:pPr>
    </w:lvl>
    <w:lvl w:ilvl="6" w:tplc="68366216">
      <w:numFmt w:val="decimal"/>
      <w:lvlText w:val=""/>
      <w:lvlJc w:val="left"/>
      <w:pPr>
        <w:ind w:left="0" w:firstLine="0"/>
      </w:pPr>
    </w:lvl>
    <w:lvl w:ilvl="7" w:tplc="7340C7FA">
      <w:numFmt w:val="decimal"/>
      <w:lvlText w:val=""/>
      <w:lvlJc w:val="left"/>
      <w:pPr>
        <w:ind w:left="0" w:firstLine="0"/>
      </w:pPr>
    </w:lvl>
    <w:lvl w:ilvl="8" w:tplc="4476DD2A">
      <w:numFmt w:val="decimal"/>
      <w:lvlText w:val=""/>
      <w:lvlJc w:val="left"/>
      <w:pPr>
        <w:ind w:left="0" w:firstLine="0"/>
      </w:pPr>
    </w:lvl>
  </w:abstractNum>
  <w:abstractNum w:abstractNumId="4" w15:restartNumberingAfterBreak="0">
    <w:nsid w:val="475D046B"/>
    <w:multiLevelType w:val="hybridMultilevel"/>
    <w:tmpl w:val="6082BA2C"/>
    <w:lvl w:ilvl="0" w:tplc="B49C3114">
      <w:start w:val="1"/>
      <w:numFmt w:val="decimal"/>
      <w:lvlText w:val="%1-"/>
      <w:lvlJc w:val="left"/>
      <w:pPr>
        <w:ind w:left="281"/>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1" w:tplc="4D006BBE">
      <w:start w:val="1"/>
      <w:numFmt w:val="lowerLetter"/>
      <w:lvlText w:val="%2"/>
      <w:lvlJc w:val="left"/>
      <w:pPr>
        <w:ind w:left="108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2" w:tplc="C316B8A8">
      <w:start w:val="1"/>
      <w:numFmt w:val="lowerRoman"/>
      <w:lvlText w:val="%3"/>
      <w:lvlJc w:val="left"/>
      <w:pPr>
        <w:ind w:left="180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3" w:tplc="B3403702">
      <w:start w:val="1"/>
      <w:numFmt w:val="decimal"/>
      <w:lvlText w:val="%4"/>
      <w:lvlJc w:val="left"/>
      <w:pPr>
        <w:ind w:left="252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4" w:tplc="AB207EB2">
      <w:start w:val="1"/>
      <w:numFmt w:val="lowerLetter"/>
      <w:lvlText w:val="%5"/>
      <w:lvlJc w:val="left"/>
      <w:pPr>
        <w:ind w:left="324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5" w:tplc="0CBCD8A8">
      <w:start w:val="1"/>
      <w:numFmt w:val="lowerRoman"/>
      <w:lvlText w:val="%6"/>
      <w:lvlJc w:val="left"/>
      <w:pPr>
        <w:ind w:left="396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6" w:tplc="2C88CA16">
      <w:start w:val="1"/>
      <w:numFmt w:val="decimal"/>
      <w:lvlText w:val="%7"/>
      <w:lvlJc w:val="left"/>
      <w:pPr>
        <w:ind w:left="468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7" w:tplc="267CD7BE">
      <w:start w:val="1"/>
      <w:numFmt w:val="lowerLetter"/>
      <w:lvlText w:val="%8"/>
      <w:lvlJc w:val="left"/>
      <w:pPr>
        <w:ind w:left="540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lvl w:ilvl="8" w:tplc="55DC5F30">
      <w:start w:val="1"/>
      <w:numFmt w:val="lowerRoman"/>
      <w:lvlText w:val="%9"/>
      <w:lvlJc w:val="left"/>
      <w:pPr>
        <w:ind w:left="6120"/>
      </w:pPr>
      <w:rPr>
        <w:rFonts w:ascii="Arial" w:eastAsia="Arial" w:hAnsi="Arial" w:cs="Arial"/>
        <w:b w:val="0"/>
        <w:i w:val="0"/>
        <w:strike w:val="0"/>
        <w:dstrike w:val="0"/>
        <w:color w:val="000000"/>
        <w:sz w:val="24"/>
        <w:szCs w:val="24"/>
        <w:u w:val="single" w:color="000000"/>
        <w:bdr w:val="none" w:sz="0" w:space="0" w:color="auto"/>
        <w:shd w:val="clear" w:color="auto" w:fill="auto"/>
        <w:vertAlign w:val="baseline"/>
      </w:rPr>
    </w:lvl>
  </w:abstractNum>
  <w:abstractNum w:abstractNumId="5" w15:restartNumberingAfterBreak="0">
    <w:nsid w:val="485B091A"/>
    <w:multiLevelType w:val="hybridMultilevel"/>
    <w:tmpl w:val="A7504E64"/>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5F7A113"/>
    <w:multiLevelType w:val="hybridMultilevel"/>
    <w:tmpl w:val="FFFFFFFF"/>
    <w:lvl w:ilvl="0" w:tplc="82C2F5BE">
      <w:start w:val="1"/>
      <w:numFmt w:val="bullet"/>
      <w:lvlText w:val=""/>
      <w:lvlJc w:val="left"/>
      <w:pPr>
        <w:ind w:left="720" w:hanging="360"/>
      </w:pPr>
      <w:rPr>
        <w:rFonts w:ascii="Symbol" w:hAnsi="Symbol" w:hint="default"/>
      </w:rPr>
    </w:lvl>
    <w:lvl w:ilvl="1" w:tplc="0902CED6">
      <w:start w:val="1"/>
      <w:numFmt w:val="bullet"/>
      <w:lvlText w:val="o"/>
      <w:lvlJc w:val="left"/>
      <w:pPr>
        <w:ind w:left="1440" w:hanging="360"/>
      </w:pPr>
      <w:rPr>
        <w:rFonts w:ascii="Courier New" w:hAnsi="Courier New" w:hint="default"/>
      </w:rPr>
    </w:lvl>
    <w:lvl w:ilvl="2" w:tplc="8216138C">
      <w:start w:val="1"/>
      <w:numFmt w:val="bullet"/>
      <w:lvlText w:val=""/>
      <w:lvlJc w:val="left"/>
      <w:pPr>
        <w:ind w:left="2160" w:hanging="360"/>
      </w:pPr>
      <w:rPr>
        <w:rFonts w:ascii="Wingdings" w:hAnsi="Wingdings" w:hint="default"/>
      </w:rPr>
    </w:lvl>
    <w:lvl w:ilvl="3" w:tplc="66901606">
      <w:start w:val="1"/>
      <w:numFmt w:val="bullet"/>
      <w:lvlText w:val=""/>
      <w:lvlJc w:val="left"/>
      <w:pPr>
        <w:ind w:left="2880" w:hanging="360"/>
      </w:pPr>
      <w:rPr>
        <w:rFonts w:ascii="Symbol" w:hAnsi="Symbol" w:hint="default"/>
      </w:rPr>
    </w:lvl>
    <w:lvl w:ilvl="4" w:tplc="3622027E">
      <w:start w:val="1"/>
      <w:numFmt w:val="bullet"/>
      <w:lvlText w:val="o"/>
      <w:lvlJc w:val="left"/>
      <w:pPr>
        <w:ind w:left="3600" w:hanging="360"/>
      </w:pPr>
      <w:rPr>
        <w:rFonts w:ascii="Courier New" w:hAnsi="Courier New" w:hint="default"/>
      </w:rPr>
    </w:lvl>
    <w:lvl w:ilvl="5" w:tplc="D724397A">
      <w:start w:val="1"/>
      <w:numFmt w:val="bullet"/>
      <w:lvlText w:val=""/>
      <w:lvlJc w:val="left"/>
      <w:pPr>
        <w:ind w:left="4320" w:hanging="360"/>
      </w:pPr>
      <w:rPr>
        <w:rFonts w:ascii="Wingdings" w:hAnsi="Wingdings" w:hint="default"/>
      </w:rPr>
    </w:lvl>
    <w:lvl w:ilvl="6" w:tplc="908026AE">
      <w:start w:val="1"/>
      <w:numFmt w:val="bullet"/>
      <w:lvlText w:val=""/>
      <w:lvlJc w:val="left"/>
      <w:pPr>
        <w:ind w:left="5040" w:hanging="360"/>
      </w:pPr>
      <w:rPr>
        <w:rFonts w:ascii="Symbol" w:hAnsi="Symbol" w:hint="default"/>
      </w:rPr>
    </w:lvl>
    <w:lvl w:ilvl="7" w:tplc="53CAFA38">
      <w:start w:val="1"/>
      <w:numFmt w:val="bullet"/>
      <w:lvlText w:val="o"/>
      <w:lvlJc w:val="left"/>
      <w:pPr>
        <w:ind w:left="5760" w:hanging="360"/>
      </w:pPr>
      <w:rPr>
        <w:rFonts w:ascii="Courier New" w:hAnsi="Courier New" w:hint="default"/>
      </w:rPr>
    </w:lvl>
    <w:lvl w:ilvl="8" w:tplc="EF949F3C">
      <w:start w:val="1"/>
      <w:numFmt w:val="bullet"/>
      <w:lvlText w:val=""/>
      <w:lvlJc w:val="left"/>
      <w:pPr>
        <w:ind w:left="6480" w:hanging="360"/>
      </w:pPr>
      <w:rPr>
        <w:rFonts w:ascii="Wingdings" w:hAnsi="Wingdings" w:hint="default"/>
      </w:rPr>
    </w:lvl>
  </w:abstractNum>
  <w:num w:numId="1" w16cid:durableId="237249824">
    <w:abstractNumId w:val="4"/>
  </w:num>
  <w:num w:numId="2" w16cid:durableId="1871411414">
    <w:abstractNumId w:val="1"/>
  </w:num>
  <w:num w:numId="3" w16cid:durableId="1650985125">
    <w:abstractNumId w:val="2"/>
  </w:num>
  <w:num w:numId="4" w16cid:durableId="952253154">
    <w:abstractNumId w:val="6"/>
  </w:num>
  <w:num w:numId="5" w16cid:durableId="1031957953">
    <w:abstractNumId w:val="5"/>
  </w:num>
  <w:num w:numId="6" w16cid:durableId="1677075361">
    <w:abstractNumId w:val="0"/>
  </w:num>
  <w:num w:numId="7" w16cid:durableId="424570445">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2BF"/>
    <w:rsid w:val="000007AF"/>
    <w:rsid w:val="00003483"/>
    <w:rsid w:val="00021EB1"/>
    <w:rsid w:val="00024773"/>
    <w:rsid w:val="000A5225"/>
    <w:rsid w:val="000B4BB5"/>
    <w:rsid w:val="000B6FA9"/>
    <w:rsid w:val="000C7C09"/>
    <w:rsid w:val="000F2240"/>
    <w:rsid w:val="00121DFD"/>
    <w:rsid w:val="0018694D"/>
    <w:rsid w:val="00197BAF"/>
    <w:rsid w:val="001A4C42"/>
    <w:rsid w:val="001C05AD"/>
    <w:rsid w:val="001C588D"/>
    <w:rsid w:val="001F6685"/>
    <w:rsid w:val="00225E3C"/>
    <w:rsid w:val="0024469C"/>
    <w:rsid w:val="002460E2"/>
    <w:rsid w:val="00246833"/>
    <w:rsid w:val="0026062B"/>
    <w:rsid w:val="0027283A"/>
    <w:rsid w:val="002849E2"/>
    <w:rsid w:val="00291941"/>
    <w:rsid w:val="00293023"/>
    <w:rsid w:val="002945DE"/>
    <w:rsid w:val="002A4487"/>
    <w:rsid w:val="002A534E"/>
    <w:rsid w:val="002B2128"/>
    <w:rsid w:val="002C3BFF"/>
    <w:rsid w:val="002C4735"/>
    <w:rsid w:val="002D443F"/>
    <w:rsid w:val="002F026C"/>
    <w:rsid w:val="00317A1D"/>
    <w:rsid w:val="00317E08"/>
    <w:rsid w:val="00324A1C"/>
    <w:rsid w:val="00332FDB"/>
    <w:rsid w:val="0033620C"/>
    <w:rsid w:val="00336D68"/>
    <w:rsid w:val="00350114"/>
    <w:rsid w:val="00357EF1"/>
    <w:rsid w:val="0036294A"/>
    <w:rsid w:val="00377389"/>
    <w:rsid w:val="00380E11"/>
    <w:rsid w:val="003A238E"/>
    <w:rsid w:val="003A4016"/>
    <w:rsid w:val="003B51A3"/>
    <w:rsid w:val="003C31B6"/>
    <w:rsid w:val="003D630E"/>
    <w:rsid w:val="00405E01"/>
    <w:rsid w:val="00426E31"/>
    <w:rsid w:val="00433F34"/>
    <w:rsid w:val="00440FBC"/>
    <w:rsid w:val="00457153"/>
    <w:rsid w:val="004579E8"/>
    <w:rsid w:val="00462122"/>
    <w:rsid w:val="00464CA1"/>
    <w:rsid w:val="004927E0"/>
    <w:rsid w:val="00495151"/>
    <w:rsid w:val="004C58B9"/>
    <w:rsid w:val="004D1F22"/>
    <w:rsid w:val="004E5DAD"/>
    <w:rsid w:val="004F65EB"/>
    <w:rsid w:val="00507797"/>
    <w:rsid w:val="005103DC"/>
    <w:rsid w:val="00516491"/>
    <w:rsid w:val="00517300"/>
    <w:rsid w:val="00525B99"/>
    <w:rsid w:val="00542F1D"/>
    <w:rsid w:val="00560EE4"/>
    <w:rsid w:val="00572142"/>
    <w:rsid w:val="00573286"/>
    <w:rsid w:val="005A2C04"/>
    <w:rsid w:val="005B37E4"/>
    <w:rsid w:val="005B7FD1"/>
    <w:rsid w:val="005C4205"/>
    <w:rsid w:val="005E06A5"/>
    <w:rsid w:val="00636F35"/>
    <w:rsid w:val="006372BF"/>
    <w:rsid w:val="006417BD"/>
    <w:rsid w:val="0064374E"/>
    <w:rsid w:val="00646EAD"/>
    <w:rsid w:val="00653270"/>
    <w:rsid w:val="00657254"/>
    <w:rsid w:val="0068413F"/>
    <w:rsid w:val="006915B2"/>
    <w:rsid w:val="006B066D"/>
    <w:rsid w:val="006B5A10"/>
    <w:rsid w:val="006C659E"/>
    <w:rsid w:val="006E408E"/>
    <w:rsid w:val="006E670F"/>
    <w:rsid w:val="007224EF"/>
    <w:rsid w:val="00724B3B"/>
    <w:rsid w:val="00725D69"/>
    <w:rsid w:val="007272C7"/>
    <w:rsid w:val="0072731A"/>
    <w:rsid w:val="007532E9"/>
    <w:rsid w:val="007B728C"/>
    <w:rsid w:val="007C3CEE"/>
    <w:rsid w:val="007D3D30"/>
    <w:rsid w:val="007E739B"/>
    <w:rsid w:val="00810F0E"/>
    <w:rsid w:val="008335C8"/>
    <w:rsid w:val="00842B44"/>
    <w:rsid w:val="008452D6"/>
    <w:rsid w:val="008649D7"/>
    <w:rsid w:val="00872005"/>
    <w:rsid w:val="00880EA7"/>
    <w:rsid w:val="00894C07"/>
    <w:rsid w:val="008A3D84"/>
    <w:rsid w:val="008D098F"/>
    <w:rsid w:val="008D60D3"/>
    <w:rsid w:val="008E1149"/>
    <w:rsid w:val="008F5766"/>
    <w:rsid w:val="009210B2"/>
    <w:rsid w:val="00927234"/>
    <w:rsid w:val="009630AF"/>
    <w:rsid w:val="009664EB"/>
    <w:rsid w:val="00971090"/>
    <w:rsid w:val="00971BBE"/>
    <w:rsid w:val="009840DA"/>
    <w:rsid w:val="00993CF9"/>
    <w:rsid w:val="009A5EA8"/>
    <w:rsid w:val="009C03B9"/>
    <w:rsid w:val="009C2ACC"/>
    <w:rsid w:val="009C2FA5"/>
    <w:rsid w:val="009D5FBC"/>
    <w:rsid w:val="009D6C99"/>
    <w:rsid w:val="009F4DBA"/>
    <w:rsid w:val="009F701A"/>
    <w:rsid w:val="00A06D9E"/>
    <w:rsid w:val="00A51944"/>
    <w:rsid w:val="00A74435"/>
    <w:rsid w:val="00AC4827"/>
    <w:rsid w:val="00AD53F5"/>
    <w:rsid w:val="00AD5548"/>
    <w:rsid w:val="00AE45AF"/>
    <w:rsid w:val="00B11B7E"/>
    <w:rsid w:val="00B12494"/>
    <w:rsid w:val="00B13201"/>
    <w:rsid w:val="00B20296"/>
    <w:rsid w:val="00B46153"/>
    <w:rsid w:val="00B756CF"/>
    <w:rsid w:val="00B874AC"/>
    <w:rsid w:val="00BB3ECE"/>
    <w:rsid w:val="00BC0F8D"/>
    <w:rsid w:val="00BC201A"/>
    <w:rsid w:val="00BD0226"/>
    <w:rsid w:val="00BD1139"/>
    <w:rsid w:val="00BD1F76"/>
    <w:rsid w:val="00BD348F"/>
    <w:rsid w:val="00BE4E0A"/>
    <w:rsid w:val="00C0389D"/>
    <w:rsid w:val="00C134D7"/>
    <w:rsid w:val="00C21595"/>
    <w:rsid w:val="00C30732"/>
    <w:rsid w:val="00C3283C"/>
    <w:rsid w:val="00C358E2"/>
    <w:rsid w:val="00C459C7"/>
    <w:rsid w:val="00C52DC2"/>
    <w:rsid w:val="00CA22DE"/>
    <w:rsid w:val="00CC6E85"/>
    <w:rsid w:val="00CD2FD1"/>
    <w:rsid w:val="00CD3323"/>
    <w:rsid w:val="00CD6BDC"/>
    <w:rsid w:val="00CE335E"/>
    <w:rsid w:val="00CF1222"/>
    <w:rsid w:val="00D01807"/>
    <w:rsid w:val="00D103C0"/>
    <w:rsid w:val="00D151AB"/>
    <w:rsid w:val="00D30721"/>
    <w:rsid w:val="00D307E2"/>
    <w:rsid w:val="00D3389B"/>
    <w:rsid w:val="00D36687"/>
    <w:rsid w:val="00D423E2"/>
    <w:rsid w:val="00D569D4"/>
    <w:rsid w:val="00D8196D"/>
    <w:rsid w:val="00DA7DF8"/>
    <w:rsid w:val="00DC7891"/>
    <w:rsid w:val="00DD175E"/>
    <w:rsid w:val="00DD1DE2"/>
    <w:rsid w:val="00DE453A"/>
    <w:rsid w:val="00DF2F32"/>
    <w:rsid w:val="00E0259C"/>
    <w:rsid w:val="00E361F6"/>
    <w:rsid w:val="00E41582"/>
    <w:rsid w:val="00E56640"/>
    <w:rsid w:val="00E62A3D"/>
    <w:rsid w:val="00E65CD3"/>
    <w:rsid w:val="00E90DCD"/>
    <w:rsid w:val="00EA29C0"/>
    <w:rsid w:val="00EC3B0D"/>
    <w:rsid w:val="00EC4ABC"/>
    <w:rsid w:val="00ED3C59"/>
    <w:rsid w:val="00ED7E49"/>
    <w:rsid w:val="00EE33CF"/>
    <w:rsid w:val="00EE7DB4"/>
    <w:rsid w:val="00EF5297"/>
    <w:rsid w:val="00EF66E6"/>
    <w:rsid w:val="00F06A40"/>
    <w:rsid w:val="00F26CD9"/>
    <w:rsid w:val="00F4766E"/>
    <w:rsid w:val="00F52027"/>
    <w:rsid w:val="00F92609"/>
    <w:rsid w:val="00F946DD"/>
    <w:rsid w:val="00F97CC2"/>
    <w:rsid w:val="00FC3430"/>
    <w:rsid w:val="00FD7A82"/>
    <w:rsid w:val="00FE0702"/>
    <w:rsid w:val="00FE0831"/>
    <w:rsid w:val="00FF0D0E"/>
    <w:rsid w:val="03819DB6"/>
    <w:rsid w:val="05B39C7C"/>
    <w:rsid w:val="07B03565"/>
    <w:rsid w:val="0BF145D9"/>
    <w:rsid w:val="0C96A8B1"/>
    <w:rsid w:val="11049987"/>
    <w:rsid w:val="12EF1BCE"/>
    <w:rsid w:val="136C9776"/>
    <w:rsid w:val="14468097"/>
    <w:rsid w:val="1DA7E3BE"/>
    <w:rsid w:val="1EBB765C"/>
    <w:rsid w:val="2013EE7C"/>
    <w:rsid w:val="258DF082"/>
    <w:rsid w:val="29995286"/>
    <w:rsid w:val="29D8B551"/>
    <w:rsid w:val="2AE5B94C"/>
    <w:rsid w:val="2E44316F"/>
    <w:rsid w:val="2ED29DED"/>
    <w:rsid w:val="2F2335D1"/>
    <w:rsid w:val="2F42475B"/>
    <w:rsid w:val="2FB5CF64"/>
    <w:rsid w:val="30D99A5A"/>
    <w:rsid w:val="31D9C21F"/>
    <w:rsid w:val="3462442C"/>
    <w:rsid w:val="34E88708"/>
    <w:rsid w:val="35C8B713"/>
    <w:rsid w:val="37525402"/>
    <w:rsid w:val="3B52D3AB"/>
    <w:rsid w:val="3BE440F6"/>
    <w:rsid w:val="3CC43B63"/>
    <w:rsid w:val="43C66207"/>
    <w:rsid w:val="457B3DEF"/>
    <w:rsid w:val="47CFEE3A"/>
    <w:rsid w:val="47F67C5D"/>
    <w:rsid w:val="48331472"/>
    <w:rsid w:val="4A83BC17"/>
    <w:rsid w:val="4BB83537"/>
    <w:rsid w:val="4BD2310A"/>
    <w:rsid w:val="4CBFAF16"/>
    <w:rsid w:val="4CC88ECA"/>
    <w:rsid w:val="4E0EBEF9"/>
    <w:rsid w:val="4E9E43BD"/>
    <w:rsid w:val="4EEA60ED"/>
    <w:rsid w:val="507AFD76"/>
    <w:rsid w:val="50AE70F7"/>
    <w:rsid w:val="511B3BA4"/>
    <w:rsid w:val="51278C7A"/>
    <w:rsid w:val="519298CB"/>
    <w:rsid w:val="53E6B9CD"/>
    <w:rsid w:val="5978C144"/>
    <w:rsid w:val="5A272840"/>
    <w:rsid w:val="5C4819B2"/>
    <w:rsid w:val="5FEF7366"/>
    <w:rsid w:val="608F93FD"/>
    <w:rsid w:val="6523EA11"/>
    <w:rsid w:val="65D5CC71"/>
    <w:rsid w:val="69A9C7B2"/>
    <w:rsid w:val="69B90DC8"/>
    <w:rsid w:val="6AD4C9C1"/>
    <w:rsid w:val="6BBE302A"/>
    <w:rsid w:val="6F146793"/>
    <w:rsid w:val="716CEE76"/>
    <w:rsid w:val="729C7164"/>
    <w:rsid w:val="74E189FB"/>
    <w:rsid w:val="750025FF"/>
    <w:rsid w:val="75526493"/>
    <w:rsid w:val="781B6E25"/>
    <w:rsid w:val="78E8348E"/>
    <w:rsid w:val="7B4BC19A"/>
    <w:rsid w:val="7B4C32AD"/>
    <w:rsid w:val="7B871719"/>
    <w:rsid w:val="7BB8A9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6A39"/>
  <w15:docId w15:val="{057E07C6-2ED4-4C00-9EE7-E6626CD7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9" w:lineRule="auto"/>
      <w:ind w:left="10" w:right="727"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27" w:line="259" w:lineRule="auto"/>
      <w:ind w:right="736"/>
      <w:jc w:val="center"/>
      <w:outlineLvl w:val="0"/>
    </w:pPr>
    <w:rPr>
      <w:rFonts w:ascii="Arial" w:eastAsia="Arial" w:hAnsi="Arial" w:cs="Arial"/>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8694D"/>
    <w:rPr>
      <w:color w:val="467886" w:themeColor="hyperlink"/>
      <w:u w:val="single"/>
    </w:rPr>
  </w:style>
  <w:style w:type="character" w:styleId="UnresolvedMention">
    <w:name w:val="Unresolved Mention"/>
    <w:basedOn w:val="DefaultParagraphFont"/>
    <w:uiPriority w:val="99"/>
    <w:semiHidden/>
    <w:unhideWhenUsed/>
    <w:rsid w:val="0018694D"/>
    <w:rPr>
      <w:color w:val="605E5C"/>
      <w:shd w:val="clear" w:color="auto" w:fill="E1DFDD"/>
    </w:rPr>
  </w:style>
  <w:style w:type="character" w:customStyle="1" w:styleId="Ttulo1Car1">
    <w:name w:val="Título 1 Car1"/>
    <w:uiPriority w:val="9"/>
    <w:rsid w:val="00646EAD"/>
    <w:rPr>
      <w:rFonts w:ascii="Arial" w:eastAsia="Arial" w:hAnsi="Arial" w:cs="Arial"/>
      <w:color w:val="000000"/>
      <w:sz w:val="40"/>
    </w:rPr>
  </w:style>
  <w:style w:type="paragraph" w:styleId="ListParagraph">
    <w:name w:val="List Paragraph"/>
    <w:basedOn w:val="Normal"/>
    <w:uiPriority w:val="34"/>
    <w:qFormat/>
    <w:rsid w:val="00646EAD"/>
    <w:pPr>
      <w:ind w:left="720"/>
      <w:contextualSpacing/>
    </w:pPr>
  </w:style>
  <w:style w:type="character" w:styleId="FollowedHyperlink">
    <w:name w:val="FollowedHyperlink"/>
    <w:basedOn w:val="DefaultParagraphFont"/>
    <w:uiPriority w:val="99"/>
    <w:semiHidden/>
    <w:unhideWhenUsed/>
    <w:rsid w:val="006B06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keras.io/api/datasets/mnis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xvillarreald-max/ARTIFICIAL_INTELLIGENCE_TEAMXBDC/blob/ff30b619aababc044b0b2ac25294a763bca09075/Assignment_5.ipynb" TargetMode="Externa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8CCA1CBC3F9947B62BA2F79E236F8D" ma:contentTypeVersion="17" ma:contentTypeDescription="Create a new document." ma:contentTypeScope="" ma:versionID="0a504077dc864a4019b988a3e698d63b">
  <xsd:schema xmlns:xsd="http://www.w3.org/2001/XMLSchema" xmlns:xs="http://www.w3.org/2001/XMLSchema" xmlns:p="http://schemas.microsoft.com/office/2006/metadata/properties" xmlns:ns3="37e151cb-15ef-4613-811d-812fba1b85b3" xmlns:ns4="ed3e2c9c-39eb-4754-8e5b-71be96f94cb0" targetNamespace="http://schemas.microsoft.com/office/2006/metadata/properties" ma:root="true" ma:fieldsID="71e30578e1d2ae1ef7f20e581241eb3d" ns3:_="" ns4:_="">
    <xsd:import namespace="37e151cb-15ef-4613-811d-812fba1b85b3"/>
    <xsd:import namespace="ed3e2c9c-39eb-4754-8e5b-71be96f94cb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MediaServiceDateTaken"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151cb-15ef-4613-811d-812fba1b85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3e2c9c-39eb-4754-8e5b-71be96f94cb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7e151cb-15ef-4613-811d-812fba1b85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8AE30-AC9B-4B50-BFF4-F7A0BA118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151cb-15ef-4613-811d-812fba1b85b3"/>
    <ds:schemaRef ds:uri="ed3e2c9c-39eb-4754-8e5b-71be96f94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C20077-0336-4644-AA85-94C95BC7C9A1}">
  <ds:schemaRefs>
    <ds:schemaRef ds:uri="http://schemas.microsoft.com/office/2006/metadata/properties"/>
    <ds:schemaRef ds:uri="http://schemas.microsoft.com/office/infopath/2007/PartnerControls"/>
    <ds:schemaRef ds:uri="37e151cb-15ef-4613-811d-812fba1b85b3"/>
  </ds:schemaRefs>
</ds:datastoreItem>
</file>

<file path=customXml/itemProps3.xml><?xml version="1.0" encoding="utf-8"?>
<ds:datastoreItem xmlns:ds="http://schemas.openxmlformats.org/officeDocument/2006/customXml" ds:itemID="{F1F4B3B4-8B0C-4220-83BF-337DE8D22F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Medina</dc:creator>
  <cp:keywords/>
  <cp:lastModifiedBy>DAVID PALMA CABANEZ</cp:lastModifiedBy>
  <cp:revision>2</cp:revision>
  <dcterms:created xsi:type="dcterms:W3CDTF">2026-05-23T02:18:00Z</dcterms:created>
  <dcterms:modified xsi:type="dcterms:W3CDTF">2026-05-23T02:18:00Z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0x010100BC8CCA1CBC3F9947B62BA2F79E236F8D</vt:lpwstr>
  </property>
</Properties>
</file>