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2.xml" ContentType="application/xml"/>
  <Override PartName="/customXml/itemProps2.xml" ContentType="application/vnd.openxmlformats-officedocument.customXmlPropertie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Theme="minorHAnsi" w:cstheme="minorBidi" w:eastAsiaTheme="minorEastAsia" w:hAnsiTheme="minorHAnsi"/>
          <w:sz w:val="36"/>
          <w:szCs w:val="36"/>
        </w:rPr>
      </w:pPr>
      <w:r>
        <w:rPr>
          <w:rFonts w:asciiTheme="minorHAnsi" w:cstheme="minorBidi" w:eastAsiaTheme="minorEastAsia" w:hAnsiTheme="minorHAnsi"/>
          <w:sz w:val="36"/>
          <w:szCs w:val="36"/>
        </w:rPr>
        <w:drawing>
          <wp:anchor behindDoc="1" distT="0" distB="0" distL="114300" distR="114300" simplePos="0" locked="0" layoutInCell="1" allowOverlap="1" relativeHeight="2">
            <wp:simplePos x="0" y="0"/>
            <wp:positionH relativeFrom="margin">
              <wp:posOffset>-343535</wp:posOffset>
            </wp:positionH>
            <wp:positionV relativeFrom="paragraph">
              <wp:posOffset>657225</wp:posOffset>
            </wp:positionV>
            <wp:extent cx="3500120" cy="1962150"/>
            <wp:effectExtent l="0" t="0" r="0" b="0"/>
            <wp:wrapSquare wrapText="bothSides"/>
            <wp:docPr id="1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012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Theme="minorHAnsi" w:cstheme="minorBidi" w:eastAsiaTheme="minorEastAsia" w:hAnsiTheme="minorHAnsi"/>
          <w:sz w:val="36"/>
          <w:szCs w:val="36"/>
        </w:rPr>
      </w:pPr>
      <w:r>
        <w:rPr>
          <w:rFonts w:asciiTheme="minorHAnsi" w:cstheme="minorBidi" w:eastAsiaTheme="minorEastAsia" w:hAnsiTheme="minorHAnsi"/>
          <w:sz w:val="36"/>
          <w:szCs w:val="36"/>
        </w:rPr>
      </w:r>
    </w:p>
    <w:p>
      <w:pPr>
        <w:pStyle w:val="Normal"/>
        <w:jc w:val="center"/>
        <w:rPr>
          <w:rFonts w:asciiTheme="minorHAnsi" w:cstheme="minorBidi" w:eastAsiaTheme="minorEastAsia" w:hAnsiTheme="minorHAnsi"/>
          <w:sz w:val="36"/>
          <w:szCs w:val="36"/>
        </w:rPr>
      </w:pPr>
      <w:r>
        <w:rPr>
          <w:rFonts w:asciiTheme="minorHAnsi" w:cstheme="minorBidi" w:eastAsiaTheme="minorEastAsia" w:hAnsiTheme="minorHAnsi"/>
          <w:sz w:val="36"/>
          <w:szCs w:val="36"/>
        </w:rPr>
      </w:r>
    </w:p>
    <w:p>
      <w:pPr>
        <w:pStyle w:val="Normal"/>
        <w:jc w:val="center"/>
        <w:rPr>
          <w:rFonts w:asciiTheme="minorHAnsi" w:cstheme="minorBidi" w:eastAsiaTheme="minorEastAsia" w:hAnsiTheme="minorHAnsi"/>
          <w:sz w:val="36"/>
          <w:szCs w:val="36"/>
        </w:rPr>
      </w:pPr>
      <w:r>
        <w:rPr>
          <w:rFonts w:asciiTheme="minorHAnsi" w:cstheme="minorBidi" w:eastAsiaTheme="minorEastAsia" w:hAnsiTheme="minorHAnsi"/>
          <w:sz w:val="36"/>
          <w:szCs w:val="36"/>
        </w:rPr>
      </w:r>
    </w:p>
    <w:p>
      <w:pPr>
        <w:pStyle w:val="Normal"/>
        <w:rPr>
          <w:rFonts w:asciiTheme="minorHAnsi" w:cstheme="minorBidi" w:eastAsiaTheme="minorEastAsia" w:hAnsiTheme="minorHAnsi"/>
          <w:sz w:val="36"/>
          <w:szCs w:val="36"/>
        </w:rPr>
      </w:pPr>
      <w:r>
        <w:rPr>
          <w:rFonts w:asciiTheme="minorHAnsi" w:cstheme="minorBidi" w:eastAsiaTheme="minorEastAsia" w:hAnsiTheme="minorHAnsi"/>
          <w:sz w:val="36"/>
          <w:szCs w:val="36"/>
        </w:rPr>
      </w:r>
    </w:p>
    <w:p>
      <w:pPr>
        <w:pStyle w:val="Normal"/>
        <w:jc w:val="center"/>
        <w:rPr>
          <w:rFonts w:asciiTheme="minorHAnsi" w:cstheme="minorBidi" w:eastAsiaTheme="minorEastAsia" w:hAnsiTheme="minorHAnsi"/>
          <w:sz w:val="36"/>
          <w:szCs w:val="36"/>
        </w:rPr>
      </w:pPr>
      <w:r>
        <w:rPr>
          <w:rFonts w:asciiTheme="minorHAnsi" w:cstheme="minorBidi" w:eastAsiaTheme="minorEastAsia" w:hAnsiTheme="minorHAnsi"/>
          <w:sz w:val="36"/>
          <w:szCs w:val="36"/>
        </w:rPr>
      </w:r>
    </w:p>
    <w:p>
      <w:pPr>
        <w:pStyle w:val="Normal"/>
        <w:rPr>
          <w:rFonts w:asciiTheme="minorHAnsi" w:cstheme="minorBidi" w:eastAsiaTheme="minorEastAsia" w:hAnsiTheme="minorHAnsi"/>
          <w:sz w:val="36"/>
          <w:szCs w:val="36"/>
        </w:rPr>
      </w:pPr>
      <w:r>
        <w:rPr>
          <w:rFonts w:asciiTheme="minorHAnsi" w:cstheme="minorBidi" w:eastAsiaTheme="minorEastAsia" w:hAnsiTheme="minorHAnsi"/>
          <w:sz w:val="36"/>
          <w:szCs w:val="36"/>
        </w:rPr>
      </w:r>
    </w:p>
    <w:p>
      <w:pPr>
        <w:pStyle w:val="2"/>
        <w:numPr>
          <w:ilvl w:val="0"/>
          <w:numId w:val="0"/>
        </w:numPr>
        <w:ind w:left="720" w:hanging="0"/>
        <w:rPr>
          <w:rFonts w:asciiTheme="minorHAnsi" w:cstheme="minorBidi" w:eastAsiaTheme="minorEastAsia" w:hAnsiTheme="minorHAnsi"/>
        </w:rPr>
      </w:pPr>
      <w:bookmarkStart w:id="0" w:name="_Toc98233695"/>
      <w:r>
        <w:rPr>
          <w:rFonts w:asciiTheme="minorHAnsi" w:cstheme="minorBidi" w:eastAsiaTheme="minorEastAsia" w:hAnsiTheme="minorHAnsi"/>
          <w:sz w:val="28"/>
          <w:szCs w:val="28"/>
        </w:rPr>
        <w:t>Python-wrapper</w:t>
      </w:r>
      <w:r>
        <w:rPr>
          <w:rFonts w:asciiTheme="minorHAnsi" w:cstheme="minorBidi" w:eastAsiaTheme="minorEastAsia" w:hAnsiTheme="minorHAnsi"/>
          <w:sz w:val="28"/>
          <w:szCs w:val="28"/>
        </w:rPr>
        <w:t>功能</w:t>
      </w:r>
      <w:bookmarkEnd w:id="0"/>
    </w:p>
    <w:p>
      <w:pPr>
        <w:pStyle w:val="Normal"/>
        <w:spacing w:lineRule="auto" w:line="360"/>
        <w:ind w:firstLine="420"/>
        <w:rPr>
          <w:iCs/>
          <w:sz w:val="24"/>
          <w:highlight w:val="yellow"/>
        </w:rPr>
      </w:pPr>
      <w:r>
        <w:rPr>
          <w:rFonts w:asciiTheme="minorHAnsi" w:cstheme="minorBidi" w:eastAsiaTheme="minorEastAsia" w:hAnsiTheme="minorHAnsi"/>
          <w:iCs/>
          <w:sz w:val="24"/>
        </w:rPr>
        <w:t>提供</w:t>
      </w:r>
      <w:r>
        <w:rPr>
          <w:rFonts w:asciiTheme="minorHAnsi" w:cstheme="minorBidi" w:eastAsiaTheme="minorEastAsia" w:hAnsiTheme="minorHAnsi"/>
          <w:iCs/>
          <w:sz w:val="24"/>
        </w:rPr>
        <w:t>python</w:t>
      </w:r>
      <w:r>
        <w:rPr>
          <w:rFonts w:asciiTheme="minorHAnsi" w:cstheme="minorBidi" w:eastAsiaTheme="minorEastAsia" w:hAnsiTheme="minorHAnsi"/>
          <w:iCs/>
          <w:sz w:val="24"/>
        </w:rPr>
        <w:t>接口，获取</w:t>
      </w:r>
      <w:r>
        <w:rPr>
          <w:rFonts w:asciiTheme="minorHAnsi" w:cstheme="minorBidi" w:eastAsiaTheme="minorEastAsia" w:hAnsiTheme="minorHAnsi"/>
          <w:iCs/>
          <w:sz w:val="24"/>
        </w:rPr>
        <w:t>slam</w:t>
      </w:r>
      <w:r>
        <w:rPr>
          <w:rFonts w:asciiTheme="minorHAnsi" w:cstheme="minorBidi" w:eastAsiaTheme="minorEastAsia" w:hAnsiTheme="minorHAnsi"/>
          <w:iCs/>
          <w:sz w:val="24"/>
        </w:rPr>
        <w:t>，</w:t>
      </w:r>
      <w:r>
        <w:rPr>
          <w:rFonts w:asciiTheme="minorHAnsi" w:cstheme="minorBidi" w:eastAsiaTheme="minorEastAsia" w:hAnsiTheme="minorHAnsi"/>
          <w:iCs/>
          <w:sz w:val="24"/>
        </w:rPr>
        <w:t>imu</w:t>
      </w:r>
      <w:r>
        <w:rPr>
          <w:rFonts w:asciiTheme="minorHAnsi" w:cstheme="minorBidi" w:eastAsiaTheme="minorEastAsia" w:hAnsiTheme="minorHAnsi"/>
          <w:iCs/>
          <w:sz w:val="24"/>
        </w:rPr>
        <w:t>，</w:t>
      </w:r>
      <w:r>
        <w:rPr>
          <w:rFonts w:asciiTheme="minorHAnsi" w:cstheme="minorBidi" w:eastAsiaTheme="minorEastAsia" w:hAnsiTheme="minorHAnsi"/>
          <w:iCs/>
          <w:sz w:val="24"/>
        </w:rPr>
        <w:t>fisheye</w:t>
      </w:r>
      <w:r>
        <w:rPr>
          <w:rFonts w:asciiTheme="minorHAnsi" w:cstheme="minorBidi" w:eastAsiaTheme="minorEastAsia" w:hAnsiTheme="minorHAnsi"/>
          <w:iCs/>
          <w:sz w:val="24"/>
        </w:rPr>
        <w:t>，</w:t>
      </w:r>
      <w:r>
        <w:rPr>
          <w:rFonts w:asciiTheme="minorHAnsi" w:cstheme="minorBidi" w:eastAsiaTheme="minorEastAsia" w:hAnsiTheme="minorHAnsi"/>
          <w:iCs/>
          <w:sz w:val="24"/>
        </w:rPr>
        <w:t>rgb</w:t>
      </w:r>
      <w:r>
        <w:rPr>
          <w:rFonts w:asciiTheme="minorHAnsi" w:cstheme="minorBidi" w:eastAsiaTheme="minorEastAsia" w:hAnsiTheme="minorHAnsi"/>
          <w:iCs/>
          <w:sz w:val="24"/>
        </w:rPr>
        <w:t>，</w:t>
      </w:r>
      <w:r>
        <w:rPr>
          <w:rFonts w:asciiTheme="minorHAnsi" w:cstheme="minorBidi" w:eastAsiaTheme="minorEastAsia" w:hAnsiTheme="minorHAnsi"/>
          <w:iCs/>
          <w:sz w:val="24"/>
        </w:rPr>
        <w:t>tof</w:t>
      </w:r>
      <w:r>
        <w:rPr>
          <w:rFonts w:asciiTheme="minorHAnsi" w:cstheme="minorBidi" w:eastAsiaTheme="minorEastAsia" w:hAnsiTheme="minorHAnsi"/>
          <w:iCs/>
          <w:sz w:val="24"/>
        </w:rPr>
        <w:t>，</w:t>
      </w:r>
      <w:r>
        <w:rPr>
          <w:rFonts w:asciiTheme="minorHAnsi" w:cstheme="minorBidi" w:eastAsiaTheme="minorEastAsia" w:hAnsiTheme="minorHAnsi"/>
          <w:iCs/>
          <w:sz w:val="24"/>
        </w:rPr>
        <w:t>sgbm</w:t>
      </w:r>
      <w:r>
        <w:rPr>
          <w:rFonts w:asciiTheme="minorHAnsi" w:cstheme="minorBidi" w:eastAsiaTheme="minorEastAsia" w:hAnsiTheme="minorHAnsi"/>
          <w:iCs/>
          <w:sz w:val="24"/>
        </w:rPr>
        <w:t>等模块的图像及参数数据。</w:t>
      </w:r>
    </w:p>
    <w:p>
      <w:pPr>
        <w:pStyle w:val="Normal"/>
        <w:spacing w:lineRule="auto" w:line="360"/>
        <w:ind w:firstLine="420"/>
        <w:rPr>
          <w:iCs/>
          <w:sz w:val="24"/>
          <w:highlight w:val="yellow"/>
        </w:rPr>
      </w:pPr>
      <w:r>
        <w:rPr>
          <w:rFonts w:asciiTheme="minorHAnsi" w:cstheme="minorBidi" w:eastAsiaTheme="minorEastAsia" w:hAnsiTheme="minorHAnsi"/>
          <w:iCs/>
          <w:sz w:val="24"/>
        </w:rPr>
        <w:t>Python-wrapper</w:t>
      </w:r>
      <w:r>
        <w:rPr>
          <w:rFonts w:asciiTheme="minorHAnsi" w:cstheme="minorBidi" w:eastAsiaTheme="minorEastAsia" w:hAnsiTheme="minorHAnsi"/>
          <w:iCs/>
          <w:sz w:val="24"/>
        </w:rPr>
        <w:t>部署（仅支持</w:t>
      </w:r>
      <w:r>
        <w:rPr>
          <w:rFonts w:asciiTheme="minorHAnsi" w:cstheme="minorBidi" w:eastAsiaTheme="minorEastAsia" w:hAnsiTheme="minorHAnsi"/>
          <w:iCs/>
          <w:sz w:val="24"/>
        </w:rPr>
        <w:t>windows</w:t>
      </w:r>
      <w:r>
        <w:rPr>
          <w:rFonts w:asciiTheme="minorHAnsi" w:cstheme="minorBidi" w:eastAsiaTheme="minorEastAsia" w:hAnsiTheme="minorHAnsi"/>
          <w:iCs/>
          <w:sz w:val="24"/>
        </w:rPr>
        <w:t>版本）：</w:t>
      </w:r>
    </w:p>
    <w:p>
      <w:pPr>
        <w:pStyle w:val="ListParagraph"/>
        <w:numPr>
          <w:ilvl w:val="3"/>
          <w:numId w:val="2"/>
        </w:numPr>
        <w:spacing w:lineRule="auto" w:line="360"/>
        <w:rPr>
          <w:iCs/>
          <w:sz w:val="24"/>
          <w:highlight w:val="yellow"/>
        </w:rPr>
      </w:pPr>
      <w:r>
        <w:rPr>
          <w:rFonts w:asciiTheme="minorHAnsi" w:cstheme="minorBidi" w:eastAsiaTheme="minorEastAsia" w:hAnsiTheme="minorHAnsi"/>
          <w:iCs/>
          <w:sz w:val="24"/>
        </w:rPr>
        <w:t>安装</w:t>
      </w:r>
      <w:r>
        <w:rPr>
          <w:rFonts w:asciiTheme="minorHAnsi" w:cstheme="minorBidi" w:eastAsiaTheme="minorEastAsia" w:hAnsiTheme="minorHAnsi"/>
          <w:iCs/>
          <w:sz w:val="24"/>
        </w:rPr>
        <w:t>windows</w:t>
      </w:r>
      <w:r>
        <w:rPr>
          <w:rFonts w:asciiTheme="minorHAnsi" w:cstheme="minorBidi" w:eastAsiaTheme="minorEastAsia" w:hAnsiTheme="minorHAnsi"/>
          <w:iCs/>
          <w:sz w:val="24"/>
        </w:rPr>
        <w:t>版本</w:t>
      </w:r>
      <w:r>
        <w:rPr>
          <w:rFonts w:asciiTheme="minorHAnsi" w:cstheme="minorBidi" w:eastAsiaTheme="minorEastAsia" w:hAnsiTheme="minorHAnsi"/>
          <w:iCs/>
          <w:sz w:val="24"/>
        </w:rPr>
        <w:t>xvsdk</w:t>
      </w:r>
      <w:r>
        <w:rPr>
          <w:rFonts w:asciiTheme="minorHAnsi" w:cstheme="minorBidi" w:eastAsiaTheme="minorEastAsia" w:hAnsiTheme="minorHAnsi"/>
          <w:iCs/>
          <w:sz w:val="24"/>
        </w:rPr>
        <w:t>， 勾选</w:t>
      </w:r>
      <w:r>
        <w:rPr>
          <w:rFonts w:asciiTheme="minorHAnsi" w:cstheme="minorBidi" w:eastAsiaTheme="minorEastAsia" w:hAnsiTheme="minorHAnsi"/>
          <w:iCs/>
          <w:sz w:val="24"/>
        </w:rPr>
        <w:t>python-wrapper</w:t>
      </w:r>
      <w:r>
        <w:rPr>
          <w:rFonts w:asciiTheme="minorHAnsi" w:cstheme="minorBidi" w:eastAsiaTheme="minorEastAsia" w:hAnsiTheme="minorHAnsi"/>
          <w:iCs/>
          <w:sz w:val="24"/>
        </w:rPr>
        <w:t>模块</w:t>
      </w:r>
    </w:p>
    <w:p>
      <w:pPr>
        <w:pStyle w:val="ListParagraph"/>
        <w:spacing w:lineRule="auto" w:line="360"/>
        <w:ind w:left="1680" w:hanging="0"/>
        <w:rPr>
          <w:iCs/>
          <w:sz w:val="24"/>
          <w:highlight w:val="yellow"/>
        </w:rPr>
      </w:pPr>
      <w:r>
        <w:rPr>
          <w:rFonts w:asciiTheme="minorHAnsi" w:cstheme="minorBidi" w:eastAsiaTheme="minorEastAsia" w:hAnsiTheme="minorHAnsi"/>
        </w:rPr>
        <w:drawing>
          <wp:inline distT="0" distB="0" distL="0" distR="0">
            <wp:extent cx="4699000" cy="3382010"/>
            <wp:effectExtent l="0" t="0" r="0" b="0"/>
            <wp:docPr id="2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0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3"/>
          <w:numId w:val="2"/>
        </w:numPr>
        <w:spacing w:lineRule="auto" w:line="360"/>
        <w:rPr>
          <w:iCs/>
          <w:sz w:val="24"/>
          <w:highlight w:val="yellow"/>
        </w:rPr>
      </w:pPr>
      <w:r>
        <w:rPr>
          <w:rFonts w:asciiTheme="minorHAnsi" w:cstheme="minorBidi" w:eastAsiaTheme="minorEastAsia" w:hAnsiTheme="minorHAnsi"/>
          <w:iCs/>
          <w:sz w:val="24"/>
        </w:rPr>
        <w:t>安装路径</w:t>
      </w:r>
      <w:r>
        <w:rPr>
          <w:rFonts w:asciiTheme="minorHAnsi" w:cstheme="minorBidi" w:eastAsiaTheme="minorEastAsia" w:hAnsiTheme="minorHAnsi"/>
          <w:iCs/>
          <w:sz w:val="24"/>
        </w:rPr>
        <w:t>\bin\python-wrapper</w:t>
      </w:r>
      <w:r>
        <w:rPr>
          <w:rFonts w:asciiTheme="minorHAnsi" w:cstheme="minorBidi" w:eastAsiaTheme="minorEastAsia" w:hAnsiTheme="minorHAnsi"/>
          <w:iCs/>
          <w:sz w:val="24"/>
        </w:rPr>
        <w:t>下包含</w:t>
      </w:r>
      <w:r>
        <w:rPr>
          <w:rFonts w:asciiTheme="minorHAnsi" w:cstheme="minorBidi" w:eastAsiaTheme="minorEastAsia" w:hAnsiTheme="minorHAnsi"/>
          <w:iCs/>
          <w:sz w:val="24"/>
        </w:rPr>
        <w:t>PythonDemo.py</w:t>
      </w:r>
    </w:p>
    <w:p>
      <w:pPr>
        <w:pStyle w:val="ListParagraph"/>
        <w:numPr>
          <w:ilvl w:val="3"/>
          <w:numId w:val="2"/>
        </w:numPr>
        <w:spacing w:lineRule="auto" w:line="360"/>
        <w:rPr>
          <w:rFonts w:asciiTheme="minorHAnsi" w:cstheme="minorBidi" w:eastAsiaTheme="minorEastAsia" w:hAnsiTheme="minorHAnsi"/>
        </w:rPr>
      </w:pPr>
      <w:r>
        <w:rPr>
          <w:rFonts w:asciiTheme="minorHAnsi" w:cstheme="minorBidi" w:eastAsiaTheme="minorEastAsia" w:hAnsiTheme="minorHAnsi"/>
          <w:iCs/>
          <w:sz w:val="24"/>
        </w:rPr>
        <w:t>安装</w:t>
      </w:r>
      <w:r>
        <w:rPr>
          <w:rFonts w:asciiTheme="minorHAnsi" w:cstheme="minorBidi" w:eastAsiaTheme="minorEastAsia" w:hAnsiTheme="minorHAnsi"/>
          <w:iCs/>
          <w:sz w:val="24"/>
        </w:rPr>
        <w:t>python3.9</w:t>
      </w:r>
      <w:r>
        <w:rPr>
          <w:rFonts w:asciiTheme="minorHAnsi" w:cstheme="minorBidi" w:eastAsiaTheme="minorEastAsia" w:hAnsiTheme="minorHAnsi"/>
          <w:iCs/>
          <w:sz w:val="24"/>
        </w:rPr>
        <w:t>，连接眼镜或模组使用</w:t>
      </w:r>
      <w:r>
        <w:rPr>
          <w:rFonts w:asciiTheme="minorHAnsi" w:cstheme="minorBidi" w:eastAsiaTheme="minorEastAsia" w:hAnsiTheme="minorHAnsi"/>
          <w:iCs/>
          <w:sz w:val="24"/>
        </w:rPr>
        <w:t>cmd</w:t>
      </w:r>
      <w:r>
        <w:rPr>
          <w:rFonts w:asciiTheme="minorHAnsi" w:cstheme="minorBidi" w:eastAsiaTheme="minorEastAsia" w:hAnsiTheme="minorHAnsi"/>
          <w:iCs/>
          <w:sz w:val="24"/>
        </w:rPr>
        <w:t>运行</w:t>
      </w:r>
      <w:r>
        <w:rPr>
          <w:rFonts w:asciiTheme="minorHAnsi" w:cstheme="minorBidi" w:eastAsiaTheme="minorEastAsia" w:hAnsiTheme="minorHAnsi"/>
          <w:iCs/>
          <w:sz w:val="24"/>
        </w:rPr>
        <w:t>python PythonDemo.py</w:t>
      </w:r>
    </w:p>
    <w:sectPr>
      <w:footerReference w:type="default" r:id="rId4"/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宋体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8"/>
      <w:rPr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4" wp14:anchorId="6E179541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1830070" cy="165100"/>
              <wp:effectExtent l="0" t="0" r="0" b="0"/>
              <wp:wrapNone/>
              <wp:docPr id="3" name="文本框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29520" cy="16452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Style18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文本框 16" stroked="f" style="position:absolute;margin-left:135.6pt;margin-top:0.05pt;width:144pt;height:12.9pt;mso-position-horizontal:center;mso-position-horizontal-relative:margin" wp14:anchorId="6E179541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Style18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1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ind w:left="465" w:hanging="465"/>
      </w:pPr>
    </w:lvl>
    <w:lvl w:ilvl="1">
      <w:start w:val="1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440" w:hanging="144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2"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embedSystemFonts/>
  <w:defaultTabStop w:val="42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zh-C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  <w:pPrDefault>
      <w:pPr/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header" w:qFormat="1"/>
    <w:lsdException w:name="footer" w:qFormat="1"/>
    <w:lsdException w:name="caption" w:qFormat="1"/>
    <w:lsdException w:name="List" w:qFormat="1"/>
    <w:lsdException w:name="Title" w:qFormat="1"/>
    <w:lsdException w:name="Default Paragraph Font" w:uiPriority="1" w:semiHidden="1" w:unhideWhenUsed="1"/>
    <w:lsdException w:name="Body Text" w:qFormat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HTML Keyboard" w:semiHidden="1" w:unhideWhenUsed="1"/>
    <w:lsdException w:name="HTML Preformatted" w:qFormat="1"/>
    <w:lsdException w:name="Normal Table" w:uiPriority="99" w:semiHidden="1" w:unhideWhenUsed="1"/>
    <w:lsdException w:name="annotation subject" w:semiHidden="1" w:unhideWhenUsed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Calibri" w:hAnsi="Calibri" w:eastAsia="" w:cs="宋体" w:asciiTheme="minorHAnsi" w:cstheme="minorBidi" w:eastAsiaTheme="minorEastAsia" w:hAnsiTheme="minorHAnsi"/>
      <w:color w:val="auto"/>
      <w:kern w:val="0"/>
      <w:sz w:val="21"/>
      <w:szCs w:val="24"/>
      <w:lang w:val="en-US" w:eastAsia="zh-CN" w:bidi="ar-SA"/>
    </w:rPr>
  </w:style>
  <w:style w:type="paragraph" w:styleId="1">
    <w:name w:val="Heading 1"/>
    <w:basedOn w:val="Normal"/>
    <w:qFormat/>
    <w:pPr>
      <w:keepNext w:val="true"/>
      <w:keepLines/>
      <w:spacing w:lineRule="auto" w:line="576" w:before="340" w:after="330"/>
      <w:outlineLvl w:val="0"/>
    </w:pPr>
    <w:rPr>
      <w:b/>
      <w:sz w:val="44"/>
    </w:rPr>
  </w:style>
  <w:style w:type="paragraph" w:styleId="2">
    <w:name w:val="Heading 2"/>
    <w:basedOn w:val="Normal"/>
    <w:unhideWhenUsed/>
    <w:qFormat/>
    <w:pPr>
      <w:keepNext w:val="true"/>
      <w:keepLines/>
      <w:spacing w:lineRule="auto" w:line="408" w:before="260" w:after="260"/>
      <w:outlineLvl w:val="1"/>
    </w:pPr>
    <w:rPr>
      <w:rFonts w:ascii="Arial" w:hAnsi="Arial" w:eastAsia="黑体"/>
      <w:b/>
      <w:sz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" w:customStyle="1">
    <w:name w:val="Internet 链接"/>
    <w:basedOn w:val="DefaultParagraphFont"/>
    <w:qFormat/>
    <w:rPr>
      <w:color w:val="0000FF"/>
      <w:u w:val="single"/>
    </w:rPr>
  </w:style>
  <w:style w:type="character" w:styleId="ListLabel1" w:customStyle="1">
    <w:name w:val="ListLabel 1"/>
    <w:qFormat/>
    <w:rPr>
      <w:rFonts w:cs="宋体"/>
    </w:rPr>
  </w:style>
  <w:style w:type="character" w:styleId="ListLabel2" w:customStyle="1">
    <w:name w:val="ListLabel 2"/>
    <w:qFormat/>
    <w:rPr>
      <w:sz w:val="32"/>
    </w:rPr>
  </w:style>
  <w:style w:type="character" w:styleId="ListLabel3" w:customStyle="1">
    <w:name w:val="ListLabel 3"/>
    <w:qFormat/>
    <w:rPr>
      <w:rFonts w:ascii="Calibri" w:hAnsi="Calibri" w:eastAsia="Calibri" w:cs="Calibri"/>
      <w:sz w:val="24"/>
    </w:rPr>
  </w:style>
  <w:style w:type="character" w:styleId="Style12" w:customStyle="1">
    <w:name w:val="索引链接"/>
    <w:qFormat/>
    <w:rPr/>
  </w:style>
  <w:style w:type="character" w:styleId="ListLabel4">
    <w:name w:val="ListLabel 4"/>
    <w:qFormat/>
    <w:rPr>
      <w:rFonts w:cs="宋体"/>
    </w:rPr>
  </w:style>
  <w:style w:type="character" w:styleId="ListLabel5">
    <w:name w:val="ListLabel 5"/>
    <w:qFormat/>
    <w:rPr>
      <w:rFonts w:cs="Wingdings"/>
      <w:sz w:val="24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Wingdings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Wingdings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ascii="宋体" w:hAnsi="宋体" w:cs="Wingdings"/>
      <w:b/>
      <w:sz w:val="24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Wingdings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Wingdings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cs="Wingdings"/>
      <w:b/>
      <w:sz w:val="24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rFonts w:cs="Wingdings"/>
      <w:b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Wingdings"/>
    </w:rPr>
  </w:style>
  <w:style w:type="character" w:styleId="ListLabel35">
    <w:name w:val="ListLabel 35"/>
    <w:qFormat/>
    <w:rPr>
      <w:rFonts w:cs="Wingdings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Wingdings"/>
    </w:rPr>
  </w:style>
  <w:style w:type="character" w:styleId="ListLabel38">
    <w:name w:val="ListLabel 38"/>
    <w:qFormat/>
    <w:rPr>
      <w:rFonts w:cs="Wingdings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Wingdings"/>
    </w:rPr>
  </w:style>
  <w:style w:type="character" w:styleId="ListLabel41">
    <w:name w:val="ListLabel 41"/>
    <w:qFormat/>
    <w:rPr>
      <w:sz w:val="32"/>
    </w:rPr>
  </w:style>
  <w:style w:type="character" w:styleId="ListLabel42">
    <w:name w:val="ListLabel 42"/>
    <w:qFormat/>
    <w:rPr/>
  </w:style>
  <w:style w:type="paragraph" w:styleId="Style13" w:customStyle="1">
    <w:name w:val="标题样式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styleId="Style14">
    <w:name w:val="Body Text"/>
    <w:basedOn w:val="Normal"/>
    <w:qFormat/>
    <w:pPr>
      <w:spacing w:lineRule="auto" w:line="288" w:before="0" w:after="140"/>
    </w:pPr>
    <w:rPr/>
  </w:style>
  <w:style w:type="paragraph" w:styleId="Style15">
    <w:name w:val="List"/>
    <w:basedOn w:val="Style14"/>
    <w:qFormat/>
    <w:pPr/>
    <w:rPr/>
  </w:style>
  <w:style w:type="paragraph" w:styleId="Style16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7" w:customStyle="1">
    <w:name w:val="索引"/>
    <w:basedOn w:val="Normal"/>
    <w:qFormat/>
    <w:pPr>
      <w:suppressLineNumbers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styleId="7">
    <w:name w:val="TOC 7"/>
    <w:basedOn w:val="Normal"/>
    <w:qFormat/>
    <w:pPr>
      <w:ind w:left="2520" w:hanging="0"/>
    </w:pPr>
    <w:rPr/>
  </w:style>
  <w:style w:type="paragraph" w:styleId="5">
    <w:name w:val="TOC 5"/>
    <w:basedOn w:val="Normal"/>
    <w:qFormat/>
    <w:pPr>
      <w:ind w:left="1680" w:hanging="0"/>
    </w:pPr>
    <w:rPr/>
  </w:style>
  <w:style w:type="paragraph" w:styleId="3">
    <w:name w:val="TOC 3"/>
    <w:basedOn w:val="Normal"/>
    <w:pPr>
      <w:ind w:left="840" w:hanging="0"/>
    </w:pPr>
    <w:rPr/>
  </w:style>
  <w:style w:type="paragraph" w:styleId="8">
    <w:name w:val="TOC 8"/>
    <w:basedOn w:val="Normal"/>
    <w:qFormat/>
    <w:pPr>
      <w:ind w:left="2940" w:hanging="0"/>
    </w:pPr>
    <w:rPr/>
  </w:style>
  <w:style w:type="paragraph" w:styleId="Style18">
    <w:name w:val="Footer"/>
    <w:basedOn w:val="Normal"/>
    <w:qFormat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</w:rPr>
  </w:style>
  <w:style w:type="paragraph" w:styleId="Style19">
    <w:name w:val="Header"/>
    <w:basedOn w:val="Normal"/>
    <w:qFormat/>
    <w:pPr>
      <w:tabs>
        <w:tab w:val="center" w:pos="4153" w:leader="none"/>
        <w:tab w:val="right" w:pos="8306" w:leader="none"/>
      </w:tabs>
      <w:snapToGrid w:val="false"/>
    </w:pPr>
    <w:rPr>
      <w:sz w:val="18"/>
    </w:rPr>
  </w:style>
  <w:style w:type="paragraph" w:styleId="11">
    <w:name w:val="TOC 1"/>
    <w:basedOn w:val="Normal"/>
    <w:uiPriority w:val="39"/>
    <w:qFormat/>
    <w:pPr/>
    <w:rPr/>
  </w:style>
  <w:style w:type="paragraph" w:styleId="4">
    <w:name w:val="TOC 4"/>
    <w:basedOn w:val="Normal"/>
    <w:qFormat/>
    <w:pPr>
      <w:ind w:left="1260" w:hanging="0"/>
    </w:pPr>
    <w:rPr/>
  </w:style>
  <w:style w:type="paragraph" w:styleId="6">
    <w:name w:val="TOC 6"/>
    <w:basedOn w:val="Normal"/>
    <w:qFormat/>
    <w:pPr>
      <w:ind w:left="2100" w:hanging="0"/>
    </w:pPr>
    <w:rPr/>
  </w:style>
  <w:style w:type="paragraph" w:styleId="21">
    <w:name w:val="TOC 2"/>
    <w:basedOn w:val="Normal"/>
    <w:uiPriority w:val="39"/>
    <w:qFormat/>
    <w:pPr>
      <w:ind w:left="420" w:hanging="0"/>
    </w:pPr>
    <w:rPr/>
  </w:style>
  <w:style w:type="paragraph" w:styleId="9">
    <w:name w:val="TOC 9"/>
    <w:basedOn w:val="Normal"/>
    <w:pPr>
      <w:ind w:left="3360" w:hanging="0"/>
    </w:pPr>
    <w:rPr/>
  </w:style>
  <w:style w:type="paragraph" w:styleId="HTMLPreformatted">
    <w:name w:val="HTML Preformatted"/>
    <w:basedOn w:val="Normal"/>
    <w:qFormat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jc w:val="left"/>
    </w:pPr>
    <w:rPr>
      <w:rFonts w:ascii="宋体" w:hAnsi="宋体" w:eastAsia="宋体" w:cs="Times New Roman"/>
      <w:sz w:val="24"/>
    </w:rPr>
  </w:style>
  <w:style w:type="paragraph" w:styleId="12" w:customStyle="1">
    <w:name w:val="标题1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ListParagraph">
    <w:name w:val="List Paragraph"/>
    <w:basedOn w:val="Normal"/>
    <w:uiPriority w:val="99"/>
    <w:qFormat/>
    <w:pPr>
      <w:ind w:firstLine="420"/>
    </w:pPr>
    <w:rPr/>
  </w:style>
  <w:style w:type="paragraph" w:styleId="Textbody" w:customStyle="1">
    <w:name w:val="Text body"/>
    <w:basedOn w:val="Normal"/>
    <w:qFormat/>
    <w:pPr>
      <w:widowControl/>
      <w:suppressAutoHyphens w:val="true"/>
      <w:spacing w:lineRule="auto" w:line="276" w:before="0" w:after="140"/>
      <w:jc w:val="left"/>
      <w:textAlignment w:val="baseline"/>
    </w:pPr>
    <w:rPr>
      <w:rFonts w:ascii="Liberation Serif" w:hAnsi="Liberation Serif" w:cs="Noto Sans CJK SC"/>
      <w:kern w:val="2"/>
      <w:sz w:val="24"/>
      <w:lang w:bidi="hi-IN"/>
    </w:rPr>
  </w:style>
  <w:style w:type="paragraph" w:styleId="Style20" w:customStyle="1">
    <w:name w:val="框架内容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C7CD5FF-D16A-497A-9AB3-12336C185C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1490</TotalTime>
  <Application>LibreOffice/6.0.7.3$Linux_X86_64 LibreOffice_project/00m0$Build-3</Application>
  <Pages>2</Pages>
  <Words>89</Words>
  <Characters>227</Characters>
  <CharactersWithSpaces>229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2019-11-21T12:26:00Z</dcterms:created>
  <dc:creator>Lawrie</dc:creator>
  <dc:description/>
  <dc:language>zh-CN</dc:language>
  <cp:lastModifiedBy/>
  <cp:lastPrinted>2021-06-28T09:37:00Z</cp:lastPrinted>
  <dcterms:modified xsi:type="dcterms:W3CDTF">2022-03-15T15:02:28Z</dcterms:modified>
  <cp:revision>547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ICV">
    <vt:lpwstr>B861C31E12814BBE8F89E22A5B1E5DE1</vt:lpwstr>
  </property>
  <property fmtid="{D5CDD505-2E9C-101B-9397-08002B2CF9AE}" pid="6" name="KSOProductBuildVer">
    <vt:lpwstr>2052-11.1.0.11045</vt:lpwstr>
  </property>
  <property fmtid="{D5CDD505-2E9C-101B-9397-08002B2CF9AE}" pid="7" name="KSORubyTemplateID">
    <vt:lpwstr>6</vt:lpwstr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