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清华大学就业信息网招聘信息</w:t>
      </w:r>
    </w:p>
    <w:p>
      <w:r>
        <w:t>生成时间: 2026-02-25 08:44:32</w:t>
      </w:r>
    </w:p>
    <w:p>
      <w:r>
        <w:t>共 4 条招聘信息</w:t>
      </w:r>
    </w:p>
    <w:p/>
    <w:p>
      <w:pPr>
        <w:pStyle w:val="Heading2"/>
      </w:pPr>
      <w:r>
        <w:t>1. 公安部第一研究所2026年度公开招聘公告</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发布日期</w:t>
            </w:r>
          </w:p>
        </w:tc>
        <w:tc>
          <w:tcPr>
            <w:tcW w:type="dxa" w:w="4320"/>
          </w:tcPr>
          <w:p>
            <w:r>
              <w:t>2026-02-24</w:t>
            </w:r>
          </w:p>
        </w:tc>
      </w:tr>
      <w:tr>
        <w:tc>
          <w:tcPr>
            <w:tcW w:type="dxa" w:w="4320"/>
          </w:tcPr>
          <w:p>
            <w:r>
              <w:t>公司名称</w:t>
            </w:r>
          </w:p>
        </w:tc>
        <w:tc>
          <w:tcPr>
            <w:tcW w:type="dxa" w:w="4320"/>
          </w:tcPr>
          <w:p>
            <w:r>
              <w:t>公安部第一研究所</w:t>
            </w:r>
          </w:p>
        </w:tc>
      </w:tr>
      <w:tr>
        <w:tc>
          <w:tcPr>
            <w:tcW w:type="dxa" w:w="4320"/>
          </w:tcPr>
          <w:p>
            <w:r>
              <w:t>发布范围</w:t>
            </w:r>
          </w:p>
        </w:tc>
        <w:tc>
          <w:tcPr>
            <w:tcW w:type="dxa" w:w="4320"/>
          </w:tcPr>
          <w:p>
            <w:r>
              <w:t>外</w:t>
            </w:r>
          </w:p>
        </w:tc>
      </w:tr>
      <w:tr>
        <w:tc>
          <w:tcPr>
            <w:tcW w:type="dxa" w:w="4320"/>
          </w:tcPr>
          <w:p>
            <w:r>
              <w:t>详情链接</w:t>
            </w:r>
          </w:p>
        </w:tc>
        <w:tc>
          <w:tcPr>
            <w:tcW w:type="dxa" w:w="4320"/>
          </w:tcPr>
          <w:p>
            <w:r>
              <w:t>https://career.cic.tsinghua.edu.cn/xsglxt/f/jyxt/anony/showZwxx?zpxxid=538092295&amp;type=</w:t>
            </w:r>
          </w:p>
        </w:tc>
      </w:tr>
    </w:tbl>
    <w:p/>
    <w:p>
      <w:pPr>
        <w:pStyle w:val="Heading3"/>
      </w:pPr>
      <w:r>
        <w:t>详细信息</w:t>
      </w:r>
    </w:p>
    <w:p>
      <w:r>
        <w:t>公司名称：</w:t>
        <w:br/>
        <w:t>公安部第一研究所</w:t>
        <w:br/>
        <w:t>公司性质：</w:t>
        <w:br/>
        <w:t>科研单位</w:t>
        <w:br/>
        <w:t>公司规模：</w:t>
        <w:br/>
        <w:t>1000人以上</w:t>
        <w:br/>
        <w:t>公司行业：</w:t>
        <w:br/>
        <w:t>科学研究和技术服务业</w:t>
        <w:br/>
        <w:t>职位性质：</w:t>
        <w:br/>
        <w:t>全职</w:t>
        <w:br/>
        <w:t>职位类别：</w:t>
        <w:br/>
        <w:t>其他人员</w:t>
        <w:br/>
        <w:t>学历要求：</w:t>
        <w:br/>
        <w:t>博士,硕士</w:t>
        <w:br/>
        <w:t>招聘人数：</w:t>
        <w:br/>
        <w:t>40</w:t>
        <w:br/>
        <w:t>工作地点：</w:t>
        <w:br/>
        <w:t>北京市海淀区</w:t>
        <w:br/>
        <w:t>职位标签：</w:t>
        <w:br/>
        <w:t>职位描述</w:t>
        <w:br/>
        <w:t>公安部第一研究所</w:t>
        <w:br/>
        <w:t>2026年度公开招聘公告</w:t>
        <w:br/>
        <w:t>根据事业单位公开招聘有关规定，按照公安机关录用人民警察有关要求，结合工作需要，现开展2026年度公开招聘工作。现将有关事项公告如下：</w:t>
        <w:br/>
        <w:t>一、招聘计划</w:t>
        <w:br/>
        <w:t>本次招聘共设置37个职位、拟招聘40人，均面向2026年应届高校毕业生招聘，具体职位信息及资格条件详见“一所招聘”公众号《公安部第一研究所2026年度公开招聘计划表》。</w:t>
        <w:br/>
        <w:t>二、招聘对象</w:t>
        <w:br/>
        <w:t>招聘面向2026年全国普通高等学校应届毕业生（含国家规定择业期内未落实工作单位的高校毕业生，不含各类委培生、定向生）。</w:t>
        <w:br/>
        <w:t>三、报名条件</w:t>
        <w:br/>
        <w:t>（一）报考人员须具备以下资格条件：</w:t>
        <w:br/>
        <w:t>1.政治立场坚定，对党绝对忠诚，拥护中华人民共和国宪法，拥护中国共产党的领导和社会主义制度，具有良好的政治素质和道德品行，热爱人民公安事业。</w:t>
        <w:br/>
        <w:t>2.具备履行岗位职责所需的知识和能力，高等学历教育各阶段均须脱产取得相应学历和学位。职位要求专业条件为最高学历对应专业，报考者须以主修专业报考，不接受以第二专业或辅修专业报考；报考人员所取得或即将取得的毕业证书与学位证书中专业名称必须一致，颁发毕业证书与学位证书的学校名称也应当一致。职位要求专业为公安专业的，限公安院校公安专业毕业生报考。</w:t>
        <w:br/>
        <w:t>3.应届硕士研究生应在</w:t>
        <w:br/>
        <w:t>3</w:t>
        <w:br/>
        <w:t>8</w:t>
        <w:br/>
        <w:t>周岁</w:t>
        <w:br/>
        <w:t>及</w:t>
        <w:br/>
        <w:t>以下（1987年1月1日后出生），应届博士研究生应在</w:t>
        <w:br/>
        <w:t>43</w:t>
        <w:br/>
        <w:t>周岁</w:t>
        <w:br/>
        <w:t>及</w:t>
        <w:br/>
        <w:t>以下（1982年1月1日后出生）。身心健康，能够胜任繁重艰巨的公安科研、管理工作。</w:t>
        <w:br/>
        <w:t>4.招聘职位均为授衔岗位，应当符合公安机关人民警察招录有关政策规定的资格条件。</w:t>
        <w:br/>
        <w:t>5.法律法规、政策规定以及职位要求和履行岗位职责所需要的其他资格条件。</w:t>
        <w:br/>
        <w:t>除2026届高校毕业生取得相关学历、学位的时间截止到</w:t>
        <w:br/>
        <w:t>2026年7月</w:t>
        <w:br/>
        <w:t>外，职位要求的其他资格条件（如政治面貌等）截止时间为</w:t>
        <w:br/>
        <w:t>202</w:t>
        <w:br/>
        <w:t>6</w:t>
        <w:br/>
        <w:t>年</w:t>
        <w:br/>
        <w:t>1</w:t>
        <w:br/>
        <w:t>月</w:t>
        <w:br/>
        <w:t>。</w:t>
        <w:br/>
        <w:t>（二）报考人员不得具有以下情形：</w:t>
        <w:br/>
        <w:t>1.具有《公安机关录用人民警察政治考察工作办法》第八条、第九条情形的。</w:t>
        <w:br/>
        <w:t>2.与我单位在职工作人员之间有夫妻关系、直系血亲关系、三代以内旁系血亲关系以及近姻亲关系的。</w:t>
        <w:br/>
        <w:t>3.父母、配偶或子女已移居国（境）外的，兄弟姐妹等直系亲属与外国人结婚的。</w:t>
        <w:br/>
        <w:t>4.曾连续六个月以上在国（境）外留学（公派留学除外）、工作、生活，国（境）外期间经历和政治表现难以进行考察的。</w:t>
        <w:br/>
        <w:t>5.在校期间与单位存在劳动或聘用关系，并缴纳社会保险的。</w:t>
        <w:br/>
        <w:t>6.人事档案（学籍档案）存在“三龄二历一身份”篡改造假或重要材料缺失、严重失实等问题的。</w:t>
        <w:br/>
        <w:t>7.法律法规规定不得聘用的其他情形。</w:t>
        <w:br/>
        <w:t>四、报名程序</w:t>
        <w:br/>
        <w:t>（一）简历投递</w:t>
        <w:br/>
        <w:t>专业技术岗位报名时间从即日起至各岗位人员招满为止，管理岗位报名时间从即日起至3月8日17时止，报考人员可通过网申报名系统</w:t>
        <w:br/>
        <w:t>https://campus.51job.com/jobfri2026</w:t>
        <w:br/>
        <w:t>投递简历。每人限报两个职位，如报考两个职位，须明确第一志愿和第二志愿，对未通过第一志愿报考岗位资格审核或考试测评的，我们会视情将其调剂到第二志愿报考岗位进行资格审核、考试测评。提交的报考申请材料应当真实、准确、完整。</w:t>
        <w:br/>
        <w:t>（二）资格审核</w:t>
        <w:br/>
        <w:t>我单位将对报考者的政治面貌、学习经历、学历学位、所学专业、年龄、生源等基本信息以及报考者应具备的基本专业技能等要求进行审核。资格审核贯穿招聘工作全过程，在各环节发现报考者不符合报考资格条件的，均可取消其报考或聘用资格。</w:t>
        <w:br/>
        <w:t>五、考试测评</w:t>
        <w:br/>
        <w:t>专业技术岗位的考试测评包括专业能力测试初试、复试，综合成绩按专业能力测试初试成绩、复试成绩分别占30%、70%比例合成；专业能力测试初试为淘汰性测试环节，未通过初试者，不再进入该岗位后续招聘环节。</w:t>
        <w:br/>
        <w:t>办公室文书、人事处人事管理专员和资产管理处资产管理员</w:t>
        <w:br/>
        <w:t>等3个管理岗位的考试测评包括笔试、业务能力测试和综合面试，综合成绩按笔试成绩、业务能力测试成绩、综合面试成绩分别占30%、40%、30%比例合成。</w:t>
        <w:br/>
        <w:t>（一）专业技术岗位专业能力测试初试、复试</w:t>
        <w:br/>
        <w:t>1.专业能力测试初试。</w:t>
        <w:br/>
        <w:t>进入专业能力测试初试范围的考生，按报考岗位，由相应的初试测评小组组织开展专业能力测试初试，初试以笔试或面试形式进行，主要围绕报考岗位职责要求初步测试报考者的专业能力水平。根据初试合格成绩从高到低顺序，按照复试人数与招聘人数不超过5:1的比例，确定入围专业能力测试复试人员名单。入围考生放弃的，可在达到该职位初试合格成绩人员中依次递补，如遇末位同分情况，一并进入。</w:t>
        <w:br/>
        <w:t>2.专业能力测试复试。</w:t>
        <w:br/>
        <w:t>复试为面试形式，主要围绕报考岗位职责要求进一步测试报考者的专业能力水平。</w:t>
        <w:br/>
        <w:t>（二）管理岗位笔试、业务能力测试和综合面试</w:t>
        <w:br/>
        <w:t>1.笔试。</w:t>
        <w:br/>
        <w:t>笔试内容为综合测试，采取机考或线下笔试方式进行。考试时限180分钟，满分为100分。根据笔试合格成绩从高到低顺序，按照面试人数和招聘人数不超过8:1的比例，确定入围业务能力测试和综合面试人员人选。入围考生放弃的，可在该岗位笔试成绩合格人员中依次递补，如遇末位同分情况，一并进入。</w:t>
        <w:br/>
        <w:t>2.业务能力测试。</w:t>
        <w:br/>
        <w:t>业务能力测试主要围绕报考岗位职责要求测试考生业务能力水平。</w:t>
        <w:br/>
        <w:t>3.综合面试。</w:t>
        <w:br/>
        <w:t>综合面试以结构化面试形式开展。</w:t>
        <w:br/>
        <w:t>(三）体能测评和心理素质测评</w:t>
        <w:br/>
        <w:t>计划招聘的岗位均为人民警察授衔岗位，对专业能力测试复试（业务能力测试）和综合面试成绩均合格的考生，将参照公安机关人民警察录用体能测试项目和标准进行体能测评，并开展人民警察职业心理素质测评。其中，报考专业技术岗位的考生免测1000米/800米跑，仅限博士研究生报考的岗位不设置体能测评环节。</w:t>
        <w:br/>
        <w:t>笔试、专业能力测试复试、业务能力测试、综合面试、体能测评和心理素质测评等具体事宜将在“</w:t>
        <w:br/>
        <w:t>一所招聘</w:t>
        <w:br/>
        <w:t>”公众号另行公告。</w:t>
        <w:br/>
        <w:t>专业能力测试复试（业务能力测试）前进行现场资格复审，报考人员需提供本人身份证件（本人有效居民身份证、学生证等）及公告中所列其他材料。凡有关材料主要信息不实，影响资格审核结果的，我所有权取消报考者参加后续招聘流程资格。</w:t>
        <w:br/>
        <w:t>六、体检考察</w:t>
        <w:br/>
        <w:t>专业能力测试复试（业务能力测试）、综合面试以及体能测评结束后，将按照综合成绩从高到低的顺序，按1:1比例确定进入体检和政治考察人选。体检考察人选的专业能力测试初试成绩、专业能力测试复试成绩、业务能力测试成绩和综合面试成绩（管理岗位）应达到面试公告中相应的合格分数线。如遇体检考察不合格或考生自愿放弃等情况，可按综合成绩顺序递补人选。</w:t>
        <w:br/>
        <w:t>体检项目和标准参照《关于修订公务员录用体检通用标准（试行）及公务员录用体检操作手册（试行）的通知》，以及《关于印发公务员录用体检特殊标准（试行）的通知》中人民警察职位的有关规定执行。</w:t>
        <w:br/>
        <w:t>政治考察严格执行《公安机关录用人民警察政治考察工作办法》，按照人民警察的标准、条件和拟聘用职位要求，重点考察人选是否能够牢固树立“四个意识”、坚定“四个自信”、做到“两个维护”，对考察对象理想信念、政治立场、政治态度、道德品行、能力素质、心理素质、遵纪守法、廉洁自律、职位匹配度、是否具有需要回避的情形，以及主要经历、出国（境）情况、奖惩情况、现实表现等进行全面考察，重点审核个人档案“三龄二历一身份”，并对考察对象的家庭成员、社会背景等进行延伸考察。</w:t>
        <w:br/>
        <w:t>七、公示聘用</w:t>
        <w:br/>
        <w:t>拟聘用人选由我单位按规定的程序和标准从考试成绩、考察情况、职位匹配度和体检结果合格的人员中综合考虑，择优确定并组织公示。公示期满，对没有问题或者反映问题不影响聘用的，经报上级部门审批同意后，按规定办理聘用手续。</w:t>
        <w:br/>
        <w:t>八、监督工作</w:t>
        <w:br/>
        <w:t>公开招聘工作接受上级主管单位干部监督部门、我所纪检监督部门及社会全程监督。研究所监督电话：010-68773482、68773025。</w:t>
        <w:br/>
        <w:t>如在各招聘环节存在疑问，请于工作时间拨打电话进行咨询：刘老师 ，010-68773188；刘老师（女），010-68773598。</w:t>
        <w:br/>
        <w:t>特别提示：</w:t>
        <w:br/>
        <w:t>本次招聘不出版也不指定考试辅导用书，不举办也不委托任</w:t>
        <w:br/>
        <w:t>何机构或者个人举办辅导培训班。凡有假借考试命题组、考试教材编委会、主管部门授权等名义举办的有关考试培训、网站或者发行的出版物等，均与本次招聘无关，请广大报考者提高警惕，莫被误导干扰，谨防上当受骗。家庭成员有违法犯罪等可能影响聘用后依法公正履职情形的，谨慎报考。</w:t>
        <w:br/>
        <w:t>公安部第一研究所</w:t>
        <w:br/>
        <w:t>2026年1月22日</w:t>
        <w:br/>
        <w:t>单位简介</w:t>
        <w:br/>
        <w:t>公安部第一研究所作为公安部直属综合性科研机构，在部党委坚强领导下，牢牢把握“对党忠诚、服务人民、执法公正、纪律严明”总要求，深入践行“服务公安工作、服务公共安全”宗旨，加强关键核心技术攻关，不断提升自主创新能力，为推进公安工作现代化提供重要科技支撑。</w:t>
        <w:br/>
        <w:t>经过65年发展，目前已成为公安部直属的服务警种最全面、研究领域最广泛、科研实力最雄厚的综合性科研机构。</w:t>
        <w:br/>
        <w:t>研究领域涵盖低空安全防控、重大活动安保、警用通信、智能警用装备、安全检查、证件制验与身份认证、安全防范、网络防护、保密密码、人工智能等技术、产品、系统研制与服务，以及授权范围内相关产品、系统检验检测、认证、测评与计量校准等。</w:t>
        <w:br/>
        <w:t>联系方式</w:t>
        <w:br/>
        <w:t>联系电话：</w:t>
        <w:br/>
        <w:t>公司传真：</w:t>
        <w:br/>
        <w:t>公司主页：</w:t>
        <w:br/>
        <w:t>招聘邮箱：</w:t>
        <w:br/>
        <w:t>公司地址：</w:t>
      </w:r>
    </w:p>
    <w:p/>
    <w:p>
      <w:r>
        <w:t>____________________________________________________________</w:t>
      </w:r>
    </w:p>
    <w:p>
      <w:pPr>
        <w:pStyle w:val="Heading2"/>
      </w:pPr>
      <w:r>
        <w:t>2. 武汉市2026年选聘生管培生考察体检公告</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发布日期</w:t>
            </w:r>
          </w:p>
        </w:tc>
        <w:tc>
          <w:tcPr>
            <w:tcW w:type="dxa" w:w="4320"/>
          </w:tcPr>
          <w:p>
            <w:r>
              <w:t>2026-02-05</w:t>
            </w:r>
          </w:p>
        </w:tc>
      </w:tr>
      <w:tr>
        <w:tc>
          <w:tcPr>
            <w:tcW w:type="dxa" w:w="4320"/>
          </w:tcPr>
          <w:p>
            <w:r>
              <w:t>公司名称</w:t>
            </w:r>
          </w:p>
        </w:tc>
        <w:tc>
          <w:tcPr>
            <w:tcW w:type="dxa" w:w="4320"/>
          </w:tcPr>
          <w:p>
            <w:r>
              <w:t>中国共产党武汉市委员会组织部</w:t>
            </w:r>
          </w:p>
        </w:tc>
      </w:tr>
      <w:tr>
        <w:tc>
          <w:tcPr>
            <w:tcW w:type="dxa" w:w="4320"/>
          </w:tcPr>
          <w:p>
            <w:r>
              <w:t>发布范围</w:t>
            </w:r>
          </w:p>
        </w:tc>
        <w:tc>
          <w:tcPr>
            <w:tcW w:type="dxa" w:w="4320"/>
          </w:tcPr>
          <w:p>
            <w:r>
              <w:t>外</w:t>
            </w:r>
          </w:p>
        </w:tc>
      </w:tr>
      <w:tr>
        <w:tc>
          <w:tcPr>
            <w:tcW w:type="dxa" w:w="4320"/>
          </w:tcPr>
          <w:p>
            <w:r>
              <w:t>详情链接</w:t>
            </w:r>
          </w:p>
        </w:tc>
        <w:tc>
          <w:tcPr>
            <w:tcW w:type="dxa" w:w="4320"/>
          </w:tcPr>
          <w:p>
            <w:r>
              <w:t>https://career.cic.tsinghua.edu.cn/xsglxt/f/jyxt/anony/showZwxx?zpxxid=538305971&amp;type=</w:t>
            </w:r>
          </w:p>
        </w:tc>
      </w:tr>
    </w:tbl>
    <w:p/>
    <w:p>
      <w:pPr>
        <w:pStyle w:val="Heading3"/>
      </w:pPr>
      <w:r>
        <w:t>详细信息</w:t>
      </w:r>
    </w:p>
    <w:p>
      <w:r>
        <w:t>公司名称：</w:t>
        <w:br/>
        <w:t>中国共产党武汉市委员会组织部</w:t>
        <w:br/>
        <w:t>公司性质：</w:t>
        <w:br/>
        <w:t>地方政府</w:t>
        <w:br/>
        <w:t>公司规模：</w:t>
        <w:br/>
        <w:t>100~300人</w:t>
        <w:br/>
        <w:t>公司行业：</w:t>
        <w:br/>
        <w:t>公共管理、社会保障和社会组织</w:t>
        <w:br/>
        <w:t>职位性质：</w:t>
        <w:br/>
        <w:t>全职</w:t>
        <w:br/>
        <w:t>职位类别：</w:t>
        <w:br/>
        <w:t>学历要求：</w:t>
        <w:br/>
        <w:t>本科,博士,硕士</w:t>
        <w:br/>
        <w:t>招聘人数：</w:t>
        <w:br/>
        <w:t>0</w:t>
        <w:br/>
        <w:t>工作地点：</w:t>
        <w:br/>
        <w:t>湖北省武汉市</w:t>
        <w:br/>
        <w:t>职位标签：</w:t>
        <w:br/>
        <w:t>职位描述</w:t>
        <w:br/>
        <w:t>武汉市2026年选聘生管培生考察体检公告</w:t>
        <w:br/>
        <w:t>（定向清华大学、北京大学岗位）</w:t>
        <w:br/>
        <w:t>根据工作需要，现将武汉市2026年选聘生管培生定向清华大学、北京大学岗位考察及体检工作有关事项公告如下：</w:t>
        <w:br/>
        <w:t>进入考察体检环节人员名单</w:t>
        <w:br/>
        <w:t>根据武汉市2026年选聘生管培生招聘公告及综合能力素质评价、无领导小组讨论面试情况，经研究，划定综合成绩合格分数线为70分，高于合格分数线（含70分）的，按照每个定向岗位1:1的比例确定了进入考察体检环节人员名单（具体名单详见附件）。</w:t>
        <w:br/>
        <w:t>考察和体检安排</w:t>
        <w:br/>
        <w:t>进入考察体检环节人员确定后，由市委组织部委托有关区委组织部和市属国有企业组建考察组，组织开展考察和体检工作。考察和体检工作拟于2026年春节后启动，2026年3月中旬前结束。</w:t>
        <w:br/>
        <w:t>有关注意事项</w:t>
        <w:br/>
        <w:t>考察组开展考察体检工作前，将与进入考察体检环节的考生联系，请考生务必保持通讯畅通，积极配合考察体检工作。</w:t>
        <w:br/>
        <w:t>考察重点了解考生的政治表现、学习经历、现实表现、入职意愿等情况。考察主要采取深入考生所在院系访谈、查阅档案等方式进行，具体安排由各考察组确定。</w:t>
        <w:br/>
        <w:t>体检标准参照《公务员录用体检通用标准（试行）》（人社部发﹝2016﹞140号）执行。放弃体检或体检不合格的，取消聘用资格。</w:t>
        <w:br/>
        <w:t>如考察和体检过程中出现影响聘用的情况，可以根据本岗位考生综合成绩由高到低的顺序依次进行递补，并对递补人选进行考察和体检。经市委组织部研究，认为不宜递补的，可核减岗位数量或取消岗位计划。</w:t>
        <w:br/>
        <w:t>对考生的资格审查贯穿于招聘工作的全过程，在招聘的任何阶段，发现考生不符合报考条件或有弄虚作假行为的，一律取消其聘用资格。</w:t>
        <w:br/>
        <w:t>考生通过考察体检后原则上不得放弃（考上湖北省选调生和公务员的除外）。对于考生的不诚信行为，市委组织部将记入考生诚信档案，并向所在高校反馈。</w:t>
        <w:br/>
        <w:t>本《公告》未尽事宜由中共武汉市委组织部负责解释。</w:t>
        <w:br/>
        <w:t>咨询电话：027-82402562；027-82402833</w:t>
        <w:br/>
        <w:t>咨询时间：工作日上午8:30-12:00，下午14:30-17:30</w:t>
        <w:br/>
        <w:t>附件：进入定向岗位考察体检环节人员名单</w:t>
        <w:br/>
        <w:t>中共武汉市委组织部</w:t>
        <w:br/>
        <w:t>附件：</w:t>
        <w:br/>
        <w:t>进入定向岗位考察体检环节人员名单.xlsx</w:t>
        <w:br/>
        <w:t>单位简介</w:t>
        <w:br/>
        <w:t>负责对全市党的组织建设和干部工作有关方针、政策的综合研究与整体工作部署，综合协调、指导全市党的组织建设和干部工作的组织实施。(二)研究和指导全市党的组织制度改革，负责全市党的组织特别是党的基层组织建设，探索各类新的经济组织中党组织设置和活动方式；规划、协调和指导党员发展和党员教育管理工作；组织开展新时期党的建设理论研究。(三)研究制定全市干部队伍建设的方针、政策和中长期规划，负责全市干部队伍建设的宏观管理，组织实施培养选拔优秀年轻干部、女干部、党外干部工作。(四)负责市管领导班子的思想作风建设和组织建设；办理我市属于中央和省委管理的干部有关事项的报批手续；对各区和市委、市政府机关各部委办局和其他列入市委管理的于部，以及拟提任市委管理职务的干部实施组织考察，办理有关任免、工资、待遇、退(离)休呈报审批手续；负责市委委托市委组织部管理的干部管理工作；承办有关于部的调配、交流及安置事宜；负责中央或省有关部门为主管理的单位领导班子成员及相当职务的协助管理工作。(五)调查研究全市干部人事制度改革情况，制定或参与制定干部人事工作的政策和制度；组织实施和协调、指导全市干部人事制度改革。(六)负责指导全市推行公务员制度和组织实施全市参照管理工作；负责综合、协调、指导全市国家公务员和参照管理单位年度考核；负责市管干部、市直参照管理单位工作人员年度考核的具体业务以及市直参照管理单位科以下工作人员考试录用工作。(七)参与推行现代企业制度和企业领导体制改革的研究指导工作；加强对国有企业经营管理队伍建设，参与全市企业家人才库和企业家人才市场的有关工作。(八)参与制定全市知识分子工作政策，检查贯彻执行知识分子政策的情况；调查研究知识分子工作情况，对全市知识分子工作进行指导和综合协调；参与优秀专家的选拔和管理以及科技人才、学术带头人的培训工作；承办向区选派科技副职及其管理工作；联系和组织部分优秀专家开展活动；负责市委知识分子工作领导小组办公室的日常工作。(九)主管全市干部教育工作，研究探索适应我市干部队伍建设需要的干部培训制度；制订全市干部教育规划；负责落实中央组织部和省委组织部抽调我市于部参加培训的计划；负责组织市委管理的干部和一定层次的中青年干部以及组织部门负责人的培训；指导、协调、检查全市的干部教育工作；指导干部培训基地、师资队伍建设和教材编写工作。(十)负责全市干部监督工作的综合协调、督促检查和宏观指导，研究和参与制订有关干部监督工作的制度和规定；负责对全市组织部门举报工作的综合协调；研究和加强对干部选拔任用工作与市管干部的监督，对反映干部选拔任用工作和市管干部的重大问题进行调查核实，提出处理意见或进行督办检查；及时向市委和省委组织部反映干部监督工作中的重要情况，提出建议。(十一)组织实施全市党的组织建设和干部工作的舆论宣传；承办市党建研究会的日常工作。(十二)负责全市退(离)休干部工作的宏观管理，管理市老干部工作局，指导协调全市老干部工作。(十三)承办上级交办的其他事项。</w:t>
        <w:br/>
        <w:t>联系方式</w:t>
        <w:br/>
        <w:t>联系电话：</w:t>
        <w:br/>
        <w:t>027-83889533</w:t>
        <w:br/>
        <w:t>公司传真：</w:t>
        <w:br/>
        <w:t>公司主页：</w:t>
        <w:br/>
        <w:t>招聘邮箱：</w:t>
        <w:br/>
        <w:t>公司地址：</w:t>
      </w:r>
    </w:p>
    <w:p/>
    <w:p>
      <w:r>
        <w:t>____________________________________________________________</w:t>
      </w:r>
    </w:p>
    <w:p>
      <w:pPr>
        <w:pStyle w:val="Heading2"/>
      </w:pPr>
      <w:r>
        <w:t>3. 北京艺术传媒职业学院招聘启事</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发布日期</w:t>
            </w:r>
          </w:p>
        </w:tc>
        <w:tc>
          <w:tcPr>
            <w:tcW w:type="dxa" w:w="4320"/>
          </w:tcPr>
          <w:p>
            <w:r>
              <w:t>2026-02-04</w:t>
            </w:r>
          </w:p>
        </w:tc>
      </w:tr>
      <w:tr>
        <w:tc>
          <w:tcPr>
            <w:tcW w:type="dxa" w:w="4320"/>
          </w:tcPr>
          <w:p>
            <w:r>
              <w:t>公司名称</w:t>
            </w:r>
          </w:p>
        </w:tc>
        <w:tc>
          <w:tcPr>
            <w:tcW w:type="dxa" w:w="4320"/>
          </w:tcPr>
          <w:p>
            <w:r>
              <w:t>北京艺术传媒职业学院</w:t>
            </w:r>
          </w:p>
        </w:tc>
      </w:tr>
      <w:tr>
        <w:tc>
          <w:tcPr>
            <w:tcW w:type="dxa" w:w="4320"/>
          </w:tcPr>
          <w:p>
            <w:r>
              <w:t>发布范围</w:t>
            </w:r>
          </w:p>
        </w:tc>
        <w:tc>
          <w:tcPr>
            <w:tcW w:type="dxa" w:w="4320"/>
          </w:tcPr>
          <w:p>
            <w:r>
              <w:t>外</w:t>
            </w:r>
          </w:p>
        </w:tc>
      </w:tr>
      <w:tr>
        <w:tc>
          <w:tcPr>
            <w:tcW w:type="dxa" w:w="4320"/>
          </w:tcPr>
          <w:p>
            <w:r>
              <w:t>详情链接</w:t>
            </w:r>
          </w:p>
        </w:tc>
        <w:tc>
          <w:tcPr>
            <w:tcW w:type="dxa" w:w="4320"/>
          </w:tcPr>
          <w:p>
            <w:r>
              <w:t>https://career.cic.tsinghua.edu.cn/xsglxt/f/jyxt/anony/showZwxx?zpxxid=538382304&amp;type=</w:t>
            </w:r>
          </w:p>
        </w:tc>
      </w:tr>
    </w:tbl>
    <w:p/>
    <w:p>
      <w:pPr>
        <w:pStyle w:val="Heading3"/>
      </w:pPr>
      <w:r>
        <w:t>详细信息</w:t>
      </w:r>
    </w:p>
    <w:p>
      <w:r>
        <w:t>公司名称：</w:t>
        <w:br/>
        <w:t>北京艺术传媒职业学院</w:t>
        <w:br/>
        <w:t>公司性质：</w:t>
        <w:br/>
        <w:t>高等院校</w:t>
        <w:br/>
        <w:t>公司规模：</w:t>
        <w:br/>
        <w:t>100~300人</w:t>
        <w:br/>
        <w:t>公司行业：</w:t>
        <w:br/>
        <w:t>教育</w:t>
        <w:br/>
        <w:t>职位性质：</w:t>
        <w:br/>
        <w:t>全职</w:t>
        <w:br/>
        <w:t>职位类别：</w:t>
        <w:br/>
        <w:t>学历要求：</w:t>
        <w:br/>
        <w:t>本科,博士,硕士</w:t>
        <w:br/>
        <w:t>招聘人数：</w:t>
        <w:br/>
        <w:t>38</w:t>
        <w:br/>
        <w:t>工作地点：</w:t>
        <w:br/>
        <w:t>北京市海淀区</w:t>
        <w:br/>
        <w:t>职位标签：</w:t>
        <w:br/>
        <w:t>职位描述</w:t>
        <w:br/>
        <w:t>单位简介</w:t>
        <w:br/>
        <w:t>北京艺术传媒职业学院成立于</w:t>
        <w:br/>
        <w:t>1994</w:t>
        <w:br/>
        <w:t>年，是经北京市人民政府批准，教育部备案，具有独立颁发学历文凭资格。</w:t>
        <w:br/>
        <w:t>学院目前有表演、设计、美术、传媒四大学科，下设舞蹈表演、影视表演、音乐表演、艺术设计、广告设计与制作、动漫制作技术、服装与服饰设计、数字媒体艺术设计、展示艺术设计、美术（国画）、艺术教育（书法方向）、文物修复与保护、新闻采编与制作、影视编导、播音与主持、网络新闻与传播、会展策划与管理等</w:t>
        <w:br/>
        <w:t>17</w:t>
        <w:br/>
        <w:t>个专业。</w:t>
        <w:br/>
        <w:t>联系方式</w:t>
        <w:br/>
        <w:t>联系电话：</w:t>
        <w:br/>
        <w:t>13269178557</w:t>
        <w:br/>
        <w:t>公司传真：</w:t>
        <w:br/>
        <w:t>公司主页：</w:t>
        <w:br/>
        <w:t>http://www.bjamu.cn/</w:t>
        <w:br/>
        <w:t>招聘邮箱：</w:t>
        <w:br/>
        <w:t>rensc1994@sina.com</w:t>
        <w:br/>
        <w:t>公司地址：</w:t>
        <w:br/>
        <w:t>北京市海淀区聂各庄东路10号</w:t>
      </w:r>
    </w:p>
    <w:p/>
    <w:p>
      <w:r>
        <w:t>____________________________________________________________</w:t>
      </w:r>
    </w:p>
    <w:p>
      <w:pPr>
        <w:pStyle w:val="Heading2"/>
      </w:pPr>
      <w:r>
        <w:t>4. 云南省公安机关2026年度招录专业人才公告</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发布日期</w:t>
            </w:r>
          </w:p>
        </w:tc>
        <w:tc>
          <w:tcPr>
            <w:tcW w:type="dxa" w:w="4320"/>
          </w:tcPr>
          <w:p>
            <w:r>
              <w:t>2026-02-03</w:t>
            </w:r>
          </w:p>
        </w:tc>
      </w:tr>
      <w:tr>
        <w:tc>
          <w:tcPr>
            <w:tcW w:type="dxa" w:w="4320"/>
          </w:tcPr>
          <w:p>
            <w:r>
              <w:t>公司名称</w:t>
            </w:r>
          </w:p>
        </w:tc>
        <w:tc>
          <w:tcPr>
            <w:tcW w:type="dxa" w:w="4320"/>
          </w:tcPr>
          <w:p>
            <w:r>
              <w:t>云南省公安厅</w:t>
            </w:r>
          </w:p>
        </w:tc>
      </w:tr>
      <w:tr>
        <w:tc>
          <w:tcPr>
            <w:tcW w:type="dxa" w:w="4320"/>
          </w:tcPr>
          <w:p>
            <w:r>
              <w:t>发布范围</w:t>
            </w:r>
          </w:p>
        </w:tc>
        <w:tc>
          <w:tcPr>
            <w:tcW w:type="dxa" w:w="4320"/>
          </w:tcPr>
          <w:p>
            <w:r>
              <w:t>外</w:t>
            </w:r>
          </w:p>
        </w:tc>
      </w:tr>
      <w:tr>
        <w:tc>
          <w:tcPr>
            <w:tcW w:type="dxa" w:w="4320"/>
          </w:tcPr>
          <w:p>
            <w:r>
              <w:t>详情链接</w:t>
            </w:r>
          </w:p>
        </w:tc>
        <w:tc>
          <w:tcPr>
            <w:tcW w:type="dxa" w:w="4320"/>
          </w:tcPr>
          <w:p>
            <w:r>
              <w:t>https://career.cic.tsinghua.edu.cn/xsglxt/f/jyxt/anony/showZwxx?zpxxid=538382303&amp;type=</w:t>
            </w:r>
          </w:p>
        </w:tc>
      </w:tr>
    </w:tbl>
    <w:p/>
    <w:p>
      <w:pPr>
        <w:pStyle w:val="Heading3"/>
      </w:pPr>
      <w:r>
        <w:t>详细信息</w:t>
      </w:r>
    </w:p>
    <w:p>
      <w:r>
        <w:t>公司名称：</w:t>
        <w:br/>
        <w:t>云南省公安厅</w:t>
        <w:br/>
        <w:t>公司性质：</w:t>
        <w:br/>
        <w:t>地方政府</w:t>
        <w:br/>
        <w:t>公司规模：</w:t>
        <w:br/>
        <w:t>公司行业：</w:t>
        <w:br/>
        <w:t>公共管理、社会保障和社会组织</w:t>
        <w:br/>
        <w:t>职位性质：</w:t>
        <w:br/>
        <w:t>全职</w:t>
        <w:br/>
        <w:t>职位类别：</w:t>
        <w:br/>
        <w:t>学历要求：</w:t>
        <w:br/>
        <w:t>本科,博士,硕士</w:t>
        <w:br/>
        <w:t>招聘人数：</w:t>
        <w:br/>
        <w:t>10</w:t>
        <w:br/>
        <w:t>工作地点：</w:t>
        <w:br/>
        <w:t>云南省昆明市</w:t>
        <w:br/>
        <w:t>职位标签：</w:t>
        <w:br/>
        <w:t>职位描述</w:t>
        <w:br/>
        <w:t>云南省公安机关2026年度招录专业人才公告</w:t>
        <w:br/>
        <w:t>根据公务员法和《公务员录用规定》等法律法规，经批准，云南省公安机关面向部分选定高校开展专业人才招录工作。现将有关事项公告如下：</w:t>
        <w:br/>
        <w:t>一、录用计划和报考范围</w:t>
        <w:br/>
        <w:t>招录职位为云南省公安机关省、市、县三级机关公务员（人民警察）职位（详见附件1），专门面向部分选定高校计算机、电子信息、软件工程、网络安全等相关专业2026年应届毕业生。</w:t>
        <w:br/>
        <w:t>采取大职位选岗方式，考生报考云南省公安机关2026年度招录专业人才大职位，在体检、考察合格人员中根据综合成绩依次选岗。</w:t>
        <w:br/>
        <w:t>二、报考条件</w:t>
        <w:br/>
        <w:t>报考人员应当为选定高校推荐的2026年应届毕业生，并具备以下条件：</w:t>
        <w:br/>
        <w:t>1．具有中华人民共和国国籍；</w:t>
        <w:br/>
        <w:t>2．18周岁以上、30周岁以下（1995年2月至2008年2月期间出生），硕士研究生以上学历报考的，放宽到35周岁以下（1990年2月及以后出生）；</w:t>
        <w:br/>
        <w:t>3．拥护中华人民共和国宪法，拥护中国共产党领导和社会主义制度；</w:t>
        <w:br/>
        <w:t>4．具有良好的政治素质和道德品行；</w:t>
        <w:br/>
        <w:t>5．具有正常履行职责的身体条件和心理素质；</w:t>
        <w:br/>
        <w:t>6．具有符合职位要求的工作能力；</w:t>
        <w:br/>
        <w:t>7．具有大学本科及以上文化程度；</w:t>
        <w:br/>
        <w:t>8．具备拟报考职位所要求的其他资格条件。</w:t>
        <w:br/>
        <w:t>现役军人、在读的非应届高校毕业生、在职公务员和参照公务员法管理的机关（单位）工作人员，不得报考。</w:t>
        <w:br/>
        <w:t>因犯罪受过刑事处罚的人员、被开除中国共产党党籍的人员、被开除公职的人员、吸毒人员、被依法列为失信联合惩戒对象的人员，在各级公务员招考中被认定有舞弊等严重违反录用纪律行为的人员，公务员和参照公务员法管理的机关（单位）工作人员被辞退未满5年的，已确定为云南省2026年定向选调生拟录用人选以及法律法规规定不得录用为公务员的其他情形的人员，不得报考。报考者不得报考录用后即构成公务员法第七十四条第一款所列回避情形的职位，也不得报考与本人有夫妻关系、直系血亲关系、三代以内旁系血亲关系以及近姻亲关系的人员担任领导成员的用人单位的职位。</w:t>
        <w:br/>
        <w:t>三、推荐要求</w:t>
        <w:br/>
        <w:t>（一）政治要求</w:t>
        <w:br/>
        <w:t>所在高校应推荐政治立场坚定、政治历史清楚、专业能力突出的人选，推荐程序应当坚持政治标准，严守政治纪律，坚持德才兼备、以德为先，报考人员需符合政治考察标准及其他有关要求。</w:t>
        <w:br/>
        <w:t>（二）能力要求</w:t>
        <w:br/>
        <w:t>报考人员应具备以下能力：</w:t>
        <w:br/>
        <w:t>1．计算机专业知识和网络安全专业相关知识；</w:t>
        <w:br/>
        <w:t>2．具备网络信息系统安全防护测试能力，包括但不限于网络安全、中间件安全、内网安全等；</w:t>
        <w:br/>
        <w:t>3．有代码审计及二进制挖掘与利用相关能力。</w:t>
        <w:br/>
        <w:t>四、报考程序</w:t>
        <w:br/>
        <w:t>（一）报名和资格审查</w:t>
        <w:br/>
        <w:t>招录单位组织线上结合线下报名：</w:t>
        <w:br/>
        <w:t>1．线下报名。请有意向的毕业生下载填写报名意向表（附件2）、《报名推荐表》（附件3）及个人简历发送到ynsgazl@163.com，报名资格初审合格后，招录单位通知合格考生做好线上报名工作。其中，《报名推荐表》因学校放假等原因暂无法盖章的，可先发送推荐表电子版，由本人承诺符合报考资格，在资格复审环节再进行审查。</w:t>
        <w:br/>
        <w:t>线下报名时间为2026年2月3日9:00—2月26日18:00，逾期未完成线下报名的，不能再进行报名。</w:t>
        <w:br/>
        <w:t>2．线上报名。线下报名资格初审合格后，将从报名邮箱返回报名入口和职位代码到考生邮箱，进入招考单位提供的报名入口，登录“全国人事考试服务平台”并注册，考生选择规定的职位代码进行报名并提交、缴费。</w:t>
        <w:br/>
        <w:t>线上报名时间为2026年2月24日9:00—2月26日18:00，逾期未完成网上注册并报名的，视为自动放弃报考资格。</w:t>
        <w:br/>
        <w:t>已进行线上报名的考生，可于2026年2月24日9:00至2月27日18:00通过登录报名系统进行网上报名确认并缴费，报名费40元/科（共80元）。</w:t>
        <w:br/>
        <w:t>已报名云南省2026年度考试录用公务员职位且通过资格审查的，不得再报考本公告职位；本公告职位报名成功的，不得再报名云南省2026年度考试录用公务员职位</w:t>
        <w:br/>
        <w:t>（即</w:t>
        <w:br/>
        <w:t>2026</w:t>
        <w:br/>
        <w:t>年</w:t>
        <w:br/>
        <w:t>2</w:t>
        <w:br/>
        <w:t>月</w:t>
        <w:br/>
        <w:t>7</w:t>
        <w:br/>
        <w:t>日至</w:t>
        <w:br/>
        <w:t>11</w:t>
        <w:br/>
        <w:t>日报名的云南省“省考”与本次招考仅能选择一个报名）</w:t>
        <w:br/>
        <w:t>。</w:t>
        <w:br/>
        <w:t>若笔试报名人数与招录人数之比未达2:1，则根据报名人数相应地裁减招录人数。</w:t>
        <w:br/>
        <w:t>招考期间，考生可通过现场、电话或邮件咨询方式，向招录单位了解考试相关问题。</w:t>
        <w:br/>
        <w:t>（二）笔试</w:t>
        <w:br/>
        <w:t>笔试统一参加云南省2026年度考试录用公务员笔试公共科目（行政职业能力测验、申论）测试，其中，申论科目参加省州（市）级机关职位的申论测试。笔试成绩按照行政职业能力测验、申论各占50%比例合成。</w:t>
        <w:br/>
        <w:t>考生可通过电话、邮件和准考证信息查阅和了解掌握笔试科目、时间、地点、准考证打印等相关事项。</w:t>
        <w:br/>
        <w:t>（三）面试</w:t>
        <w:br/>
        <w:t>按照不超过职位招录数4倍的比例，在达到笔试最低合格分数线的人员中，按照笔试成绩由高到低的顺序，确定参加面试人选。达到笔试最低合格分数线人数与计划录用人数比例未达到4:1的，按实际人数确定参加面试人选。面试前，招录单位对报考者进行资格复审，资格复审合格人员进入面试，面试地点设在云南省昆明市，面试满分100分。</w:t>
        <w:br/>
        <w:t>（四）专业能力测试</w:t>
        <w:br/>
        <w:t>由招录单位组织开展专业能力测试，主要是对报考人员能力要求相适应的专业内容。专业能力测试满分100分，地点设在云南省昆明市，时间拟安排在2026年5月。</w:t>
        <w:br/>
        <w:t>综合成绩的计算方法为：按照笔试成绩占25%、面试成绩占25%、专业能力测试成绩占50%的比例合成。笔试成绩、面试成绩、专业能力测试成绩四舍五入后均保留至小数点后2位，综合成绩四舍五入后保留至小数点后3位。</w:t>
        <w:br/>
        <w:t>（五）体检</w:t>
        <w:br/>
        <w:t>体检按照《公务员录用体检通用标准（试行）》、体检操作手册和《关于修订〈公务员录用体检通用标准（试行）〉及〈公务员录用体检操作手册（试行）〉的通知》、《关于印发公务员录用体检特殊标准（试行）的通知》、《关于进一步做好公务员考试录用体检工作的通知》等文件组织实施。根据《关于印发公务员录用体检特殊标准（试行）的通知》规定，视力标准执行单侧矫正视力不低于5.0。</w:t>
        <w:br/>
        <w:t>体检在云南省昆明市进行，时间拟安排在2026年5月下旬。</w:t>
        <w:br/>
        <w:t>（六）考察</w:t>
        <w:br/>
        <w:t>考察根据《公务员录用考察办法（试行）》《云南省公务员录用考察实施办法（试行）》和《公安机关录用人民警察政治考察工作办法》等规定及报考本职位的有关政策，按照职位资格条件和要求开展录用考察工作。</w:t>
        <w:br/>
        <w:t>（七）大职位选岗</w:t>
        <w:br/>
        <w:t>由招录单位组织体检、考察合格人员，按照综合成绩由高到低的顺序选择具体职位。</w:t>
        <w:br/>
        <w:t>（八）公示和录用</w:t>
        <w:br/>
        <w:t>招录单位确定拟录用人员名单并进行公示。公示期满后，没有问题或者反映的问题不影响录用的，办理录用审批手续。对反映有影响录用的问题并查实的，不予办理录用审批手续。对反映的问题一时难以查实的，暂缓办理录用审批手续，待查清后再决定是否录用。</w:t>
        <w:br/>
        <w:t>新录用人员在录用单位的最低服务年限为5年（含试用期）。</w:t>
        <w:br/>
        <w:t>五、其他事项</w:t>
        <w:br/>
        <w:t>（一）本次招考不委托除选定高校外的任何机构或个人对外发布招考信息，有关信息请与所在高校、院系就业部门或招录单位了解。请广大报考者切勿轻信任何冠以“内部消息”、“独家渠道”等有关招考信息，避免上当受骗。因查看其他渠道的错误信息影响考试或造成个人信息泄露的，由报考者自行负责。</w:t>
        <w:br/>
        <w:t>（二）本次招考不出版也不指定考试辅导用书，各级公务员主管部门、人事考试机构不举办也不委托任何机构或者个人举办考试辅导培训班。对于社会上有关公务员考试培训、网站或者出版物等，请广大报考者提高警惕、理性对待，防止权益受损。请社会各界加强监督，如发现以上情况，请向相关部门举报，依法依规严肃查处。</w:t>
        <w:br/>
        <w:t>本次招考有关政策参照《云南省2026年度考试录用公务员公告》等政策文件和法律法规执行，其他未尽事宜由云南省公安厅政治部负责解释。</w:t>
        <w:br/>
        <w:t>联系电话：0871-63052682、63052617</w:t>
        <w:br/>
        <w:t>附件：1．职位表</w:t>
        <w:br/>
        <w:t>2．报名意向表</w:t>
        <w:br/>
        <w:t>3．报名推荐表</w:t>
        <w:br/>
        <w:t>云南省公安厅</w:t>
        <w:br/>
        <w:t>2026年2月</w:t>
        <w:br/>
        <w:t>附件1</w:t>
        <w:br/>
        <w:t>序号</w:t>
        <w:br/>
        <w:t>招录单位</w:t>
        <w:br/>
        <w:t>单位级别</w:t>
        <w:br/>
        <w:t>招录人数</w:t>
        <w:br/>
        <w:t>性别</w:t>
        <w:br/>
        <w:t>学历要求</w:t>
        <w:br/>
        <w:t>学位要求</w:t>
        <w:br/>
        <w:t>报考人员身份要求</w:t>
        <w:br/>
        <w:t>年龄要求</w:t>
        <w:br/>
        <w:t>专业要求</w:t>
        <w:br/>
        <w:t>其他招录条件</w:t>
        <w:br/>
        <w:t>有关说明</w:t>
        <w:br/>
        <w:t>1</w:t>
        <w:br/>
        <w:t>云南省公安厅</w:t>
        <w:br/>
        <w:t>省级</w:t>
        <w:br/>
        <w:t>2</w:t>
        <w:br/>
        <w:t>不限</w:t>
        <w:br/>
        <w:t>本科及以上</w:t>
        <w:br/>
        <w:t>学士学位及以上</w:t>
        <w:br/>
        <w:t>选定高校范围2026年应届毕业生</w:t>
        <w:br/>
        <w:t>18周岁以上、30周岁以下；硕士研究生18周岁以上，35周岁以下</w:t>
        <w:br/>
        <w:t>计算机、电子信息、软件工程、网络安全等相关专业</w:t>
        <w:br/>
        <w:t>1.单侧矫正视力低于5.0，不合格；色盲、文身，不合格；符合职位录用体检标准；2.符合政治考察标准，父母、配偶或子女均已移居国（境）外的，子女或兄弟姐妹等直系亲属与外国人结婚的，曾有连续6个月以上在国（境）外留学、工作、生活经历，国（境）外期间经历和政治表现难以进行考察的，不得报考；3.高等学历教育各阶段均需取得相应学历学位</w:t>
        <w:br/>
        <w:t>1.需参加对报考人员能力要求相适应的专业能力测试，占总成绩的50%；2.报考人员应具备以下能力：（1）计算机专业知识和网络安全专业相关知识；（2）具备网络信息系统安全防护测试能力，包括但不限于网络安全、中间件安全、内网安全等；（3）有代码审计及二进制挖掘与利用相关能力</w:t>
        <w:br/>
        <w:t>2</w:t>
        <w:br/>
        <w:t>昆明市公安局</w:t>
        <w:br/>
        <w:t>地市级</w:t>
        <w:br/>
        <w:t>4</w:t>
        <w:br/>
        <w:t>3</w:t>
        <w:br/>
        <w:t>昆明市安宁市公安局</w:t>
        <w:br/>
        <w:t>县区级</w:t>
        <w:br/>
        <w:t>1</w:t>
        <w:br/>
        <w:t>4</w:t>
        <w:br/>
        <w:t>玉溪市公安局</w:t>
        <w:br/>
        <w:t>地市级</w:t>
        <w:br/>
        <w:t>2</w:t>
        <w:br/>
        <w:t>5</w:t>
        <w:br/>
        <w:t>保山市公安局</w:t>
        <w:br/>
        <w:t>地市级</w:t>
        <w:br/>
        <w:t>1</w:t>
        <w:br/>
        <w:t>6</w:t>
        <w:br/>
        <w:t>楚雄州公安局</w:t>
        <w:br/>
        <w:t>地市级</w:t>
        <w:br/>
        <w:t>1</w:t>
        <w:br/>
        <w:t>7</w:t>
        <w:br/>
        <w:t>文山州公安局</w:t>
        <w:br/>
        <w:t>地市级</w:t>
        <w:br/>
        <w:t>1</w:t>
        <w:br/>
        <w:t>8</w:t>
        <w:br/>
        <w:t>西双版纳州公安局</w:t>
        <w:br/>
        <w:t>地市级</w:t>
        <w:br/>
        <w:t>1</w:t>
        <w:br/>
        <w:t>9</w:t>
        <w:br/>
        <w:t>大理州公安局</w:t>
        <w:br/>
        <w:t>地市级</w:t>
        <w:br/>
        <w:t>1</w:t>
        <w:br/>
        <w:t>合计</w:t>
        <w:br/>
        <w:t>14</w:t>
        <w:br/>
        <w:t>附件：</w:t>
        <w:br/>
        <w:t>附件2.报名推荐表.xlsx</w:t>
        <w:br/>
        <w:t>附件3.报名意向表.xlsx</w:t>
        <w:br/>
        <w:t>云南省公安机关2026年度招录专业人才公告.docx</w:t>
        <w:br/>
        <w:t>单位简介</w:t>
        <w:br/>
        <w:t>联系方式</w:t>
        <w:br/>
        <w:t>联系电话：</w:t>
        <w:br/>
        <w:t>公司传真：</w:t>
        <w:br/>
        <w:t>公司主页：</w:t>
        <w:br/>
        <w:t>招聘邮箱：</w:t>
        <w:br/>
        <w:t>公司地址：</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