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1525" w14:textId="77777777" w:rsidR="00602E3E" w:rsidRPr="00C10200" w:rsidRDefault="00C10200">
      <w:pPr>
        <w:rPr>
          <w:b/>
          <w:sz w:val="48"/>
          <w:szCs w:val="48"/>
        </w:rPr>
      </w:pPr>
      <w:r w:rsidRPr="00C10200">
        <w:rPr>
          <w:b/>
          <w:sz w:val="48"/>
          <w:szCs w:val="48"/>
        </w:rPr>
        <w:t>NÁVRH SCÉNÁŘE PRO LŮZRA</w:t>
      </w:r>
    </w:p>
    <w:p w14:paraId="05190144" w14:textId="77777777" w:rsidR="00C10200" w:rsidRPr="00C10200" w:rsidRDefault="00C10200">
      <w:pPr>
        <w:rPr>
          <w:sz w:val="24"/>
          <w:szCs w:val="24"/>
        </w:rPr>
      </w:pPr>
      <w:r w:rsidRPr="00C10200">
        <w:rPr>
          <w:sz w:val="24"/>
          <w:szCs w:val="24"/>
        </w:rPr>
        <w:t>VERZE 2020-05-08</w:t>
      </w:r>
    </w:p>
    <w:p w14:paraId="2B52327F" w14:textId="77777777" w:rsidR="00602E3E" w:rsidRPr="00937AB5" w:rsidRDefault="00602E3E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E3E" w:rsidRPr="00937AB5" w14:paraId="2CF19D6C" w14:textId="77777777" w:rsidTr="00602E3E">
        <w:tc>
          <w:tcPr>
            <w:tcW w:w="9212" w:type="dxa"/>
          </w:tcPr>
          <w:p w14:paraId="0B67ECBC" w14:textId="1FE6B676" w:rsidR="00602E3E" w:rsidRPr="004F6CF2" w:rsidRDefault="00602E3E" w:rsidP="00431B61">
            <w:pPr>
              <w:pStyle w:val="NormalWeb"/>
              <w:rPr>
                <w:rFonts w:ascii="Segoe UI" w:hAnsi="Segoe UI" w:cs="Segoe UI"/>
                <w:b/>
                <w:color w:val="70AD47" w:themeColor="accent6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S1: Čekám na návštěvníka</w:t>
            </w:r>
          </w:p>
        </w:tc>
      </w:tr>
      <w:tr w:rsidR="00602E3E" w:rsidRPr="00937AB5" w14:paraId="105022EF" w14:textId="77777777" w:rsidTr="00602E3E">
        <w:tc>
          <w:tcPr>
            <w:tcW w:w="9212" w:type="dxa"/>
          </w:tcPr>
          <w:p w14:paraId="4C3109C2" w14:textId="77777777" w:rsidR="00602E3E" w:rsidRPr="00937AB5" w:rsidRDefault="00602E3E" w:rsidP="00602E3E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okolo sebe vidí lidi, ale nemá zafixován žádný obličej. 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chce přitáhnout pozornost lidí.  </w:t>
            </w:r>
          </w:p>
        </w:tc>
      </w:tr>
      <w:tr w:rsidR="00602E3E" w:rsidRPr="00937AB5" w14:paraId="4A8ADBB4" w14:textId="77777777" w:rsidTr="00602E3E">
        <w:tc>
          <w:tcPr>
            <w:tcW w:w="9212" w:type="dxa"/>
          </w:tcPr>
          <w:p w14:paraId="6D58DAED" w14:textId="77777777" w:rsidR="00387714" w:rsidRPr="00937AB5" w:rsidRDefault="00602E3E" w:rsidP="00602E3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</w:t>
            </w:r>
            <w:r w:rsidR="00387714" w:rsidRPr="00937AB5">
              <w:rPr>
                <w:rFonts w:ascii="Segoe UI" w:hAnsi="Segoe UI" w:cs="Segoe UI"/>
                <w:b/>
                <w:sz w:val="22"/>
              </w:rPr>
              <w:t xml:space="preserve"> </w:t>
            </w:r>
          </w:p>
          <w:p w14:paraId="04D3A778" w14:textId="77777777" w:rsidR="00387714" w:rsidRPr="00937AB5" w:rsidRDefault="00387714" w:rsidP="00387714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pohybuje hlavou, hledá lidi</w:t>
            </w:r>
          </w:p>
          <w:p w14:paraId="46CC5353" w14:textId="77777777" w:rsidR="00387714" w:rsidRPr="00937AB5" w:rsidRDefault="00387714" w:rsidP="00387714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bliká LED</w:t>
            </w:r>
          </w:p>
          <w:p w14:paraId="27A581DA" w14:textId="77777777" w:rsidR="00602E3E" w:rsidRPr="00937AB5" w:rsidRDefault="00387714" w:rsidP="00387714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mluví - texty náhodný výběr, mezi jednotlivými texty pár sekund pauza</w:t>
            </w:r>
          </w:p>
          <w:p w14:paraId="137354DA" w14:textId="77777777" w:rsidR="00387714" w:rsidRPr="00937AB5" w:rsidRDefault="00387714" w:rsidP="00387714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zapnuta detekce obličeje = hledá obličej</w:t>
            </w:r>
          </w:p>
        </w:tc>
      </w:tr>
      <w:tr w:rsidR="00602E3E" w:rsidRPr="00937AB5" w14:paraId="2208B7A1" w14:textId="77777777" w:rsidTr="00602E3E">
        <w:tc>
          <w:tcPr>
            <w:tcW w:w="9212" w:type="dxa"/>
          </w:tcPr>
          <w:p w14:paraId="4C1B5E2F" w14:textId="77777777" w:rsidR="00602E3E" w:rsidRPr="00937AB5" w:rsidRDefault="00602E3E" w:rsidP="00602E3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50F90A17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Co sem lezete, nechte mne umřít v klidu, mám už svoje za sebou.</w:t>
            </w:r>
          </w:p>
          <w:p w14:paraId="7D04E619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Jmenuji se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looser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 xml:space="preserve">… </w:t>
            </w:r>
          </w:p>
          <w:p w14:paraId="3FFC53CE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Zaplatili jste vstupné? Nebo jste vklouzli zadním vchodem?</w:t>
            </w:r>
          </w:p>
          <w:p w14:paraId="4E27D017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Přijde vám ta výstava zajímavá? Mně přijde, že je nás tady moc. Podle mne, bych úplně stačil já a Josef z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Machinária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>.</w:t>
            </w:r>
          </w:p>
          <w:p w14:paraId="6866DC6B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Byli jste už v přízemí? Měli jste jít prvně do přízemí, proč nejdete podle barev? a od čeho si myslíte, že tady ty značky jsou?</w:t>
            </w:r>
          </w:p>
          <w:p w14:paraId="4D22DB73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Trasy máte na zemi nalepené. To je podlahová grafika. Víte, kolik to stálo peněz to tam nalepit?</w:t>
            </w:r>
          </w:p>
          <w:p w14:paraId="4D4997CE" w14:textId="77777777" w:rsidR="00602E3E" w:rsidRPr="00937AB5" w:rsidRDefault="00602E3E" w:rsidP="00387714">
            <w:pPr>
              <w:pStyle w:val="NormalWeb"/>
              <w:numPr>
                <w:ilvl w:val="0"/>
                <w:numId w:val="8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Nešpitejte si, není to slušné. Tedy mne se to netýká, je mi jedno co si</w:t>
            </w:r>
            <w:r w:rsidR="00387714" w:rsidRPr="00937AB5">
              <w:rPr>
                <w:rFonts w:ascii="Segoe UI" w:hAnsi="Segoe UI" w:cs="Segoe UI"/>
                <w:i/>
                <w:sz w:val="22"/>
              </w:rPr>
              <w:t xml:space="preserve"> špitáte, </w:t>
            </w:r>
            <w:r w:rsidRPr="00937AB5">
              <w:rPr>
                <w:rFonts w:ascii="Segoe UI" w:hAnsi="Segoe UI" w:cs="Segoe UI"/>
                <w:i/>
                <w:sz w:val="22"/>
              </w:rPr>
              <w:t>ale naprogramovali mne, abych vás na to upozornil.</w:t>
            </w:r>
          </w:p>
          <w:p w14:paraId="1B518930" w14:textId="77777777" w:rsidR="00602E3E" w:rsidRPr="00937AB5" w:rsidRDefault="00602E3E" w:rsidP="00431B61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602E3E" w:rsidRPr="00937AB5" w14:paraId="644EEE84" w14:textId="77777777" w:rsidTr="00FE4467">
        <w:trPr>
          <w:trHeight w:val="1894"/>
        </w:trPr>
        <w:tc>
          <w:tcPr>
            <w:tcW w:w="9212" w:type="dxa"/>
          </w:tcPr>
          <w:p w14:paraId="43795003" w14:textId="77777777" w:rsidR="00602E3E" w:rsidRPr="00937AB5" w:rsidRDefault="00602E3E" w:rsidP="00431B61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Časování</w:t>
            </w:r>
            <w:r w:rsidR="00937AB5" w:rsidRPr="00937AB5">
              <w:rPr>
                <w:rFonts w:ascii="Segoe UI" w:hAnsi="Segoe UI" w:cs="Segoe UI"/>
                <w:b/>
                <w:sz w:val="22"/>
              </w:rPr>
              <w:t xml:space="preserve"> a pře</w:t>
            </w:r>
            <w:r w:rsidR="00387714" w:rsidRPr="00937AB5">
              <w:rPr>
                <w:rFonts w:ascii="Segoe UI" w:hAnsi="Segoe UI" w:cs="Segoe UI"/>
                <w:b/>
                <w:sz w:val="22"/>
              </w:rPr>
              <w:t>chod do dalšího stavu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1FFF6998" w14:textId="77777777" w:rsidR="003B3489" w:rsidRPr="00937AB5" w:rsidRDefault="00387714" w:rsidP="00602E3E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Do tohoto stavu robot skočí po zapn</w:t>
            </w:r>
            <w:r w:rsidR="003B3489" w:rsidRPr="00937AB5">
              <w:rPr>
                <w:rFonts w:ascii="Segoe UI" w:hAnsi="Segoe UI" w:cs="Segoe UI"/>
                <w:sz w:val="22"/>
              </w:rPr>
              <w:t>utí.</w:t>
            </w:r>
          </w:p>
          <w:p w14:paraId="2482B247" w14:textId="77777777" w:rsidR="003B3489" w:rsidRPr="00937AB5" w:rsidRDefault="003B3489" w:rsidP="00602E3E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Pokud najde 1 nebo více obličejů, skočí do S2. </w:t>
            </w:r>
          </w:p>
          <w:p w14:paraId="44FE2143" w14:textId="77777777" w:rsidR="00602E3E" w:rsidRPr="00937AB5" w:rsidRDefault="003B3489" w:rsidP="00937AB5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Pokud zmizí z dohledu lidé, skočí do S99. </w:t>
            </w:r>
            <w:r w:rsidR="00602E3E" w:rsidRPr="00937AB5">
              <w:rPr>
                <w:rFonts w:ascii="Segoe UI" w:hAnsi="Segoe UI" w:cs="Segoe UI"/>
                <w:sz w:val="22"/>
              </w:rPr>
              <w:br/>
            </w:r>
          </w:p>
        </w:tc>
      </w:tr>
      <w:tr w:rsidR="00463134" w:rsidRPr="00937AB5" w14:paraId="23058BB4" w14:textId="77777777" w:rsidTr="00FE4467">
        <w:trPr>
          <w:trHeight w:val="1894"/>
        </w:trPr>
        <w:tc>
          <w:tcPr>
            <w:tcW w:w="9212" w:type="dxa"/>
          </w:tcPr>
          <w:p w14:paraId="243620F0" w14:textId="4ADBD2FA" w:rsidR="00463134" w:rsidRDefault="00463134" w:rsidP="00431B61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 w:rsidR="00575BC4"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>:</w:t>
            </w:r>
            <w:r w:rsidR="00033FE9">
              <w:rPr>
                <w:rFonts w:ascii="Segoe UI" w:hAnsi="Segoe UI" w:cs="Segoe UI"/>
                <w:b/>
                <w:sz w:val="22"/>
              </w:rPr>
              <w:t xml:space="preserve"> </w:t>
            </w:r>
          </w:p>
          <w:p w14:paraId="5B2B310C" w14:textId="2CDE5BA3" w:rsidR="00033FE9" w:rsidRPr="00033FE9" w:rsidRDefault="00033FE9" w:rsidP="00431B61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Není problém</w:t>
            </w:r>
            <w:r w:rsidR="00575BC4">
              <w:rPr>
                <w:rFonts w:ascii="Segoe UI" w:hAnsi="Segoe UI" w:cs="Segoe UI"/>
                <w:bCs/>
                <w:color w:val="70AD47" w:themeColor="accent6"/>
                <w:sz w:val="22"/>
              </w:rPr>
              <w:t>.</w:t>
            </w:r>
          </w:p>
        </w:tc>
      </w:tr>
    </w:tbl>
    <w:p w14:paraId="43211C5D" w14:textId="77777777" w:rsidR="00602E3E" w:rsidRPr="00937AB5" w:rsidRDefault="00602E3E" w:rsidP="00431B61">
      <w:pPr>
        <w:pStyle w:val="NormalWeb"/>
        <w:rPr>
          <w:rFonts w:ascii="Segoe UI" w:hAnsi="Segoe UI" w:cs="Segoe UI"/>
          <w:sz w:val="22"/>
        </w:rPr>
      </w:pPr>
    </w:p>
    <w:p w14:paraId="6849F087" w14:textId="77777777" w:rsidR="00387714" w:rsidRPr="00937AB5" w:rsidRDefault="00387714">
      <w:pPr>
        <w:rPr>
          <w:sz w:val="20"/>
        </w:rPr>
      </w:pPr>
      <w:r w:rsidRPr="00937AB5">
        <w:rPr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7714" w:rsidRPr="00937AB5" w14:paraId="69E966EE" w14:textId="77777777" w:rsidTr="00A461D7">
        <w:tc>
          <w:tcPr>
            <w:tcW w:w="9062" w:type="dxa"/>
          </w:tcPr>
          <w:p w14:paraId="779D5597" w14:textId="77777777" w:rsidR="00387714" w:rsidRPr="00937AB5" w:rsidRDefault="00387714" w:rsidP="003B3489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lastRenderedPageBreak/>
              <w:t xml:space="preserve">S2: </w:t>
            </w:r>
            <w:r w:rsidR="003B3489" w:rsidRPr="00937AB5">
              <w:rPr>
                <w:rFonts w:ascii="Segoe UI" w:hAnsi="Segoe UI" w:cs="Segoe UI"/>
                <w:b/>
                <w:sz w:val="22"/>
              </w:rPr>
              <w:t>Robot mluví na jednoho návštěvníka</w:t>
            </w:r>
          </w:p>
        </w:tc>
      </w:tr>
      <w:tr w:rsidR="00387714" w:rsidRPr="00937AB5" w14:paraId="47D2E11A" w14:textId="77777777" w:rsidTr="00A461D7">
        <w:tc>
          <w:tcPr>
            <w:tcW w:w="9062" w:type="dxa"/>
          </w:tcPr>
          <w:p w14:paraId="3A1EBA03" w14:textId="77777777" w:rsidR="00387714" w:rsidRPr="00937AB5" w:rsidRDefault="00387714" w:rsidP="00387714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detekoval obličej a sleduje ho a mluví na něj.   </w:t>
            </w:r>
          </w:p>
        </w:tc>
      </w:tr>
      <w:tr w:rsidR="00387714" w:rsidRPr="00937AB5" w14:paraId="60AFDC17" w14:textId="77777777" w:rsidTr="00A461D7">
        <w:tc>
          <w:tcPr>
            <w:tcW w:w="9062" w:type="dxa"/>
          </w:tcPr>
          <w:p w14:paraId="00127E63" w14:textId="77777777" w:rsidR="00387714" w:rsidRPr="00937AB5" w:rsidRDefault="00387714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60874A92" w14:textId="77777777" w:rsidR="00387714" w:rsidRPr="00937AB5" w:rsidRDefault="00387714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Sleduje obličej = „dívá se na něj“.</w:t>
            </w:r>
            <w:r w:rsidR="003B3489" w:rsidRPr="00937AB5">
              <w:rPr>
                <w:rFonts w:ascii="Segoe UI" w:hAnsi="Segoe UI" w:cs="Segoe UI"/>
                <w:sz w:val="22"/>
              </w:rPr>
              <w:t xml:space="preserve"> Pokud se pohne, hýbe se za ním. </w:t>
            </w:r>
          </w:p>
          <w:p w14:paraId="41449C21" w14:textId="77777777" w:rsidR="003B3489" w:rsidRPr="00937AB5" w:rsidRDefault="003B3489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Má zapnuté různé algoritmy pro rozpoznání obličeje s brýlemi, hledá telefon, hledá barvu oblečení, ... (podle možností).</w:t>
            </w:r>
          </w:p>
          <w:p w14:paraId="00268458" w14:textId="77777777" w:rsidR="00387714" w:rsidRPr="00937AB5" w:rsidRDefault="00387714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Mluví</w:t>
            </w:r>
            <w:r w:rsidR="003B3489" w:rsidRPr="00937AB5">
              <w:rPr>
                <w:rFonts w:ascii="Segoe UI" w:hAnsi="Segoe UI" w:cs="Segoe UI"/>
                <w:sz w:val="22"/>
              </w:rPr>
              <w:t xml:space="preserve"> texty v kontextu algoritmů (a jejich detekcí).</w:t>
            </w:r>
          </w:p>
        </w:tc>
      </w:tr>
      <w:tr w:rsidR="00387714" w:rsidRPr="00937AB5" w14:paraId="6E718FBA" w14:textId="77777777" w:rsidTr="00A461D7">
        <w:tc>
          <w:tcPr>
            <w:tcW w:w="9062" w:type="dxa"/>
          </w:tcPr>
          <w:p w14:paraId="559B3A11" w14:textId="77777777" w:rsidR="00387714" w:rsidRPr="00937AB5" w:rsidRDefault="00387714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3F0F92FD" w14:textId="77777777" w:rsidR="003B3489" w:rsidRPr="00937AB5" w:rsidRDefault="003B3489" w:rsidP="00A81C51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No vás tady teda je .... jeden, dva,..... osm</w:t>
            </w:r>
            <w:r w:rsidRPr="00937AB5">
              <w:rPr>
                <w:rFonts w:ascii="Segoe UI" w:hAnsi="Segoe UI" w:cs="Segoe UI"/>
                <w:sz w:val="22"/>
              </w:rPr>
              <w:t xml:space="preserve"> (rozezná množství návštěvníků). </w:t>
            </w:r>
          </w:p>
          <w:p w14:paraId="5386D491" w14:textId="77777777" w:rsidR="003B3489" w:rsidRPr="00937AB5" w:rsidRDefault="003B3489" w:rsidP="003B3489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Nosíte brýle? Máte pocit, že jste zajímavější?</w:t>
            </w:r>
            <w:r w:rsidRPr="00937AB5">
              <w:rPr>
                <w:rFonts w:ascii="Segoe UI" w:hAnsi="Segoe UI" w:cs="Segoe UI"/>
                <w:sz w:val="22"/>
              </w:rPr>
              <w:t xml:space="preserve"> (pokud rozezná osobu s brýlemi a zaměří se na ni)</w:t>
            </w:r>
          </w:p>
          <w:p w14:paraId="7695A4A6" w14:textId="77777777" w:rsidR="003B3489" w:rsidRPr="00937AB5" w:rsidRDefault="003B3489" w:rsidP="00A81C51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Co jste zač? Další čumil, který přišel do muzea jednou za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světelnej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 xml:space="preserve"> rok? A proč vlastně?</w:t>
            </w:r>
            <w:r w:rsidRPr="00937AB5">
              <w:rPr>
                <w:rFonts w:ascii="Segoe UI" w:hAnsi="Segoe UI" w:cs="Segoe UI"/>
                <w:sz w:val="22"/>
              </w:rPr>
              <w:t xml:space="preserve"> (pokud rozezná osamělého návštěvníka)</w:t>
            </w:r>
          </w:p>
          <w:p w14:paraId="65DA7CAC" w14:textId="77777777" w:rsidR="003B3489" w:rsidRPr="00937AB5" w:rsidRDefault="003B3489" w:rsidP="003B3489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Fotíte mě? A dáte to na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instagram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 xml:space="preserve">? </w:t>
            </w:r>
            <w:r w:rsidRPr="00937AB5">
              <w:rPr>
                <w:rFonts w:ascii="Segoe UI" w:hAnsi="Segoe UI" w:cs="Segoe UI"/>
                <w:sz w:val="22"/>
              </w:rPr>
              <w:t>(pokud rozpozná foťák)</w:t>
            </w:r>
          </w:p>
          <w:p w14:paraId="09EDC2CE" w14:textId="77777777" w:rsidR="003B3489" w:rsidRPr="00937AB5" w:rsidRDefault="003B3489" w:rsidP="003B3489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Zdarec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 xml:space="preserve">, tak tobě bude tak 48 let, no vypadáš skoro na šedesát? </w:t>
            </w:r>
            <w:r w:rsidRPr="00937AB5">
              <w:rPr>
                <w:rFonts w:ascii="Segoe UI" w:hAnsi="Segoe UI" w:cs="Segoe UI"/>
                <w:sz w:val="22"/>
              </w:rPr>
              <w:t>(pokud odhadne věk s nějakou spolehlivostí)</w:t>
            </w:r>
          </w:p>
          <w:p w14:paraId="01571708" w14:textId="77777777" w:rsidR="003B3489" w:rsidRPr="00937AB5" w:rsidRDefault="003B3489" w:rsidP="009F4E15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Ahoj Zuzanko, nebo Karolínko, nebo ... jak se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menuješ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>?</w:t>
            </w:r>
            <w:r w:rsidRPr="00937AB5">
              <w:rPr>
                <w:rFonts w:ascii="Segoe UI" w:hAnsi="Segoe UI" w:cs="Segoe UI"/>
                <w:sz w:val="22"/>
              </w:rPr>
              <w:t xml:space="preserve"> (pokud rozpozná dítě – žena)</w:t>
            </w:r>
          </w:p>
          <w:p w14:paraId="051B383F" w14:textId="77777777" w:rsidR="003B3489" w:rsidRPr="00937AB5" w:rsidRDefault="003B3489" w:rsidP="00204BDF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Máte zelenej svetr? Kdo dneska nosí zelený hadry? To je strašný.</w:t>
            </w:r>
            <w:r w:rsidRPr="00937AB5">
              <w:rPr>
                <w:rFonts w:ascii="Segoe UI" w:hAnsi="Segoe UI" w:cs="Segoe UI"/>
                <w:sz w:val="22"/>
              </w:rPr>
              <w:t xml:space="preserve"> (pokud rozpozná barvu oblečení)</w:t>
            </w:r>
          </w:p>
          <w:p w14:paraId="00496E0E" w14:textId="77777777" w:rsidR="003B3489" w:rsidRPr="00937AB5" w:rsidRDefault="003B3489" w:rsidP="008E487B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Nosíte batoh? jste student nebo turista?</w:t>
            </w:r>
            <w:r w:rsidRPr="00937AB5">
              <w:rPr>
                <w:rFonts w:ascii="Segoe UI" w:hAnsi="Segoe UI" w:cs="Segoe UI"/>
                <w:sz w:val="22"/>
              </w:rPr>
              <w:t xml:space="preserve"> (pokud rozpozná batoh na zádech)</w:t>
            </w:r>
          </w:p>
          <w:p w14:paraId="1C0FD1A8" w14:textId="77777777" w:rsidR="003B3489" w:rsidRPr="00937AB5" w:rsidRDefault="003B3489" w:rsidP="008503C6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Máte špatnou náladu? a co mám říkat já?</w:t>
            </w:r>
            <w:r w:rsidRPr="00937AB5">
              <w:rPr>
                <w:rFonts w:ascii="Segoe UI" w:hAnsi="Segoe UI" w:cs="Segoe UI"/>
                <w:sz w:val="22"/>
              </w:rPr>
              <w:t xml:space="preserve"> (pokud rozpozná špatnou náladu)</w:t>
            </w:r>
          </w:p>
          <w:p w14:paraId="25EAE7F0" w14:textId="77777777" w:rsidR="00937AB5" w:rsidRPr="00937AB5" w:rsidRDefault="003B3489" w:rsidP="00577E1B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Smějete se? to jako mně? nebo máte radost, že s vámi konečně někdo mluví?</w:t>
            </w:r>
            <w:r w:rsidRPr="00937AB5">
              <w:rPr>
                <w:rFonts w:ascii="Segoe UI" w:hAnsi="Segoe UI" w:cs="Segoe UI"/>
                <w:sz w:val="22"/>
              </w:rPr>
              <w:t xml:space="preserve"> (pokud rozpozná smích)</w:t>
            </w:r>
            <w:r w:rsidR="00937AB5" w:rsidRPr="00937AB5">
              <w:rPr>
                <w:rFonts w:ascii="Segoe UI" w:hAnsi="Segoe UI" w:cs="Segoe UI"/>
                <w:sz w:val="22"/>
              </w:rPr>
              <w:t xml:space="preserve"> </w:t>
            </w:r>
          </w:p>
          <w:p w14:paraId="3FD0A0AE" w14:textId="77777777" w:rsidR="00937AB5" w:rsidRPr="00937AB5" w:rsidRDefault="00937AB5" w:rsidP="00087A3B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Máte děti? A kde je máte? Rozeznávám podle energie malé, co víří vzduch a velké, co se zahřívají mobilem.</w:t>
            </w:r>
          </w:p>
          <w:p w14:paraId="41B0F96B" w14:textId="77777777" w:rsidR="00937AB5" w:rsidRPr="00937AB5" w:rsidRDefault="00937AB5" w:rsidP="00A36F7E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Vypadáte, že máte krizi středního věku. Nebo už jste za ní? Nebo spíš jste už za středním věkem. </w:t>
            </w:r>
            <w:r w:rsidRPr="00937AB5">
              <w:rPr>
                <w:rFonts w:ascii="Segoe UI" w:hAnsi="Segoe UI" w:cs="Segoe UI"/>
                <w:sz w:val="22"/>
              </w:rPr>
              <w:t xml:space="preserve">(pokud rozpozná někoho cca nad 40 let) </w:t>
            </w:r>
          </w:p>
          <w:p w14:paraId="3D5D5F47" w14:textId="77777777" w:rsidR="00937AB5" w:rsidRPr="00937AB5" w:rsidRDefault="00937AB5" w:rsidP="00B8253D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>Jak se jmenujete? cože? nerozumím vám... to je ale blbý jméno. po kom to máte?"</w:t>
            </w:r>
          </w:p>
          <w:p w14:paraId="421D05BA" w14:textId="77777777" w:rsidR="00937AB5" w:rsidRPr="00937AB5" w:rsidRDefault="00937AB5" w:rsidP="00937AB5">
            <w:pPr>
              <w:pStyle w:val="NormalWeb"/>
              <w:numPr>
                <w:ilvl w:val="0"/>
                <w:numId w:val="9"/>
              </w:numPr>
              <w:rPr>
                <w:rFonts w:ascii="Segoe UI" w:hAnsi="Segoe UI" w:cs="Segoe UI"/>
                <w:i/>
                <w:sz w:val="22"/>
              </w:rPr>
            </w:pPr>
            <w:r w:rsidRPr="00937AB5">
              <w:rPr>
                <w:rFonts w:ascii="Segoe UI" w:hAnsi="Segoe UI" w:cs="Segoe UI"/>
                <w:i/>
                <w:sz w:val="22"/>
              </w:rPr>
              <w:t xml:space="preserve">Jestli čekáte inteligentní dialog, tak tady jste špatně. Nejsem </w:t>
            </w:r>
            <w:proofErr w:type="spellStart"/>
            <w:r w:rsidRPr="00937AB5">
              <w:rPr>
                <w:rFonts w:ascii="Segoe UI" w:hAnsi="Segoe UI" w:cs="Segoe UI"/>
                <w:i/>
                <w:sz w:val="22"/>
              </w:rPr>
              <w:t>pepper</w:t>
            </w:r>
            <w:proofErr w:type="spellEnd"/>
            <w:r w:rsidRPr="00937AB5">
              <w:rPr>
                <w:rFonts w:ascii="Segoe UI" w:hAnsi="Segoe UI" w:cs="Segoe UI"/>
                <w:i/>
                <w:sz w:val="22"/>
              </w:rPr>
              <w:t>. To musíte jít na václavské náměstí nebo na letiště. Mí vývojáři jsou mnohem hůře placeni. Já poskytuji pouze dobré rady. Záchody jsou vzadu vlevo.</w:t>
            </w:r>
          </w:p>
        </w:tc>
      </w:tr>
      <w:tr w:rsidR="00387714" w:rsidRPr="00937AB5" w14:paraId="522512C5" w14:textId="77777777" w:rsidTr="00A461D7">
        <w:tc>
          <w:tcPr>
            <w:tcW w:w="9062" w:type="dxa"/>
          </w:tcPr>
          <w:p w14:paraId="15A3C6A3" w14:textId="77777777" w:rsidR="00387714" w:rsidRPr="00937AB5" w:rsidRDefault="00387714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Časování</w:t>
            </w:r>
            <w:r w:rsidR="00937AB5" w:rsidRPr="00937AB5">
              <w:rPr>
                <w:rFonts w:ascii="Segoe UI" w:hAnsi="Segoe UI" w:cs="Segoe UI"/>
                <w:b/>
                <w:sz w:val="22"/>
              </w:rPr>
              <w:t xml:space="preserve"> a pře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chod do dalšího stavu: </w:t>
            </w:r>
          </w:p>
          <w:p w14:paraId="47081CA1" w14:textId="77777777" w:rsidR="00937AB5" w:rsidRPr="00937AB5" w:rsidRDefault="00937AB5" w:rsidP="00C66BF6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Pokud ztratí detekovaný obličej a nevidí jiný, přejde do </w:t>
            </w:r>
            <w:r w:rsidRPr="00937AB5">
              <w:rPr>
                <w:rFonts w:ascii="Segoe UI" w:hAnsi="Segoe UI" w:cs="Segoe UI"/>
                <w:b/>
                <w:sz w:val="22"/>
              </w:rPr>
              <w:t>S1</w:t>
            </w:r>
            <w:r w:rsidRPr="00937AB5">
              <w:rPr>
                <w:rFonts w:ascii="Segoe UI" w:hAnsi="Segoe UI" w:cs="Segoe UI"/>
                <w:sz w:val="22"/>
              </w:rPr>
              <w:t xml:space="preserve">. </w:t>
            </w:r>
          </w:p>
          <w:p w14:paraId="1D3F15EC" w14:textId="77777777" w:rsidR="00387714" w:rsidRDefault="00937AB5" w:rsidP="00937AB5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Pokud už nějakou chvíli mluvil k obličeji č. X, může přejít (začít se dívat) k jinému obličeji č. Y. A znovu s ním začne mluvit. Tedy vlastně přejde znovu na začátek tohoto </w:t>
            </w:r>
            <w:r w:rsidRPr="00937AB5">
              <w:rPr>
                <w:rFonts w:ascii="Segoe UI" w:hAnsi="Segoe UI" w:cs="Segoe UI"/>
                <w:b/>
                <w:sz w:val="22"/>
              </w:rPr>
              <w:t>S2</w:t>
            </w:r>
            <w:r w:rsidRPr="00937AB5">
              <w:rPr>
                <w:rFonts w:ascii="Segoe UI" w:hAnsi="Segoe UI" w:cs="Segoe UI"/>
                <w:sz w:val="22"/>
              </w:rPr>
              <w:t xml:space="preserve">. </w:t>
            </w:r>
            <w:r w:rsidR="00387714" w:rsidRPr="00937AB5">
              <w:rPr>
                <w:rFonts w:ascii="Segoe UI" w:hAnsi="Segoe UI" w:cs="Segoe UI"/>
                <w:sz w:val="22"/>
              </w:rPr>
              <w:t xml:space="preserve"> </w:t>
            </w:r>
          </w:p>
          <w:p w14:paraId="1838B283" w14:textId="77777777" w:rsidR="00937AB5" w:rsidRPr="00937AB5" w:rsidRDefault="00937AB5" w:rsidP="00937AB5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Pokud </w:t>
            </w:r>
            <w:proofErr w:type="spellStart"/>
            <w:r>
              <w:rPr>
                <w:rFonts w:ascii="Segoe UI" w:hAnsi="Segoe UI" w:cs="Segoe UI"/>
                <w:sz w:val="22"/>
              </w:rPr>
              <w:t>Lůzr</w:t>
            </w:r>
            <w:proofErr w:type="spellEnd"/>
            <w:r>
              <w:rPr>
                <w:rFonts w:ascii="Segoe UI" w:hAnsi="Segoe UI" w:cs="Segoe UI"/>
                <w:sz w:val="22"/>
              </w:rPr>
              <w:t xml:space="preserve"> už nějakou dobu mluví s jedním člověkem, přejde do S3. </w:t>
            </w:r>
          </w:p>
        </w:tc>
      </w:tr>
      <w:tr w:rsidR="00A41BAB" w:rsidRPr="00937AB5" w14:paraId="10261249" w14:textId="77777777" w:rsidTr="00A461D7">
        <w:trPr>
          <w:trHeight w:val="1894"/>
        </w:trPr>
        <w:tc>
          <w:tcPr>
            <w:tcW w:w="9062" w:type="dxa"/>
          </w:tcPr>
          <w:p w14:paraId="3E599E63" w14:textId="77777777" w:rsidR="00A41BAB" w:rsidRDefault="00A41BAB" w:rsidP="0072395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0F1E155C" w14:textId="217D38F1" w:rsidR="00A41BAB" w:rsidRPr="00033FE9" w:rsidRDefault="00CC3DF4" w:rsidP="0072395E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Nejsem si 100% jisty se všem</w:t>
            </w:r>
            <w:r w:rsidR="00E3522C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 (</w:t>
            </w:r>
            <w:proofErr w:type="spellStart"/>
            <w:r w:rsidR="00E3522C">
              <w:rPr>
                <w:rFonts w:ascii="Segoe UI" w:hAnsi="Segoe UI" w:cs="Segoe UI"/>
                <w:bCs/>
                <w:color w:val="70AD47" w:themeColor="accent6"/>
                <w:sz w:val="22"/>
              </w:rPr>
              <w:t>rozpoznani</w:t>
            </w:r>
            <w:proofErr w:type="spellEnd"/>
            <w:r w:rsidR="00E3522C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 </w:t>
            </w:r>
            <w:proofErr w:type="spellStart"/>
            <w:r w:rsidR="00E3522C">
              <w:rPr>
                <w:rFonts w:ascii="Segoe UI" w:hAnsi="Segoe UI" w:cs="Segoe UI"/>
                <w:bCs/>
                <w:color w:val="70AD47" w:themeColor="accent6"/>
                <w:sz w:val="22"/>
              </w:rPr>
              <w:t>smichu</w:t>
            </w:r>
            <w:proofErr w:type="spellEnd"/>
            <w:r w:rsidR="00E3522C">
              <w:rPr>
                <w:rFonts w:ascii="Segoe UI" w:hAnsi="Segoe UI" w:cs="Segoe UI"/>
                <w:bCs/>
                <w:color w:val="70AD47" w:themeColor="accent6"/>
                <w:sz w:val="22"/>
              </w:rPr>
              <w:t>)</w:t>
            </w: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, ale pravděpodobně </w:t>
            </w:r>
            <w:r w:rsidR="00E641BA">
              <w:rPr>
                <w:rFonts w:ascii="Segoe UI" w:hAnsi="Segoe UI" w:cs="Segoe UI"/>
                <w:bCs/>
                <w:color w:val="70AD47" w:themeColor="accent6"/>
                <w:sz w:val="22"/>
              </w:rPr>
              <w:t>část z toho fungovat bude.</w:t>
            </w:r>
          </w:p>
        </w:tc>
      </w:tr>
    </w:tbl>
    <w:p w14:paraId="734DFED5" w14:textId="77777777" w:rsidR="00387714" w:rsidRPr="00937AB5" w:rsidRDefault="00387714" w:rsidP="00431B61">
      <w:pPr>
        <w:pStyle w:val="NormalWeb"/>
        <w:rPr>
          <w:rFonts w:ascii="Segoe UI" w:hAnsi="Segoe UI" w:cs="Segoe UI"/>
          <w:sz w:val="22"/>
        </w:rPr>
      </w:pPr>
    </w:p>
    <w:p w14:paraId="12362778" w14:textId="77777777" w:rsidR="00937AB5" w:rsidRPr="00937AB5" w:rsidRDefault="00937AB5">
      <w:pPr>
        <w:rPr>
          <w:rFonts w:ascii="Segoe UI" w:hAnsi="Segoe UI" w:cs="Segoe UI"/>
          <w:sz w:val="20"/>
        </w:rPr>
      </w:pPr>
      <w:r w:rsidRPr="00937AB5">
        <w:rPr>
          <w:rFonts w:ascii="Segoe UI" w:hAnsi="Segoe UI" w:cs="Segoe UI"/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7AB5" w:rsidRPr="00937AB5" w14:paraId="6505A49F" w14:textId="77777777" w:rsidTr="00BF6FC4">
        <w:tc>
          <w:tcPr>
            <w:tcW w:w="9062" w:type="dxa"/>
          </w:tcPr>
          <w:p w14:paraId="4294E443" w14:textId="77777777" w:rsidR="00937AB5" w:rsidRPr="00937AB5" w:rsidRDefault="00937AB5" w:rsidP="00DF7F97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lastRenderedPageBreak/>
              <w:t>S</w:t>
            </w:r>
            <w:r>
              <w:rPr>
                <w:rFonts w:ascii="Segoe UI" w:hAnsi="Segoe UI" w:cs="Segoe UI"/>
                <w:b/>
                <w:sz w:val="22"/>
              </w:rPr>
              <w:t>3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  <w:r w:rsidR="00DF7F97">
              <w:rPr>
                <w:rFonts w:ascii="Segoe UI" w:hAnsi="Segoe UI" w:cs="Segoe UI"/>
                <w:b/>
                <w:sz w:val="22"/>
              </w:rPr>
              <w:t xml:space="preserve">Nabídka dalších </w:t>
            </w:r>
            <w:r>
              <w:rPr>
                <w:rFonts w:ascii="Segoe UI" w:hAnsi="Segoe UI" w:cs="Segoe UI"/>
                <w:b/>
                <w:sz w:val="22"/>
              </w:rPr>
              <w:t>aktivit</w:t>
            </w:r>
          </w:p>
        </w:tc>
      </w:tr>
      <w:tr w:rsidR="00937AB5" w:rsidRPr="00937AB5" w14:paraId="42D42987" w14:textId="77777777" w:rsidTr="00BF6FC4">
        <w:tc>
          <w:tcPr>
            <w:tcW w:w="9062" w:type="dxa"/>
          </w:tcPr>
          <w:p w14:paraId="24895024" w14:textId="77777777" w:rsidR="00937AB5" w:rsidRPr="00937AB5" w:rsidRDefault="00937AB5" w:rsidP="00DF7F97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</w:t>
            </w:r>
            <w:r w:rsidR="00DF7F97">
              <w:rPr>
                <w:rFonts w:ascii="Segoe UI" w:hAnsi="Segoe UI" w:cs="Segoe UI"/>
                <w:sz w:val="22"/>
              </w:rPr>
              <w:t xml:space="preserve">se baví „už nějakou chvilku“ s jedním člověkem a nabízí mu „speciální aktivity“. </w:t>
            </w:r>
          </w:p>
        </w:tc>
      </w:tr>
      <w:tr w:rsidR="00937AB5" w:rsidRPr="00937AB5" w14:paraId="608DD431" w14:textId="77777777" w:rsidTr="00BF6FC4">
        <w:tc>
          <w:tcPr>
            <w:tcW w:w="9062" w:type="dxa"/>
          </w:tcPr>
          <w:p w14:paraId="6049FF93" w14:textId="77777777" w:rsidR="00937AB5" w:rsidRPr="00937AB5" w:rsidRDefault="00937AB5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11DE9AF3" w14:textId="77777777" w:rsidR="00937AB5" w:rsidRPr="00937AB5" w:rsidRDefault="00DF7F97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sleduje pohledem jednoho člověka</w:t>
            </w:r>
          </w:p>
          <w:p w14:paraId="23EB0903" w14:textId="77777777" w:rsidR="00937AB5" w:rsidRDefault="00DF7F97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 w:rsidRPr="00DF7F97">
              <w:rPr>
                <w:rFonts w:ascii="Segoe UI" w:hAnsi="Segoe UI" w:cs="Segoe UI"/>
                <w:sz w:val="22"/>
              </w:rPr>
              <w:t>mluví na něj</w:t>
            </w:r>
            <w:r>
              <w:rPr>
                <w:rFonts w:ascii="Segoe UI" w:hAnsi="Segoe UI" w:cs="Segoe UI"/>
                <w:sz w:val="22"/>
              </w:rPr>
              <w:t xml:space="preserve"> </w:t>
            </w:r>
          </w:p>
          <w:p w14:paraId="0AC57C6E" w14:textId="77777777" w:rsidR="00DF7F97" w:rsidRDefault="00DF7F97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Nabízí návštěvníkovi</w:t>
            </w:r>
            <w:r w:rsidR="00C10200">
              <w:rPr>
                <w:rFonts w:ascii="Segoe UI" w:hAnsi="Segoe UI" w:cs="Segoe UI"/>
                <w:sz w:val="22"/>
              </w:rPr>
              <w:t xml:space="preserve"> (volba se zobrazí v menu 10</w:t>
            </w:r>
            <w:r w:rsidR="00C10200">
              <w:rPr>
                <w:rFonts w:ascii="Segoe UI" w:hAnsi="Segoe UI" w:cs="Segoe UI"/>
                <w:sz w:val="22"/>
                <w:lang w:val="en-GB"/>
              </w:rPr>
              <w:t xml:space="preserve">” </w:t>
            </w:r>
            <w:proofErr w:type="spellStart"/>
            <w:r w:rsidR="00C10200">
              <w:rPr>
                <w:rFonts w:ascii="Segoe UI" w:hAnsi="Segoe UI" w:cs="Segoe UI"/>
                <w:sz w:val="22"/>
                <w:lang w:val="en-GB"/>
              </w:rPr>
              <w:t>dotykov</w:t>
            </w:r>
            <w:r w:rsidR="00C10200">
              <w:rPr>
                <w:rFonts w:ascii="Segoe UI" w:hAnsi="Segoe UI" w:cs="Segoe UI"/>
                <w:sz w:val="22"/>
              </w:rPr>
              <w:t>ého</w:t>
            </w:r>
            <w:proofErr w:type="spellEnd"/>
            <w:r w:rsidR="00C10200">
              <w:rPr>
                <w:rFonts w:ascii="Segoe UI" w:hAnsi="Segoe UI" w:cs="Segoe UI"/>
                <w:sz w:val="22"/>
              </w:rPr>
              <w:t xml:space="preserve"> displeje)</w:t>
            </w:r>
            <w:r>
              <w:rPr>
                <w:rFonts w:ascii="Segoe UI" w:hAnsi="Segoe UI" w:cs="Segoe UI"/>
                <w:sz w:val="22"/>
              </w:rPr>
              <w:t xml:space="preserve">: </w:t>
            </w:r>
          </w:p>
          <w:p w14:paraId="55432E40" w14:textId="77777777" w:rsidR="00DF7F97" w:rsidRDefault="00DF7F97" w:rsidP="00DF7F97">
            <w:pPr>
              <w:pStyle w:val="NormalWeb"/>
              <w:numPr>
                <w:ilvl w:val="1"/>
                <w:numId w:val="7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S4: Čtení knihy</w:t>
            </w:r>
          </w:p>
          <w:p w14:paraId="0D522020" w14:textId="77777777" w:rsidR="00DF7F97" w:rsidRDefault="00DF7F97" w:rsidP="00DF7F97">
            <w:pPr>
              <w:pStyle w:val="NormalWeb"/>
              <w:numPr>
                <w:ilvl w:val="1"/>
                <w:numId w:val="7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S5: Hádanka „poznej předmět“ </w:t>
            </w:r>
          </w:p>
          <w:p w14:paraId="22A71B0F" w14:textId="77777777" w:rsidR="00556B73" w:rsidRDefault="00556B73" w:rsidP="00DF7F97">
            <w:pPr>
              <w:pStyle w:val="NormalWeb"/>
              <w:numPr>
                <w:ilvl w:val="1"/>
                <w:numId w:val="7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S6: Robotický profesor </w:t>
            </w:r>
            <w:proofErr w:type="spellStart"/>
            <w:r>
              <w:rPr>
                <w:rFonts w:ascii="Segoe UI" w:hAnsi="Segoe UI" w:cs="Segoe UI"/>
                <w:sz w:val="22"/>
              </w:rPr>
              <w:t>Lůzr</w:t>
            </w:r>
            <w:proofErr w:type="spellEnd"/>
            <w:r>
              <w:rPr>
                <w:rFonts w:ascii="Segoe UI" w:hAnsi="Segoe UI" w:cs="Segoe UI"/>
                <w:sz w:val="22"/>
              </w:rPr>
              <w:t xml:space="preserve"> vysvětluje jak funguje</w:t>
            </w:r>
          </w:p>
          <w:p w14:paraId="7FC5C119" w14:textId="77777777" w:rsidR="00C10200" w:rsidRPr="00DF7F97" w:rsidRDefault="00C10200" w:rsidP="00DF7F97">
            <w:pPr>
              <w:pStyle w:val="NormalWeb"/>
              <w:numPr>
                <w:ilvl w:val="1"/>
                <w:numId w:val="7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... případné další </w:t>
            </w:r>
          </w:p>
        </w:tc>
      </w:tr>
      <w:tr w:rsidR="00937AB5" w:rsidRPr="00937AB5" w14:paraId="563B0D99" w14:textId="77777777" w:rsidTr="00BF6FC4">
        <w:tc>
          <w:tcPr>
            <w:tcW w:w="9062" w:type="dxa"/>
          </w:tcPr>
          <w:p w14:paraId="3C123C3C" w14:textId="77777777" w:rsidR="00937AB5" w:rsidRPr="00937AB5" w:rsidRDefault="00937AB5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229D9ADF" w14:textId="77777777" w:rsidR="00937AB5" w:rsidRPr="00DF7F97" w:rsidRDefault="00DF7F97" w:rsidP="00DF7F97">
            <w:pPr>
              <w:pStyle w:val="NormalWeb"/>
              <w:numPr>
                <w:ilvl w:val="0"/>
                <w:numId w:val="10"/>
              </w:numPr>
              <w:rPr>
                <w:rFonts w:ascii="Segoe UI" w:hAnsi="Segoe UI" w:cs="Segoe UI"/>
                <w:i/>
                <w:sz w:val="22"/>
              </w:rPr>
            </w:pPr>
            <w:r w:rsidRPr="00DF7F97">
              <w:rPr>
                <w:rFonts w:ascii="Segoe UI" w:hAnsi="Segoe UI" w:cs="Segoe UI"/>
                <w:i/>
                <w:sz w:val="22"/>
              </w:rPr>
              <w:t>No, když už spolu mluvíme, tak ... mám pro tebe neodolatelnou nabídku. Máš zájem o literaturu? Něco ti přečtu? Nebo chceš vyzkoušet jestli poznám banán vod ježka?</w:t>
            </w:r>
            <w:r>
              <w:rPr>
                <w:rFonts w:ascii="Segoe UI" w:hAnsi="Segoe UI" w:cs="Segoe UI"/>
                <w:i/>
                <w:sz w:val="22"/>
              </w:rPr>
              <w:t xml:space="preserve"> Vyber si na displeji! </w:t>
            </w:r>
            <w:r w:rsidRPr="00DF7F97">
              <w:rPr>
                <w:rFonts w:ascii="Segoe UI" w:hAnsi="Segoe UI" w:cs="Segoe UI"/>
                <w:i/>
                <w:sz w:val="22"/>
              </w:rPr>
              <w:t xml:space="preserve">  </w:t>
            </w:r>
          </w:p>
          <w:p w14:paraId="134B2505" w14:textId="77777777" w:rsidR="00DF7F97" w:rsidRDefault="00DF7F97" w:rsidP="00DF7F97">
            <w:pPr>
              <w:pStyle w:val="NormalWeb"/>
              <w:numPr>
                <w:ilvl w:val="0"/>
                <w:numId w:val="10"/>
              </w:numPr>
              <w:rPr>
                <w:rFonts w:ascii="Segoe UI" w:hAnsi="Segoe UI" w:cs="Segoe UI"/>
                <w:i/>
                <w:sz w:val="22"/>
              </w:rPr>
            </w:pPr>
            <w:r w:rsidRPr="00DF7F97">
              <w:rPr>
                <w:rFonts w:ascii="Segoe UI" w:hAnsi="Segoe UI" w:cs="Segoe UI"/>
                <w:i/>
                <w:sz w:val="22"/>
              </w:rPr>
              <w:t xml:space="preserve">Nic sis nevybral, není zájem? Vyber něco na displeji, dělej! </w:t>
            </w:r>
          </w:p>
          <w:p w14:paraId="44D7F9A6" w14:textId="77777777" w:rsidR="00DF7F97" w:rsidRPr="00DF7F97" w:rsidRDefault="00DF7F97" w:rsidP="00DF7F97">
            <w:pPr>
              <w:pStyle w:val="NormalWeb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  <w:highlight w:val="yellow"/>
              </w:rPr>
            </w:pPr>
            <w:r w:rsidRPr="00DF7F97">
              <w:rPr>
                <w:rFonts w:ascii="Segoe UI" w:hAnsi="Segoe UI" w:cs="Segoe UI"/>
                <w:sz w:val="22"/>
                <w:highlight w:val="yellow"/>
              </w:rPr>
              <w:t xml:space="preserve">TODO: dodat další texty </w:t>
            </w:r>
            <w:proofErr w:type="spellStart"/>
            <w:r w:rsidRPr="00DF7F97">
              <w:rPr>
                <w:rFonts w:ascii="Segoe UI" w:hAnsi="Segoe UI" w:cs="Segoe UI"/>
                <w:sz w:val="22"/>
                <w:highlight w:val="yellow"/>
              </w:rPr>
              <w:t>here</w:t>
            </w:r>
            <w:proofErr w:type="spellEnd"/>
            <w:r w:rsidRPr="00DF7F97">
              <w:rPr>
                <w:rFonts w:ascii="Segoe UI" w:hAnsi="Segoe UI" w:cs="Segoe UI"/>
                <w:sz w:val="22"/>
                <w:highlight w:val="yellow"/>
              </w:rPr>
              <w:t>.</w:t>
            </w:r>
          </w:p>
          <w:p w14:paraId="2C911E10" w14:textId="77777777" w:rsidR="00937AB5" w:rsidRPr="00937AB5" w:rsidRDefault="00937AB5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937AB5" w:rsidRPr="00937AB5" w14:paraId="74B3DEC5" w14:textId="77777777" w:rsidTr="00BF6FC4">
        <w:tc>
          <w:tcPr>
            <w:tcW w:w="9062" w:type="dxa"/>
          </w:tcPr>
          <w:p w14:paraId="328592DB" w14:textId="77777777" w:rsidR="00937AB5" w:rsidRPr="00937AB5" w:rsidRDefault="00937AB5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Časování a </w:t>
            </w:r>
            <w:proofErr w:type="spellStart"/>
            <w:r w:rsidRPr="00937AB5">
              <w:rPr>
                <w:rFonts w:ascii="Segoe UI" w:hAnsi="Segoe UI" w:cs="Segoe UI"/>
                <w:b/>
                <w:sz w:val="22"/>
              </w:rPr>
              <w:t>předchod</w:t>
            </w:r>
            <w:proofErr w:type="spellEnd"/>
            <w:r w:rsidRPr="00937AB5">
              <w:rPr>
                <w:rFonts w:ascii="Segoe UI" w:hAnsi="Segoe UI" w:cs="Segoe UI"/>
                <w:b/>
                <w:sz w:val="22"/>
              </w:rPr>
              <w:t xml:space="preserve"> do dalšího stavu: </w:t>
            </w:r>
          </w:p>
          <w:p w14:paraId="495FA118" w14:textId="77777777" w:rsidR="00937AB5" w:rsidRPr="00937AB5" w:rsidRDefault="00DF7F97" w:rsidP="00C10200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Přehraje text a)  a chvilku počká. Pokud uživatel vybere, jde do příslušného stavu. Pokud ne, přehraje text b). (takto je potřeba dodat více textů)</w:t>
            </w:r>
          </w:p>
        </w:tc>
      </w:tr>
      <w:tr w:rsidR="00BF6FC4" w:rsidRPr="00937AB5" w14:paraId="6E97D87E" w14:textId="77777777" w:rsidTr="00BF6FC4">
        <w:trPr>
          <w:trHeight w:val="1894"/>
        </w:trPr>
        <w:tc>
          <w:tcPr>
            <w:tcW w:w="9062" w:type="dxa"/>
          </w:tcPr>
          <w:p w14:paraId="1272066E" w14:textId="77777777" w:rsidR="00BF6FC4" w:rsidRDefault="00BF6FC4" w:rsidP="0072395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3B6D63BB" w14:textId="77777777" w:rsidR="00BF6FC4" w:rsidRPr="00033FE9" w:rsidRDefault="00BF6FC4" w:rsidP="0072395E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Není problém.</w:t>
            </w:r>
          </w:p>
        </w:tc>
      </w:tr>
    </w:tbl>
    <w:p w14:paraId="33762F97" w14:textId="77777777" w:rsidR="00937AB5" w:rsidRDefault="00937AB5">
      <w:pPr>
        <w:rPr>
          <w:rFonts w:ascii="Segoe UI" w:hAnsi="Segoe UI" w:cs="Segoe UI"/>
          <w:sz w:val="20"/>
        </w:rPr>
      </w:pPr>
      <w:r w:rsidRPr="00937AB5">
        <w:rPr>
          <w:rFonts w:ascii="Segoe UI" w:hAnsi="Segoe UI" w:cs="Segoe UI"/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6B73" w:rsidRPr="00937AB5" w14:paraId="74F533B6" w14:textId="77777777" w:rsidTr="00E5375F">
        <w:tc>
          <w:tcPr>
            <w:tcW w:w="9062" w:type="dxa"/>
          </w:tcPr>
          <w:p w14:paraId="580C8FCB" w14:textId="77777777" w:rsidR="00556B73" w:rsidRPr="00937AB5" w:rsidRDefault="00556B73" w:rsidP="00556B73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lastRenderedPageBreak/>
              <w:t>S</w:t>
            </w:r>
            <w:r>
              <w:rPr>
                <w:rFonts w:ascii="Segoe UI" w:hAnsi="Segoe UI" w:cs="Segoe UI"/>
                <w:b/>
                <w:sz w:val="22"/>
              </w:rPr>
              <w:t>4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  <w:r>
              <w:rPr>
                <w:rFonts w:ascii="Segoe UI" w:hAnsi="Segoe UI" w:cs="Segoe UI"/>
                <w:b/>
                <w:sz w:val="22"/>
              </w:rPr>
              <w:t>Čtení knihy</w:t>
            </w:r>
          </w:p>
        </w:tc>
      </w:tr>
      <w:tr w:rsidR="00556B73" w:rsidRPr="00937AB5" w14:paraId="5B2DD5D4" w14:textId="77777777" w:rsidTr="00E5375F">
        <w:tc>
          <w:tcPr>
            <w:tcW w:w="9062" w:type="dxa"/>
          </w:tcPr>
          <w:p w14:paraId="7DCDCC91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="00C10200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="00C10200">
              <w:rPr>
                <w:rFonts w:ascii="Segoe UI" w:hAnsi="Segoe UI" w:cs="Segoe UI"/>
                <w:sz w:val="22"/>
              </w:rPr>
              <w:t xml:space="preserve"> vyzve návštěvníka aby mu ukázal nějakou stránku z vybrané knihy (kniha je k dispozici). Pak začne číst.</w:t>
            </w:r>
          </w:p>
        </w:tc>
      </w:tr>
      <w:tr w:rsidR="00556B73" w:rsidRPr="00937AB5" w14:paraId="557F3D0C" w14:textId="77777777" w:rsidTr="00E5375F">
        <w:tc>
          <w:tcPr>
            <w:tcW w:w="9062" w:type="dxa"/>
          </w:tcPr>
          <w:p w14:paraId="0871094D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737E75EF" w14:textId="77777777" w:rsidR="00556B73" w:rsidRPr="00C10200" w:rsidRDefault="00C10200" w:rsidP="00C10200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 w:rsidRPr="00C10200">
              <w:rPr>
                <w:rFonts w:ascii="Segoe UI" w:hAnsi="Segoe UI" w:cs="Segoe UI"/>
                <w:sz w:val="22"/>
              </w:rPr>
              <w:t xml:space="preserve">Čte nahlas </w:t>
            </w:r>
            <w:r>
              <w:rPr>
                <w:rFonts w:ascii="Segoe UI" w:hAnsi="Segoe UI" w:cs="Segoe UI"/>
                <w:sz w:val="22"/>
              </w:rPr>
              <w:t>text knihy.</w:t>
            </w:r>
          </w:p>
        </w:tc>
      </w:tr>
      <w:tr w:rsidR="00556B73" w:rsidRPr="00937AB5" w14:paraId="2336985C" w14:textId="77777777" w:rsidTr="00E5375F">
        <w:tc>
          <w:tcPr>
            <w:tcW w:w="9062" w:type="dxa"/>
          </w:tcPr>
          <w:p w14:paraId="0D55CC81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2F932DDB" w14:textId="77777777" w:rsidR="00C10200" w:rsidRPr="00C10200" w:rsidRDefault="00C10200" w:rsidP="00C10200">
            <w:pPr>
              <w:pStyle w:val="NormalWeb"/>
              <w:numPr>
                <w:ilvl w:val="0"/>
                <w:numId w:val="11"/>
              </w:numPr>
              <w:rPr>
                <w:rFonts w:ascii="Segoe UI" w:hAnsi="Segoe UI" w:cs="Segoe UI"/>
                <w:i/>
                <w:sz w:val="22"/>
              </w:rPr>
            </w:pPr>
            <w:r w:rsidRPr="00C10200">
              <w:rPr>
                <w:rFonts w:ascii="Segoe UI" w:hAnsi="Segoe UI" w:cs="Segoe UI"/>
                <w:i/>
                <w:sz w:val="22"/>
              </w:rPr>
              <w:t xml:space="preserve">Řekni mi, co čteš a já ti řeknu kdo jsi! </w:t>
            </w:r>
            <w:r>
              <w:rPr>
                <w:rFonts w:ascii="Segoe UI" w:hAnsi="Segoe UI" w:cs="Segoe UI"/>
                <w:i/>
                <w:sz w:val="22"/>
              </w:rPr>
              <w:t xml:space="preserve">Vyber si jednu knížku a ukaž mi nějakou stránku. </w:t>
            </w:r>
          </w:p>
          <w:p w14:paraId="3C52FEDA" w14:textId="77777777" w:rsidR="00C10200" w:rsidRPr="00C10200" w:rsidRDefault="00C10200" w:rsidP="00C10200">
            <w:pPr>
              <w:pStyle w:val="NormalWeb"/>
              <w:numPr>
                <w:ilvl w:val="0"/>
                <w:numId w:val="11"/>
              </w:numPr>
              <w:rPr>
                <w:rFonts w:ascii="Segoe UI" w:hAnsi="Segoe UI" w:cs="Segoe UI"/>
                <w:i/>
                <w:sz w:val="22"/>
              </w:rPr>
            </w:pPr>
            <w:r w:rsidRPr="00C10200">
              <w:rPr>
                <w:rFonts w:ascii="Segoe UI" w:hAnsi="Segoe UI" w:cs="Segoe UI"/>
                <w:i/>
                <w:sz w:val="22"/>
              </w:rPr>
              <w:t>Jestli číst neumíš, můžu ti to přečíst já.</w:t>
            </w:r>
            <w:r>
              <w:rPr>
                <w:rFonts w:ascii="Segoe UI" w:hAnsi="Segoe UI" w:cs="Segoe UI"/>
                <w:i/>
                <w:sz w:val="22"/>
              </w:rPr>
              <w:t xml:space="preserve"> Vyber si jednu knížku a ukaž mi nějakou stránku. </w:t>
            </w:r>
            <w:r w:rsidRPr="00C10200">
              <w:rPr>
                <w:rFonts w:ascii="Segoe UI" w:hAnsi="Segoe UI" w:cs="Segoe UI"/>
                <w:i/>
                <w:sz w:val="22"/>
              </w:rPr>
              <w:t xml:space="preserve"> </w:t>
            </w:r>
          </w:p>
          <w:p w14:paraId="5707D84C" w14:textId="77777777" w:rsidR="00556B73" w:rsidRPr="00C10200" w:rsidRDefault="00C10200" w:rsidP="00C10200">
            <w:pPr>
              <w:pStyle w:val="NormalWeb"/>
              <w:numPr>
                <w:ilvl w:val="0"/>
                <w:numId w:val="11"/>
              </w:numPr>
              <w:rPr>
                <w:rFonts w:ascii="Segoe UI" w:hAnsi="Segoe UI" w:cs="Segoe UI"/>
                <w:i/>
                <w:sz w:val="22"/>
              </w:rPr>
            </w:pPr>
            <w:r w:rsidRPr="00C10200">
              <w:rPr>
                <w:rFonts w:ascii="Segoe UI" w:hAnsi="Segoe UI" w:cs="Segoe UI"/>
                <w:i/>
                <w:sz w:val="22"/>
              </w:rPr>
              <w:t>Můžu být předčítačem textů aniž bych vám vnucoval jejich interpretaci, to už je dneska skoro zázrak. Vyber si jednu knížku a ukaž mi nějakou stránku.</w:t>
            </w:r>
          </w:p>
          <w:p w14:paraId="6301B30D" w14:textId="77777777" w:rsidR="00C10200" w:rsidRDefault="00C10200" w:rsidP="00C10200">
            <w:pPr>
              <w:pStyle w:val="NormalWeb"/>
              <w:numPr>
                <w:ilvl w:val="0"/>
                <w:numId w:val="11"/>
              </w:numPr>
              <w:rPr>
                <w:rFonts w:ascii="Segoe UI" w:hAnsi="Segoe UI" w:cs="Segoe UI"/>
                <w:sz w:val="22"/>
                <w:highlight w:val="yellow"/>
              </w:rPr>
            </w:pPr>
            <w:r w:rsidRPr="00DF7F97">
              <w:rPr>
                <w:rFonts w:ascii="Segoe UI" w:hAnsi="Segoe UI" w:cs="Segoe UI"/>
                <w:sz w:val="22"/>
                <w:highlight w:val="yellow"/>
              </w:rPr>
              <w:t xml:space="preserve">TODO: dodat další texty </w:t>
            </w:r>
            <w:proofErr w:type="spellStart"/>
            <w:r w:rsidRPr="00DF7F97">
              <w:rPr>
                <w:rFonts w:ascii="Segoe UI" w:hAnsi="Segoe UI" w:cs="Segoe UI"/>
                <w:sz w:val="22"/>
                <w:highlight w:val="yellow"/>
              </w:rPr>
              <w:t>here</w:t>
            </w:r>
            <w:proofErr w:type="spellEnd"/>
            <w:r w:rsidRPr="00DF7F97">
              <w:rPr>
                <w:rFonts w:ascii="Segoe UI" w:hAnsi="Segoe UI" w:cs="Segoe UI"/>
                <w:sz w:val="22"/>
                <w:highlight w:val="yellow"/>
              </w:rPr>
              <w:t>.</w:t>
            </w:r>
            <w:r>
              <w:rPr>
                <w:rFonts w:ascii="Segoe UI" w:hAnsi="Segoe UI" w:cs="Segoe UI"/>
                <w:sz w:val="22"/>
                <w:highlight w:val="yellow"/>
              </w:rPr>
              <w:t xml:space="preserve"> </w:t>
            </w:r>
          </w:p>
          <w:p w14:paraId="533ED296" w14:textId="77777777" w:rsidR="00C10200" w:rsidRPr="00C10200" w:rsidRDefault="00C10200" w:rsidP="00C10200">
            <w:pPr>
              <w:pStyle w:val="NormalWeb"/>
              <w:numPr>
                <w:ilvl w:val="0"/>
                <w:numId w:val="11"/>
              </w:numPr>
              <w:rPr>
                <w:rFonts w:ascii="Segoe UI" w:hAnsi="Segoe UI" w:cs="Segoe UI"/>
                <w:i/>
                <w:sz w:val="22"/>
              </w:rPr>
            </w:pPr>
            <w:r w:rsidRPr="00C10200">
              <w:rPr>
                <w:rFonts w:ascii="Segoe UI" w:hAnsi="Segoe UI" w:cs="Segoe UI"/>
                <w:i/>
                <w:sz w:val="22"/>
              </w:rPr>
              <w:t>Už tě to nebaví, tak to je teda smutná věc....</w:t>
            </w:r>
            <w:r>
              <w:rPr>
                <w:rFonts w:ascii="Segoe UI" w:hAnsi="Segoe UI" w:cs="Segoe UI"/>
                <w:i/>
                <w:sz w:val="22"/>
              </w:rPr>
              <w:t xml:space="preserve"> </w:t>
            </w:r>
            <w:r w:rsidRPr="00C10200">
              <w:rPr>
                <w:rFonts w:ascii="Segoe UI" w:hAnsi="Segoe UI" w:cs="Segoe UI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pokud pozná, že návštěvník už neukazuje knihu)</w:t>
            </w:r>
          </w:p>
          <w:p w14:paraId="2C21AEAB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556B73" w:rsidRPr="00937AB5" w14:paraId="429CFAC4" w14:textId="77777777" w:rsidTr="00E5375F">
        <w:tc>
          <w:tcPr>
            <w:tcW w:w="9062" w:type="dxa"/>
          </w:tcPr>
          <w:p w14:paraId="007FCAC8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Časování a </w:t>
            </w:r>
            <w:proofErr w:type="spellStart"/>
            <w:r w:rsidRPr="00937AB5">
              <w:rPr>
                <w:rFonts w:ascii="Segoe UI" w:hAnsi="Segoe UI" w:cs="Segoe UI"/>
                <w:b/>
                <w:sz w:val="22"/>
              </w:rPr>
              <w:t>předchod</w:t>
            </w:r>
            <w:proofErr w:type="spellEnd"/>
            <w:r w:rsidRPr="00937AB5">
              <w:rPr>
                <w:rFonts w:ascii="Segoe UI" w:hAnsi="Segoe UI" w:cs="Segoe UI"/>
                <w:b/>
                <w:sz w:val="22"/>
              </w:rPr>
              <w:t xml:space="preserve"> do dalšího stavu: </w:t>
            </w:r>
          </w:p>
          <w:p w14:paraId="41930777" w14:textId="77777777" w:rsidR="00C10200" w:rsidRDefault="00C10200" w:rsidP="00C66BF6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Pokud pozná, že návštěvníka to už nebaví, přehraje ukončovací text a přejde do S3</w:t>
            </w:r>
            <w:r w:rsidR="005C10A4">
              <w:rPr>
                <w:rFonts w:ascii="Segoe UI" w:hAnsi="Segoe UI" w:cs="Segoe UI"/>
                <w:sz w:val="22"/>
              </w:rPr>
              <w:t xml:space="preserve"> (Nabídka aktivit)</w:t>
            </w:r>
            <w:r>
              <w:rPr>
                <w:rFonts w:ascii="Segoe UI" w:hAnsi="Segoe UI" w:cs="Segoe UI"/>
                <w:sz w:val="22"/>
              </w:rPr>
              <w:t xml:space="preserve">. </w:t>
            </w:r>
          </w:p>
          <w:p w14:paraId="4983FC81" w14:textId="77777777" w:rsidR="00556B73" w:rsidRDefault="00C10200" w:rsidP="00C10200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C10200">
              <w:rPr>
                <w:rFonts w:ascii="Segoe UI" w:hAnsi="Segoe UI" w:cs="Segoe UI"/>
                <w:sz w:val="22"/>
              </w:rPr>
              <w:t xml:space="preserve">Pokud návštěvník odejde, přejde do </w:t>
            </w:r>
            <w:r w:rsidR="00556B73" w:rsidRPr="00C10200">
              <w:rPr>
                <w:rFonts w:ascii="Segoe UI" w:hAnsi="Segoe UI" w:cs="Segoe UI"/>
                <w:sz w:val="22"/>
              </w:rPr>
              <w:t xml:space="preserve"> </w:t>
            </w:r>
            <w:r w:rsidRPr="00C10200">
              <w:rPr>
                <w:rFonts w:ascii="Segoe UI" w:hAnsi="Segoe UI" w:cs="Segoe UI"/>
                <w:sz w:val="22"/>
              </w:rPr>
              <w:t xml:space="preserve">S1. </w:t>
            </w:r>
          </w:p>
          <w:p w14:paraId="40922B89" w14:textId="06B7855D" w:rsidR="00FE542D" w:rsidRPr="00937AB5" w:rsidRDefault="00FE542D" w:rsidP="00FE542D">
            <w:pPr>
              <w:pStyle w:val="NormalWeb"/>
              <w:ind w:left="720"/>
              <w:rPr>
                <w:rFonts w:ascii="Segoe UI" w:hAnsi="Segoe UI" w:cs="Segoe UI"/>
                <w:sz w:val="22"/>
              </w:rPr>
            </w:pPr>
          </w:p>
        </w:tc>
      </w:tr>
      <w:tr w:rsidR="00E5375F" w:rsidRPr="00937AB5" w14:paraId="0DCB9F3B" w14:textId="77777777" w:rsidTr="006C34AD">
        <w:trPr>
          <w:trHeight w:val="1894"/>
        </w:trPr>
        <w:tc>
          <w:tcPr>
            <w:tcW w:w="9062" w:type="dxa"/>
          </w:tcPr>
          <w:p w14:paraId="21D540B1" w14:textId="77777777" w:rsidR="00E5375F" w:rsidRDefault="00E5375F" w:rsidP="0072395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0D1F88B1" w14:textId="77777777" w:rsidR="00E5375F" w:rsidRPr="00033FE9" w:rsidRDefault="00E5375F" w:rsidP="0072395E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Není problém.</w:t>
            </w:r>
          </w:p>
        </w:tc>
      </w:tr>
    </w:tbl>
    <w:p w14:paraId="1B4CFC6F" w14:textId="77777777" w:rsidR="00556B73" w:rsidRPr="00937AB5" w:rsidRDefault="00556B73">
      <w:pPr>
        <w:rPr>
          <w:rFonts w:ascii="Segoe UI" w:eastAsia="Times New Roman" w:hAnsi="Segoe UI" w:cs="Segoe UI"/>
          <w:szCs w:val="24"/>
          <w:lang w:eastAsia="cs-CZ"/>
        </w:rPr>
      </w:pPr>
    </w:p>
    <w:p w14:paraId="737CEFE2" w14:textId="77777777" w:rsidR="00C10200" w:rsidRDefault="00C102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6B73" w:rsidRPr="00937AB5" w14:paraId="2A3EF36D" w14:textId="77777777" w:rsidTr="00C10200">
        <w:tc>
          <w:tcPr>
            <w:tcW w:w="9062" w:type="dxa"/>
          </w:tcPr>
          <w:p w14:paraId="1B0BAED5" w14:textId="77777777" w:rsidR="00556B73" w:rsidRPr="00937AB5" w:rsidRDefault="00556B73" w:rsidP="00556B73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lastRenderedPageBreak/>
              <w:t>S</w:t>
            </w:r>
            <w:r>
              <w:rPr>
                <w:rFonts w:ascii="Segoe UI" w:hAnsi="Segoe UI" w:cs="Segoe UI"/>
                <w:b/>
                <w:sz w:val="22"/>
              </w:rPr>
              <w:t>5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  <w:r>
              <w:rPr>
                <w:rFonts w:ascii="Segoe UI" w:hAnsi="Segoe UI" w:cs="Segoe UI"/>
                <w:b/>
                <w:sz w:val="22"/>
              </w:rPr>
              <w:t xml:space="preserve">Rozpoznání předmětů </w:t>
            </w:r>
          </w:p>
        </w:tc>
      </w:tr>
      <w:tr w:rsidR="00556B73" w:rsidRPr="00937AB5" w14:paraId="3AED1F37" w14:textId="77777777" w:rsidTr="00C10200">
        <w:tc>
          <w:tcPr>
            <w:tcW w:w="9062" w:type="dxa"/>
          </w:tcPr>
          <w:p w14:paraId="4C0D7277" w14:textId="77777777" w:rsidR="00556B73" w:rsidRPr="00937AB5" w:rsidRDefault="00556B73" w:rsidP="005C10A4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</w:t>
            </w:r>
            <w:r w:rsidR="005C10A4">
              <w:rPr>
                <w:rFonts w:ascii="Segoe UI" w:hAnsi="Segoe UI" w:cs="Segoe UI"/>
                <w:sz w:val="22"/>
              </w:rPr>
              <w:t xml:space="preserve">rozpoznává předměty, které mu návštěvník ukazuje. </w:t>
            </w:r>
            <w:r w:rsidRPr="00937AB5">
              <w:rPr>
                <w:rFonts w:ascii="Segoe UI" w:hAnsi="Segoe UI" w:cs="Segoe UI"/>
                <w:sz w:val="22"/>
              </w:rPr>
              <w:t xml:space="preserve">  </w:t>
            </w:r>
          </w:p>
        </w:tc>
      </w:tr>
      <w:tr w:rsidR="00556B73" w:rsidRPr="00937AB5" w14:paraId="1BC100A7" w14:textId="77777777" w:rsidTr="00C10200">
        <w:tc>
          <w:tcPr>
            <w:tcW w:w="9062" w:type="dxa"/>
          </w:tcPr>
          <w:p w14:paraId="35D34E9B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067B710B" w14:textId="77777777" w:rsidR="00556B73" w:rsidRPr="005C10A4" w:rsidRDefault="005C10A4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Rozpoznává předměty</w:t>
            </w:r>
          </w:p>
          <w:p w14:paraId="48AC7994" w14:textId="77777777" w:rsidR="00556B73" w:rsidRPr="00937AB5" w:rsidRDefault="005C10A4" w:rsidP="005C10A4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mluví</w:t>
            </w:r>
          </w:p>
        </w:tc>
      </w:tr>
      <w:tr w:rsidR="00556B73" w:rsidRPr="00937AB5" w14:paraId="41D7CDE3" w14:textId="77777777" w:rsidTr="00C10200">
        <w:tc>
          <w:tcPr>
            <w:tcW w:w="9062" w:type="dxa"/>
          </w:tcPr>
          <w:p w14:paraId="5642D0FF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Texty</w:t>
            </w:r>
            <w:r w:rsidR="005C10A4">
              <w:rPr>
                <w:rFonts w:ascii="Segoe UI" w:hAnsi="Segoe UI" w:cs="Segoe UI"/>
                <w:b/>
                <w:sz w:val="22"/>
              </w:rPr>
              <w:t xml:space="preserve"> „ukaž předmět“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5C58A7AB" w14:textId="77777777" w:rsidR="00556B73" w:rsidRPr="005C10A4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i/>
                <w:sz w:val="22"/>
              </w:rPr>
            </w:pPr>
            <w:r w:rsidRPr="005C10A4">
              <w:rPr>
                <w:rFonts w:ascii="Segoe UI" w:hAnsi="Segoe UI" w:cs="Segoe UI"/>
                <w:i/>
                <w:sz w:val="22"/>
              </w:rPr>
              <w:t>Tak. Je to tady. Jsem kapku nervózní. Vyber jeden předmět a ukaž mi ho. Schválně jestli uhodnu co to je</w:t>
            </w:r>
            <w:r>
              <w:rPr>
                <w:rFonts w:ascii="Segoe UI" w:hAnsi="Segoe UI" w:cs="Segoe UI"/>
                <w:i/>
                <w:sz w:val="22"/>
              </w:rPr>
              <w:t>!</w:t>
            </w:r>
            <w:r w:rsidRPr="005C10A4">
              <w:rPr>
                <w:rFonts w:ascii="Segoe UI" w:hAnsi="Segoe UI" w:cs="Segoe UI"/>
                <w:i/>
                <w:sz w:val="22"/>
              </w:rPr>
              <w:t xml:space="preserve"> </w:t>
            </w:r>
          </w:p>
          <w:p w14:paraId="50252D94" w14:textId="77777777" w:rsidR="00C10200" w:rsidRPr="005C10A4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i/>
                <w:sz w:val="22"/>
              </w:rPr>
            </w:pPr>
            <w:r w:rsidRPr="005C10A4">
              <w:rPr>
                <w:rFonts w:ascii="Segoe UI" w:hAnsi="Segoe UI" w:cs="Segoe UI"/>
                <w:i/>
                <w:sz w:val="22"/>
              </w:rPr>
              <w:t>Máš něco v baťohu? Ukaž mi to. Schválně jestli uhodnu co to je!</w:t>
            </w:r>
          </w:p>
          <w:p w14:paraId="3D52542B" w14:textId="77777777" w:rsidR="00C10200" w:rsidRPr="00DF7F97" w:rsidRDefault="00C10200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highlight w:val="yellow"/>
              </w:rPr>
            </w:pPr>
            <w:r w:rsidRPr="00DF7F97">
              <w:rPr>
                <w:rFonts w:ascii="Segoe UI" w:hAnsi="Segoe UI" w:cs="Segoe UI"/>
                <w:sz w:val="22"/>
                <w:highlight w:val="yellow"/>
              </w:rPr>
              <w:t xml:space="preserve">TODO: dodat další texty </w:t>
            </w:r>
            <w:proofErr w:type="spellStart"/>
            <w:r w:rsidRPr="00DF7F97">
              <w:rPr>
                <w:rFonts w:ascii="Segoe UI" w:hAnsi="Segoe UI" w:cs="Segoe UI"/>
                <w:sz w:val="22"/>
                <w:highlight w:val="yellow"/>
              </w:rPr>
              <w:t>here</w:t>
            </w:r>
            <w:proofErr w:type="spellEnd"/>
            <w:r w:rsidRPr="00DF7F97">
              <w:rPr>
                <w:rFonts w:ascii="Segoe UI" w:hAnsi="Segoe UI" w:cs="Segoe UI"/>
                <w:sz w:val="22"/>
                <w:highlight w:val="yellow"/>
              </w:rPr>
              <w:t>.</w:t>
            </w:r>
          </w:p>
          <w:p w14:paraId="1A73C173" w14:textId="77777777" w:rsidR="00C10200" w:rsidRPr="00937AB5" w:rsidRDefault="00C10200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</w:rPr>
            </w:pPr>
          </w:p>
          <w:p w14:paraId="65D12BB9" w14:textId="77777777" w:rsidR="005C10A4" w:rsidRPr="00937AB5" w:rsidRDefault="005C10A4" w:rsidP="005C10A4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Texty</w:t>
            </w:r>
            <w:r>
              <w:rPr>
                <w:rFonts w:ascii="Segoe UI" w:hAnsi="Segoe UI" w:cs="Segoe UI"/>
                <w:b/>
                <w:sz w:val="22"/>
              </w:rPr>
              <w:t xml:space="preserve"> „odpovědi“</w:t>
            </w:r>
            <w:r w:rsidRPr="00937AB5"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248734F8" w14:textId="77777777" w:rsidR="00556B73" w:rsidRPr="005C10A4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i/>
                <w:sz w:val="22"/>
              </w:rPr>
              <w:t xml:space="preserve">Myslím, že to je XY. </w:t>
            </w:r>
          </w:p>
          <w:p w14:paraId="7207E2FC" w14:textId="77777777" w:rsidR="005C10A4" w:rsidRPr="005C10A4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i/>
                <w:sz w:val="22"/>
              </w:rPr>
              <w:t>Jak vidíš za mnou na obrazovce, na 80</w:t>
            </w:r>
            <w:r>
              <w:rPr>
                <w:rFonts w:ascii="Segoe UI" w:hAnsi="Segoe UI" w:cs="Segoe UI"/>
                <w:i/>
                <w:sz w:val="22"/>
                <w:lang w:val="en-US"/>
              </w:rPr>
              <w:t xml:space="preserve">% je to </w:t>
            </w:r>
            <w:proofErr w:type="spellStart"/>
            <w:r>
              <w:rPr>
                <w:rFonts w:ascii="Segoe UI" w:hAnsi="Segoe UI" w:cs="Segoe UI"/>
                <w:i/>
                <w:sz w:val="22"/>
                <w:lang w:val="en-US"/>
              </w:rPr>
              <w:t>jabko</w:t>
            </w:r>
            <w:proofErr w:type="spellEnd"/>
            <w:r>
              <w:rPr>
                <w:rFonts w:ascii="Segoe UI" w:hAnsi="Segoe UI" w:cs="Segoe UI"/>
                <w:i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i/>
                <w:sz w:val="22"/>
                <w:lang w:val="en-US"/>
              </w:rPr>
              <w:t>na</w:t>
            </w:r>
            <w:proofErr w:type="spellEnd"/>
            <w:r>
              <w:rPr>
                <w:rFonts w:ascii="Segoe UI" w:hAnsi="Segoe UI" w:cs="Segoe UI"/>
                <w:i/>
                <w:sz w:val="22"/>
                <w:lang w:val="en-US"/>
              </w:rPr>
              <w:t xml:space="preserve"> 12% kl</w:t>
            </w:r>
            <w:proofErr w:type="spellStart"/>
            <w:r>
              <w:rPr>
                <w:rFonts w:ascii="Segoe UI" w:hAnsi="Segoe UI" w:cs="Segoe UI"/>
                <w:i/>
                <w:sz w:val="22"/>
              </w:rPr>
              <w:t>íče</w:t>
            </w:r>
            <w:proofErr w:type="spellEnd"/>
            <w:r>
              <w:rPr>
                <w:rFonts w:ascii="Segoe UI" w:hAnsi="Segoe UI" w:cs="Segoe UI"/>
                <w:i/>
                <w:sz w:val="22"/>
              </w:rPr>
              <w:t xml:space="preserve">, ale pravdu, pravdu se nikdy nedozvíme.... </w:t>
            </w:r>
          </w:p>
          <w:p w14:paraId="339BD608" w14:textId="77777777" w:rsidR="005C10A4" w:rsidRPr="00DF7F97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highlight w:val="yellow"/>
              </w:rPr>
            </w:pPr>
            <w:r w:rsidRPr="00DF7F97">
              <w:rPr>
                <w:rFonts w:ascii="Segoe UI" w:hAnsi="Segoe UI" w:cs="Segoe UI"/>
                <w:sz w:val="22"/>
                <w:highlight w:val="yellow"/>
              </w:rPr>
              <w:t xml:space="preserve">TODO: dodat další texty </w:t>
            </w:r>
            <w:proofErr w:type="spellStart"/>
            <w:r w:rsidRPr="00DF7F97">
              <w:rPr>
                <w:rFonts w:ascii="Segoe UI" w:hAnsi="Segoe UI" w:cs="Segoe UI"/>
                <w:sz w:val="22"/>
                <w:highlight w:val="yellow"/>
              </w:rPr>
              <w:t>here</w:t>
            </w:r>
            <w:proofErr w:type="spellEnd"/>
            <w:r w:rsidRPr="00DF7F97">
              <w:rPr>
                <w:rFonts w:ascii="Segoe UI" w:hAnsi="Segoe UI" w:cs="Segoe UI"/>
                <w:sz w:val="22"/>
                <w:highlight w:val="yellow"/>
              </w:rPr>
              <w:t>.</w:t>
            </w:r>
          </w:p>
          <w:p w14:paraId="7C6ECDBD" w14:textId="77777777" w:rsidR="005C10A4" w:rsidRPr="00937AB5" w:rsidRDefault="005C10A4" w:rsidP="005C10A4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</w:rPr>
            </w:pPr>
          </w:p>
        </w:tc>
      </w:tr>
      <w:tr w:rsidR="00556B73" w:rsidRPr="00937AB5" w14:paraId="0CDDD6C5" w14:textId="77777777" w:rsidTr="00C10200">
        <w:tc>
          <w:tcPr>
            <w:tcW w:w="9062" w:type="dxa"/>
          </w:tcPr>
          <w:p w14:paraId="0F024B9E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Časování a </w:t>
            </w:r>
            <w:proofErr w:type="spellStart"/>
            <w:r w:rsidRPr="00937AB5">
              <w:rPr>
                <w:rFonts w:ascii="Segoe UI" w:hAnsi="Segoe UI" w:cs="Segoe UI"/>
                <w:b/>
                <w:sz w:val="22"/>
              </w:rPr>
              <w:t>předchod</w:t>
            </w:r>
            <w:proofErr w:type="spellEnd"/>
            <w:r w:rsidRPr="00937AB5">
              <w:rPr>
                <w:rFonts w:ascii="Segoe UI" w:hAnsi="Segoe UI" w:cs="Segoe UI"/>
                <w:b/>
                <w:sz w:val="22"/>
              </w:rPr>
              <w:t xml:space="preserve"> do dalšího stavu: </w:t>
            </w:r>
          </w:p>
          <w:p w14:paraId="661BB12E" w14:textId="77777777" w:rsidR="005C10A4" w:rsidRDefault="005C10A4" w:rsidP="005C10A4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Pokud to návštěvníka baví, může mu nabídnout volbu dalšího předmětu. Tedy znovu skok do tohoto S5. </w:t>
            </w:r>
          </w:p>
          <w:p w14:paraId="4F69282C" w14:textId="77777777" w:rsidR="005C10A4" w:rsidRDefault="005C10A4" w:rsidP="005C10A4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Pokud pozná, že návštěvníka to už nebaví, přehraje ukončovací text a přejde do S3 (Nabídka aktivit). </w:t>
            </w:r>
          </w:p>
          <w:p w14:paraId="1037007F" w14:textId="77777777" w:rsidR="00556B73" w:rsidRPr="00937AB5" w:rsidRDefault="005C10A4" w:rsidP="005C10A4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C10200">
              <w:rPr>
                <w:rFonts w:ascii="Segoe UI" w:hAnsi="Segoe UI" w:cs="Segoe UI"/>
                <w:sz w:val="22"/>
              </w:rPr>
              <w:t>Pokud návštěvník odejde, přejde do  S1.</w:t>
            </w:r>
            <w:r w:rsidR="00556B73" w:rsidRPr="00937AB5">
              <w:rPr>
                <w:rFonts w:ascii="Segoe UI" w:hAnsi="Segoe UI" w:cs="Segoe UI"/>
                <w:sz w:val="22"/>
              </w:rPr>
              <w:br/>
            </w:r>
          </w:p>
          <w:p w14:paraId="291AB9D1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  <w:p w14:paraId="01574AD1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DA1701" w:rsidRPr="00937AB5" w14:paraId="1E6DEFB5" w14:textId="77777777" w:rsidTr="00D91213">
        <w:trPr>
          <w:trHeight w:val="1894"/>
        </w:trPr>
        <w:tc>
          <w:tcPr>
            <w:tcW w:w="9062" w:type="dxa"/>
          </w:tcPr>
          <w:p w14:paraId="2C69F5DA" w14:textId="77777777" w:rsidR="00DA1701" w:rsidRDefault="00DA1701" w:rsidP="0072395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780978D8" w14:textId="508A43B2" w:rsidR="00DA1701" w:rsidRPr="00033FE9" w:rsidRDefault="000E623E" w:rsidP="0072395E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Spíš to bude něco v</w:t>
            </w:r>
            <w:r w:rsidR="0042004B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e </w:t>
            </w: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smyslu ze na </w:t>
            </w:r>
            <w:r w:rsidR="005148C5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93% </w:t>
            </w:r>
            <w:r w:rsidR="00A47507">
              <w:rPr>
                <w:rFonts w:ascii="Segoe UI" w:hAnsi="Segoe UI" w:cs="Segoe UI"/>
                <w:bCs/>
                <w:color w:val="70AD47" w:themeColor="accent6"/>
                <w:sz w:val="22"/>
              </w:rPr>
              <w:t>vím</w:t>
            </w:r>
            <w:r w:rsidR="005148C5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 ze máš telefon</w:t>
            </w:r>
            <w:r w:rsidR="00F66440"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. Jde o detekci ne </w:t>
            </w:r>
            <w:r w:rsidR="001F2132">
              <w:rPr>
                <w:rFonts w:ascii="Segoe UI" w:hAnsi="Segoe UI" w:cs="Segoe UI"/>
                <w:bCs/>
                <w:color w:val="70AD47" w:themeColor="accent6"/>
                <w:sz w:val="22"/>
              </w:rPr>
              <w:t>o rozpoznání.</w:t>
            </w:r>
          </w:p>
        </w:tc>
      </w:tr>
    </w:tbl>
    <w:p w14:paraId="358508CD" w14:textId="77777777" w:rsidR="00556B73" w:rsidRDefault="00556B73"/>
    <w:p w14:paraId="4BAF7F85" w14:textId="77777777" w:rsidR="00C10200" w:rsidRDefault="00C102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6B73" w:rsidRPr="00937AB5" w14:paraId="11B7D507" w14:textId="77777777" w:rsidTr="00556B73">
        <w:tc>
          <w:tcPr>
            <w:tcW w:w="9062" w:type="dxa"/>
          </w:tcPr>
          <w:p w14:paraId="26BBE7C9" w14:textId="77777777" w:rsidR="00556B73" w:rsidRPr="00937AB5" w:rsidRDefault="00556B73" w:rsidP="00556B73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lastRenderedPageBreak/>
              <w:t>S</w:t>
            </w:r>
            <w:r>
              <w:rPr>
                <w:rFonts w:ascii="Segoe UI" w:hAnsi="Segoe UI" w:cs="Segoe UI"/>
                <w:b/>
                <w:sz w:val="22"/>
              </w:rPr>
              <w:t>6</w:t>
            </w:r>
            <w:r w:rsidRPr="00937AB5">
              <w:rPr>
                <w:rFonts w:ascii="Segoe UI" w:hAnsi="Segoe UI" w:cs="Segoe UI"/>
                <w:b/>
                <w:sz w:val="22"/>
              </w:rPr>
              <w:t>:</w:t>
            </w:r>
            <w:r w:rsidRPr="00556B73">
              <w:rPr>
                <w:rFonts w:ascii="Segoe UI" w:hAnsi="Segoe UI" w:cs="Segoe UI"/>
                <w:b/>
                <w:sz w:val="22"/>
              </w:rPr>
              <w:t xml:space="preserve"> Robotický profesor </w:t>
            </w:r>
            <w:proofErr w:type="spellStart"/>
            <w:r w:rsidRPr="00556B73">
              <w:rPr>
                <w:rFonts w:ascii="Segoe UI" w:hAnsi="Segoe UI" w:cs="Segoe UI"/>
                <w:b/>
                <w:sz w:val="22"/>
              </w:rPr>
              <w:t>Lůzr</w:t>
            </w:r>
            <w:proofErr w:type="spellEnd"/>
            <w:r w:rsidRPr="00556B73">
              <w:rPr>
                <w:rFonts w:ascii="Segoe UI" w:hAnsi="Segoe UI" w:cs="Segoe UI"/>
                <w:b/>
                <w:sz w:val="22"/>
              </w:rPr>
              <w:t xml:space="preserve"> vysvětluje jak funguje</w:t>
            </w:r>
          </w:p>
        </w:tc>
      </w:tr>
      <w:tr w:rsidR="00556B73" w:rsidRPr="00937AB5" w14:paraId="051DFA43" w14:textId="77777777" w:rsidTr="00556B73">
        <w:tc>
          <w:tcPr>
            <w:tcW w:w="9062" w:type="dxa"/>
          </w:tcPr>
          <w:p w14:paraId="54741A33" w14:textId="77777777" w:rsidR="00556B73" w:rsidRPr="00937AB5" w:rsidRDefault="00556B73" w:rsidP="005C10A4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</w:t>
            </w:r>
            <w:r w:rsidR="005C10A4">
              <w:rPr>
                <w:rFonts w:ascii="Segoe UI" w:hAnsi="Segoe UI" w:cs="Segoe UI"/>
                <w:sz w:val="22"/>
              </w:rPr>
              <w:t xml:space="preserve">vysvětluje detailně jak funguje mechanika, kamera, </w:t>
            </w:r>
            <w:proofErr w:type="spellStart"/>
            <w:r w:rsidR="005C10A4">
              <w:rPr>
                <w:rFonts w:ascii="Segoe UI" w:hAnsi="Segoe UI" w:cs="Segoe UI"/>
                <w:sz w:val="22"/>
              </w:rPr>
              <w:t>zpraco</w:t>
            </w:r>
            <w:r w:rsidR="005C10A4">
              <w:rPr>
                <w:rFonts w:ascii="Segoe UI" w:hAnsi="Segoe UI" w:cs="Segoe UI"/>
                <w:sz w:val="22"/>
                <w:lang w:val="en-US"/>
              </w:rPr>
              <w:t>vání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obrazu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, </w:t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hloubková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mapa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>....</w:t>
            </w:r>
            <w:r w:rsidR="005C10A4">
              <w:rPr>
                <w:rFonts w:ascii="Segoe UI" w:hAnsi="Segoe UI" w:cs="Segoe UI"/>
                <w:sz w:val="22"/>
                <w:lang w:val="en-US"/>
              </w:rPr>
              <w:br/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Mělo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 by to </w:t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být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 </w:t>
            </w:r>
            <w:proofErr w:type="spellStart"/>
            <w:r w:rsidR="005C10A4">
              <w:rPr>
                <w:rFonts w:ascii="Segoe UI" w:hAnsi="Segoe UI" w:cs="Segoe UI"/>
                <w:sz w:val="22"/>
                <w:lang w:val="en-US"/>
              </w:rPr>
              <w:t>interaktivní</w:t>
            </w:r>
            <w:proofErr w:type="spellEnd"/>
            <w:r w:rsidR="005C10A4">
              <w:rPr>
                <w:rFonts w:ascii="Segoe UI" w:hAnsi="Segoe UI" w:cs="Segoe UI"/>
                <w:sz w:val="22"/>
                <w:lang w:val="en-US"/>
              </w:rPr>
              <w:t xml:space="preserve"> (</w:t>
            </w:r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“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dej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mi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před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obličej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ruku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a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dívej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se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jak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vypadá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hloubková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 xml:space="preserve"> </w:t>
            </w:r>
            <w:proofErr w:type="spellStart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mapa</w:t>
            </w:r>
            <w:proofErr w:type="spellEnd"/>
            <w:r w:rsidR="005C10A4" w:rsidRPr="005C10A4">
              <w:rPr>
                <w:rFonts w:ascii="Segoe UI" w:hAnsi="Segoe UI" w:cs="Segoe UI"/>
                <w:i/>
                <w:sz w:val="22"/>
                <w:lang w:val="en-US"/>
              </w:rPr>
              <w:t>”</w:t>
            </w:r>
            <w:r w:rsidR="005C10A4">
              <w:rPr>
                <w:rFonts w:ascii="Segoe UI" w:hAnsi="Segoe UI" w:cs="Segoe UI"/>
                <w:sz w:val="22"/>
                <w:lang w:val="en-US"/>
              </w:rPr>
              <w:t>)</w:t>
            </w:r>
            <w:r w:rsidRPr="00937AB5">
              <w:rPr>
                <w:rFonts w:ascii="Segoe UI" w:hAnsi="Segoe UI" w:cs="Segoe UI"/>
                <w:sz w:val="22"/>
              </w:rPr>
              <w:t xml:space="preserve"> </w:t>
            </w:r>
          </w:p>
        </w:tc>
      </w:tr>
      <w:tr w:rsidR="00556B73" w:rsidRPr="00937AB5" w14:paraId="4F2A6A26" w14:textId="77777777" w:rsidTr="00556B73">
        <w:tc>
          <w:tcPr>
            <w:tcW w:w="9062" w:type="dxa"/>
          </w:tcPr>
          <w:p w14:paraId="6A1686BF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7D3C463E" w14:textId="77777777" w:rsidR="00556B73" w:rsidRPr="00937AB5" w:rsidRDefault="005C10A4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TODO</w:t>
            </w:r>
          </w:p>
          <w:p w14:paraId="0C5FB834" w14:textId="77777777" w:rsidR="00556B73" w:rsidRPr="00937AB5" w:rsidRDefault="00556B73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556B73" w:rsidRPr="00937AB5" w14:paraId="6B42BCDA" w14:textId="77777777" w:rsidTr="00556B73">
        <w:tc>
          <w:tcPr>
            <w:tcW w:w="9062" w:type="dxa"/>
          </w:tcPr>
          <w:p w14:paraId="293703AE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3E94F5D0" w14:textId="77777777" w:rsidR="005C10A4" w:rsidRPr="00DF7F97" w:rsidRDefault="005C10A4" w:rsidP="005C10A4">
            <w:pPr>
              <w:pStyle w:val="NormalWeb"/>
              <w:numPr>
                <w:ilvl w:val="0"/>
                <w:numId w:val="14"/>
              </w:numPr>
              <w:rPr>
                <w:rFonts w:ascii="Segoe UI" w:hAnsi="Segoe UI" w:cs="Segoe UI"/>
                <w:sz w:val="22"/>
                <w:highlight w:val="yellow"/>
              </w:rPr>
            </w:pPr>
            <w:r w:rsidRPr="00DF7F97">
              <w:rPr>
                <w:rFonts w:ascii="Segoe UI" w:hAnsi="Segoe UI" w:cs="Segoe UI"/>
                <w:sz w:val="22"/>
                <w:highlight w:val="yellow"/>
              </w:rPr>
              <w:t xml:space="preserve">TODO: dodat další texty </w:t>
            </w:r>
            <w:proofErr w:type="spellStart"/>
            <w:r w:rsidRPr="00DF7F97">
              <w:rPr>
                <w:rFonts w:ascii="Segoe UI" w:hAnsi="Segoe UI" w:cs="Segoe UI"/>
                <w:sz w:val="22"/>
                <w:highlight w:val="yellow"/>
              </w:rPr>
              <w:t>here</w:t>
            </w:r>
            <w:proofErr w:type="spellEnd"/>
            <w:r w:rsidRPr="00DF7F97">
              <w:rPr>
                <w:rFonts w:ascii="Segoe UI" w:hAnsi="Segoe UI" w:cs="Segoe UI"/>
                <w:sz w:val="22"/>
                <w:highlight w:val="yellow"/>
              </w:rPr>
              <w:t>.</w:t>
            </w:r>
          </w:p>
          <w:p w14:paraId="73A710F7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556B73" w:rsidRPr="00937AB5" w14:paraId="567ACB15" w14:textId="77777777" w:rsidTr="00556B73">
        <w:tc>
          <w:tcPr>
            <w:tcW w:w="9062" w:type="dxa"/>
          </w:tcPr>
          <w:p w14:paraId="7A53F166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Časování a </w:t>
            </w:r>
            <w:proofErr w:type="spellStart"/>
            <w:r w:rsidRPr="00937AB5">
              <w:rPr>
                <w:rFonts w:ascii="Segoe UI" w:hAnsi="Segoe UI" w:cs="Segoe UI"/>
                <w:b/>
                <w:sz w:val="22"/>
              </w:rPr>
              <w:t>předchod</w:t>
            </w:r>
            <w:proofErr w:type="spellEnd"/>
            <w:r w:rsidRPr="00937AB5">
              <w:rPr>
                <w:rFonts w:ascii="Segoe UI" w:hAnsi="Segoe UI" w:cs="Segoe UI"/>
                <w:b/>
                <w:sz w:val="22"/>
              </w:rPr>
              <w:t xml:space="preserve"> do dalšího stavu: </w:t>
            </w:r>
          </w:p>
          <w:p w14:paraId="0160E027" w14:textId="77777777" w:rsidR="00556B73" w:rsidRPr="00937AB5" w:rsidRDefault="005C10A4" w:rsidP="00C66BF6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TODO</w:t>
            </w:r>
            <w:r w:rsidR="00556B73" w:rsidRPr="00937AB5">
              <w:rPr>
                <w:rFonts w:ascii="Segoe UI" w:hAnsi="Segoe UI" w:cs="Segoe UI"/>
                <w:sz w:val="22"/>
              </w:rPr>
              <w:t xml:space="preserve"> </w:t>
            </w:r>
            <w:r w:rsidR="00556B73" w:rsidRPr="00937AB5">
              <w:rPr>
                <w:rFonts w:ascii="Segoe UI" w:hAnsi="Segoe UI" w:cs="Segoe UI"/>
                <w:sz w:val="22"/>
              </w:rPr>
              <w:br/>
            </w:r>
          </w:p>
          <w:p w14:paraId="7C83E2A6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  <w:p w14:paraId="6A9AFA22" w14:textId="77777777" w:rsidR="00556B73" w:rsidRPr="00937AB5" w:rsidRDefault="00556B73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E6646C" w:rsidRPr="00937AB5" w14:paraId="1E8D6238" w14:textId="77777777" w:rsidTr="00A02B2A">
        <w:trPr>
          <w:trHeight w:val="1894"/>
        </w:trPr>
        <w:tc>
          <w:tcPr>
            <w:tcW w:w="9062" w:type="dxa"/>
          </w:tcPr>
          <w:p w14:paraId="506BE9CE" w14:textId="77777777" w:rsidR="00E6646C" w:rsidRDefault="00E6646C" w:rsidP="0072395E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033FE9">
              <w:rPr>
                <w:rFonts w:ascii="Segoe UI" w:hAnsi="Segoe UI" w:cs="Segoe UI"/>
                <w:b/>
                <w:color w:val="70AD47" w:themeColor="accent6"/>
                <w:sz w:val="22"/>
              </w:rPr>
              <w:t>Realizovatelnost</w:t>
            </w:r>
            <w:r>
              <w:rPr>
                <w:rFonts w:ascii="Segoe UI" w:hAnsi="Segoe UI" w:cs="Segoe UI"/>
                <w:b/>
                <w:color w:val="70AD47" w:themeColor="accent6"/>
                <w:sz w:val="22"/>
              </w:rPr>
              <w:t xml:space="preserve"> a poznámky</w:t>
            </w:r>
            <w:r>
              <w:rPr>
                <w:rFonts w:ascii="Segoe UI" w:hAnsi="Segoe UI" w:cs="Segoe UI"/>
                <w:b/>
                <w:sz w:val="22"/>
              </w:rPr>
              <w:t xml:space="preserve">: </w:t>
            </w:r>
          </w:p>
          <w:p w14:paraId="56F560BF" w14:textId="16346610" w:rsidR="00A02B2A" w:rsidRPr="00033FE9" w:rsidRDefault="00E6646C" w:rsidP="0072395E">
            <w:pPr>
              <w:pStyle w:val="NormalWeb"/>
              <w:rPr>
                <w:rFonts w:ascii="Segoe UI" w:hAnsi="Segoe UI" w:cs="Segoe UI"/>
                <w:bCs/>
                <w:color w:val="70AD47" w:themeColor="accent6"/>
                <w:sz w:val="22"/>
              </w:rPr>
            </w:pPr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Velmi se </w:t>
            </w:r>
            <w:proofErr w:type="spellStart"/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me</w:t>
            </w:r>
            <w:proofErr w:type="spellEnd"/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 líbí, velmi </w:t>
            </w:r>
            <w:proofErr w:type="spellStart"/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>jednoduchy</w:t>
            </w:r>
            <w:proofErr w:type="spellEnd"/>
            <w:r>
              <w:rPr>
                <w:rFonts w:ascii="Segoe UI" w:hAnsi="Segoe UI" w:cs="Segoe UI"/>
                <w:bCs/>
                <w:color w:val="70AD47" w:themeColor="accent6"/>
                <w:sz w:val="22"/>
              </w:rPr>
              <w:t xml:space="preserve"> a efektivní.</w:t>
            </w:r>
          </w:p>
        </w:tc>
      </w:tr>
    </w:tbl>
    <w:p w14:paraId="3FCDD193" w14:textId="77777777" w:rsidR="003B3489" w:rsidRPr="00937AB5" w:rsidRDefault="003B3489">
      <w:pPr>
        <w:rPr>
          <w:rFonts w:ascii="Segoe UI" w:hAnsi="Segoe UI" w:cs="Segoe U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3489" w:rsidRPr="00937AB5" w14:paraId="1FA92B37" w14:textId="77777777" w:rsidTr="00C66BF6">
        <w:tc>
          <w:tcPr>
            <w:tcW w:w="9212" w:type="dxa"/>
          </w:tcPr>
          <w:p w14:paraId="55EDD249" w14:textId="77777777" w:rsidR="003B3489" w:rsidRPr="00937AB5" w:rsidRDefault="003B3489" w:rsidP="003B3489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S99: </w:t>
            </w:r>
            <w:proofErr w:type="spellStart"/>
            <w:r w:rsidRPr="00937AB5">
              <w:rPr>
                <w:rFonts w:ascii="Segoe UI" w:hAnsi="Segoe UI" w:cs="Segoe UI"/>
                <w:b/>
                <w:sz w:val="22"/>
              </w:rPr>
              <w:t>Sleep</w:t>
            </w:r>
            <w:proofErr w:type="spellEnd"/>
            <w:r w:rsidRPr="00937AB5">
              <w:rPr>
                <w:rFonts w:ascii="Segoe UI" w:hAnsi="Segoe UI" w:cs="Segoe UI"/>
                <w:b/>
                <w:sz w:val="22"/>
              </w:rPr>
              <w:t xml:space="preserve"> mode</w:t>
            </w:r>
          </w:p>
        </w:tc>
      </w:tr>
      <w:tr w:rsidR="003B3489" w:rsidRPr="00937AB5" w14:paraId="64259DC2" w14:textId="77777777" w:rsidTr="00C66BF6">
        <w:tc>
          <w:tcPr>
            <w:tcW w:w="9212" w:type="dxa"/>
          </w:tcPr>
          <w:p w14:paraId="37EB97A6" w14:textId="77777777" w:rsidR="003B3489" w:rsidRPr="00937AB5" w:rsidRDefault="003B3489" w:rsidP="003B3489">
            <w:pPr>
              <w:pStyle w:val="NormalWeb"/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>Situace:</w:t>
            </w:r>
            <w:r w:rsidRPr="00937AB5">
              <w:rPr>
                <w:rFonts w:ascii="Segoe UI" w:hAnsi="Segoe UI" w:cs="Segoe UI"/>
                <w:sz w:val="22"/>
              </w:rPr>
              <w:br/>
              <w:t xml:space="preserve">Nikde okolo nejsou lidé. </w:t>
            </w:r>
            <w:proofErr w:type="spellStart"/>
            <w:r w:rsidRPr="00937AB5">
              <w:rPr>
                <w:rFonts w:ascii="Segoe UI" w:hAnsi="Segoe UI" w:cs="Segoe UI"/>
                <w:sz w:val="22"/>
              </w:rPr>
              <w:t>Lůzr</w:t>
            </w:r>
            <w:proofErr w:type="spellEnd"/>
            <w:r w:rsidRPr="00937AB5">
              <w:rPr>
                <w:rFonts w:ascii="Segoe UI" w:hAnsi="Segoe UI" w:cs="Segoe UI"/>
                <w:sz w:val="22"/>
              </w:rPr>
              <w:t xml:space="preserve"> spí.  </w:t>
            </w:r>
          </w:p>
        </w:tc>
      </w:tr>
      <w:tr w:rsidR="003B3489" w:rsidRPr="00937AB5" w14:paraId="77C4427F" w14:textId="77777777" w:rsidTr="00C66BF6">
        <w:tc>
          <w:tcPr>
            <w:tcW w:w="9212" w:type="dxa"/>
          </w:tcPr>
          <w:p w14:paraId="12220F3E" w14:textId="77777777" w:rsidR="003B3489" w:rsidRPr="00937AB5" w:rsidRDefault="003B3489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Co dělá:  </w:t>
            </w:r>
          </w:p>
          <w:p w14:paraId="3FAF895A" w14:textId="77777777" w:rsidR="003B3489" w:rsidRPr="00937AB5" w:rsidRDefault="003B3489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Kamera jede a </w:t>
            </w:r>
            <w:r w:rsidR="00BD58DC" w:rsidRPr="00937AB5">
              <w:rPr>
                <w:rFonts w:ascii="Segoe UI" w:hAnsi="Segoe UI" w:cs="Segoe UI"/>
                <w:sz w:val="22"/>
              </w:rPr>
              <w:t>detekuje zda jsou kolem lidé.</w:t>
            </w:r>
          </w:p>
          <w:p w14:paraId="4C3514A4" w14:textId="77777777" w:rsidR="003B3489" w:rsidRPr="00937AB5" w:rsidRDefault="00BD58DC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>Mechanika je vypnutá (krokové motory spí).</w:t>
            </w:r>
          </w:p>
          <w:p w14:paraId="2B65B457" w14:textId="77777777" w:rsidR="00BD58DC" w:rsidRPr="00937AB5" w:rsidRDefault="00BD58DC" w:rsidP="00C66BF6">
            <w:pPr>
              <w:pStyle w:val="NormalWeb"/>
              <w:numPr>
                <w:ilvl w:val="0"/>
                <w:numId w:val="7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Zvuk: ozývá se chrápání (a nebo nic). </w:t>
            </w:r>
          </w:p>
        </w:tc>
      </w:tr>
      <w:tr w:rsidR="003B3489" w:rsidRPr="00937AB5" w14:paraId="661D0371" w14:textId="77777777" w:rsidTr="00C66BF6">
        <w:tc>
          <w:tcPr>
            <w:tcW w:w="9212" w:type="dxa"/>
          </w:tcPr>
          <w:p w14:paraId="3F37FA9F" w14:textId="77777777" w:rsidR="003B3489" w:rsidRPr="00937AB5" w:rsidRDefault="003B3489" w:rsidP="00BD58DC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Texty: </w:t>
            </w:r>
          </w:p>
          <w:p w14:paraId="61968299" w14:textId="77777777" w:rsidR="003B3489" w:rsidRPr="00937AB5" w:rsidRDefault="003B3489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  <w:tr w:rsidR="003B3489" w:rsidRPr="00937AB5" w14:paraId="3CE51CC3" w14:textId="77777777" w:rsidTr="00C66BF6">
        <w:tc>
          <w:tcPr>
            <w:tcW w:w="9212" w:type="dxa"/>
          </w:tcPr>
          <w:p w14:paraId="0219FA6B" w14:textId="77777777" w:rsidR="003B3489" w:rsidRPr="00937AB5" w:rsidRDefault="003B3489" w:rsidP="00C66BF6">
            <w:pPr>
              <w:pStyle w:val="NormalWeb"/>
              <w:rPr>
                <w:rFonts w:ascii="Segoe UI" w:hAnsi="Segoe UI" w:cs="Segoe UI"/>
                <w:b/>
                <w:sz w:val="22"/>
              </w:rPr>
            </w:pPr>
            <w:r w:rsidRPr="00937AB5">
              <w:rPr>
                <w:rFonts w:ascii="Segoe UI" w:hAnsi="Segoe UI" w:cs="Segoe UI"/>
                <w:b/>
                <w:sz w:val="22"/>
              </w:rPr>
              <w:t xml:space="preserve">Časování a přechod do dalšího stavu: </w:t>
            </w:r>
          </w:p>
          <w:p w14:paraId="39A891B8" w14:textId="77777777" w:rsidR="003B3489" w:rsidRPr="00937AB5" w:rsidRDefault="00BD58DC" w:rsidP="00C66BF6">
            <w:pPr>
              <w:pStyle w:val="NormalWeb"/>
              <w:numPr>
                <w:ilvl w:val="0"/>
                <w:numId w:val="4"/>
              </w:numPr>
              <w:rPr>
                <w:rFonts w:ascii="Segoe UI" w:hAnsi="Segoe UI" w:cs="Segoe UI"/>
                <w:sz w:val="22"/>
              </w:rPr>
            </w:pPr>
            <w:r w:rsidRPr="00937AB5">
              <w:rPr>
                <w:rFonts w:ascii="Segoe UI" w:hAnsi="Segoe UI" w:cs="Segoe UI"/>
                <w:sz w:val="22"/>
              </w:rPr>
              <w:t xml:space="preserve">Pokud se objeví člověk v dosahu, přejde do S1. </w:t>
            </w:r>
            <w:r w:rsidR="003B3489" w:rsidRPr="00937AB5">
              <w:rPr>
                <w:rFonts w:ascii="Segoe UI" w:hAnsi="Segoe UI" w:cs="Segoe UI"/>
                <w:sz w:val="22"/>
              </w:rPr>
              <w:br/>
            </w:r>
          </w:p>
          <w:p w14:paraId="12EB1831" w14:textId="77777777" w:rsidR="003B3489" w:rsidRPr="00937AB5" w:rsidRDefault="003B3489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  <w:p w14:paraId="600BB9D5" w14:textId="77777777" w:rsidR="003B3489" w:rsidRPr="00937AB5" w:rsidRDefault="003B3489" w:rsidP="00C66BF6">
            <w:pPr>
              <w:pStyle w:val="NormalWeb"/>
              <w:rPr>
                <w:rFonts w:ascii="Segoe UI" w:hAnsi="Segoe UI" w:cs="Segoe UI"/>
                <w:sz w:val="22"/>
              </w:rPr>
            </w:pPr>
          </w:p>
        </w:tc>
      </w:tr>
    </w:tbl>
    <w:p w14:paraId="3C8D2C66" w14:textId="77777777" w:rsidR="003B3489" w:rsidRPr="00937AB5" w:rsidRDefault="003B3489" w:rsidP="00C10200">
      <w:pPr>
        <w:rPr>
          <w:rFonts w:ascii="Segoe UI" w:hAnsi="Segoe UI" w:cs="Segoe UI"/>
        </w:rPr>
      </w:pPr>
    </w:p>
    <w:sectPr w:rsidR="003B3489" w:rsidRPr="00937AB5" w:rsidSect="00CD2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FE6"/>
    <w:multiLevelType w:val="hybridMultilevel"/>
    <w:tmpl w:val="92589D7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19B9"/>
    <w:multiLevelType w:val="hybridMultilevel"/>
    <w:tmpl w:val="F50EE4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941"/>
    <w:multiLevelType w:val="hybridMultilevel"/>
    <w:tmpl w:val="ED94DA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57D4"/>
    <w:multiLevelType w:val="hybridMultilevel"/>
    <w:tmpl w:val="92589D7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182"/>
    <w:multiLevelType w:val="hybridMultilevel"/>
    <w:tmpl w:val="D1A64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F7F34"/>
    <w:multiLevelType w:val="hybridMultilevel"/>
    <w:tmpl w:val="9F806498"/>
    <w:lvl w:ilvl="0" w:tplc="B50E5CEE">
      <w:start w:val="19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59B0"/>
    <w:multiLevelType w:val="hybridMultilevel"/>
    <w:tmpl w:val="DA94D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6"/>
    <w:multiLevelType w:val="hybridMultilevel"/>
    <w:tmpl w:val="45AA123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1246"/>
    <w:multiLevelType w:val="hybridMultilevel"/>
    <w:tmpl w:val="92589D7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A0A97"/>
    <w:multiLevelType w:val="hybridMultilevel"/>
    <w:tmpl w:val="92589D7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32919"/>
    <w:multiLevelType w:val="hybridMultilevel"/>
    <w:tmpl w:val="45AA123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D4070"/>
    <w:multiLevelType w:val="hybridMultilevel"/>
    <w:tmpl w:val="40A0988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36C3A"/>
    <w:multiLevelType w:val="multilevel"/>
    <w:tmpl w:val="911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25120"/>
    <w:multiLevelType w:val="hybridMultilevel"/>
    <w:tmpl w:val="92589D76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5DF"/>
    <w:rsid w:val="00011091"/>
    <w:rsid w:val="00033FE9"/>
    <w:rsid w:val="000D0007"/>
    <w:rsid w:val="000E04BC"/>
    <w:rsid w:val="000E0CE1"/>
    <w:rsid w:val="000E623E"/>
    <w:rsid w:val="00123609"/>
    <w:rsid w:val="00143B48"/>
    <w:rsid w:val="00146476"/>
    <w:rsid w:val="00154DDC"/>
    <w:rsid w:val="001961D0"/>
    <w:rsid w:val="001A342F"/>
    <w:rsid w:val="001A6C96"/>
    <w:rsid w:val="001A7821"/>
    <w:rsid w:val="001B4D65"/>
    <w:rsid w:val="001D10BD"/>
    <w:rsid w:val="001E2D68"/>
    <w:rsid w:val="001F2132"/>
    <w:rsid w:val="001F68D3"/>
    <w:rsid w:val="002251FD"/>
    <w:rsid w:val="00270298"/>
    <w:rsid w:val="002836FA"/>
    <w:rsid w:val="002C55D5"/>
    <w:rsid w:val="002D55EF"/>
    <w:rsid w:val="00355112"/>
    <w:rsid w:val="00357D33"/>
    <w:rsid w:val="00387714"/>
    <w:rsid w:val="00394BF5"/>
    <w:rsid w:val="003B3489"/>
    <w:rsid w:val="004134DB"/>
    <w:rsid w:val="0042004B"/>
    <w:rsid w:val="00431B61"/>
    <w:rsid w:val="00456B4F"/>
    <w:rsid w:val="00463134"/>
    <w:rsid w:val="004F3318"/>
    <w:rsid w:val="004F5A4C"/>
    <w:rsid w:val="004F5CD9"/>
    <w:rsid w:val="004F6CF2"/>
    <w:rsid w:val="005148C5"/>
    <w:rsid w:val="00532AAC"/>
    <w:rsid w:val="00554F1E"/>
    <w:rsid w:val="00556B73"/>
    <w:rsid w:val="0057216D"/>
    <w:rsid w:val="00575BC4"/>
    <w:rsid w:val="005B48B2"/>
    <w:rsid w:val="005C10A4"/>
    <w:rsid w:val="00601B1B"/>
    <w:rsid w:val="00602E3E"/>
    <w:rsid w:val="006105DF"/>
    <w:rsid w:val="0061719A"/>
    <w:rsid w:val="00625B8D"/>
    <w:rsid w:val="00654544"/>
    <w:rsid w:val="00677264"/>
    <w:rsid w:val="00683500"/>
    <w:rsid w:val="006912A2"/>
    <w:rsid w:val="006A5D3F"/>
    <w:rsid w:val="006C34AD"/>
    <w:rsid w:val="006F2991"/>
    <w:rsid w:val="00705531"/>
    <w:rsid w:val="007205D0"/>
    <w:rsid w:val="007356F1"/>
    <w:rsid w:val="007579B4"/>
    <w:rsid w:val="00761CD8"/>
    <w:rsid w:val="007621B5"/>
    <w:rsid w:val="00771FBF"/>
    <w:rsid w:val="0078649F"/>
    <w:rsid w:val="007E7A9A"/>
    <w:rsid w:val="007F7BBE"/>
    <w:rsid w:val="008606C7"/>
    <w:rsid w:val="00873CA5"/>
    <w:rsid w:val="008A0ED1"/>
    <w:rsid w:val="008A28B4"/>
    <w:rsid w:val="008D59E5"/>
    <w:rsid w:val="008F1AC7"/>
    <w:rsid w:val="00937AB5"/>
    <w:rsid w:val="009B7D06"/>
    <w:rsid w:val="009D144B"/>
    <w:rsid w:val="00A02B2A"/>
    <w:rsid w:val="00A16BB2"/>
    <w:rsid w:val="00A31953"/>
    <w:rsid w:val="00A41BAB"/>
    <w:rsid w:val="00A461D7"/>
    <w:rsid w:val="00A47507"/>
    <w:rsid w:val="00A81C51"/>
    <w:rsid w:val="00AE38CA"/>
    <w:rsid w:val="00B05E94"/>
    <w:rsid w:val="00B452C7"/>
    <w:rsid w:val="00B65EDB"/>
    <w:rsid w:val="00BD58DC"/>
    <w:rsid w:val="00BF6FC4"/>
    <w:rsid w:val="00C10200"/>
    <w:rsid w:val="00C14C5F"/>
    <w:rsid w:val="00C721D6"/>
    <w:rsid w:val="00C72ECF"/>
    <w:rsid w:val="00C756A3"/>
    <w:rsid w:val="00CC3DF4"/>
    <w:rsid w:val="00CD2D44"/>
    <w:rsid w:val="00CE451D"/>
    <w:rsid w:val="00D26590"/>
    <w:rsid w:val="00D57990"/>
    <w:rsid w:val="00D820AA"/>
    <w:rsid w:val="00D91213"/>
    <w:rsid w:val="00DA1701"/>
    <w:rsid w:val="00DA446E"/>
    <w:rsid w:val="00DB37C4"/>
    <w:rsid w:val="00DC5F6B"/>
    <w:rsid w:val="00DD4B31"/>
    <w:rsid w:val="00DD7A28"/>
    <w:rsid w:val="00DF7F97"/>
    <w:rsid w:val="00E26712"/>
    <w:rsid w:val="00E3522C"/>
    <w:rsid w:val="00E5075D"/>
    <w:rsid w:val="00E5375F"/>
    <w:rsid w:val="00E641BA"/>
    <w:rsid w:val="00E6646C"/>
    <w:rsid w:val="00E87980"/>
    <w:rsid w:val="00EB202F"/>
    <w:rsid w:val="00F14A0D"/>
    <w:rsid w:val="00F22E9B"/>
    <w:rsid w:val="00F35C01"/>
    <w:rsid w:val="00F52195"/>
    <w:rsid w:val="00F66440"/>
    <w:rsid w:val="00F83D92"/>
    <w:rsid w:val="00F86AA7"/>
    <w:rsid w:val="00F95771"/>
    <w:rsid w:val="00FE1E97"/>
    <w:rsid w:val="00FE4467"/>
    <w:rsid w:val="00F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F387"/>
  <w15:docId w15:val="{EB15055F-9E02-47E3-A780-8B198122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5C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uiPriority w:val="39"/>
    <w:rsid w:val="0060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940D-E847-ED41-B5BB-81077921E5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Voronin Artyom (174248)</cp:lastModifiedBy>
  <cp:revision>29</cp:revision>
  <dcterms:created xsi:type="dcterms:W3CDTF">2020-05-08T10:58:00Z</dcterms:created>
  <dcterms:modified xsi:type="dcterms:W3CDTF">2020-05-08T11:22:00Z</dcterms:modified>
</cp:coreProperties>
</file>