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ABCFF" w14:textId="33B4DB62" w:rsidR="00B03DF4" w:rsidRPr="00B167EF" w:rsidRDefault="00B167EF">
      <w:pPr>
        <w:rPr>
          <w:sz w:val="24"/>
          <w:szCs w:val="24"/>
          <w:u w:val="single"/>
        </w:rPr>
      </w:pPr>
      <w:r w:rsidRPr="00B167EF"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57ACA6E2" wp14:editId="077CBF3A">
            <wp:simplePos x="0" y="0"/>
            <wp:positionH relativeFrom="margin">
              <wp:align>center</wp:align>
            </wp:positionH>
            <wp:positionV relativeFrom="paragraph">
              <wp:posOffset>4981575</wp:posOffset>
            </wp:positionV>
            <wp:extent cx="6726555" cy="3552825"/>
            <wp:effectExtent l="0" t="0" r="0" b="9525"/>
            <wp:wrapTopAndBottom/>
            <wp:docPr id="4" name="Picture 4" descr="A picture containing scale,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cale, devi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55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67E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A350EA" wp14:editId="4A3E0DF1">
                <wp:simplePos x="0" y="0"/>
                <wp:positionH relativeFrom="margin">
                  <wp:align>right</wp:align>
                </wp:positionH>
                <wp:positionV relativeFrom="paragraph">
                  <wp:posOffset>4762574</wp:posOffset>
                </wp:positionV>
                <wp:extent cx="6858000" cy="170121"/>
                <wp:effectExtent l="0" t="0" r="0" b="190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17012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D6F57B" w14:textId="60174379" w:rsidR="001D4E71" w:rsidRPr="00B167EF" w:rsidRDefault="001D4E71" w:rsidP="001D4E71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B167EF">
                              <w:rPr>
                                <w:color w:val="auto"/>
                              </w:rPr>
                              <w:t xml:space="preserve">Figure </w:t>
                            </w:r>
                            <w:r w:rsidRPr="00B167EF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B167EF">
                              <w:rPr>
                                <w:color w:val="auto"/>
                              </w:rPr>
                              <w:instrText xml:space="preserve"> SEQ Figure \* ARABIC </w:instrText>
                            </w:r>
                            <w:r w:rsidRPr="00B167EF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B167EF" w:rsidRPr="00B167EF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B167EF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B167EF">
                              <w:rPr>
                                <w:color w:val="auto"/>
                              </w:rPr>
                              <w:t xml:space="preserve">: </w:t>
                            </w:r>
                            <w:r w:rsidR="00B167EF">
                              <w:rPr>
                                <w:color w:val="auto"/>
                              </w:rPr>
                              <w:t>Overview of decision tree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A350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8.8pt;margin-top:375pt;width:540pt;height:13.4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zYtLgIAAGAEAAAOAAAAZHJzL2Uyb0RvYy54bWysVMGO2yAQvVfqPyDujZ1I3UZRnFWaVapK&#10;0e5KSbVngiFGAoYCiZ1+fQdsZ9ttT1UveJgZBt57M17ed0aTi/BBga3odFJSIiyHWtlTRb8dth/m&#10;lITIbM00WFHRqwj0fvX+3bJ1CzGDBnQtPMEiNixaV9EmRrcoisAbYViYgBMWgxK8YRG3/lTUnrVY&#10;3ehiVpZ3RQu+dh64CAG9D32QrnJ9KQWPT1IGEYmuKL4t5tXn9ZjWYrVki5NnrlF8eAb7h1cYpixe&#10;eiv1wCIjZ6/+KGUU9xBAxgkHU4CUiouMAdFMyzdo9g1zImNBcoK70RT+X1n+eHn2RNUVnVFimUGJ&#10;DqKL5DN0ZJbYaV1YYNLeYVrs0I0qj/6AzgS6k96kL8IhGEeerzduUzGOzrv5x3lZYohjbPqpnM5y&#10;meL1tPMhfhFgSDIq6lG7TCm77ELEl2DqmJIuC6BVvVVap00KbLQnF4Y6t42KIr0RT/yWpW3KtZBO&#10;9eHkKRLEHkqyYnfsBtxHqK8I20PfNsHxrcKLdizEZ+axTxAO9n58wkVqaCsKg0VJA/7H3/wpH+XD&#10;KCUt9l1Fw/cz84IS/dWisKlJR8OPxnE07NlsACFOcaoczyYe8FGPpvRgXnAk1ukWDDHL8a6KxtHc&#10;xL77caS4WK9zEraiY3Fn946n0iOhh+6FeTfIEVHIRxg7ki3eqNLn9vSuzxGkypIlQnsWB56xjbMu&#10;w8ilOfl1n7NefwyrnwAAAP//AwBQSwMEFAAGAAgAAAAhAM25MsjdAAAACQEAAA8AAABkcnMvZG93&#10;bnJldi54bWxMj0FPwzAMhe9I/IfISFwQS5hEV5WmE2xwg8PGtLPXhLaicaomXbt/j3tit2c/6/l7&#10;+XpyrTjbPjSeNDwtFAhLpTcNVRoO3x+PKYgQkQy2nqyGiw2wLm5vcsyMH2lnz/tYCQ6hkKGGOsYu&#10;kzKUtXUYFr6zxN6P7x1GHvtKmh5HDnetXCqVSIcN8YcaO7upbfm7H5yGZNsP4442D9vD+yd+ddXy&#10;+HY5an1/N72+gIh2iv/HMOMzOhTMdPIDmSBaDVwkalg9KxazrdJZnXi1SlKQRS6vGxR/AAAA//8D&#10;AFBLAQItABQABgAIAAAAIQC2gziS/gAAAOEBAAATAAAAAAAAAAAAAAAAAAAAAABbQ29udGVudF9U&#10;eXBlc10ueG1sUEsBAi0AFAAGAAgAAAAhADj9If/WAAAAlAEAAAsAAAAAAAAAAAAAAAAALwEAAF9y&#10;ZWxzLy5yZWxzUEsBAi0AFAAGAAgAAAAhAMPnNi0uAgAAYAQAAA4AAAAAAAAAAAAAAAAALgIAAGRy&#10;cy9lMm9Eb2MueG1sUEsBAi0AFAAGAAgAAAAhAM25MsjdAAAACQEAAA8AAAAAAAAAAAAAAAAAiAQA&#10;AGRycy9kb3ducmV2LnhtbFBLBQYAAAAABAAEAPMAAACSBQAAAAA=&#10;" stroked="f">
                <v:textbox inset="0,0,0,0">
                  <w:txbxContent>
                    <w:p w14:paraId="63D6F57B" w14:textId="60174379" w:rsidR="001D4E71" w:rsidRPr="00B167EF" w:rsidRDefault="001D4E71" w:rsidP="001D4E71">
                      <w:pPr>
                        <w:pStyle w:val="Caption"/>
                        <w:jc w:val="center"/>
                        <w:rPr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B167EF">
                        <w:rPr>
                          <w:color w:val="auto"/>
                        </w:rPr>
                        <w:t xml:space="preserve">Figure </w:t>
                      </w:r>
                      <w:r w:rsidRPr="00B167EF">
                        <w:rPr>
                          <w:color w:val="auto"/>
                        </w:rPr>
                        <w:fldChar w:fldCharType="begin"/>
                      </w:r>
                      <w:r w:rsidRPr="00B167EF">
                        <w:rPr>
                          <w:color w:val="auto"/>
                        </w:rPr>
                        <w:instrText xml:space="preserve"> SEQ Figure \* ARABIC </w:instrText>
                      </w:r>
                      <w:r w:rsidRPr="00B167EF">
                        <w:rPr>
                          <w:color w:val="auto"/>
                        </w:rPr>
                        <w:fldChar w:fldCharType="separate"/>
                      </w:r>
                      <w:r w:rsidR="00B167EF" w:rsidRPr="00B167EF">
                        <w:rPr>
                          <w:noProof/>
                          <w:color w:val="auto"/>
                        </w:rPr>
                        <w:t>1</w:t>
                      </w:r>
                      <w:r w:rsidRPr="00B167EF">
                        <w:rPr>
                          <w:color w:val="auto"/>
                        </w:rPr>
                        <w:fldChar w:fldCharType="end"/>
                      </w:r>
                      <w:r w:rsidRPr="00B167EF">
                        <w:rPr>
                          <w:color w:val="auto"/>
                        </w:rPr>
                        <w:t xml:space="preserve">: </w:t>
                      </w:r>
                      <w:r w:rsidR="00B167EF">
                        <w:rPr>
                          <w:color w:val="auto"/>
                        </w:rPr>
                        <w:t>Overview of decision tree model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D4E71" w:rsidRPr="00B167EF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33B8918" wp14:editId="5B1A4A9B">
            <wp:simplePos x="0" y="0"/>
            <wp:positionH relativeFrom="margin">
              <wp:align>center</wp:align>
            </wp:positionH>
            <wp:positionV relativeFrom="paragraph">
              <wp:posOffset>275752</wp:posOffset>
            </wp:positionV>
            <wp:extent cx="5949315" cy="4422775"/>
            <wp:effectExtent l="0" t="0" r="0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442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u w:val="single"/>
        </w:rPr>
        <w:t xml:space="preserve">1 - </w:t>
      </w:r>
      <w:r w:rsidR="00A155F0" w:rsidRPr="00B167EF">
        <w:rPr>
          <w:sz w:val="28"/>
          <w:szCs w:val="28"/>
          <w:u w:val="single"/>
        </w:rPr>
        <w:t>Output of Tree Visualisation Function</w:t>
      </w:r>
    </w:p>
    <w:p w14:paraId="40111F04" w14:textId="524D51BF" w:rsidR="00B167EF" w:rsidRPr="00B167EF" w:rsidRDefault="00B167EF">
      <w:pPr>
        <w:rPr>
          <w:sz w:val="20"/>
          <w:szCs w:val="20"/>
        </w:rPr>
      </w:pPr>
      <w:r w:rsidRPr="00B167E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5F6C7E" wp14:editId="7B45FA61">
                <wp:simplePos x="0" y="0"/>
                <wp:positionH relativeFrom="margin">
                  <wp:align>right</wp:align>
                </wp:positionH>
                <wp:positionV relativeFrom="paragraph">
                  <wp:posOffset>8197215</wp:posOffset>
                </wp:positionV>
                <wp:extent cx="6854190" cy="180975"/>
                <wp:effectExtent l="0" t="0" r="381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4190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F9ED45" w14:textId="778469CC" w:rsidR="00B167EF" w:rsidRPr="00B167EF" w:rsidRDefault="00B167EF" w:rsidP="00B167EF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</w:rPr>
                            </w:pPr>
                            <w:r w:rsidRPr="00B167EF">
                              <w:rPr>
                                <w:color w:val="auto"/>
                              </w:rPr>
                              <w:t xml:space="preserve">Figure </w:t>
                            </w:r>
                            <w:r w:rsidRPr="00B167EF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B167EF">
                              <w:rPr>
                                <w:color w:val="auto"/>
                              </w:rPr>
                              <w:instrText xml:space="preserve"> SEQ Figure \* ARABIC </w:instrText>
                            </w:r>
                            <w:r w:rsidRPr="00B167EF">
                              <w:rPr>
                                <w:color w:val="auto"/>
                              </w:rPr>
                              <w:fldChar w:fldCharType="separate"/>
                            </w:r>
                            <w:r w:rsidRPr="00B167EF">
                              <w:rPr>
                                <w:noProof/>
                                <w:color w:val="auto"/>
                              </w:rPr>
                              <w:t>2</w:t>
                            </w:r>
                            <w:r w:rsidRPr="00B167EF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B167EF">
                              <w:rPr>
                                <w:color w:val="auto"/>
                              </w:rPr>
                              <w:t>: Close up view of decision tree 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F6C7E" id="Text Box 5" o:spid="_x0000_s1027" type="#_x0000_t202" style="position:absolute;margin-left:488.5pt;margin-top:645.45pt;width:539.7pt;height:14.25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68MQIAAGcEAAAOAAAAZHJzL2Uyb0RvYy54bWysVFFv2yAQfp+0/4B4X5xUS5dacaosVaZJ&#10;UVspmfpMMMRIwDEgsbNfvwPH6dbtadoLPu6Og+/77jy/74wmJ+GDAlvRyWhMibAcamUPFf22W3+Y&#10;URIiszXTYEVFzyLQ+8X7d/PWleIGGtC18ASL2FC2rqJNjK4sisAbYVgYgRMWgxK8YRG3/lDUnrVY&#10;3ejiZjy+LVrwtfPARQjofeiDdJHrSyl4fJIyiEh0RfFtMa8+r/u0Fos5Kw+euUbxyzPYP7zCMGXx&#10;0mupBxYZOXr1RymjuIcAMo44mAKkVFxkDIhmMn6DZtswJzIWJCe4K03h/5Xlj6dnT1Rd0SkllhmU&#10;aCe6SD5DR6aJndaFEpO2DtNih25UefAHdCbQnfQmfREOwTjyfL5ym4pxdN7Oph8ndxjiGJvMxnef&#10;cvni9bTzIX4RYEgyKupRu0wpO21CxJdg6pCSLgugVb1WWqdNCqy0JyeGOreNiiK9EU/8lqVtyrWQ&#10;TvXh5CkSxB5KsmK37zIhV5h7qM+I3kPfPcHxtcL7NizEZ+axXRAVjkB8wkVqaCsKF4uSBvyPv/lT&#10;PqqIUUpabL+Khu9H5gUl+qtFfVOvDoYfjP1g2KNZASKd4HA5nk084KMeTOnBvOBkLNMtGGKW410V&#10;jYO5iv0Q4GRxsVzmJOxIx+LGbh1PpQded90L8+6iSkQ9H2FoTFa+EafP7VleHiNIlZVLvPYsXujG&#10;bs7yXCYvjcuv+5z1+n9Y/AQAAP//AwBQSwMEFAAGAAgAAAAhAK9XTdjfAAAACwEAAA8AAABkcnMv&#10;ZG93bnJldi54bWxMj0FPwzAMhe9I/IfISFwQS1bQoKXpBBvcxmFj2tlrQlvROFWTrt2/xzvB7dnP&#10;ev5evpxcK062D40nDfOZAmGp9KahSsP+6+P+GUSISAZbT1bD2QZYFtdXOWbGj7S1p12sBIdQyFBD&#10;HWOXSRnK2joMM99ZYu/b9w4jj30lTY8jh7tWJkotpMOG+EONnV3VtvzZDU7DYt0P45ZWd+v9+wY/&#10;uyo5vJ0PWt/eTK8vIKKd4t8xXPAZHQpmOvqBTBCtBi4SeZukKgVx8dVT+gjiyOphzkoWufzfofgF&#10;AAD//wMAUEsBAi0AFAAGAAgAAAAhALaDOJL+AAAA4QEAABMAAAAAAAAAAAAAAAAAAAAAAFtDb250&#10;ZW50X1R5cGVzXS54bWxQSwECLQAUAAYACAAAACEAOP0h/9YAAACUAQAACwAAAAAAAAAAAAAAAAAv&#10;AQAAX3JlbHMvLnJlbHNQSwECLQAUAAYACAAAACEAiKVevDECAABnBAAADgAAAAAAAAAAAAAAAAAu&#10;AgAAZHJzL2Uyb0RvYy54bWxQSwECLQAUAAYACAAAACEAr1dN2N8AAAALAQAADwAAAAAAAAAAAAAA&#10;AACLBAAAZHJzL2Rvd25yZXYueG1sUEsFBgAAAAAEAAQA8wAAAJcFAAAAAA==&#10;" stroked="f">
                <v:textbox inset="0,0,0,0">
                  <w:txbxContent>
                    <w:p w14:paraId="30F9ED45" w14:textId="778469CC" w:rsidR="00B167EF" w:rsidRPr="00B167EF" w:rsidRDefault="00B167EF" w:rsidP="00B167EF">
                      <w:pPr>
                        <w:pStyle w:val="Caption"/>
                        <w:jc w:val="center"/>
                        <w:rPr>
                          <w:noProof/>
                          <w:color w:val="auto"/>
                        </w:rPr>
                      </w:pPr>
                      <w:r w:rsidRPr="00B167EF">
                        <w:rPr>
                          <w:color w:val="auto"/>
                        </w:rPr>
                        <w:t xml:space="preserve">Figure </w:t>
                      </w:r>
                      <w:r w:rsidRPr="00B167EF">
                        <w:rPr>
                          <w:color w:val="auto"/>
                        </w:rPr>
                        <w:fldChar w:fldCharType="begin"/>
                      </w:r>
                      <w:r w:rsidRPr="00B167EF">
                        <w:rPr>
                          <w:color w:val="auto"/>
                        </w:rPr>
                        <w:instrText xml:space="preserve"> SEQ Figure \* ARABIC </w:instrText>
                      </w:r>
                      <w:r w:rsidRPr="00B167EF">
                        <w:rPr>
                          <w:color w:val="auto"/>
                        </w:rPr>
                        <w:fldChar w:fldCharType="separate"/>
                      </w:r>
                      <w:r w:rsidRPr="00B167EF">
                        <w:rPr>
                          <w:noProof/>
                          <w:color w:val="auto"/>
                        </w:rPr>
                        <w:t>2</w:t>
                      </w:r>
                      <w:r w:rsidRPr="00B167EF">
                        <w:rPr>
                          <w:color w:val="auto"/>
                        </w:rPr>
                        <w:fldChar w:fldCharType="end"/>
                      </w:r>
                      <w:r w:rsidRPr="00B167EF">
                        <w:rPr>
                          <w:color w:val="auto"/>
                        </w:rPr>
                        <w:t>: Close up view of decision tree root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167EF">
        <w:rPr>
          <w:sz w:val="20"/>
          <w:szCs w:val="20"/>
        </w:rPr>
        <w:br w:type="page"/>
      </w:r>
    </w:p>
    <w:p w14:paraId="0D0ECE9D" w14:textId="3ADE669C" w:rsidR="001D4E71" w:rsidRDefault="00B167E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2 - </w:t>
      </w:r>
      <w:r w:rsidRPr="00B167EF">
        <w:rPr>
          <w:sz w:val="28"/>
          <w:szCs w:val="28"/>
          <w:u w:val="single"/>
        </w:rPr>
        <w:t>Step 3</w:t>
      </w:r>
      <w:r>
        <w:rPr>
          <w:sz w:val="28"/>
          <w:szCs w:val="28"/>
          <w:u w:val="single"/>
        </w:rPr>
        <w:t>:</w:t>
      </w:r>
      <w:r w:rsidRPr="00B167EF">
        <w:rPr>
          <w:sz w:val="28"/>
          <w:szCs w:val="28"/>
          <w:u w:val="single"/>
        </w:rPr>
        <w:t xml:space="preserve"> Evaluation</w:t>
      </w:r>
    </w:p>
    <w:p w14:paraId="74B66A3A" w14:textId="798CB855" w:rsidR="00B167EF" w:rsidRDefault="009F641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2.1: </w:t>
      </w:r>
      <w:r w:rsidR="00DF5B29">
        <w:rPr>
          <w:sz w:val="24"/>
          <w:szCs w:val="24"/>
          <w:u w:val="single"/>
        </w:rPr>
        <w:t xml:space="preserve">10-fold </w:t>
      </w:r>
      <w:r w:rsidRPr="009F6416">
        <w:rPr>
          <w:sz w:val="24"/>
          <w:szCs w:val="24"/>
          <w:u w:val="single"/>
        </w:rPr>
        <w:t>Cross validation classification metrics</w:t>
      </w:r>
    </w:p>
    <w:p w14:paraId="619CA695" w14:textId="42A167E8" w:rsidR="009F6416" w:rsidRDefault="00E50D8C">
      <w:pPr>
        <w:rPr>
          <w:rStyle w:val="normaltextrun"/>
          <w:lang w:val="en-GB"/>
        </w:rPr>
      </w:pPr>
      <w:r w:rsidRPr="00E50D8C">
        <w:rPr>
          <w:rStyle w:val="normaltextrun"/>
          <w:lang w:val="en-GB"/>
        </w:rPr>
        <w:t>The</w:t>
      </w:r>
      <w:r w:rsidRPr="00E50D8C">
        <w:rPr>
          <w:rStyle w:val="normaltextrun"/>
          <w:lang w:val="en-GB"/>
        </w:rPr>
        <w:t xml:space="preserve"> following cross validation classification metrics</w:t>
      </w:r>
      <w:r>
        <w:rPr>
          <w:rStyle w:val="normaltextrun"/>
          <w:lang w:val="en-GB"/>
        </w:rPr>
        <w:t xml:space="preserve"> for both “</w:t>
      </w:r>
      <w:r>
        <w:rPr>
          <w:rStyle w:val="normaltextrun"/>
          <w:i/>
          <w:iCs/>
          <w:lang w:val="en-GB"/>
        </w:rPr>
        <w:t>clean_dataset.txt</w:t>
      </w:r>
      <w:r>
        <w:rPr>
          <w:rStyle w:val="normaltextrun"/>
          <w:lang w:val="en-GB"/>
        </w:rPr>
        <w:t>” and “</w:t>
      </w:r>
      <w:r>
        <w:rPr>
          <w:rStyle w:val="normaltextrun"/>
          <w:i/>
          <w:iCs/>
          <w:lang w:val="en-GB"/>
        </w:rPr>
        <w:t>noisy_dataset.txt</w:t>
      </w:r>
      <w:r>
        <w:rPr>
          <w:rStyle w:val="normaltextrun"/>
          <w:lang w:val="en-GB"/>
        </w:rPr>
        <w:t xml:space="preserve">” are computed by setting the random generator </w:t>
      </w:r>
      <w:r w:rsidR="00B0413C">
        <w:rPr>
          <w:rStyle w:val="normaltextrun"/>
          <w:lang w:val="en-GB"/>
        </w:rPr>
        <w:t>‘</w:t>
      </w:r>
      <w:proofErr w:type="spellStart"/>
      <w:r w:rsidR="00B0413C">
        <w:rPr>
          <w:rStyle w:val="normaltextrun"/>
          <w:i/>
          <w:iCs/>
          <w:lang w:val="en-GB"/>
        </w:rPr>
        <w:t>default_rng</w:t>
      </w:r>
      <w:proofErr w:type="spellEnd"/>
      <w:r w:rsidR="00B0413C">
        <w:rPr>
          <w:rStyle w:val="normaltextrun"/>
          <w:i/>
          <w:iCs/>
          <w:lang w:val="en-GB"/>
        </w:rPr>
        <w:t>’</w:t>
      </w:r>
      <w:r w:rsidR="00B0413C">
        <w:rPr>
          <w:rStyle w:val="normaltextrun"/>
          <w:lang w:val="en-GB"/>
        </w:rPr>
        <w:t xml:space="preserve"> seed to 1.</w:t>
      </w:r>
    </w:p>
    <w:p w14:paraId="451BF51D" w14:textId="366DB382" w:rsidR="00B0413C" w:rsidRDefault="00B0413C">
      <w:pPr>
        <w:rPr>
          <w:rStyle w:val="normaltextrun"/>
          <w:b/>
          <w:bCs/>
          <w:lang w:val="en-GB"/>
        </w:rPr>
      </w:pPr>
      <w:r>
        <w:rPr>
          <w:rStyle w:val="normaltextrun"/>
          <w:b/>
          <w:bCs/>
          <w:lang w:val="en-GB"/>
        </w:rPr>
        <w:t xml:space="preserve">Clean dataset </w:t>
      </w:r>
      <w:r>
        <w:rPr>
          <w:rStyle w:val="normaltextrun"/>
          <w:b/>
          <w:bCs/>
          <w:lang w:val="en-GB"/>
        </w:rPr>
        <w:t>cross validation metrics</w:t>
      </w:r>
      <w:r>
        <w:rPr>
          <w:rStyle w:val="normaltextrun"/>
          <w:b/>
          <w:bCs/>
          <w:lang w:val="en-GB"/>
        </w:rPr>
        <w:t>:</w:t>
      </w:r>
    </w:p>
    <w:tbl>
      <w:tblPr>
        <w:tblW w:w="0" w:type="auto"/>
        <w:tblInd w:w="190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485"/>
        <w:gridCol w:w="1485"/>
        <w:gridCol w:w="1485"/>
        <w:gridCol w:w="1485"/>
      </w:tblGrid>
      <w:tr w:rsidR="00DF5B29" w:rsidRPr="00DF5B29" w14:paraId="75378277" w14:textId="77777777" w:rsidTr="00DF5B29"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96B80EE" w14:textId="3B78A490" w:rsidR="00DF5B29" w:rsidRPr="00DF5B29" w:rsidRDefault="00DF5B29" w:rsidP="00DF5B2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C3E1982" w14:textId="1E4E0753" w:rsidR="00DF5B29" w:rsidRPr="00DF5B29" w:rsidRDefault="00DF5B29" w:rsidP="00DF5B2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F5B29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Room 1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5654B31" w14:textId="327BBAEB" w:rsidR="00DF5B29" w:rsidRPr="00DF5B29" w:rsidRDefault="00DF5B29" w:rsidP="00DF5B2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F5B29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Room 2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A029520" w14:textId="4FBE92F3" w:rsidR="00DF5B29" w:rsidRPr="00DF5B29" w:rsidRDefault="00DF5B29" w:rsidP="00DF5B2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F5B29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Room 3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01FF645" w14:textId="5D185C5A" w:rsidR="00DF5B29" w:rsidRPr="00DF5B29" w:rsidRDefault="00DF5B29" w:rsidP="00DF5B2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F5B29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Room 4</w:t>
            </w:r>
          </w:p>
        </w:tc>
      </w:tr>
      <w:tr w:rsidR="00DF5B29" w:rsidRPr="00DF5B29" w14:paraId="14BC338B" w14:textId="77777777" w:rsidTr="00DF5B29"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D95016B" w14:textId="0A9BCE00" w:rsidR="00DF5B29" w:rsidRPr="00DF5B29" w:rsidRDefault="00DF5B29" w:rsidP="00DF5B2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F5B29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Recall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8645F2F" w14:textId="163A9FA8" w:rsidR="00DF5B29" w:rsidRPr="00DF5B29" w:rsidRDefault="00DF5B29" w:rsidP="00DF5B2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F5B29">
              <w:rPr>
                <w:rFonts w:ascii="Times New Roman" w:eastAsia="Times New Roman" w:hAnsi="Times New Roman" w:cs="Times New Roman"/>
                <w:lang w:val="en-GB"/>
              </w:rPr>
              <w:t>0.9901636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DA4448D" w14:textId="620BB8B6" w:rsidR="00DF5B29" w:rsidRPr="00DF5B29" w:rsidRDefault="00DF5B29" w:rsidP="00DF5B2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F5B29">
              <w:rPr>
                <w:rFonts w:ascii="Times New Roman" w:eastAsia="Times New Roman" w:hAnsi="Times New Roman" w:cs="Times New Roman"/>
                <w:lang w:val="en-GB"/>
              </w:rPr>
              <w:t>0.96377194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1E68AB8" w14:textId="76B9FF4C" w:rsidR="00DF5B29" w:rsidRPr="00DF5B29" w:rsidRDefault="00DF5B29" w:rsidP="00DF5B2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F5B29">
              <w:rPr>
                <w:rFonts w:ascii="Times New Roman" w:eastAsia="Times New Roman" w:hAnsi="Times New Roman" w:cs="Times New Roman"/>
                <w:lang w:val="en-GB"/>
              </w:rPr>
              <w:t>0.94159255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464A935" w14:textId="5883F700" w:rsidR="00DF5B29" w:rsidRPr="00DF5B29" w:rsidRDefault="00DF5B29" w:rsidP="00DF5B2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F5B29">
              <w:rPr>
                <w:rFonts w:ascii="Times New Roman" w:eastAsia="Times New Roman" w:hAnsi="Times New Roman" w:cs="Times New Roman"/>
                <w:lang w:val="en-GB"/>
              </w:rPr>
              <w:t>0.98843557</w:t>
            </w:r>
          </w:p>
        </w:tc>
      </w:tr>
      <w:tr w:rsidR="00DF5B29" w:rsidRPr="00DF5B29" w14:paraId="5379C1B2" w14:textId="77777777" w:rsidTr="00DF5B29"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3121472" w14:textId="59A7A685" w:rsidR="00DF5B29" w:rsidRPr="00DF5B29" w:rsidRDefault="00DF5B29" w:rsidP="00DF5B2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F5B29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Precision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7A70EB0" w14:textId="0FAC2F42" w:rsidR="00DF5B29" w:rsidRPr="00DF5B29" w:rsidRDefault="00DF5B29" w:rsidP="00DF5B2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F5B29">
              <w:rPr>
                <w:rFonts w:ascii="Times New Roman" w:eastAsia="Times New Roman" w:hAnsi="Times New Roman" w:cs="Times New Roman"/>
                <w:lang w:val="en-GB"/>
              </w:rPr>
              <w:t>0.98456172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EEB5566" w14:textId="5B9DC2E1" w:rsidR="00DF5B29" w:rsidRPr="00DF5B29" w:rsidRDefault="00DF5B29" w:rsidP="00DF5B2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F5B29">
              <w:rPr>
                <w:rFonts w:ascii="Times New Roman" w:eastAsia="Times New Roman" w:hAnsi="Times New Roman" w:cs="Times New Roman"/>
                <w:lang w:val="en-GB"/>
              </w:rPr>
              <w:t>0.95374561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537ED44" w14:textId="4E4A0BA7" w:rsidR="00DF5B29" w:rsidRPr="00DF5B29" w:rsidRDefault="00DF5B29" w:rsidP="00DF5B2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F5B29">
              <w:rPr>
                <w:rFonts w:ascii="Times New Roman" w:eastAsia="Times New Roman" w:hAnsi="Times New Roman" w:cs="Times New Roman"/>
                <w:lang w:val="en-GB"/>
              </w:rPr>
              <w:t>0.9569425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D9620EC" w14:textId="09ADDE50" w:rsidR="00DF5B29" w:rsidRPr="00DF5B29" w:rsidRDefault="00DF5B29" w:rsidP="00DF5B2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F5B29">
              <w:rPr>
                <w:rFonts w:ascii="Times New Roman" w:eastAsia="Times New Roman" w:hAnsi="Times New Roman" w:cs="Times New Roman"/>
                <w:lang w:val="en-GB"/>
              </w:rPr>
              <w:t>0.9890728</w:t>
            </w:r>
          </w:p>
        </w:tc>
      </w:tr>
      <w:tr w:rsidR="00DF5B29" w:rsidRPr="00DF5B29" w14:paraId="79A9A1C5" w14:textId="77777777" w:rsidTr="00DF5B29"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10899D7" w14:textId="6E3651F7" w:rsidR="00DF5B29" w:rsidRPr="00DF5B29" w:rsidRDefault="00DF5B29" w:rsidP="00DF5B2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F5B29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F1-</w:t>
            </w:r>
            <w:r w:rsidRPr="00DF5B29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score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2028E38" w14:textId="34F365B2" w:rsidR="00DF5B29" w:rsidRPr="00DF5B29" w:rsidRDefault="00DF5B29" w:rsidP="00DF5B2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F5B29">
              <w:rPr>
                <w:rFonts w:ascii="Times New Roman" w:eastAsia="Times New Roman" w:hAnsi="Times New Roman" w:cs="Times New Roman"/>
                <w:lang w:val="en-GB"/>
              </w:rPr>
              <w:t>0.98730466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716CE43" w14:textId="789125F7" w:rsidR="00DF5B29" w:rsidRPr="00DF5B29" w:rsidRDefault="00DF5B29" w:rsidP="00DF5B2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F5B29">
              <w:rPr>
                <w:rFonts w:ascii="Times New Roman" w:eastAsia="Times New Roman" w:hAnsi="Times New Roman" w:cs="Times New Roman"/>
                <w:lang w:val="en-GB"/>
              </w:rPr>
              <w:t>0.95853483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0F3D66D" w14:textId="736A7FCB" w:rsidR="00DF5B29" w:rsidRPr="00DF5B29" w:rsidRDefault="00DF5B29" w:rsidP="00DF5B2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F5B29">
              <w:rPr>
                <w:rFonts w:ascii="Times New Roman" w:eastAsia="Times New Roman" w:hAnsi="Times New Roman" w:cs="Times New Roman"/>
                <w:lang w:val="en-GB"/>
              </w:rPr>
              <w:t>0.9489405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575F7A0" w14:textId="57B593BE" w:rsidR="00DF5B29" w:rsidRPr="00DF5B29" w:rsidRDefault="00DF5B29" w:rsidP="00DF5B2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F5B29">
              <w:rPr>
                <w:rFonts w:ascii="Times New Roman" w:eastAsia="Times New Roman" w:hAnsi="Times New Roman" w:cs="Times New Roman"/>
                <w:lang w:val="en-GB"/>
              </w:rPr>
              <w:t>0.98868429</w:t>
            </w:r>
          </w:p>
        </w:tc>
      </w:tr>
      <w:tr w:rsidR="00DF5B29" w:rsidRPr="00DF5B29" w14:paraId="4E77DB7F" w14:textId="77777777" w:rsidTr="00DF5B29"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2D25B77" w14:textId="5C9C9FEA" w:rsidR="00DF5B29" w:rsidRPr="00DF5B29" w:rsidRDefault="00DF5B29" w:rsidP="00DF5B2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  <w:r w:rsidRPr="00DF5B29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Accuracy</w:t>
            </w:r>
          </w:p>
        </w:tc>
        <w:tc>
          <w:tcPr>
            <w:tcW w:w="594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D8550C2" w14:textId="2FED3E38" w:rsidR="00DF5B29" w:rsidRPr="00DF5B29" w:rsidRDefault="00DF5B29" w:rsidP="00DF5B2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0.9715</w:t>
            </w:r>
          </w:p>
        </w:tc>
      </w:tr>
    </w:tbl>
    <w:p w14:paraId="298C400B" w14:textId="77777777" w:rsidR="00DF5B29" w:rsidRDefault="00DF5B29">
      <w:pPr>
        <w:rPr>
          <w:rStyle w:val="normaltextrun"/>
          <w:b/>
          <w:bCs/>
          <w:lang w:val="en-GB"/>
        </w:rPr>
      </w:pPr>
    </w:p>
    <w:p w14:paraId="59BFB5B9" w14:textId="2AAB667B" w:rsidR="00B0413C" w:rsidRDefault="00B0413C">
      <w:pPr>
        <w:rPr>
          <w:rStyle w:val="normaltextrun"/>
          <w:b/>
          <w:bCs/>
          <w:lang w:val="en-GB"/>
        </w:rPr>
      </w:pPr>
    </w:p>
    <w:p w14:paraId="0C874238" w14:textId="3C042766" w:rsidR="00B0413C" w:rsidRDefault="00B0413C">
      <w:pPr>
        <w:rPr>
          <w:rStyle w:val="normaltextrun"/>
          <w:b/>
          <w:bCs/>
          <w:lang w:val="en-GB"/>
        </w:rPr>
      </w:pPr>
    </w:p>
    <w:p w14:paraId="066851B8" w14:textId="6B13B544" w:rsidR="00B0413C" w:rsidRDefault="00B0413C">
      <w:pPr>
        <w:rPr>
          <w:rStyle w:val="normaltextrun"/>
          <w:b/>
          <w:bCs/>
          <w:lang w:val="en-GB"/>
        </w:rPr>
      </w:pPr>
    </w:p>
    <w:p w14:paraId="6E1DDF19" w14:textId="5E64F40D" w:rsidR="00B0413C" w:rsidRDefault="00B0413C">
      <w:pPr>
        <w:rPr>
          <w:rStyle w:val="normaltextrun"/>
          <w:b/>
          <w:bCs/>
          <w:lang w:val="en-GB"/>
        </w:rPr>
      </w:pPr>
      <w:r>
        <w:rPr>
          <w:rStyle w:val="normaltextrun"/>
          <w:b/>
          <w:bCs/>
          <w:lang w:val="en-GB"/>
        </w:rPr>
        <w:t>Noisy dataset cross validation metrics:</w:t>
      </w:r>
    </w:p>
    <w:p w14:paraId="61F376A1" w14:textId="541AEB82" w:rsidR="00DF5B29" w:rsidRDefault="00DF5B29">
      <w:pPr>
        <w:rPr>
          <w:rStyle w:val="normaltextrun"/>
          <w:b/>
          <w:bCs/>
          <w:lang w:val="en-GB"/>
        </w:rPr>
      </w:pPr>
    </w:p>
    <w:p w14:paraId="27C9BF15" w14:textId="01B44ED7" w:rsidR="00DF5B29" w:rsidRDefault="00DF5B29">
      <w:pPr>
        <w:rPr>
          <w:rStyle w:val="normaltextrun"/>
          <w:b/>
          <w:bCs/>
          <w:lang w:val="en-GB"/>
        </w:rPr>
      </w:pPr>
    </w:p>
    <w:tbl>
      <w:tblPr>
        <w:tblpPr w:leftFromText="180" w:rightFromText="180" w:vertAnchor="page" w:horzAnchor="margin" w:tblpXSpec="center" w:tblpY="6826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485"/>
        <w:gridCol w:w="1485"/>
        <w:gridCol w:w="1485"/>
        <w:gridCol w:w="1485"/>
      </w:tblGrid>
      <w:tr w:rsidR="00DF5B29" w:rsidRPr="00DF5B29" w14:paraId="72CF6B92" w14:textId="77777777" w:rsidTr="00DF5B29"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FBD11A4" w14:textId="77777777" w:rsidR="00DF5B29" w:rsidRPr="00DF5B29" w:rsidRDefault="00DF5B29" w:rsidP="00DF5B2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35A7E18" w14:textId="77777777" w:rsidR="00DF5B29" w:rsidRPr="00DF5B29" w:rsidRDefault="00DF5B29" w:rsidP="00DF5B2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F5B29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Room 1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1A43D6E" w14:textId="77777777" w:rsidR="00DF5B29" w:rsidRPr="00DF5B29" w:rsidRDefault="00DF5B29" w:rsidP="00DF5B2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F5B29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Room 2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4D56F37" w14:textId="77777777" w:rsidR="00DF5B29" w:rsidRPr="00DF5B29" w:rsidRDefault="00DF5B29" w:rsidP="00DF5B2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F5B29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Room 3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B186B0A" w14:textId="77777777" w:rsidR="00DF5B29" w:rsidRPr="00DF5B29" w:rsidRDefault="00DF5B29" w:rsidP="00DF5B2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F5B29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Room 4</w:t>
            </w:r>
          </w:p>
        </w:tc>
      </w:tr>
      <w:tr w:rsidR="00DF5B29" w:rsidRPr="00DF5B29" w14:paraId="371DDFD4" w14:textId="77777777" w:rsidTr="00DF5B29"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A5EB382" w14:textId="77777777" w:rsidR="00DF5B29" w:rsidRPr="00DF5B29" w:rsidRDefault="00DF5B29" w:rsidP="00DF5B2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F5B29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Recall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E193242" w14:textId="77777777" w:rsidR="00DF5B29" w:rsidRPr="00DF5B29" w:rsidRDefault="00DF5B29" w:rsidP="00DF5B2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F5B29">
              <w:rPr>
                <w:rFonts w:ascii="Times New Roman" w:eastAsia="Times New Roman" w:hAnsi="Times New Roman" w:cs="Times New Roman"/>
                <w:lang w:val="en-GB"/>
              </w:rPr>
              <w:t>0.77318748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7A9D202" w14:textId="77777777" w:rsidR="00DF5B29" w:rsidRPr="00DF5B29" w:rsidRDefault="00DF5B29" w:rsidP="00DF5B2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F5B29">
              <w:rPr>
                <w:rFonts w:ascii="Times New Roman" w:eastAsia="Times New Roman" w:hAnsi="Times New Roman" w:cs="Times New Roman"/>
                <w:lang w:val="en-GB"/>
              </w:rPr>
              <w:t>0.8369007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8EA943A" w14:textId="77777777" w:rsidR="00DF5B29" w:rsidRPr="00DF5B29" w:rsidRDefault="00DF5B29" w:rsidP="00DF5B2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F5B29">
              <w:rPr>
                <w:rFonts w:ascii="Times New Roman" w:eastAsia="Times New Roman" w:hAnsi="Times New Roman" w:cs="Times New Roman"/>
                <w:lang w:val="en-GB"/>
              </w:rPr>
              <w:t>0.80838118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A457ECA" w14:textId="77777777" w:rsidR="00DF5B29" w:rsidRPr="00DF5B29" w:rsidRDefault="00DF5B29" w:rsidP="00DF5B2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F5B29">
              <w:rPr>
                <w:rFonts w:ascii="Times New Roman" w:eastAsia="Times New Roman" w:hAnsi="Times New Roman" w:cs="Times New Roman"/>
                <w:lang w:val="en-GB"/>
              </w:rPr>
              <w:t>0.7912654</w:t>
            </w:r>
          </w:p>
        </w:tc>
      </w:tr>
      <w:tr w:rsidR="00DF5B29" w:rsidRPr="00DF5B29" w14:paraId="3CC68F90" w14:textId="77777777" w:rsidTr="00DF5B29"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02096B2" w14:textId="77777777" w:rsidR="00DF5B29" w:rsidRPr="00DF5B29" w:rsidRDefault="00DF5B29" w:rsidP="00DF5B2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F5B29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Precision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D41D380" w14:textId="77777777" w:rsidR="00DF5B29" w:rsidRPr="00DF5B29" w:rsidRDefault="00DF5B29" w:rsidP="00DF5B2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F5B29">
              <w:rPr>
                <w:rFonts w:ascii="Times New Roman" w:eastAsia="Times New Roman" w:hAnsi="Times New Roman" w:cs="Times New Roman"/>
                <w:lang w:val="en-GB"/>
              </w:rPr>
              <w:t>0.78632045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15BAF1D" w14:textId="77777777" w:rsidR="00DF5B29" w:rsidRPr="00DF5B29" w:rsidRDefault="00DF5B29" w:rsidP="00DF5B2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F5B29">
              <w:rPr>
                <w:rFonts w:ascii="Times New Roman" w:eastAsia="Times New Roman" w:hAnsi="Times New Roman" w:cs="Times New Roman"/>
                <w:lang w:val="en-GB"/>
              </w:rPr>
              <w:t>0.81784804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559CEAA" w14:textId="77777777" w:rsidR="00DF5B29" w:rsidRPr="00DF5B29" w:rsidRDefault="00DF5B29" w:rsidP="00DF5B2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F5B29">
              <w:rPr>
                <w:rFonts w:ascii="Times New Roman" w:eastAsia="Times New Roman" w:hAnsi="Times New Roman" w:cs="Times New Roman"/>
                <w:lang w:val="en-GB"/>
              </w:rPr>
              <w:t>0.8048417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15A3596" w14:textId="77777777" w:rsidR="00DF5B29" w:rsidRPr="00DF5B29" w:rsidRDefault="00DF5B29" w:rsidP="00DF5B2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F5B29">
              <w:rPr>
                <w:rFonts w:ascii="Times New Roman" w:eastAsia="Times New Roman" w:hAnsi="Times New Roman" w:cs="Times New Roman"/>
                <w:lang w:val="en-GB"/>
              </w:rPr>
              <w:t>0.80791971</w:t>
            </w:r>
          </w:p>
        </w:tc>
      </w:tr>
      <w:tr w:rsidR="00DF5B29" w:rsidRPr="00DF5B29" w14:paraId="4077E1BA" w14:textId="77777777" w:rsidTr="00DF5B29"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87E5983" w14:textId="449853F9" w:rsidR="00DF5B29" w:rsidRPr="00DF5B29" w:rsidRDefault="00DF5B29" w:rsidP="00DF5B2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F5B29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F1-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score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23CB409" w14:textId="77777777" w:rsidR="00DF5B29" w:rsidRPr="00DF5B29" w:rsidRDefault="00DF5B29" w:rsidP="00DF5B2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F5B29">
              <w:rPr>
                <w:rFonts w:ascii="Times New Roman" w:eastAsia="Times New Roman" w:hAnsi="Times New Roman" w:cs="Times New Roman"/>
                <w:lang w:val="en-GB"/>
              </w:rPr>
              <w:t>0.77807946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DD36EA6" w14:textId="77777777" w:rsidR="00DF5B29" w:rsidRPr="00DF5B29" w:rsidRDefault="00DF5B29" w:rsidP="00DF5B2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F5B29">
              <w:rPr>
                <w:rFonts w:ascii="Times New Roman" w:eastAsia="Times New Roman" w:hAnsi="Times New Roman" w:cs="Times New Roman"/>
                <w:lang w:val="en-GB"/>
              </w:rPr>
              <w:t>0.82599303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348A4AD" w14:textId="77777777" w:rsidR="00DF5B29" w:rsidRPr="00DF5B29" w:rsidRDefault="00DF5B29" w:rsidP="00DF5B2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F5B29">
              <w:rPr>
                <w:rFonts w:ascii="Times New Roman" w:eastAsia="Times New Roman" w:hAnsi="Times New Roman" w:cs="Times New Roman"/>
                <w:lang w:val="en-GB"/>
              </w:rPr>
              <w:t>0.80424084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4E280E6" w14:textId="77777777" w:rsidR="00DF5B29" w:rsidRPr="00DF5B29" w:rsidRDefault="00DF5B29" w:rsidP="00DF5B2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DF5B29">
              <w:rPr>
                <w:rFonts w:ascii="Times New Roman" w:eastAsia="Times New Roman" w:hAnsi="Times New Roman" w:cs="Times New Roman"/>
                <w:lang w:val="en-GB"/>
              </w:rPr>
              <w:t>0.79717479</w:t>
            </w:r>
          </w:p>
        </w:tc>
      </w:tr>
      <w:tr w:rsidR="00DF5B29" w:rsidRPr="00DF5B29" w14:paraId="2328051D" w14:textId="77777777" w:rsidTr="00DF5B29"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6CD2CC7" w14:textId="44F33A5B" w:rsidR="00DF5B29" w:rsidRPr="00DF5B29" w:rsidRDefault="00DF5B29" w:rsidP="00DF5B2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Accuracy</w:t>
            </w:r>
          </w:p>
        </w:tc>
        <w:tc>
          <w:tcPr>
            <w:tcW w:w="594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23CD799" w14:textId="29798846" w:rsidR="00DF5B29" w:rsidRPr="00DF5B29" w:rsidRDefault="00DF5B29" w:rsidP="00DF5B29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0.804</w:t>
            </w:r>
          </w:p>
        </w:tc>
      </w:tr>
    </w:tbl>
    <w:p w14:paraId="7D414925" w14:textId="77777777" w:rsidR="00DF5B29" w:rsidRPr="00B0413C" w:rsidRDefault="00DF5B29">
      <w:pPr>
        <w:rPr>
          <w:b/>
          <w:bCs/>
          <w:sz w:val="24"/>
          <w:szCs w:val="24"/>
        </w:rPr>
      </w:pPr>
    </w:p>
    <w:sectPr w:rsidR="00DF5B29" w:rsidRPr="00B0413C" w:rsidSect="00A155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3AC71" w14:textId="77777777" w:rsidR="003B47EF" w:rsidRDefault="003B47EF" w:rsidP="00A155F0">
      <w:pPr>
        <w:spacing w:after="0" w:line="240" w:lineRule="auto"/>
      </w:pPr>
      <w:r>
        <w:separator/>
      </w:r>
    </w:p>
  </w:endnote>
  <w:endnote w:type="continuationSeparator" w:id="0">
    <w:p w14:paraId="37D1FC32" w14:textId="77777777" w:rsidR="003B47EF" w:rsidRDefault="003B47EF" w:rsidP="00A15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CBEBD" w14:textId="77777777" w:rsidR="00A155F0" w:rsidRDefault="00A155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9E3C4" w14:textId="77777777" w:rsidR="00A155F0" w:rsidRDefault="00A155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E8C17" w14:textId="77777777" w:rsidR="00A155F0" w:rsidRDefault="00A155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D64BB" w14:textId="77777777" w:rsidR="003B47EF" w:rsidRDefault="003B47EF" w:rsidP="00A155F0">
      <w:pPr>
        <w:spacing w:after="0" w:line="240" w:lineRule="auto"/>
      </w:pPr>
      <w:r>
        <w:separator/>
      </w:r>
    </w:p>
  </w:footnote>
  <w:footnote w:type="continuationSeparator" w:id="0">
    <w:p w14:paraId="66EDFFA2" w14:textId="77777777" w:rsidR="003B47EF" w:rsidRDefault="003B47EF" w:rsidP="00A155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2BB59" w14:textId="77777777" w:rsidR="00A155F0" w:rsidRDefault="00A155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F1238" w14:textId="4F374E03" w:rsidR="00A155F0" w:rsidRDefault="00A155F0">
    <w:pPr>
      <w:pStyle w:val="Header"/>
    </w:pPr>
    <w:r>
      <w:t>Intro to ML: Coursework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42432" w14:textId="77777777" w:rsidR="00A155F0" w:rsidRDefault="00A155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275"/>
    <w:rsid w:val="001D4E71"/>
    <w:rsid w:val="00201275"/>
    <w:rsid w:val="003B47EF"/>
    <w:rsid w:val="009F6416"/>
    <w:rsid w:val="00A155F0"/>
    <w:rsid w:val="00B03DF4"/>
    <w:rsid w:val="00B0413C"/>
    <w:rsid w:val="00B167EF"/>
    <w:rsid w:val="00DF5B29"/>
    <w:rsid w:val="00E5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126FE"/>
  <w15:chartTrackingRefBased/>
  <w15:docId w15:val="{90A9F2DB-286F-49A4-93D1-D5336E0BB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5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5F0"/>
  </w:style>
  <w:style w:type="paragraph" w:styleId="Footer">
    <w:name w:val="footer"/>
    <w:basedOn w:val="Normal"/>
    <w:link w:val="FooterChar"/>
    <w:uiPriority w:val="99"/>
    <w:unhideWhenUsed/>
    <w:rsid w:val="00A155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5F0"/>
  </w:style>
  <w:style w:type="paragraph" w:styleId="Caption">
    <w:name w:val="caption"/>
    <w:basedOn w:val="Normal"/>
    <w:next w:val="Normal"/>
    <w:uiPriority w:val="35"/>
    <w:unhideWhenUsed/>
    <w:qFormat/>
    <w:rsid w:val="001D4E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DefaultParagraphFont"/>
    <w:rsid w:val="00E50D8C"/>
  </w:style>
  <w:style w:type="paragraph" w:customStyle="1" w:styleId="paragraph">
    <w:name w:val="paragraph"/>
    <w:basedOn w:val="Normal"/>
    <w:rsid w:val="00DF5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DF5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6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76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16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9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2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7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1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00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1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31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5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57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04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19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95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31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7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26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2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4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6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12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4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40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8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15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46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33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3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0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02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9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44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3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5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2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3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19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1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89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61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17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26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29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63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84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53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6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88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67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1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0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5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53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65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83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3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31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6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6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6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8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5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55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2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Wang</dc:creator>
  <cp:keywords/>
  <dc:description/>
  <cp:lastModifiedBy>Xin Wang</cp:lastModifiedBy>
  <cp:revision>6</cp:revision>
  <dcterms:created xsi:type="dcterms:W3CDTF">2021-10-31T15:41:00Z</dcterms:created>
  <dcterms:modified xsi:type="dcterms:W3CDTF">2021-10-31T16:09:00Z</dcterms:modified>
</cp:coreProperties>
</file>