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D34" w:rsidRPr="00FD77BA" w:rsidRDefault="00863913" w:rsidP="00863913">
      <w:pPr>
        <w:spacing w:line="360" w:lineRule="auto"/>
        <w:ind w:firstLineChars="646" w:firstLine="2075"/>
        <w:rPr>
          <w:b/>
          <w:sz w:val="32"/>
          <w:szCs w:val="32"/>
        </w:rPr>
      </w:pPr>
      <w:r w:rsidRPr="00FD77BA">
        <w:rPr>
          <w:rFonts w:hint="eastAsia"/>
          <w:b/>
          <w:sz w:val="32"/>
          <w:szCs w:val="32"/>
        </w:rPr>
        <w:t>《</w:t>
      </w:r>
      <w:r w:rsidR="00FD77BA" w:rsidRPr="00FD77BA">
        <w:rPr>
          <w:rFonts w:hint="eastAsia"/>
          <w:b/>
          <w:sz w:val="32"/>
          <w:szCs w:val="32"/>
        </w:rPr>
        <w:t>鸡小德历险记</w:t>
      </w:r>
      <w:r w:rsidRPr="00FD77BA">
        <w:rPr>
          <w:rFonts w:hint="eastAsia"/>
          <w:b/>
          <w:sz w:val="32"/>
          <w:szCs w:val="32"/>
        </w:rPr>
        <w:t>》</w:t>
      </w:r>
      <w:r w:rsidRPr="00FD77BA">
        <w:rPr>
          <w:rFonts w:hint="eastAsia"/>
          <w:b/>
          <w:sz w:val="32"/>
          <w:szCs w:val="32"/>
        </w:rPr>
        <w:t>用户操作手册</w:t>
      </w:r>
    </w:p>
    <w:p w:rsidR="00421D34" w:rsidRDefault="00863913" w:rsidP="00863913">
      <w:pPr>
        <w:pStyle w:val="1"/>
        <w:spacing w:line="360" w:lineRule="auto"/>
      </w:pPr>
      <w:r>
        <w:rPr>
          <w:rFonts w:hint="eastAsia"/>
        </w:rPr>
        <w:t>概述</w:t>
      </w:r>
    </w:p>
    <w:p w:rsidR="00863913" w:rsidRDefault="00863913" w:rsidP="0086391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《</w:t>
      </w:r>
      <w:r>
        <w:rPr>
          <w:rFonts w:hint="eastAsia"/>
        </w:rPr>
        <w:t>鸡小德历险记</w:t>
      </w:r>
      <w:r>
        <w:rPr>
          <w:rFonts w:hint="eastAsia"/>
        </w:rPr>
        <w:t>》是一款竖版跑</w:t>
      </w:r>
      <w:proofErr w:type="gramStart"/>
      <w:r>
        <w:rPr>
          <w:rFonts w:hint="eastAsia"/>
        </w:rPr>
        <w:t>酷类轻休闲</w:t>
      </w:r>
      <w:proofErr w:type="gramEnd"/>
      <w:r>
        <w:rPr>
          <w:rFonts w:hint="eastAsia"/>
        </w:rPr>
        <w:t>社交游戏，当前最新版本为</w:t>
      </w:r>
      <w:r>
        <w:rPr>
          <w:rFonts w:hint="eastAsia"/>
        </w:rPr>
        <w:t>V1.3.0</w:t>
      </w:r>
      <w:r>
        <w:rPr>
          <w:rFonts w:hint="eastAsia"/>
        </w:rPr>
        <w:t>。该软件可运行在当前绝大多数智能手机</w:t>
      </w:r>
      <w:r>
        <w:rPr>
          <w:rFonts w:hint="eastAsia"/>
        </w:rPr>
        <w:t>/</w:t>
      </w:r>
      <w:r>
        <w:rPr>
          <w:rFonts w:hint="eastAsia"/>
        </w:rPr>
        <w:t>平板电脑平台之上，其主要功能如下：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游戏</w:t>
      </w:r>
      <w:r>
        <w:rPr>
          <w:rFonts w:hint="eastAsia"/>
        </w:rPr>
        <w:t>以搜集培养英雄、跑酷闯关为主要游戏内容，以好友间互动互助为主要游戏特色。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、游戏采用免费使用、道具付费的终端用户授权模式，所有付费内容也可以通过社交互动环节免费获得。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、游戏内设置了丰富的游戏内容，包括但不限于英雄养成系统、跑酷闯关系统、挂机系统、任务系统、成就系统、</w:t>
      </w:r>
      <w:r>
        <w:rPr>
          <w:rFonts w:hint="eastAsia"/>
        </w:rPr>
        <w:t>PVP</w:t>
      </w:r>
      <w:r>
        <w:rPr>
          <w:rFonts w:hint="eastAsia"/>
        </w:rPr>
        <w:t>系统等。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《</w:t>
      </w:r>
      <w:r>
        <w:rPr>
          <w:rFonts w:hint="eastAsia"/>
        </w:rPr>
        <w:t>鸡小德历险记</w:t>
      </w:r>
      <w:r>
        <w:rPr>
          <w:rFonts w:hint="eastAsia"/>
        </w:rPr>
        <w:t>》主要技术特点如下：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、基于</w:t>
      </w:r>
      <w:r>
        <w:rPr>
          <w:rFonts w:hint="eastAsia"/>
        </w:rPr>
        <w:t>HTML5</w:t>
      </w:r>
      <w:r>
        <w:rPr>
          <w:rFonts w:hint="eastAsia"/>
        </w:rPr>
        <w:t>（</w:t>
      </w:r>
      <w:r>
        <w:rPr>
          <w:rFonts w:hint="eastAsia"/>
        </w:rPr>
        <w:t>RFC 2854</w:t>
      </w:r>
      <w:r>
        <w:rPr>
          <w:rFonts w:hint="eastAsia"/>
        </w:rPr>
        <w:t>）标准的跨平台应用，支持</w:t>
      </w:r>
      <w:r>
        <w:rPr>
          <w:rFonts w:hint="eastAsia"/>
        </w:rPr>
        <w:t>PC</w:t>
      </w:r>
      <w:r>
        <w:rPr>
          <w:rFonts w:hint="eastAsia"/>
        </w:rPr>
        <w:t>、移动终端、平板电脑等多种软硬件运行环境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、采用</w:t>
      </w:r>
      <w:proofErr w:type="spellStart"/>
      <w:r>
        <w:rPr>
          <w:rFonts w:hint="eastAsia"/>
        </w:rPr>
        <w:t>WebGL</w:t>
      </w:r>
      <w:proofErr w:type="spellEnd"/>
      <w:r>
        <w:rPr>
          <w:rFonts w:hint="eastAsia"/>
        </w:rPr>
        <w:t>图形渲染引擎，实现生动流畅的动画效果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、采用</w:t>
      </w:r>
      <w:r>
        <w:rPr>
          <w:rFonts w:hint="eastAsia"/>
        </w:rPr>
        <w:t>2D</w:t>
      </w:r>
      <w:r>
        <w:rPr>
          <w:rFonts w:hint="eastAsia"/>
        </w:rPr>
        <w:t>物理引擎，实现了模拟真实世界力学效果的仿真游戏体验</w:t>
      </w:r>
    </w:p>
    <w:p w:rsid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4</w:t>
      </w:r>
      <w:r>
        <w:rPr>
          <w:rFonts w:hint="eastAsia"/>
        </w:rPr>
        <w:t>、采用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双工实时通讯机制，确保了优异的交互式用户体验。</w:t>
      </w:r>
    </w:p>
    <w:p w:rsidR="00863913" w:rsidRPr="00863913" w:rsidRDefault="00863913" w:rsidP="00863913">
      <w:pPr>
        <w:spacing w:line="360" w:lineRule="auto"/>
        <w:rPr>
          <w:rFonts w:hint="eastAsia"/>
        </w:rPr>
      </w:pPr>
      <w:r>
        <w:rPr>
          <w:rFonts w:hint="eastAsia"/>
        </w:rPr>
        <w:tab/>
        <w:t>5</w:t>
      </w:r>
      <w:r>
        <w:rPr>
          <w:rFonts w:hint="eastAsia"/>
        </w:rPr>
        <w:t>、采用了规范的软件工程生命周期管理机制，确保了良好的交付质量和快速的产品迭代速度。</w:t>
      </w:r>
    </w:p>
    <w:p w:rsidR="00332053" w:rsidRDefault="0033205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63913" w:rsidRDefault="00863913" w:rsidP="00863913">
      <w:pPr>
        <w:pStyle w:val="1"/>
        <w:spacing w:line="360" w:lineRule="auto"/>
      </w:pPr>
      <w:r>
        <w:rPr>
          <w:rFonts w:hint="eastAsia"/>
        </w:rPr>
        <w:lastRenderedPageBreak/>
        <w:t>注册登录</w:t>
      </w:r>
    </w:p>
    <w:p w:rsidR="00332053" w:rsidRDefault="00863913" w:rsidP="00863913">
      <w:pPr>
        <w:spacing w:line="360" w:lineRule="auto"/>
        <w:ind w:firstLine="420"/>
      </w:pPr>
      <w:r>
        <w:rPr>
          <w:rFonts w:hint="eastAsia"/>
        </w:rPr>
        <w:t>《鸡小德历险记》</w:t>
      </w:r>
      <w:r>
        <w:rPr>
          <w:rFonts w:hint="eastAsia"/>
        </w:rPr>
        <w:t>采用</w:t>
      </w:r>
      <w:r>
        <w:rPr>
          <w:rFonts w:hint="eastAsia"/>
        </w:rPr>
        <w:t>OAuth</w:t>
      </w:r>
      <w:r>
        <w:t>2.0</w:t>
      </w:r>
      <w:r>
        <w:rPr>
          <w:rFonts w:hint="eastAsia"/>
        </w:rPr>
        <w:t>接口</w:t>
      </w:r>
      <w:r w:rsidR="00332053">
        <w:rPr>
          <w:rFonts w:hint="eastAsia"/>
        </w:rPr>
        <w:t>，使用</w:t>
      </w:r>
      <w:r w:rsidR="00332053">
        <w:rPr>
          <w:rFonts w:hint="eastAsia"/>
        </w:rPr>
        <w:t>QQ</w:t>
      </w:r>
      <w:r w:rsidR="00332053">
        <w:rPr>
          <w:rFonts w:hint="eastAsia"/>
        </w:rPr>
        <w:t>、</w:t>
      </w:r>
      <w:proofErr w:type="gramStart"/>
      <w:r w:rsidR="00332053">
        <w:rPr>
          <w:rFonts w:hint="eastAsia"/>
        </w:rPr>
        <w:t>微博等第</w:t>
      </w:r>
      <w:proofErr w:type="gramEnd"/>
      <w:r w:rsidR="00332053">
        <w:rPr>
          <w:rFonts w:hint="eastAsia"/>
        </w:rPr>
        <w:t>三方认证进行用户的身份认证。测试环境下使用匿名登录模式，无需录入认证信息。测试地址：</w:t>
      </w:r>
      <w:hyperlink r:id="rId6" w:history="1">
        <w:r w:rsidR="00332053" w:rsidRPr="000C771E">
          <w:rPr>
            <w:rStyle w:val="a3"/>
          </w:rPr>
          <w:t>http://211.159.183.153:9901/client/</w:t>
        </w:r>
      </w:hyperlink>
    </w:p>
    <w:p w:rsidR="00332053" w:rsidRDefault="00332053" w:rsidP="00863913">
      <w:pPr>
        <w:spacing w:line="360" w:lineRule="auto"/>
        <w:ind w:firstLine="420"/>
      </w:pPr>
      <w:r>
        <w:rPr>
          <w:rFonts w:hint="eastAsia"/>
        </w:rPr>
        <w:t>登录界面如下：</w:t>
      </w:r>
    </w:p>
    <w:p w:rsidR="00332053" w:rsidRPr="00863913" w:rsidRDefault="00332053" w:rsidP="00863913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D574763" wp14:editId="7ED3E375">
            <wp:extent cx="3866667" cy="677142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1"/>
        <w:spacing w:line="360" w:lineRule="auto"/>
      </w:pPr>
      <w:r>
        <w:rPr>
          <w:rFonts w:hint="eastAsia"/>
        </w:rPr>
        <w:lastRenderedPageBreak/>
        <w:t>主界面功能介绍</w:t>
      </w:r>
    </w:p>
    <w:p w:rsidR="00332053" w:rsidRPr="00332053" w:rsidRDefault="00332053" w:rsidP="00332053">
      <w:pPr>
        <w:rPr>
          <w:rFonts w:hint="eastAsia"/>
        </w:rPr>
      </w:pPr>
      <w:r>
        <w:rPr>
          <w:rFonts w:hint="eastAsia"/>
        </w:rPr>
        <w:t>用户登录成功、进入游戏后，将显示如下主界面：</w:t>
      </w:r>
    </w:p>
    <w:p w:rsidR="00863913" w:rsidRDefault="00332053" w:rsidP="00863913">
      <w:pPr>
        <w:spacing w:line="360" w:lineRule="auto"/>
      </w:pPr>
      <w:r>
        <w:rPr>
          <w:noProof/>
        </w:rPr>
        <w:drawing>
          <wp:inline distT="0" distB="0" distL="114300" distR="114300" wp14:anchorId="31BE8CCC" wp14:editId="762C47A5">
            <wp:extent cx="3819525" cy="67468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39" cy="675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FD77BA" w:rsidRDefault="00FD77BA">
      <w:pPr>
        <w:widowControl/>
        <w:jc w:val="left"/>
      </w:pPr>
      <w:r>
        <w:br w:type="page"/>
      </w:r>
    </w:p>
    <w:p w:rsidR="00332053" w:rsidRDefault="00332053" w:rsidP="00863913">
      <w:pPr>
        <w:spacing w:line="360" w:lineRule="auto"/>
      </w:pPr>
      <w:r>
        <w:rPr>
          <w:rFonts w:hint="eastAsia"/>
        </w:rPr>
        <w:lastRenderedPageBreak/>
        <w:t>主要功能包括：</w:t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角色：搜集、养成游戏中的英雄角色。</w:t>
      </w:r>
    </w:p>
    <w:p w:rsidR="00FD77BA" w:rsidRDefault="00FD77BA" w:rsidP="00FD77BA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AD0BC1" wp14:editId="1063A03B">
            <wp:extent cx="4857750" cy="79270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421" cy="7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好友：</w:t>
      </w:r>
      <w:r>
        <w:rPr>
          <w:rFonts w:hint="eastAsia"/>
        </w:rPr>
        <w:t>好友以角色形象在主界面场景内随机出现功能，玩家可与好友在主场景内进行若干互动</w:t>
      </w:r>
    </w:p>
    <w:p w:rsidR="00FD77BA" w:rsidRDefault="00FD77BA" w:rsidP="00FD77BA">
      <w:pPr>
        <w:pStyle w:val="a4"/>
        <w:spacing w:line="360" w:lineRule="auto"/>
        <w:ind w:left="360" w:firstLineChars="0" w:firstLine="0"/>
        <w:rPr>
          <w:rFonts w:hint="eastAsia"/>
        </w:rPr>
      </w:pP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商城：使用虚拟</w:t>
      </w:r>
      <w:proofErr w:type="gramStart"/>
      <w:r>
        <w:rPr>
          <w:rFonts w:hint="eastAsia"/>
        </w:rPr>
        <w:t>币购买</w:t>
      </w:r>
      <w:proofErr w:type="gramEnd"/>
      <w:r>
        <w:rPr>
          <w:rFonts w:hint="eastAsia"/>
        </w:rPr>
        <w:t>可在游戏中使用的各类道具</w:t>
      </w:r>
    </w:p>
    <w:p w:rsidR="00FD77BA" w:rsidRDefault="00FD77BA" w:rsidP="00FD77BA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6C9EC4" wp14:editId="5637276B">
            <wp:extent cx="4616924" cy="735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811" cy="73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排行：用户游戏积分排行榜</w:t>
      </w:r>
    </w:p>
    <w:p w:rsidR="00332053" w:rsidRDefault="00332053" w:rsidP="00332053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261A6F81" wp14:editId="5F347D94">
            <wp:extent cx="4728733" cy="8420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034" cy="844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开始：进入跑酷界面、闯关并获取奖励。</w:t>
      </w:r>
    </w:p>
    <w:p w:rsidR="00332053" w:rsidRDefault="00332053" w:rsidP="00332053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7E27B6B7" wp14:editId="54997E8B">
            <wp:extent cx="4467225" cy="79824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211" cy="798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a4"/>
        <w:spacing w:line="360" w:lineRule="auto"/>
        <w:ind w:left="360" w:firstLineChars="0" w:firstLine="0"/>
        <w:rPr>
          <w:rFonts w:hint="eastAsia"/>
        </w:rPr>
      </w:pP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lastRenderedPageBreak/>
        <w:t>成就：玩家在游戏中获取的成就列表。</w:t>
      </w:r>
    </w:p>
    <w:p w:rsidR="00332053" w:rsidRDefault="00332053" w:rsidP="00332053">
      <w:pPr>
        <w:pStyle w:val="a4"/>
        <w:spacing w:line="36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4BBE520F" wp14:editId="5F5EF6FE">
            <wp:extent cx="4019550" cy="71918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095" cy="720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消息：系统发送给玩家的信息。</w:t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分享：将游戏截图分享给社交好友。</w:t>
      </w:r>
    </w:p>
    <w:p w:rsidR="00332053" w:rsidRDefault="00332053" w:rsidP="00332053">
      <w:pPr>
        <w:pStyle w:val="a4"/>
        <w:numPr>
          <w:ilvl w:val="0"/>
          <w:numId w:val="9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设置：开启</w:t>
      </w:r>
      <w:r>
        <w:rPr>
          <w:rFonts w:hint="eastAsia"/>
        </w:rPr>
        <w:t>/</w:t>
      </w:r>
      <w:r>
        <w:rPr>
          <w:rFonts w:hint="eastAsia"/>
        </w:rPr>
        <w:t>关闭音乐音效。</w:t>
      </w:r>
    </w:p>
    <w:p w:rsidR="00421D34" w:rsidRDefault="00421D34" w:rsidP="00332053">
      <w:pPr>
        <w:pStyle w:val="10"/>
        <w:spacing w:line="360" w:lineRule="auto"/>
        <w:ind w:firstLineChars="0" w:firstLine="0"/>
      </w:pPr>
    </w:p>
    <w:p w:rsidR="00332053" w:rsidRDefault="00332053" w:rsidP="00332053">
      <w:pPr>
        <w:pStyle w:val="1"/>
        <w:spacing w:line="360" w:lineRule="auto"/>
      </w:pPr>
      <w:r>
        <w:rPr>
          <w:rFonts w:hint="eastAsia"/>
        </w:rPr>
        <w:lastRenderedPageBreak/>
        <w:t>游戏内道具</w:t>
      </w:r>
    </w:p>
    <w:p w:rsidR="00332053" w:rsidRDefault="00FD77BA" w:rsidP="00332053">
      <w:pPr>
        <w:pStyle w:val="10"/>
        <w:spacing w:line="360" w:lineRule="auto"/>
        <w:ind w:firstLineChars="0" w:firstLine="0"/>
        <w:rPr>
          <w:rFonts w:cs="宋体"/>
        </w:rPr>
      </w:pPr>
      <w:r>
        <w:rPr>
          <w:rFonts w:hint="eastAsia"/>
        </w:rPr>
        <w:t>导弹：</w:t>
      </w:r>
      <w:r>
        <w:rPr>
          <w:rFonts w:cs="宋体" w:hint="eastAsia"/>
        </w:rPr>
        <w:t>即时类道具，送给正在跑酷的好友，可立即让其暂停跑动，被击中者持续一段时间后才继续奔跑，降低</w:t>
      </w:r>
      <w:r>
        <w:rPr>
          <w:rFonts w:cs="宋体"/>
        </w:rPr>
        <w:t>50%</w:t>
      </w:r>
      <w:r>
        <w:rPr>
          <w:rFonts w:cs="宋体" w:hint="eastAsia"/>
        </w:rPr>
        <w:t>生命值，同时提升友好度。</w:t>
      </w:r>
    </w:p>
    <w:p w:rsidR="00FD77BA" w:rsidRDefault="00FD77BA" w:rsidP="00332053">
      <w:pPr>
        <w:pStyle w:val="10"/>
        <w:spacing w:line="360" w:lineRule="auto"/>
        <w:ind w:firstLineChars="0" w:firstLine="0"/>
        <w:rPr>
          <w:rFonts w:cs="宋体" w:hint="eastAsia"/>
        </w:rPr>
      </w:pPr>
      <w:r>
        <w:rPr>
          <w:rFonts w:hint="eastAsia"/>
          <w:noProof/>
        </w:rPr>
        <w:drawing>
          <wp:inline distT="0" distB="0" distL="114300" distR="114300" wp14:anchorId="68F1848D" wp14:editId="14770AF0">
            <wp:extent cx="737870" cy="1038860"/>
            <wp:effectExtent l="0" t="0" r="0" b="0"/>
            <wp:docPr id="13" name="图片 13" descr="shop_daoju_dao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hop_daoju_daodan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87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4" w:rsidRDefault="00FD77BA" w:rsidP="00332053">
      <w:pPr>
        <w:pStyle w:val="10"/>
        <w:spacing w:line="360" w:lineRule="auto"/>
        <w:ind w:firstLineChars="0" w:firstLine="0"/>
      </w:pPr>
      <w:r>
        <w:rPr>
          <w:rFonts w:hint="eastAsia"/>
        </w:rPr>
        <w:t>地雷：</w:t>
      </w:r>
      <w:r>
        <w:rPr>
          <w:rFonts w:cs="宋体" w:hint="eastAsia"/>
        </w:rPr>
        <w:t>即时类道具，送给正在跑酷的好友，可立即让其暂停跑动，被击中者持续一段时间后才继续奔跑，降低</w:t>
      </w:r>
      <w:r>
        <w:rPr>
          <w:rFonts w:cs="宋体" w:hint="eastAsia"/>
        </w:rPr>
        <w:t>3</w:t>
      </w:r>
      <w:r>
        <w:rPr>
          <w:rFonts w:cs="宋体"/>
        </w:rPr>
        <w:t>0%</w:t>
      </w:r>
      <w:r>
        <w:rPr>
          <w:rFonts w:cs="宋体" w:hint="eastAsia"/>
        </w:rPr>
        <w:t>生命值，同时提升友好度。</w:t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护盾：</w:t>
      </w:r>
      <w:r>
        <w:rPr>
          <w:rFonts w:cs="宋体" w:hint="eastAsia"/>
        </w:rPr>
        <w:t>自用或赠送给好友，被攻击或遭遇厄运时，可自动使用、抵消藏獒</w:t>
      </w:r>
      <w:r>
        <w:rPr>
          <w:rFonts w:cs="宋体"/>
        </w:rPr>
        <w:t>/</w:t>
      </w:r>
      <w:r>
        <w:rPr>
          <w:rFonts w:cs="宋体" w:hint="eastAsia"/>
        </w:rPr>
        <w:t>地雷</w:t>
      </w:r>
      <w:r>
        <w:rPr>
          <w:rFonts w:cs="宋体"/>
        </w:rPr>
        <w:t>/</w:t>
      </w:r>
      <w:r>
        <w:rPr>
          <w:rFonts w:cs="宋体" w:hint="eastAsia"/>
        </w:rPr>
        <w:t>导弹的侵袭。</w:t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热气球：</w:t>
      </w:r>
      <w:r>
        <w:rPr>
          <w:rFonts w:cs="宋体" w:hint="eastAsia"/>
        </w:rPr>
        <w:t>自用或赠送给好友，</w:t>
      </w:r>
      <w:r>
        <w:rPr>
          <w:rFonts w:hint="eastAsia"/>
        </w:rPr>
        <w:t>当角色掉落水坑时，可升空并向前飞行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小段时间后落地。</w:t>
      </w:r>
    </w:p>
    <w:p w:rsidR="00421D34" w:rsidRDefault="00FD77BA" w:rsidP="00FD77BA">
      <w:pPr>
        <w:pStyle w:val="10"/>
        <w:spacing w:line="360" w:lineRule="auto"/>
        <w:ind w:firstLineChars="0" w:firstLine="0"/>
        <w:rPr>
          <w:rFonts w:cs="宋体"/>
        </w:rPr>
      </w:pPr>
      <w:r>
        <w:rPr>
          <w:rFonts w:hint="eastAsia"/>
        </w:rPr>
        <w:t>生命之泉：</w:t>
      </w:r>
      <w:r>
        <w:rPr>
          <w:rFonts w:cs="宋体" w:hint="eastAsia"/>
        </w:rPr>
        <w:t>回复一定的生命值。</w:t>
      </w:r>
    </w:p>
    <w:p w:rsidR="00FD77BA" w:rsidRDefault="00FD77BA" w:rsidP="00FD77BA">
      <w:pPr>
        <w:pStyle w:val="10"/>
        <w:spacing w:line="360" w:lineRule="auto"/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663F011C" wp14:editId="1A1A8A48">
            <wp:extent cx="727075" cy="1024255"/>
            <wp:effectExtent l="0" t="0" r="0" b="0"/>
            <wp:docPr id="10" name="图片 10" descr="shop_daoju_shengming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hop_daoju_shengmingzq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07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时光机：</w:t>
      </w:r>
      <w:r>
        <w:rPr>
          <w:rFonts w:cs="宋体" w:hint="eastAsia"/>
        </w:rPr>
        <w:t>将剩余通关时间缩短</w:t>
      </w:r>
      <w:r>
        <w:rPr>
          <w:rFonts w:cs="宋体"/>
        </w:rPr>
        <w:t>50%</w:t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下雨</w:t>
      </w:r>
      <w:r>
        <w:rPr>
          <w:rFonts w:hint="eastAsia"/>
        </w:rPr>
        <w:t>: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（使对方）生命小幅下降，命中频率高</w:t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藏獒：</w:t>
      </w:r>
      <w:r>
        <w:rPr>
          <w:rFonts w:cs="宋体" w:hint="eastAsia"/>
        </w:rPr>
        <w:t>即时类道具，送给正在跑酷的好友，可立即让其暂停跑动，被狗咬后才继续奔跑，降低</w:t>
      </w:r>
      <w:r>
        <w:rPr>
          <w:rFonts w:cs="宋体"/>
        </w:rPr>
        <w:t>5%</w:t>
      </w:r>
      <w:r>
        <w:rPr>
          <w:rFonts w:cs="宋体" w:hint="eastAsia"/>
        </w:rPr>
        <w:t>生命值，同时提升友好度</w:t>
      </w:r>
    </w:p>
    <w:p w:rsidR="00421D34" w:rsidRDefault="00FD77BA" w:rsidP="00FD77BA">
      <w:pPr>
        <w:pStyle w:val="10"/>
        <w:spacing w:line="360" w:lineRule="auto"/>
        <w:ind w:firstLineChars="0" w:firstLine="0"/>
      </w:pPr>
      <w:r>
        <w:rPr>
          <w:rFonts w:hint="eastAsia"/>
        </w:rPr>
        <w:t>纸飞机：</w:t>
      </w:r>
      <w:r>
        <w:rPr>
          <w:rFonts w:cs="宋体" w:hint="eastAsia"/>
        </w:rPr>
        <w:t>自用或赠送给好友，</w:t>
      </w:r>
      <w:r>
        <w:rPr>
          <w:rFonts w:hint="eastAsia"/>
        </w:rPr>
        <w:t>当角色掉落水坑时，可乘坐纸飞机盘旋前进较长一段后落地，附加</w:t>
      </w:r>
      <w:r>
        <w:rPr>
          <w:rFonts w:hint="eastAsia"/>
        </w:rPr>
        <w:t>3</w:t>
      </w:r>
      <w:r>
        <w:rPr>
          <w:rFonts w:hint="eastAsia"/>
        </w:rPr>
        <w:t>秒无敌时间。</w:t>
      </w:r>
    </w:p>
    <w:p w:rsidR="00FD77BA" w:rsidRDefault="00FD77BA" w:rsidP="00FD77BA">
      <w:pPr>
        <w:pStyle w:val="10"/>
        <w:spacing w:line="360" w:lineRule="auto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114300" distR="114300" wp14:anchorId="50386140" wp14:editId="1DF7B955">
            <wp:extent cx="942975" cy="1143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7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047AC"/>
    <w:multiLevelType w:val="multilevel"/>
    <w:tmpl w:val="083047AC"/>
    <w:lvl w:ilvl="0">
      <w:start w:val="1"/>
      <w:numFmt w:val="lowerLetter"/>
      <w:lvlText w:val="%1."/>
      <w:lvlJc w:val="right"/>
      <w:pPr>
        <w:ind w:left="16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2100" w:hanging="420"/>
      </w:pPr>
    </w:lvl>
    <w:lvl w:ilvl="2" w:tentative="1">
      <w:start w:val="1"/>
      <w:numFmt w:val="lowerRoman"/>
      <w:lvlText w:val="%3."/>
      <w:lvlJc w:val="right"/>
      <w:pPr>
        <w:ind w:left="2520" w:hanging="420"/>
      </w:pPr>
    </w:lvl>
    <w:lvl w:ilvl="3" w:tentative="1">
      <w:start w:val="1"/>
      <w:numFmt w:val="decimal"/>
      <w:lvlText w:val="%4."/>
      <w:lvlJc w:val="left"/>
      <w:pPr>
        <w:ind w:left="2940" w:hanging="420"/>
      </w:pPr>
    </w:lvl>
    <w:lvl w:ilvl="4" w:tentative="1">
      <w:start w:val="1"/>
      <w:numFmt w:val="lowerLetter"/>
      <w:lvlText w:val="%5)"/>
      <w:lvlJc w:val="left"/>
      <w:pPr>
        <w:ind w:left="3360" w:hanging="420"/>
      </w:pPr>
    </w:lvl>
    <w:lvl w:ilvl="5" w:tentative="1">
      <w:start w:val="1"/>
      <w:numFmt w:val="lowerRoman"/>
      <w:lvlText w:val="%6."/>
      <w:lvlJc w:val="right"/>
      <w:pPr>
        <w:ind w:left="3780" w:hanging="420"/>
      </w:pPr>
    </w:lvl>
    <w:lvl w:ilvl="6" w:tentative="1">
      <w:start w:val="1"/>
      <w:numFmt w:val="decimal"/>
      <w:lvlText w:val="%7."/>
      <w:lvlJc w:val="left"/>
      <w:pPr>
        <w:ind w:left="4200" w:hanging="420"/>
      </w:pPr>
    </w:lvl>
    <w:lvl w:ilvl="7" w:tentative="1">
      <w:start w:val="1"/>
      <w:numFmt w:val="lowerLetter"/>
      <w:lvlText w:val="%8)"/>
      <w:lvlJc w:val="left"/>
      <w:pPr>
        <w:ind w:left="4620" w:hanging="420"/>
      </w:pPr>
    </w:lvl>
    <w:lvl w:ilvl="8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4692206"/>
    <w:multiLevelType w:val="multilevel"/>
    <w:tmpl w:val="14692206"/>
    <w:lvl w:ilvl="0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D943B2F"/>
    <w:multiLevelType w:val="multilevel"/>
    <w:tmpl w:val="2D943B2F"/>
    <w:lvl w:ilvl="0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2257061"/>
    <w:multiLevelType w:val="multilevel"/>
    <w:tmpl w:val="32257061"/>
    <w:lvl w:ilvl="0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93D1F72"/>
    <w:multiLevelType w:val="multilevel"/>
    <w:tmpl w:val="393D1F72"/>
    <w:lvl w:ilvl="0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EAC1C8F"/>
    <w:multiLevelType w:val="hybridMultilevel"/>
    <w:tmpl w:val="82904AC2"/>
    <w:lvl w:ilvl="0" w:tplc="E5F45D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0756FA"/>
    <w:multiLevelType w:val="multilevel"/>
    <w:tmpl w:val="580756FA"/>
    <w:lvl w:ilvl="0">
      <w:start w:val="1"/>
      <w:numFmt w:val="decimal"/>
      <w:lvlText w:val="%1)"/>
      <w:lvlJc w:val="left"/>
      <w:pPr>
        <w:ind w:left="1260" w:hanging="420"/>
      </w:p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61635ADD"/>
    <w:multiLevelType w:val="multilevel"/>
    <w:tmpl w:val="61635ADD"/>
    <w:lvl w:ilvl="0">
      <w:start w:val="1"/>
      <w:numFmt w:val="lowerLetter"/>
      <w:lvlText w:val="%1."/>
      <w:lvlJc w:val="right"/>
      <w:pPr>
        <w:ind w:left="16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2100" w:hanging="420"/>
      </w:pPr>
    </w:lvl>
    <w:lvl w:ilvl="2" w:tentative="1">
      <w:start w:val="1"/>
      <w:numFmt w:val="lowerRoman"/>
      <w:lvlText w:val="%3."/>
      <w:lvlJc w:val="right"/>
      <w:pPr>
        <w:ind w:left="2520" w:hanging="420"/>
      </w:pPr>
    </w:lvl>
    <w:lvl w:ilvl="3" w:tentative="1">
      <w:start w:val="1"/>
      <w:numFmt w:val="decimal"/>
      <w:lvlText w:val="%4."/>
      <w:lvlJc w:val="left"/>
      <w:pPr>
        <w:ind w:left="2940" w:hanging="420"/>
      </w:pPr>
    </w:lvl>
    <w:lvl w:ilvl="4" w:tentative="1">
      <w:start w:val="1"/>
      <w:numFmt w:val="lowerLetter"/>
      <w:lvlText w:val="%5)"/>
      <w:lvlJc w:val="left"/>
      <w:pPr>
        <w:ind w:left="3360" w:hanging="420"/>
      </w:pPr>
    </w:lvl>
    <w:lvl w:ilvl="5" w:tentative="1">
      <w:start w:val="1"/>
      <w:numFmt w:val="lowerRoman"/>
      <w:lvlText w:val="%6."/>
      <w:lvlJc w:val="right"/>
      <w:pPr>
        <w:ind w:left="3780" w:hanging="420"/>
      </w:pPr>
    </w:lvl>
    <w:lvl w:ilvl="6" w:tentative="1">
      <w:start w:val="1"/>
      <w:numFmt w:val="decimal"/>
      <w:lvlText w:val="%7."/>
      <w:lvlJc w:val="left"/>
      <w:pPr>
        <w:ind w:left="4200" w:hanging="420"/>
      </w:pPr>
    </w:lvl>
    <w:lvl w:ilvl="7" w:tentative="1">
      <w:start w:val="1"/>
      <w:numFmt w:val="lowerLetter"/>
      <w:lvlText w:val="%8)"/>
      <w:lvlJc w:val="left"/>
      <w:pPr>
        <w:ind w:left="4620" w:hanging="420"/>
      </w:pPr>
    </w:lvl>
    <w:lvl w:ilvl="8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794C3B3A"/>
    <w:multiLevelType w:val="multilevel"/>
    <w:tmpl w:val="794C3B3A"/>
    <w:lvl w:ilvl="0">
      <w:start w:val="1"/>
      <w:numFmt w:val="decimal"/>
      <w:lvlText w:val="%1.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D015E"/>
    <w:rsid w:val="00023ACF"/>
    <w:rsid w:val="001B091D"/>
    <w:rsid w:val="001D45D0"/>
    <w:rsid w:val="00251B58"/>
    <w:rsid w:val="002D015E"/>
    <w:rsid w:val="002D36D7"/>
    <w:rsid w:val="00332053"/>
    <w:rsid w:val="003D2BD8"/>
    <w:rsid w:val="003D6E4E"/>
    <w:rsid w:val="00421D34"/>
    <w:rsid w:val="007A14B8"/>
    <w:rsid w:val="00863913"/>
    <w:rsid w:val="009C4E89"/>
    <w:rsid w:val="00A254B9"/>
    <w:rsid w:val="00A44910"/>
    <w:rsid w:val="00AE6CFE"/>
    <w:rsid w:val="00FD77BA"/>
    <w:rsid w:val="1654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D091AE-4083-4899-B662-8933FD75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63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6391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32053"/>
    <w:rPr>
      <w:color w:val="0000FF" w:themeColor="hyperlink"/>
      <w:u w:val="single"/>
    </w:rPr>
  </w:style>
  <w:style w:type="paragraph" w:styleId="a4">
    <w:name w:val="List Paragraph"/>
    <w:basedOn w:val="a"/>
    <w:uiPriority w:val="99"/>
    <w:rsid w:val="003320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211.159.183.153:9901/clien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Robin Lau</cp:lastModifiedBy>
  <cp:revision>2</cp:revision>
  <dcterms:created xsi:type="dcterms:W3CDTF">2017-06-16T02:32:00Z</dcterms:created>
  <dcterms:modified xsi:type="dcterms:W3CDTF">2017-06-27T08:43:00Z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2052-10.1.0.5391</vt:lpwstr>
  </property>
</Properties>
</file>