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8E1" w:rsidRDefault="004A4799" w:rsidP="004A4799">
      <w:pPr>
        <w:jc w:val="center"/>
        <w:rPr>
          <w:sz w:val="36"/>
        </w:rPr>
      </w:pPr>
      <w:r>
        <w:rPr>
          <w:sz w:val="36"/>
        </w:rPr>
        <w:t>CS 76</w:t>
      </w:r>
      <w:r w:rsidR="00086DA1">
        <w:rPr>
          <w:sz w:val="36"/>
        </w:rPr>
        <w:t>0</w:t>
      </w:r>
      <w:r>
        <w:rPr>
          <w:sz w:val="36"/>
        </w:rPr>
        <w:t xml:space="preserve"> M</w:t>
      </w:r>
      <w:r>
        <w:rPr>
          <w:rFonts w:hint="eastAsia"/>
          <w:sz w:val="36"/>
        </w:rPr>
        <w:t>achine</w:t>
      </w:r>
      <w:r>
        <w:rPr>
          <w:sz w:val="36"/>
        </w:rPr>
        <w:t xml:space="preserve"> Learning </w:t>
      </w:r>
      <w:r w:rsidR="00B619A2">
        <w:rPr>
          <w:sz w:val="36"/>
        </w:rPr>
        <w:t>Homework #</w:t>
      </w:r>
      <w:r w:rsidR="00D82BFB">
        <w:rPr>
          <w:rFonts w:hint="eastAsia"/>
          <w:sz w:val="36"/>
        </w:rPr>
        <w:t>4</w:t>
      </w:r>
    </w:p>
    <w:p w:rsidR="00AD507D" w:rsidRDefault="002D42AC" w:rsidP="007F7765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N</w:t>
      </w:r>
      <w:r>
        <w:rPr>
          <w:rFonts w:hint="eastAsia"/>
          <w:noProof/>
        </w:rPr>
        <w:t>ame</w:t>
      </w:r>
      <w:r w:rsidR="00AD507D">
        <w:rPr>
          <w:noProof/>
        </w:rPr>
        <w:t>:</w:t>
      </w:r>
      <w:r>
        <w:rPr>
          <w:noProof/>
        </w:rPr>
        <w:t xml:space="preserve"> Xiaodong Wang</w:t>
      </w:r>
    </w:p>
    <w:p w:rsidR="002D42AC" w:rsidRDefault="002D42AC" w:rsidP="007F7765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 xml:space="preserve">Email: </w:t>
      </w:r>
      <w:hyperlink r:id="rId9" w:history="1">
        <w:r w:rsidRPr="00230C30">
          <w:rPr>
            <w:rStyle w:val="a6"/>
            <w:noProof/>
          </w:rPr>
          <w:t>xwang322@wisc.edu</w:t>
        </w:r>
      </w:hyperlink>
    </w:p>
    <w:p w:rsidR="002D42AC" w:rsidRDefault="002D42AC" w:rsidP="007F7765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Student Id: 9066383432</w:t>
      </w:r>
    </w:p>
    <w:p w:rsidR="002D42AC" w:rsidRDefault="002D42AC" w:rsidP="007F7765">
      <w:pPr>
        <w:pStyle w:val="a5"/>
        <w:spacing w:beforeAutospacing="0" w:afterAutospacing="0" w:line="21" w:lineRule="atLeast"/>
        <w:jc w:val="both"/>
        <w:rPr>
          <w:noProof/>
        </w:rPr>
      </w:pPr>
    </w:p>
    <w:p w:rsidR="007837E3" w:rsidRDefault="00F93EBB" w:rsidP="007837E3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Problem1</w:t>
      </w:r>
      <w:r w:rsidR="007837E3">
        <w:rPr>
          <w:noProof/>
        </w:rPr>
        <w:t xml:space="preserve"> </w:t>
      </w:r>
    </w:p>
    <w:p w:rsidR="00B16DE2" w:rsidRDefault="007837E3" w:rsidP="007837E3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 xml:space="preserve">Answer: By back propagation, </w:t>
      </w:r>
      <w:r w:rsidR="00E2496B">
        <w:rPr>
          <w:noProof/>
        </w:rPr>
        <w:t>I call the hidden</w:t>
      </w:r>
      <w:r w:rsidR="00B16DE2">
        <w:rPr>
          <w:noProof/>
        </w:rPr>
        <w:t xml:space="preserve"> layer z1 and z2 for simplicity:</w:t>
      </w:r>
    </w:p>
    <w:p w:rsidR="007E522F" w:rsidRDefault="00F93EBB" w:rsidP="00E2496B">
      <w:pPr>
        <w:pStyle w:val="a5"/>
        <w:spacing w:beforeAutospacing="0" w:afterAutospacing="0" w:line="21" w:lineRule="atLeast"/>
        <w:jc w:val="both"/>
      </w:pPr>
      <w:r w:rsidRPr="00B16DE2">
        <w:rPr>
          <w:position w:val="-176"/>
        </w:rPr>
        <w:object w:dxaOrig="6640" w:dyaOrig="8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450pt" o:ole="">
            <v:imagedata r:id="rId10" o:title=""/>
          </v:shape>
          <o:OLEObject Type="Embed" ProgID="Equation.DSMT4" ShapeID="_x0000_i1025" DrawAspect="Content" ObjectID="_1519763155" r:id="rId11"/>
        </w:object>
      </w:r>
    </w:p>
    <w:p w:rsidR="00B16DE2" w:rsidRDefault="00B16DE2" w:rsidP="00E2496B">
      <w:pPr>
        <w:pStyle w:val="a5"/>
        <w:spacing w:beforeAutospacing="0" w:afterAutospacing="0" w:line="21" w:lineRule="atLeast"/>
        <w:jc w:val="both"/>
      </w:pPr>
    </w:p>
    <w:p w:rsidR="007837E3" w:rsidRDefault="00B16DE2" w:rsidP="00B16DE2">
      <w:pPr>
        <w:pStyle w:val="a5"/>
        <w:spacing w:beforeAutospacing="0" w:afterAutospacing="0" w:line="21" w:lineRule="atLeast"/>
        <w:jc w:val="both"/>
      </w:pPr>
      <w:r>
        <w:t>After one round calculation, the result is:</w:t>
      </w:r>
    </w:p>
    <w:bookmarkStart w:id="0" w:name="_GoBack"/>
    <w:p w:rsidR="007E522F" w:rsidRDefault="00183774" w:rsidP="00E2496B">
      <w:pPr>
        <w:pStyle w:val="a5"/>
        <w:spacing w:beforeAutospacing="0" w:afterAutospacing="0" w:line="21" w:lineRule="atLeast"/>
        <w:jc w:val="both"/>
      </w:pPr>
      <w:r w:rsidRPr="00B16DE2">
        <w:rPr>
          <w:position w:val="-140"/>
        </w:rPr>
        <w:object w:dxaOrig="5700" w:dyaOrig="2920">
          <v:shape id="_x0000_i1027" type="#_x0000_t75" style="width:285pt;height:146.25pt" o:ole="">
            <v:imagedata r:id="rId12" o:title=""/>
          </v:shape>
          <o:OLEObject Type="Embed" ProgID="Equation.DSMT4" ShapeID="_x0000_i1027" DrawAspect="Content" ObjectID="_1519763156" r:id="rId13"/>
        </w:object>
      </w:r>
      <w:bookmarkEnd w:id="0"/>
    </w:p>
    <w:p w:rsidR="004B2522" w:rsidRDefault="004B2522" w:rsidP="00E2496B">
      <w:pPr>
        <w:pStyle w:val="a5"/>
        <w:spacing w:beforeAutospacing="0" w:afterAutospacing="0" w:line="21" w:lineRule="atLeast"/>
        <w:jc w:val="both"/>
      </w:pPr>
    </w:p>
    <w:p w:rsidR="004B2522" w:rsidRDefault="004B2522" w:rsidP="00E2496B">
      <w:pPr>
        <w:pStyle w:val="a5"/>
        <w:spacing w:beforeAutospacing="0" w:afterAutospacing="0" w:line="21" w:lineRule="atLeast"/>
        <w:jc w:val="both"/>
      </w:pPr>
      <w:r>
        <w:t xml:space="preserve">We can clearly see that after one round of back-propagation, y1 gets </w:t>
      </w:r>
      <w:proofErr w:type="gramStart"/>
      <w:r>
        <w:t>more closer</w:t>
      </w:r>
      <w:proofErr w:type="gramEnd"/>
      <w:r>
        <w:t xml:space="preserve"> to 0 and y2 gets more closer to 1.</w:t>
      </w:r>
    </w:p>
    <w:p w:rsidR="00B16DE2" w:rsidRDefault="00B16DE2" w:rsidP="00E2496B">
      <w:pPr>
        <w:pStyle w:val="a5"/>
        <w:spacing w:beforeAutospacing="0" w:afterAutospacing="0" w:line="21" w:lineRule="atLeast"/>
        <w:jc w:val="both"/>
      </w:pPr>
    </w:p>
    <w:p w:rsidR="00B16DE2" w:rsidRDefault="00F93EBB" w:rsidP="00E2496B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Problem2</w:t>
      </w:r>
    </w:p>
    <w:p w:rsidR="00F93EBB" w:rsidRDefault="00F93EBB" w:rsidP="00E2496B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Answer:</w:t>
      </w:r>
    </w:p>
    <w:p w:rsidR="00035C1B" w:rsidRDefault="00035C1B" w:rsidP="00E2496B">
      <w:pPr>
        <w:pStyle w:val="a5"/>
        <w:spacing w:beforeAutospacing="0" w:afterAutospacing="0" w:line="21" w:lineRule="atLeast"/>
        <w:jc w:val="both"/>
        <w:rPr>
          <w:noProof/>
        </w:rPr>
      </w:pPr>
      <w:r>
        <w:rPr>
          <w:noProof/>
        </w:rPr>
        <w:t>By using the sigmoid function, the input layer to hidden layer is “AND” relationship and from “hidden layer” to “output layer” is “OR” relationship.</w:t>
      </w:r>
    </w:p>
    <w:p w:rsidR="00035C1B" w:rsidRDefault="00035C1B" w:rsidP="00E2496B">
      <w:pPr>
        <w:pStyle w:val="a5"/>
        <w:spacing w:beforeAutospacing="0" w:afterAutospacing="0" w:line="21" w:lineRule="atLeast"/>
        <w:jc w:val="both"/>
        <w:rPr>
          <w:noProof/>
        </w:rPr>
      </w:pPr>
    </w:p>
    <w:p w:rsidR="00035C1B" w:rsidRDefault="006A12E7" w:rsidP="00035C1B">
      <w:pPr>
        <w:pStyle w:val="a5"/>
        <w:spacing w:beforeAutospacing="0" w:afterAutospacing="0" w:line="21" w:lineRule="atLeast"/>
        <w:jc w:val="center"/>
        <w:rPr>
          <w:noProof/>
        </w:rPr>
      </w:pPr>
      <w:r>
        <w:object w:dxaOrig="3196" w:dyaOrig="4920">
          <v:shape id="_x0000_i1026" type="#_x0000_t75" style="width:159.75pt;height:246pt" o:ole="">
            <v:imagedata r:id="rId14" o:title=""/>
          </v:shape>
          <o:OLEObject Type="Embed" ProgID="Visio.Drawing.15" ShapeID="_x0000_i1026" DrawAspect="Content" ObjectID="_1519763157" r:id="rId15"/>
        </w:object>
      </w:r>
    </w:p>
    <w:sectPr w:rsidR="00035C1B">
      <w:headerReference w:type="default" r:id="rId16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484" w:rsidRDefault="00B26484">
      <w:pPr>
        <w:spacing w:after="0" w:line="240" w:lineRule="auto"/>
      </w:pPr>
      <w:r>
        <w:separator/>
      </w:r>
    </w:p>
  </w:endnote>
  <w:endnote w:type="continuationSeparator" w:id="0">
    <w:p w:rsidR="00B26484" w:rsidRDefault="00B2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484" w:rsidRDefault="00B26484">
      <w:pPr>
        <w:spacing w:after="0" w:line="240" w:lineRule="auto"/>
      </w:pPr>
      <w:r>
        <w:separator/>
      </w:r>
    </w:p>
  </w:footnote>
  <w:footnote w:type="continuationSeparator" w:id="0">
    <w:p w:rsidR="00B26484" w:rsidRDefault="00B2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C46" w:rsidRDefault="002B1C46">
    <w:pPr>
      <w:pStyle w:val="a4"/>
      <w:rPr>
        <w:sz w:val="22"/>
        <w:szCs w:val="22"/>
      </w:rPr>
    </w:pPr>
    <w:r>
      <w:rPr>
        <w:rFonts w:hint="eastAsia"/>
        <w:sz w:val="22"/>
        <w:szCs w:val="22"/>
      </w:rPr>
      <w:t>Xiaodong Wang    xwang322@wisc.edu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652A4"/>
    <w:multiLevelType w:val="hybridMultilevel"/>
    <w:tmpl w:val="1D1E7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E09"/>
    <w:multiLevelType w:val="hybridMultilevel"/>
    <w:tmpl w:val="03284F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84BF8"/>
    <w:multiLevelType w:val="hybridMultilevel"/>
    <w:tmpl w:val="AFDA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616B7"/>
    <w:multiLevelType w:val="hybridMultilevel"/>
    <w:tmpl w:val="BBE4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179E2"/>
    <w:multiLevelType w:val="hybridMultilevel"/>
    <w:tmpl w:val="BBE4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B5419"/>
    <w:multiLevelType w:val="hybridMultilevel"/>
    <w:tmpl w:val="069E5DD0"/>
    <w:lvl w:ilvl="0" w:tplc="7572115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D3E0C"/>
    <w:multiLevelType w:val="hybridMultilevel"/>
    <w:tmpl w:val="BBE4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43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2326A"/>
    <w:rsid w:val="00002137"/>
    <w:rsid w:val="0002778A"/>
    <w:rsid w:val="00035C1B"/>
    <w:rsid w:val="00041B43"/>
    <w:rsid w:val="00086DA1"/>
    <w:rsid w:val="001057BF"/>
    <w:rsid w:val="00116E22"/>
    <w:rsid w:val="001304F5"/>
    <w:rsid w:val="001415A2"/>
    <w:rsid w:val="00174315"/>
    <w:rsid w:val="00175D68"/>
    <w:rsid w:val="00183774"/>
    <w:rsid w:val="0018462E"/>
    <w:rsid w:val="00220ECF"/>
    <w:rsid w:val="002335A8"/>
    <w:rsid w:val="00277DFE"/>
    <w:rsid w:val="002873C1"/>
    <w:rsid w:val="002A351C"/>
    <w:rsid w:val="002B1C46"/>
    <w:rsid w:val="002B4BD5"/>
    <w:rsid w:val="002B60C6"/>
    <w:rsid w:val="002C1089"/>
    <w:rsid w:val="002D42AC"/>
    <w:rsid w:val="00304043"/>
    <w:rsid w:val="0030415D"/>
    <w:rsid w:val="003243DB"/>
    <w:rsid w:val="00325E05"/>
    <w:rsid w:val="00350348"/>
    <w:rsid w:val="003710D3"/>
    <w:rsid w:val="00376609"/>
    <w:rsid w:val="003A66AE"/>
    <w:rsid w:val="00403C1E"/>
    <w:rsid w:val="00416234"/>
    <w:rsid w:val="00420A3E"/>
    <w:rsid w:val="004400A8"/>
    <w:rsid w:val="004531EF"/>
    <w:rsid w:val="00493C56"/>
    <w:rsid w:val="004A4799"/>
    <w:rsid w:val="004B2522"/>
    <w:rsid w:val="004B5EF2"/>
    <w:rsid w:val="004E04A1"/>
    <w:rsid w:val="004E117B"/>
    <w:rsid w:val="004E6F36"/>
    <w:rsid w:val="00507BB8"/>
    <w:rsid w:val="00581E01"/>
    <w:rsid w:val="005849C6"/>
    <w:rsid w:val="00590132"/>
    <w:rsid w:val="005A2908"/>
    <w:rsid w:val="0060725E"/>
    <w:rsid w:val="006264C2"/>
    <w:rsid w:val="006349A3"/>
    <w:rsid w:val="00634BE9"/>
    <w:rsid w:val="00645066"/>
    <w:rsid w:val="00665A2C"/>
    <w:rsid w:val="00670AA8"/>
    <w:rsid w:val="006A12E7"/>
    <w:rsid w:val="006C3D26"/>
    <w:rsid w:val="006F077E"/>
    <w:rsid w:val="006F48A4"/>
    <w:rsid w:val="007128C6"/>
    <w:rsid w:val="00714E40"/>
    <w:rsid w:val="00720AD9"/>
    <w:rsid w:val="007716B5"/>
    <w:rsid w:val="00780EC4"/>
    <w:rsid w:val="007837E3"/>
    <w:rsid w:val="007B00C5"/>
    <w:rsid w:val="007D02A0"/>
    <w:rsid w:val="007E522F"/>
    <w:rsid w:val="007F4B98"/>
    <w:rsid w:val="007F7765"/>
    <w:rsid w:val="00827B30"/>
    <w:rsid w:val="0085241F"/>
    <w:rsid w:val="00873458"/>
    <w:rsid w:val="008B1135"/>
    <w:rsid w:val="008C2A7C"/>
    <w:rsid w:val="008D1405"/>
    <w:rsid w:val="00917B83"/>
    <w:rsid w:val="009335B1"/>
    <w:rsid w:val="00954DEA"/>
    <w:rsid w:val="00957E29"/>
    <w:rsid w:val="009C5952"/>
    <w:rsid w:val="009D5BEE"/>
    <w:rsid w:val="009D6DDC"/>
    <w:rsid w:val="009E4DA1"/>
    <w:rsid w:val="009F02D7"/>
    <w:rsid w:val="00A12425"/>
    <w:rsid w:val="00A41402"/>
    <w:rsid w:val="00A635FD"/>
    <w:rsid w:val="00A83413"/>
    <w:rsid w:val="00AC4396"/>
    <w:rsid w:val="00AD507D"/>
    <w:rsid w:val="00AE5837"/>
    <w:rsid w:val="00B07676"/>
    <w:rsid w:val="00B16DE2"/>
    <w:rsid w:val="00B248E1"/>
    <w:rsid w:val="00B26484"/>
    <w:rsid w:val="00B619A2"/>
    <w:rsid w:val="00B82B96"/>
    <w:rsid w:val="00B93570"/>
    <w:rsid w:val="00B942FC"/>
    <w:rsid w:val="00B9560C"/>
    <w:rsid w:val="00BA7FE4"/>
    <w:rsid w:val="00BC2288"/>
    <w:rsid w:val="00BE3FC5"/>
    <w:rsid w:val="00C76B44"/>
    <w:rsid w:val="00CA5AA9"/>
    <w:rsid w:val="00CA7C6C"/>
    <w:rsid w:val="00CD4CB1"/>
    <w:rsid w:val="00CD6A11"/>
    <w:rsid w:val="00CE397B"/>
    <w:rsid w:val="00CF365F"/>
    <w:rsid w:val="00D36604"/>
    <w:rsid w:val="00D52972"/>
    <w:rsid w:val="00D610BC"/>
    <w:rsid w:val="00D71ADD"/>
    <w:rsid w:val="00D71E1C"/>
    <w:rsid w:val="00D82BFB"/>
    <w:rsid w:val="00D90EC9"/>
    <w:rsid w:val="00DA41A7"/>
    <w:rsid w:val="00DF4053"/>
    <w:rsid w:val="00E2496B"/>
    <w:rsid w:val="00E31A2D"/>
    <w:rsid w:val="00E564C1"/>
    <w:rsid w:val="00E67096"/>
    <w:rsid w:val="00E836E3"/>
    <w:rsid w:val="00EA527C"/>
    <w:rsid w:val="00EE6934"/>
    <w:rsid w:val="00EF5995"/>
    <w:rsid w:val="00F311A0"/>
    <w:rsid w:val="00F50B12"/>
    <w:rsid w:val="00F77337"/>
    <w:rsid w:val="00F84EB2"/>
    <w:rsid w:val="00F93EBB"/>
    <w:rsid w:val="00F9490F"/>
    <w:rsid w:val="00FB2213"/>
    <w:rsid w:val="00FC550D"/>
    <w:rsid w:val="00FD34FA"/>
    <w:rsid w:val="00FD684B"/>
    <w:rsid w:val="00FF6728"/>
    <w:rsid w:val="04FC6AE0"/>
    <w:rsid w:val="091A5787"/>
    <w:rsid w:val="0E39220B"/>
    <w:rsid w:val="0EB83A78"/>
    <w:rsid w:val="11F8062F"/>
    <w:rsid w:val="13981D4B"/>
    <w:rsid w:val="14B52807"/>
    <w:rsid w:val="15915022"/>
    <w:rsid w:val="1B1738D4"/>
    <w:rsid w:val="1B43291B"/>
    <w:rsid w:val="1C454471"/>
    <w:rsid w:val="20155AC8"/>
    <w:rsid w:val="20CE0E50"/>
    <w:rsid w:val="21C01B12"/>
    <w:rsid w:val="24C26FA6"/>
    <w:rsid w:val="29883BEF"/>
    <w:rsid w:val="39C62C3D"/>
    <w:rsid w:val="3AB64A60"/>
    <w:rsid w:val="42417305"/>
    <w:rsid w:val="49184B37"/>
    <w:rsid w:val="4A802994"/>
    <w:rsid w:val="4F1418FD"/>
    <w:rsid w:val="53B042EA"/>
    <w:rsid w:val="5B1B5935"/>
    <w:rsid w:val="5F322057"/>
    <w:rsid w:val="60D66A94"/>
    <w:rsid w:val="61406582"/>
    <w:rsid w:val="67AB2145"/>
    <w:rsid w:val="682E182A"/>
    <w:rsid w:val="6ABE0C43"/>
    <w:rsid w:val="6B22326A"/>
    <w:rsid w:val="6EB02F99"/>
    <w:rsid w:val="77D5581E"/>
    <w:rsid w:val="790E0FE8"/>
    <w:rsid w:val="7BAC4AE8"/>
    <w:rsid w:val="7FBD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E0F7974-813F-4C0C-992B-1C8205C5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5">
    <w:name w:val="heading 5"/>
    <w:basedOn w:val="a"/>
    <w:next w:val="a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6">
    <w:name w:val="heading 6"/>
    <w:basedOn w:val="a"/>
    <w:next w:val="a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7">
    <w:name w:val="heading 7"/>
    <w:basedOn w:val="a"/>
    <w:next w:val="a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8">
    <w:name w:val="heading 8"/>
    <w:basedOn w:val="a"/>
    <w:next w:val="a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9">
    <w:name w:val="heading 9"/>
    <w:basedOn w:val="a"/>
    <w:next w:val="a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a5">
    <w:name w:val="Normal (Web)"/>
    <w:pPr>
      <w:spacing w:beforeAutospacing="1" w:after="0" w:afterAutospacing="1"/>
    </w:pPr>
    <w:rPr>
      <w:sz w:val="24"/>
      <w:szCs w:val="24"/>
    </w:rPr>
  </w:style>
  <w:style w:type="character" w:styleId="a6">
    <w:name w:val="Hyperlink"/>
    <w:basedOn w:val="a0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590132"/>
    <w:rPr>
      <w:color w:val="808080"/>
    </w:rPr>
  </w:style>
  <w:style w:type="paragraph" w:styleId="a8">
    <w:name w:val="List Paragraph"/>
    <w:basedOn w:val="a"/>
    <w:uiPriority w:val="99"/>
    <w:rsid w:val="001057BF"/>
    <w:pPr>
      <w:ind w:left="720"/>
      <w:contextualSpacing/>
    </w:pPr>
  </w:style>
  <w:style w:type="character" w:styleId="a9">
    <w:name w:val="annotation reference"/>
    <w:basedOn w:val="a0"/>
    <w:semiHidden/>
    <w:rsid w:val="00CD6A11"/>
    <w:rPr>
      <w:sz w:val="16"/>
      <w:szCs w:val="16"/>
    </w:rPr>
  </w:style>
  <w:style w:type="paragraph" w:styleId="aa">
    <w:name w:val="annotation text"/>
    <w:basedOn w:val="a"/>
    <w:link w:val="Char"/>
    <w:semiHidden/>
    <w:rsid w:val="00CD6A11"/>
    <w:pPr>
      <w:spacing w:line="240" w:lineRule="auto"/>
    </w:pPr>
    <w:rPr>
      <w:sz w:val="20"/>
    </w:rPr>
  </w:style>
  <w:style w:type="character" w:customStyle="1" w:styleId="Char">
    <w:name w:val="批注文字 Char"/>
    <w:basedOn w:val="a0"/>
    <w:link w:val="aa"/>
    <w:semiHidden/>
    <w:rsid w:val="00CD6A11"/>
    <w:rPr>
      <w:kern w:val="2"/>
    </w:rPr>
  </w:style>
  <w:style w:type="paragraph" w:styleId="ab">
    <w:name w:val="annotation subject"/>
    <w:basedOn w:val="aa"/>
    <w:next w:val="aa"/>
    <w:link w:val="Char0"/>
    <w:semiHidden/>
    <w:rsid w:val="00CD6A11"/>
    <w:rPr>
      <w:b/>
      <w:bCs/>
    </w:rPr>
  </w:style>
  <w:style w:type="character" w:customStyle="1" w:styleId="Char0">
    <w:name w:val="批注主题 Char"/>
    <w:basedOn w:val="Char"/>
    <w:link w:val="ab"/>
    <w:semiHidden/>
    <w:rsid w:val="00CD6A11"/>
    <w:rPr>
      <w:b/>
      <w:bCs/>
      <w:kern w:val="2"/>
    </w:rPr>
  </w:style>
  <w:style w:type="paragraph" w:styleId="ac">
    <w:name w:val="Balloon Text"/>
    <w:basedOn w:val="a"/>
    <w:link w:val="Char1"/>
    <w:semiHidden/>
    <w:rsid w:val="00CD6A11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c"/>
    <w:semiHidden/>
    <w:rsid w:val="00CD6A11"/>
    <w:rPr>
      <w:rFonts w:ascii="Microsoft YaHei UI" w:eastAsia="Microsoft YaHei UI"/>
      <w:kern w:val="2"/>
      <w:sz w:val="18"/>
      <w:szCs w:val="18"/>
    </w:rPr>
  </w:style>
  <w:style w:type="paragraph" w:customStyle="1" w:styleId="small-heading">
    <w:name w:val="small-heading"/>
    <w:basedOn w:val="a"/>
    <w:rsid w:val="007F7765"/>
    <w:pPr>
      <w:widowControl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paragraph" w:customStyle="1" w:styleId="10">
    <w:name w:val="正文1"/>
    <w:basedOn w:val="a"/>
    <w:rsid w:val="007F7765"/>
    <w:pPr>
      <w:widowControl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7765"/>
  </w:style>
  <w:style w:type="table" w:styleId="ad">
    <w:name w:val="Table Grid"/>
    <w:basedOn w:val="a1"/>
    <w:rsid w:val="00324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hyperlink" Target="mailto:xwang322@wisc.edu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F4FEAD-D818-46CB-8CFD-C0D23D40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540 Homework 2 Xiaodong Wang email: xwang322@wisc.edu</dc:title>
  <dc:creator>wxiaodong</dc:creator>
  <cp:lastModifiedBy>王晓冬</cp:lastModifiedBy>
  <cp:revision>49</cp:revision>
  <cp:lastPrinted>2016-03-17T19:36:00Z</cp:lastPrinted>
  <dcterms:created xsi:type="dcterms:W3CDTF">2016-01-24T18:21:00Z</dcterms:created>
  <dcterms:modified xsi:type="dcterms:W3CDTF">2016-03-18T04:39:00Z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1033-9.1.0.5217</vt:lpwstr>
  </property>
</Properties>
</file>