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B6E1F" w14:textId="078508BD" w:rsidR="00A16C55" w:rsidRDefault="00ED10AB" w:rsidP="00A40D61">
      <w:r>
        <w:t xml:space="preserve">Instructions: </w:t>
      </w:r>
      <w:r w:rsidR="00D751A3" w:rsidRPr="00D751A3">
        <w:t xml:space="preserve">In this exercise, you will work </w:t>
      </w:r>
      <w:r w:rsidR="003F6D13">
        <w:t>on</w:t>
      </w:r>
      <w:r w:rsidR="00D751A3" w:rsidRPr="00D751A3">
        <w:t xml:space="preserve"> data</w:t>
      </w:r>
      <w:r w:rsidR="00D751A3">
        <w:t xml:space="preserve"> from the National Oceanic and Atmospheric Administration</w:t>
      </w:r>
      <w:r w:rsidR="003F6D13">
        <w:t xml:space="preserve"> (NOAA)</w:t>
      </w:r>
      <w:r w:rsidR="00D751A3" w:rsidRPr="00D751A3">
        <w:t xml:space="preserve"> </w:t>
      </w:r>
      <w:r w:rsidR="003F6D13">
        <w:t>that documents</w:t>
      </w:r>
      <w:r w:rsidR="00D751A3" w:rsidRPr="00D751A3">
        <w:t xml:space="preserve"> the concentration of atmospheric ca</w:t>
      </w:r>
      <w:r w:rsidR="00D751A3">
        <w:t xml:space="preserve">rbon dioxide (in </w:t>
      </w:r>
      <w:proofErr w:type="spellStart"/>
      <w:r w:rsidR="00D751A3">
        <w:t>micromols</w:t>
      </w:r>
      <w:proofErr w:type="spellEnd"/>
      <w:r w:rsidR="00D751A3">
        <w:t>/</w:t>
      </w:r>
      <w:proofErr w:type="spellStart"/>
      <w:r w:rsidR="00D751A3">
        <w:t>mol</w:t>
      </w:r>
      <w:proofErr w:type="spellEnd"/>
      <w:r w:rsidR="00D751A3">
        <w:t>)</w:t>
      </w:r>
      <w:r w:rsidR="00D751A3" w:rsidRPr="00D751A3">
        <w:t xml:space="preserve"> from three different monitoring sites across the globe. The file containing these data is called </w:t>
      </w:r>
      <w:r w:rsidR="002438C8">
        <w:t>b</w:t>
      </w:r>
      <w:r w:rsidR="00D751A3">
        <w:t>Week10data.csv and will be supplied by your instructor</w:t>
      </w:r>
      <w:r w:rsidR="00D751A3" w:rsidRPr="00D751A3">
        <w:t xml:space="preserve">. </w:t>
      </w:r>
      <w:r w:rsidR="00D751A3">
        <w:t xml:space="preserve">Sites </w:t>
      </w:r>
      <w:r w:rsidR="003F6D13">
        <w:t>1</w:t>
      </w:r>
      <w:r w:rsidR="00D751A3">
        <w:t xml:space="preserve"> and </w:t>
      </w:r>
      <w:r w:rsidR="003F6D13">
        <w:t>3</w:t>
      </w:r>
      <w:r w:rsidR="00D751A3">
        <w:t xml:space="preserve"> are in Alaska: Site </w:t>
      </w:r>
      <w:r w:rsidR="003F6D13">
        <w:t>1</w:t>
      </w:r>
      <w:r w:rsidR="00D751A3">
        <w:t xml:space="preserve"> is Cold Bay, AK (in the </w:t>
      </w:r>
      <w:proofErr w:type="gramStart"/>
      <w:r w:rsidR="00D751A3">
        <w:t>Aleutian islands</w:t>
      </w:r>
      <w:proofErr w:type="gramEnd"/>
      <w:r w:rsidR="00D751A3">
        <w:t xml:space="preserve">) and site </w:t>
      </w:r>
      <w:r w:rsidR="003F6D13">
        <w:t>3</w:t>
      </w:r>
      <w:r w:rsidR="00D751A3">
        <w:t xml:space="preserve"> is Barrow, AK on the Chukchi Sea</w:t>
      </w:r>
      <w:r w:rsidR="003F6D13">
        <w:t xml:space="preserve">. Previously, Barrow was ice locked for much of the year, but ice has gradually been diminishing since </w:t>
      </w:r>
      <w:r w:rsidR="00077F90">
        <w:t xml:space="preserve">regular </w:t>
      </w:r>
      <w:r w:rsidR="003F6D13">
        <w:t xml:space="preserve">measurements </w:t>
      </w:r>
      <w:r w:rsidR="00077F90">
        <w:t>began</w:t>
      </w:r>
      <w:r w:rsidR="003F6D13">
        <w:t xml:space="preserve"> in the 1970s. On June 18, 2004 the coastal sea ice disappeared within 24 hours</w:t>
      </w:r>
      <w:r w:rsidR="00077F90">
        <w:t>,</w:t>
      </w:r>
      <w:r w:rsidR="003F6D13">
        <w:t xml:space="preserve"> signaling a major change</w:t>
      </w:r>
      <w:r w:rsidR="00077F90">
        <w:t xml:space="preserve"> in seasonal ice behavior</w:t>
      </w:r>
      <w:r w:rsidR="00D751A3" w:rsidRPr="00D751A3">
        <w:t xml:space="preserve">. </w:t>
      </w:r>
      <w:r w:rsidR="003F6D13">
        <w:t>Site 2 is located at Mauna Loa in Hawaii, a tropical location with small seasonal variations in weather</w:t>
      </w:r>
      <w:r w:rsidR="00D751A3" w:rsidRPr="00D751A3">
        <w:t>.</w:t>
      </w:r>
    </w:p>
    <w:p w14:paraId="73834699" w14:textId="77777777" w:rsidR="00A16C55" w:rsidRDefault="00A16C55" w:rsidP="00A40D61"/>
    <w:p w14:paraId="5A7CA75F" w14:textId="79759ABA" w:rsidR="00A16C55" w:rsidRDefault="002438C8" w:rsidP="00A40D61">
      <w:r>
        <w:t>There are three major tasks for the breakout</w:t>
      </w:r>
      <w:r w:rsidR="00A16C55">
        <w:t xml:space="preserve">: 1) </w:t>
      </w:r>
      <w:r w:rsidR="003F6D13">
        <w:t>reading in and visualizing the data</w:t>
      </w:r>
      <w:r w:rsidR="00A16C55">
        <w:t xml:space="preserve">; 2) </w:t>
      </w:r>
      <w:r w:rsidR="003F6D13">
        <w:t>conducting diagnostics of cyclicity and stationarity</w:t>
      </w:r>
      <w:r w:rsidR="00A16C55">
        <w:t xml:space="preserve">; and 3) </w:t>
      </w:r>
      <w:r w:rsidR="003F6D13">
        <w:t>conducting substantive analyses of the time series data</w:t>
      </w:r>
      <w:r w:rsidR="00A16C55">
        <w:t>.</w:t>
      </w:r>
      <w:r w:rsidR="001B1737">
        <w:t xml:space="preserve"> The research question is </w:t>
      </w:r>
      <w:r w:rsidR="008F561D">
        <w:t>this:</w:t>
      </w:r>
      <w:r w:rsidR="001B1737">
        <w:t xml:space="preserve"> </w:t>
      </w:r>
      <w:r w:rsidR="008F561D">
        <w:t>D</w:t>
      </w:r>
      <w:r w:rsidR="001B1737">
        <w:t>escribe what is happening at these three sites and highlight similarities and differences among them.</w:t>
      </w:r>
    </w:p>
    <w:p w14:paraId="271CF753" w14:textId="77777777" w:rsidR="00A16C55" w:rsidRDefault="00A16C55" w:rsidP="00A40D61"/>
    <w:p w14:paraId="0ED2C498" w14:textId="7B1D7A8C" w:rsidR="00ED10AB" w:rsidRDefault="002438C8" w:rsidP="00A40D61">
      <w:r>
        <w:rPr>
          <w:b/>
        </w:rPr>
        <w:t>Import and Review data</w:t>
      </w:r>
      <w:r w:rsidR="00A16C55">
        <w:t xml:space="preserve">: </w:t>
      </w:r>
      <w:r w:rsidR="007F4525">
        <w:t xml:space="preserve"> </w:t>
      </w:r>
      <w:r>
        <w:t>R</w:t>
      </w:r>
      <w:r w:rsidR="00AC0566">
        <w:t xml:space="preserve">ead the data into R, inspect the data, and </w:t>
      </w:r>
      <w:r w:rsidR="003F6D13">
        <w:t>plot the data</w:t>
      </w:r>
      <w:r w:rsidR="00AC0566">
        <w:t>.</w:t>
      </w:r>
    </w:p>
    <w:p w14:paraId="17513474" w14:textId="77777777" w:rsidR="00A16C55" w:rsidRDefault="00A16C55" w:rsidP="00A40D61"/>
    <w:p w14:paraId="1E43D0DE" w14:textId="34F33E74" w:rsidR="000A4610" w:rsidRDefault="00AC0566" w:rsidP="00A16C55">
      <w:pPr>
        <w:pStyle w:val="ListParagraph"/>
        <w:numPr>
          <w:ilvl w:val="0"/>
          <w:numId w:val="3"/>
        </w:numPr>
      </w:pPr>
      <w:r>
        <w:t>Use the “Import Dataset” dialog to import the data into R</w:t>
      </w:r>
      <w:r w:rsidR="000A4610">
        <w:t>.</w:t>
      </w:r>
      <w:r w:rsidR="0003091E">
        <w:t xml:space="preserve"> It is recommend to use</w:t>
      </w:r>
      <w:r>
        <w:t xml:space="preserve"> </w:t>
      </w:r>
      <w:proofErr w:type="spellStart"/>
      <w:r>
        <w:t>read</w:t>
      </w:r>
      <w:r w:rsidR="003F6D13">
        <w:t>_</w:t>
      </w:r>
      <w:proofErr w:type="gramStart"/>
      <w:r>
        <w:t>csv</w:t>
      </w:r>
      <w:proofErr w:type="spellEnd"/>
      <w:r>
        <w:t>(</w:t>
      </w:r>
      <w:proofErr w:type="gramEnd"/>
      <w:r>
        <w:t>)</w:t>
      </w:r>
      <w:r w:rsidR="000F10FB">
        <w:t xml:space="preserve">. </w:t>
      </w:r>
      <w:r>
        <w:t>Assign the result to a data frame called “</w:t>
      </w:r>
      <w:r w:rsidR="003F6D13">
        <w:t>co2data</w:t>
      </w:r>
      <w:r>
        <w:t xml:space="preserve">.” Run </w:t>
      </w:r>
      <w:proofErr w:type="gramStart"/>
      <w:r w:rsidR="003F6D13">
        <w:t>View(</w:t>
      </w:r>
      <w:proofErr w:type="gramEnd"/>
      <w:r w:rsidR="003F6D13">
        <w:t xml:space="preserve">), summary(), and </w:t>
      </w:r>
      <w:proofErr w:type="spellStart"/>
      <w:r w:rsidR="003F6D13">
        <w:t>str</w:t>
      </w:r>
      <w:proofErr w:type="spellEnd"/>
      <w:r w:rsidR="003F6D13">
        <w:t xml:space="preserve">() on the </w:t>
      </w:r>
      <w:bookmarkStart w:id="0" w:name="_GoBack"/>
      <w:bookmarkEnd w:id="0"/>
      <w:r w:rsidR="003F6D13">
        <w:t>data</w:t>
      </w:r>
      <w:r>
        <w:t>.</w:t>
      </w:r>
      <w:r w:rsidR="003F6D13">
        <w:t xml:space="preserve"> Paste in the results below and </w:t>
      </w:r>
      <w:r w:rsidR="0003091E">
        <w:t>mention the data type of co2data.</w:t>
      </w:r>
      <w:r w:rsidR="000A4610">
        <w:br/>
      </w:r>
    </w:p>
    <w:p w14:paraId="215600F6" w14:textId="016FF6C7" w:rsidR="00A16C55" w:rsidRDefault="00AC0566" w:rsidP="00AC0566">
      <w:pPr>
        <w:pStyle w:val="ListParagraph"/>
        <w:numPr>
          <w:ilvl w:val="0"/>
          <w:numId w:val="3"/>
        </w:numPr>
      </w:pPr>
      <w:r>
        <w:t>Create a correlation matrix of the data.</w:t>
      </w:r>
      <w:r w:rsidR="002438C8">
        <w:t xml:space="preserve"> Comment on the correlations among the sites.</w:t>
      </w:r>
      <w:r>
        <w:t xml:space="preserve"> </w:t>
      </w:r>
      <w:r w:rsidR="000A4610">
        <w:br/>
      </w:r>
    </w:p>
    <w:p w14:paraId="274C16B1" w14:textId="1AB3B3F4" w:rsidR="00AC0566" w:rsidRDefault="0003091E" w:rsidP="0003091E">
      <w:pPr>
        <w:pStyle w:val="ListParagraph"/>
        <w:numPr>
          <w:ilvl w:val="0"/>
          <w:numId w:val="3"/>
        </w:numPr>
      </w:pPr>
      <w:r>
        <w:t xml:space="preserve">Plot the data for each site. You can force a plot to be a univariate time series by using </w:t>
      </w:r>
      <w:proofErr w:type="spellStart"/>
      <w:r>
        <w:t>plot.</w:t>
      </w:r>
      <w:proofErr w:type="gramStart"/>
      <w:r>
        <w:t>ts</w:t>
      </w:r>
      <w:proofErr w:type="spellEnd"/>
      <w:r>
        <w:t>(</w:t>
      </w:r>
      <w:proofErr w:type="gramEnd"/>
      <w:r>
        <w:t xml:space="preserve">). For example, </w:t>
      </w:r>
      <w:proofErr w:type="spellStart"/>
      <w:r w:rsidRPr="0003091E">
        <w:t>plot.ts</w:t>
      </w:r>
      <w:proofErr w:type="spellEnd"/>
      <w:r w:rsidRPr="0003091E">
        <w:t>(co2data$site1)</w:t>
      </w:r>
      <w:r>
        <w:t xml:space="preserve"> creates a time series plot of Cold Bay, AK. Describe what you see in a brief </w:t>
      </w:r>
      <w:r w:rsidR="002438C8">
        <w:t>comment</w:t>
      </w:r>
      <w:r>
        <w:t>. Are three sites similar or different from one another? Mention any differences you see in a comment below.</w:t>
      </w:r>
      <w:r w:rsidR="00AC0566">
        <w:br/>
      </w:r>
    </w:p>
    <w:p w14:paraId="42C339B0" w14:textId="192102B7" w:rsidR="00885D8A" w:rsidRDefault="0003091E" w:rsidP="0003091E">
      <w:pPr>
        <w:pStyle w:val="ListParagraph"/>
        <w:numPr>
          <w:ilvl w:val="0"/>
          <w:numId w:val="3"/>
        </w:numPr>
      </w:pPr>
      <w:r>
        <w:t>Convert the raw data into a multivariate time series object with the following command</w:t>
      </w:r>
      <w:r w:rsidR="000A4610">
        <w:t>:</w:t>
      </w:r>
      <w:r w:rsidR="000A4610">
        <w:br/>
      </w:r>
      <w:r w:rsidRPr="002438C8">
        <w:rPr>
          <w:i/>
        </w:rPr>
        <w:t xml:space="preserve">co2series &lt;- </w:t>
      </w:r>
      <w:proofErr w:type="spellStart"/>
      <w:r w:rsidRPr="002438C8">
        <w:rPr>
          <w:i/>
        </w:rPr>
        <w:t>ts</w:t>
      </w:r>
      <w:proofErr w:type="spellEnd"/>
      <w:r w:rsidRPr="002438C8">
        <w:rPr>
          <w:i/>
        </w:rPr>
        <w:t>(co2</w:t>
      </w:r>
      <w:proofErr w:type="gramStart"/>
      <w:r w:rsidRPr="002438C8">
        <w:rPr>
          <w:i/>
        </w:rPr>
        <w:t>data[</w:t>
      </w:r>
      <w:proofErr w:type="gramEnd"/>
      <w:r w:rsidRPr="002438C8">
        <w:rPr>
          <w:i/>
        </w:rPr>
        <w:t>,4:6], start=c(1978,10), frequency=12)</w:t>
      </w:r>
      <w:r w:rsidR="00885D8A" w:rsidRPr="002438C8">
        <w:rPr>
          <w:i/>
        </w:rPr>
        <w:br/>
      </w:r>
      <w:r w:rsidR="00AC0566">
        <w:br/>
      </w:r>
      <w:r>
        <w:t xml:space="preserve">This start date was chosen by examining the first line of data. The frequency of 12 was selected because these data were generally collected monthly. </w:t>
      </w:r>
      <w:r w:rsidR="002438C8">
        <w:t>Run this command:</w:t>
      </w:r>
      <w:r w:rsidR="002438C8">
        <w:br/>
      </w:r>
      <w:r w:rsidR="002438C8" w:rsidRPr="002438C8">
        <w:rPr>
          <w:i/>
        </w:rPr>
        <w:t>plot(co2series)</w:t>
      </w:r>
      <w:r w:rsidR="00885D8A" w:rsidRPr="002438C8">
        <w:rPr>
          <w:i/>
        </w:rPr>
        <w:br/>
      </w:r>
    </w:p>
    <w:p w14:paraId="7719418F" w14:textId="1D56A8F1" w:rsidR="00EC70E9" w:rsidRDefault="0003091E" w:rsidP="0003091E">
      <w:pPr>
        <w:pStyle w:val="ListParagraph"/>
        <w:numPr>
          <w:ilvl w:val="0"/>
          <w:numId w:val="3"/>
        </w:numPr>
      </w:pPr>
      <w:r>
        <w:t xml:space="preserve">Use the </w:t>
      </w:r>
      <w:proofErr w:type="gramStart"/>
      <w:r>
        <w:t>decompose(</w:t>
      </w:r>
      <w:proofErr w:type="gramEnd"/>
      <w:r>
        <w:t>) function to break each site’s time series into its components. For example, the following command decomposes the data for Mauna Loa, HI:</w:t>
      </w:r>
      <w:r>
        <w:br/>
      </w:r>
      <w:r w:rsidRPr="002438C8">
        <w:rPr>
          <w:i/>
        </w:rPr>
        <w:t>dec2 &lt;- decompose(co2series[,"site2"])</w:t>
      </w:r>
      <w:r w:rsidR="00885D8A">
        <w:br/>
      </w:r>
    </w:p>
    <w:p w14:paraId="324861E4" w14:textId="77777777" w:rsidR="002438C8" w:rsidRPr="002438C8" w:rsidRDefault="0003091E" w:rsidP="002438C8">
      <w:pPr>
        <w:pStyle w:val="ListParagraph"/>
        <w:numPr>
          <w:ilvl w:val="0"/>
          <w:numId w:val="3"/>
        </w:numPr>
      </w:pPr>
      <w:r>
        <w:t xml:space="preserve">Plot </w:t>
      </w:r>
      <w:r w:rsidR="002438C8">
        <w:t>the</w:t>
      </w:r>
      <w:r>
        <w:t xml:space="preserve"> decomposition objects using the </w:t>
      </w:r>
      <w:proofErr w:type="gramStart"/>
      <w:r>
        <w:t>plot(</w:t>
      </w:r>
      <w:proofErr w:type="gramEnd"/>
      <w:r>
        <w:t xml:space="preserve">) command. </w:t>
      </w:r>
      <w:r w:rsidR="00BA4A76">
        <w:t xml:space="preserve">Write a </w:t>
      </w:r>
      <w:r w:rsidR="002438C8">
        <w:t>comment</w:t>
      </w:r>
      <w:r w:rsidR="00BA4A76">
        <w:t xml:space="preserve"> describing what you observe. Include in your commentary anything you note about differences between the three sites.</w:t>
      </w:r>
      <w:r w:rsidR="0088464F">
        <w:br/>
      </w:r>
    </w:p>
    <w:p w14:paraId="2AA57849" w14:textId="77777777" w:rsidR="002438C8" w:rsidRDefault="002438C8" w:rsidP="002438C8">
      <w:pPr>
        <w:ind w:left="360"/>
        <w:rPr>
          <w:b/>
        </w:rPr>
      </w:pPr>
    </w:p>
    <w:p w14:paraId="7A781FC8" w14:textId="1D5D9839" w:rsidR="00EC70E9" w:rsidRDefault="002438C8" w:rsidP="002438C8">
      <w:pPr>
        <w:ind w:left="360"/>
      </w:pPr>
      <w:r w:rsidRPr="002438C8">
        <w:rPr>
          <w:b/>
        </w:rPr>
        <w:lastRenderedPageBreak/>
        <w:t>Evaluate Stationarity</w:t>
      </w:r>
      <w:r w:rsidR="00EC70E9">
        <w:t xml:space="preserve">: </w:t>
      </w:r>
      <w:r w:rsidR="00BA4A76">
        <w:t>Visualize and test cyclicity and stationarity of the three time</w:t>
      </w:r>
      <w:r w:rsidR="000F10FB">
        <w:t>-</w:t>
      </w:r>
      <w:r w:rsidR="00BA4A76">
        <w:t>series</w:t>
      </w:r>
      <w:r w:rsidR="008822AD">
        <w:t xml:space="preserve">. </w:t>
      </w:r>
    </w:p>
    <w:p w14:paraId="285D338E" w14:textId="3004705C" w:rsidR="00207CDF" w:rsidRDefault="00207CDF" w:rsidP="000F10FB"/>
    <w:p w14:paraId="71DA1B9C" w14:textId="50EEFFF5" w:rsidR="005077E6" w:rsidRDefault="000F10FB" w:rsidP="00BA4A76">
      <w:pPr>
        <w:pStyle w:val="ListParagraph"/>
        <w:numPr>
          <w:ilvl w:val="0"/>
          <w:numId w:val="3"/>
        </w:numPr>
      </w:pPr>
      <w:r>
        <w:t>C</w:t>
      </w:r>
      <w:r w:rsidR="00BA4A76">
        <w:t xml:space="preserve">heck the stationarity of the </w:t>
      </w:r>
      <w:r w:rsidR="00BA4A76" w:rsidRPr="002438C8">
        <w:rPr>
          <w:i/>
        </w:rPr>
        <w:t>random component</w:t>
      </w:r>
      <w:r w:rsidR="00BA4A76">
        <w:t xml:space="preserve"> of each of the time series. The following three lines put the random components into a data frame, remove missing data, and convert to a times series</w:t>
      </w:r>
      <w:r w:rsidR="005077E6">
        <w:t>:</w:t>
      </w:r>
      <w:r w:rsidR="005077E6">
        <w:br/>
      </w:r>
      <w:r w:rsidR="00BA4A76" w:rsidRPr="002438C8">
        <w:rPr>
          <w:i/>
        </w:rPr>
        <w:t xml:space="preserve">sites &lt;- </w:t>
      </w:r>
      <w:proofErr w:type="spellStart"/>
      <w:r w:rsidR="00BA4A76" w:rsidRPr="002438C8">
        <w:rPr>
          <w:i/>
        </w:rPr>
        <w:t>data.frame</w:t>
      </w:r>
      <w:proofErr w:type="spellEnd"/>
      <w:r w:rsidR="00BA4A76" w:rsidRPr="002438C8">
        <w:rPr>
          <w:i/>
        </w:rPr>
        <w:t>(dec1$random, dec2$random, dec3$random)</w:t>
      </w:r>
      <w:r w:rsidR="005077E6" w:rsidRPr="002438C8">
        <w:rPr>
          <w:i/>
        </w:rPr>
        <w:br/>
      </w:r>
      <w:r w:rsidR="00BA4A76" w:rsidRPr="002438C8">
        <w:rPr>
          <w:i/>
        </w:rPr>
        <w:t>sites &lt;- sites[</w:t>
      </w:r>
      <w:proofErr w:type="spellStart"/>
      <w:r w:rsidR="00BA4A76" w:rsidRPr="002438C8">
        <w:rPr>
          <w:i/>
        </w:rPr>
        <w:t>complete.cases</w:t>
      </w:r>
      <w:proofErr w:type="spellEnd"/>
      <w:r w:rsidR="00BA4A76" w:rsidRPr="002438C8">
        <w:rPr>
          <w:i/>
        </w:rPr>
        <w:t>(sites),]</w:t>
      </w:r>
      <w:r w:rsidR="005077E6" w:rsidRPr="002438C8">
        <w:rPr>
          <w:i/>
        </w:rPr>
        <w:br/>
      </w:r>
      <w:r w:rsidR="00BA4A76" w:rsidRPr="002438C8">
        <w:rPr>
          <w:i/>
        </w:rPr>
        <w:t xml:space="preserve">sites &lt;- </w:t>
      </w:r>
      <w:proofErr w:type="spellStart"/>
      <w:r w:rsidR="00BA4A76" w:rsidRPr="002438C8">
        <w:rPr>
          <w:i/>
        </w:rPr>
        <w:t>ts</w:t>
      </w:r>
      <w:proofErr w:type="spellEnd"/>
      <w:r w:rsidR="00BA4A76" w:rsidRPr="002438C8">
        <w:rPr>
          <w:i/>
        </w:rPr>
        <w:t>(</w:t>
      </w:r>
      <w:proofErr w:type="spellStart"/>
      <w:r w:rsidR="00BA4A76" w:rsidRPr="002438C8">
        <w:rPr>
          <w:i/>
        </w:rPr>
        <w:t>sites,start</w:t>
      </w:r>
      <w:proofErr w:type="spellEnd"/>
      <w:r w:rsidR="00BA4A76" w:rsidRPr="002438C8">
        <w:rPr>
          <w:i/>
        </w:rPr>
        <w:t>=c(1978,10),frequency=12)</w:t>
      </w:r>
      <w:r w:rsidR="005077E6" w:rsidRPr="002438C8">
        <w:rPr>
          <w:i/>
        </w:rPr>
        <w:t xml:space="preserve"> </w:t>
      </w:r>
      <w:r w:rsidR="00BA4A76" w:rsidRPr="002438C8">
        <w:rPr>
          <w:i/>
        </w:rPr>
        <w:br/>
      </w:r>
      <w:r w:rsidR="00BA4A76">
        <w:br/>
        <w:t xml:space="preserve">Run summary(), </w:t>
      </w:r>
      <w:proofErr w:type="spellStart"/>
      <w:r w:rsidR="00BA4A76">
        <w:t>str</w:t>
      </w:r>
      <w:proofErr w:type="spellEnd"/>
      <w:r w:rsidR="00BA4A76">
        <w:t>(), and plot() on the data frame.</w:t>
      </w:r>
      <w:r w:rsidR="00755FA5">
        <w:t xml:space="preserve"> Comment on any differences among the </w:t>
      </w:r>
      <w:proofErr w:type="gramStart"/>
      <w:r w:rsidR="00755FA5">
        <w:t>three time</w:t>
      </w:r>
      <w:proofErr w:type="gramEnd"/>
      <w:r w:rsidR="00755FA5">
        <w:t xml:space="preserve"> series.</w:t>
      </w:r>
      <w:r w:rsidR="005077E6">
        <w:br/>
      </w:r>
    </w:p>
    <w:p w14:paraId="632BF18F" w14:textId="3E00EF43" w:rsidR="005077E6" w:rsidRDefault="00C769E1" w:rsidP="00C769E1">
      <w:pPr>
        <w:pStyle w:val="ListParagraph"/>
        <w:numPr>
          <w:ilvl w:val="0"/>
          <w:numId w:val="3"/>
        </w:numPr>
      </w:pPr>
      <w:r>
        <w:t xml:space="preserve">Next, examine the auto-correlation function (ACF) graph for each </w:t>
      </w:r>
      <w:r w:rsidR="00755FA5">
        <w:t>of the random components from the previous problem</w:t>
      </w:r>
      <w:r>
        <w:t xml:space="preserve">. Remember that the ACF provides an informal way of reviewing the time structure of a time series, particularly cycles and stationarity. </w:t>
      </w:r>
      <w:r w:rsidR="005077E6" w:rsidRPr="00755FA5">
        <w:rPr>
          <w:i/>
        </w:rPr>
        <w:br/>
      </w:r>
    </w:p>
    <w:p w14:paraId="256C08C9" w14:textId="2C39BC7E" w:rsidR="00577D94" w:rsidRDefault="00C769E1" w:rsidP="005077E6">
      <w:pPr>
        <w:pStyle w:val="ListParagraph"/>
        <w:numPr>
          <w:ilvl w:val="0"/>
          <w:numId w:val="3"/>
        </w:numPr>
      </w:pPr>
      <w:r>
        <w:t xml:space="preserve">Finally, run the Augmented Dickey-Fuller test on each time series. The function, </w:t>
      </w:r>
      <w:proofErr w:type="spellStart"/>
      <w:r>
        <w:t>adf.</w:t>
      </w:r>
      <w:proofErr w:type="gramStart"/>
      <w:r>
        <w:t>test</w:t>
      </w:r>
      <w:proofErr w:type="spellEnd"/>
      <w:r>
        <w:t>(</w:t>
      </w:r>
      <w:proofErr w:type="gramEnd"/>
      <w:r>
        <w:t xml:space="preserve">) is in the </w:t>
      </w:r>
      <w:proofErr w:type="spellStart"/>
      <w:r>
        <w:t>tseries</w:t>
      </w:r>
      <w:proofErr w:type="spellEnd"/>
      <w:r>
        <w:t xml:space="preserve"> package, which you will have to install and library</w:t>
      </w:r>
      <w:r w:rsidR="005077E6">
        <w:t>.</w:t>
      </w:r>
      <w:r>
        <w:t xml:space="preserve"> </w:t>
      </w:r>
      <w:r w:rsidR="00755FA5">
        <w:t>A</w:t>
      </w:r>
      <w:r>
        <w:t>dd a comment on what the test shows for each time series.</w:t>
      </w:r>
      <w:r w:rsidR="005F78F9">
        <w:t xml:space="preserve"> </w:t>
      </w:r>
      <w:r w:rsidR="00577D94">
        <w:br/>
      </w:r>
    </w:p>
    <w:p w14:paraId="66A93C42" w14:textId="747D7729" w:rsidR="006F4862" w:rsidRDefault="008F561D" w:rsidP="00577D94">
      <w:r>
        <w:rPr>
          <w:b/>
        </w:rPr>
        <w:t xml:space="preserve">Conduct Changepoint </w:t>
      </w:r>
      <w:r w:rsidR="00755FA5">
        <w:rPr>
          <w:b/>
        </w:rPr>
        <w:t>Analysis</w:t>
      </w:r>
      <w:r w:rsidR="00577D94">
        <w:t xml:space="preserve">: </w:t>
      </w:r>
      <w:r w:rsidR="005077E6">
        <w:t xml:space="preserve">Everything we have done so far has focused on </w:t>
      </w:r>
      <w:r w:rsidR="00C769E1">
        <w:t xml:space="preserve">getting the time series data ready to analyze. In this phase conduct and interpret </w:t>
      </w:r>
      <w:r>
        <w:t>changepoint analysis</w:t>
      </w:r>
      <w:r w:rsidR="005077E6">
        <w:t>.</w:t>
      </w:r>
      <w:r w:rsidR="00577D94">
        <w:br/>
      </w:r>
    </w:p>
    <w:p w14:paraId="3819D387" w14:textId="68AF5187" w:rsidR="00577D94" w:rsidRDefault="00C769E1" w:rsidP="008822AD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 xml:space="preserve">) on the random component of the decomposition in </w:t>
      </w:r>
      <w:r w:rsidR="00755FA5">
        <w:t>the</w:t>
      </w:r>
      <w:r>
        <w:t xml:space="preserve"> data frame called “sites”. Paste in the correlation matrix below and interpret it. </w:t>
      </w:r>
      <w:r w:rsidR="00755FA5">
        <w:t>Add a comment contrasting</w:t>
      </w:r>
      <w:r w:rsidR="008629E8">
        <w:t xml:space="preserve"> these results with your correlation matrix from the original data (before the decomposition process; see Question 2). </w:t>
      </w:r>
      <w:r w:rsidR="00577D94">
        <w:br/>
      </w:r>
    </w:p>
    <w:p w14:paraId="63167CEA" w14:textId="4F5D90BA" w:rsidR="00577D94" w:rsidRDefault="00C769E1" w:rsidP="008822AD">
      <w:pPr>
        <w:pStyle w:val="ListParagraph"/>
        <w:numPr>
          <w:ilvl w:val="0"/>
          <w:numId w:val="3"/>
        </w:numPr>
      </w:pPr>
      <w:r>
        <w:t>Conduct a change point analysis of the varia</w:t>
      </w:r>
      <w:r w:rsidR="008F561D">
        <w:t>bility</w:t>
      </w:r>
      <w:r>
        <w:t xml:space="preserve"> of each time series. The </w:t>
      </w:r>
      <w:proofErr w:type="spellStart"/>
      <w:proofErr w:type="gramStart"/>
      <w:r>
        <w:t>cpt.var</w:t>
      </w:r>
      <w:proofErr w:type="spellEnd"/>
      <w:r>
        <w:t>(</w:t>
      </w:r>
      <w:proofErr w:type="gramEnd"/>
      <w:r>
        <w:t>) function that you will need is in the “changepoint” package</w:t>
      </w:r>
      <w:r w:rsidR="00755FA5">
        <w:t>. Save the output object</w:t>
      </w:r>
      <w:r>
        <w:t xml:space="preserve">. Report the results </w:t>
      </w:r>
      <w:r w:rsidR="00755FA5">
        <w:t>in a comment</w:t>
      </w:r>
      <w:r>
        <w:t xml:space="preserve">. </w:t>
      </w:r>
      <w:r w:rsidR="00577D94">
        <w:br/>
      </w:r>
    </w:p>
    <w:p w14:paraId="5C953725" w14:textId="6099F4DE" w:rsidR="00786AA1" w:rsidRDefault="00C769E1" w:rsidP="005F78F9">
      <w:pPr>
        <w:pStyle w:val="ListParagraph"/>
        <w:numPr>
          <w:ilvl w:val="0"/>
          <w:numId w:val="3"/>
        </w:numPr>
      </w:pPr>
      <w:r>
        <w:t xml:space="preserve">If/when the </w:t>
      </w:r>
      <w:proofErr w:type="spellStart"/>
      <w:proofErr w:type="gramStart"/>
      <w:r>
        <w:t>cpt.var</w:t>
      </w:r>
      <w:proofErr w:type="spellEnd"/>
      <w:r>
        <w:t>(</w:t>
      </w:r>
      <w:proofErr w:type="gramEnd"/>
      <w:r>
        <w:t>) procedure finds a change point in the variance of a time series, it</w:t>
      </w:r>
      <w:r w:rsidR="001B1737">
        <w:t xml:space="preserve"> will report on the index of the change point in the time series. Run plot on the results to reveal where the change took place. </w:t>
      </w:r>
      <w:r w:rsidR="00577D94">
        <w:br/>
      </w:r>
    </w:p>
    <w:p w14:paraId="39D286A3" w14:textId="77777777" w:rsidR="008F561D" w:rsidRDefault="00755FA5" w:rsidP="008F67AB">
      <w:pPr>
        <w:pStyle w:val="ListParagraph"/>
        <w:numPr>
          <w:ilvl w:val="0"/>
          <w:numId w:val="3"/>
        </w:numPr>
      </w:pPr>
      <w:r>
        <w:t>W</w:t>
      </w:r>
      <w:r w:rsidR="00786AA1">
        <w:t xml:space="preserve">rite a brief paragraph integrating the results of the analyses you conducted for Questions 10-12. </w:t>
      </w:r>
      <w:r w:rsidR="008F561D">
        <w:t>Answer the</w:t>
      </w:r>
      <w:r w:rsidR="00786AA1">
        <w:t xml:space="preserve"> research question</w:t>
      </w:r>
      <w:r w:rsidR="008F561D">
        <w:t>:</w:t>
      </w:r>
      <w:r w:rsidR="00786AA1">
        <w:t xml:space="preserve"> </w:t>
      </w:r>
      <w:r w:rsidR="008F561D">
        <w:t>D</w:t>
      </w:r>
      <w:r w:rsidR="00786AA1">
        <w:t>escribe what is happening at these three sites and highlight similarities and differences among them</w:t>
      </w:r>
      <w:r>
        <w:t>.</w:t>
      </w:r>
      <w:r w:rsidR="008F561D">
        <w:br/>
      </w:r>
    </w:p>
    <w:p w14:paraId="728E69BE" w14:textId="1890B3F0" w:rsidR="008F67AB" w:rsidRPr="008F67AB" w:rsidRDefault="00786AA1" w:rsidP="00BD05B7">
      <w:pPr>
        <w:pStyle w:val="ListParagraph"/>
      </w:pPr>
      <w:r>
        <w:br/>
      </w:r>
      <w:r w:rsidR="00577D94">
        <w:br/>
      </w:r>
      <w:r w:rsidR="00577D94">
        <w:br/>
      </w:r>
    </w:p>
    <w:sectPr w:rsidR="008F67AB" w:rsidRPr="008F67AB" w:rsidSect="0070678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7337E" w14:textId="77777777" w:rsidR="00BF3A72" w:rsidRDefault="00BF3A72" w:rsidP="00ED10AB">
      <w:r>
        <w:separator/>
      </w:r>
    </w:p>
  </w:endnote>
  <w:endnote w:type="continuationSeparator" w:id="0">
    <w:p w14:paraId="3C6857E1" w14:textId="77777777" w:rsidR="00BF3A72" w:rsidRDefault="00BF3A72" w:rsidP="00ED1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FB2EC" w14:textId="77777777" w:rsidR="00BF3A72" w:rsidRDefault="00BF3A72" w:rsidP="00ED10AB">
      <w:r>
        <w:separator/>
      </w:r>
    </w:p>
  </w:footnote>
  <w:footnote w:type="continuationSeparator" w:id="0">
    <w:p w14:paraId="6BB78576" w14:textId="77777777" w:rsidR="00BF3A72" w:rsidRDefault="00BF3A72" w:rsidP="00ED10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1878F" w14:textId="76192D7E" w:rsidR="00ED10AB" w:rsidRDefault="00ED10AB">
    <w:pPr>
      <w:pStyle w:val="Header"/>
    </w:pPr>
    <w:r w:rsidRPr="003D69A7">
      <w:t>IST77</w:t>
    </w:r>
    <w:r w:rsidR="00CE0351">
      <w:t>2</w:t>
    </w:r>
    <w:r w:rsidRPr="003D69A7">
      <w:t xml:space="preserve"> Materials – Copyright 2018 by Jeffrey Stanton – Please do not post online. </w:t>
    </w:r>
  </w:p>
  <w:p w14:paraId="16D410EC" w14:textId="148096B1" w:rsidR="002438C8" w:rsidRDefault="002438C8" w:rsidP="002438C8">
    <w:r>
      <w:t>Week 1</w:t>
    </w:r>
    <w:r w:rsidR="00CE0351">
      <w:t>2</w:t>
    </w:r>
    <w:r>
      <w:t xml:space="preserve"> Time Series Clinic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2856"/>
    <w:multiLevelType w:val="hybridMultilevel"/>
    <w:tmpl w:val="C6289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F4B48"/>
    <w:multiLevelType w:val="hybridMultilevel"/>
    <w:tmpl w:val="BF58189C"/>
    <w:lvl w:ilvl="0" w:tplc="FB4AE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7673C"/>
    <w:multiLevelType w:val="hybridMultilevel"/>
    <w:tmpl w:val="4728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AB"/>
    <w:rsid w:val="0003091E"/>
    <w:rsid w:val="00077F90"/>
    <w:rsid w:val="000A4610"/>
    <w:rsid w:val="000C6B02"/>
    <w:rsid w:val="000F10FB"/>
    <w:rsid w:val="00106D6C"/>
    <w:rsid w:val="00127FA0"/>
    <w:rsid w:val="001A5259"/>
    <w:rsid w:val="001B1737"/>
    <w:rsid w:val="00207CDF"/>
    <w:rsid w:val="002438C8"/>
    <w:rsid w:val="002B76DF"/>
    <w:rsid w:val="002F6544"/>
    <w:rsid w:val="003776F4"/>
    <w:rsid w:val="00383924"/>
    <w:rsid w:val="003F6D13"/>
    <w:rsid w:val="0043456C"/>
    <w:rsid w:val="004510A1"/>
    <w:rsid w:val="00467405"/>
    <w:rsid w:val="00471B2A"/>
    <w:rsid w:val="004D6F43"/>
    <w:rsid w:val="005077E6"/>
    <w:rsid w:val="00516EA9"/>
    <w:rsid w:val="00577D94"/>
    <w:rsid w:val="005F4AC1"/>
    <w:rsid w:val="005F78F9"/>
    <w:rsid w:val="0067487D"/>
    <w:rsid w:val="006D0640"/>
    <w:rsid w:val="006E35FB"/>
    <w:rsid w:val="006F4862"/>
    <w:rsid w:val="00706780"/>
    <w:rsid w:val="00755FA5"/>
    <w:rsid w:val="00786AA1"/>
    <w:rsid w:val="007A0464"/>
    <w:rsid w:val="007E501A"/>
    <w:rsid w:val="007F4525"/>
    <w:rsid w:val="008629E8"/>
    <w:rsid w:val="008822AD"/>
    <w:rsid w:val="0088464F"/>
    <w:rsid w:val="00885D8A"/>
    <w:rsid w:val="008B38BE"/>
    <w:rsid w:val="008F1E1E"/>
    <w:rsid w:val="008F561D"/>
    <w:rsid w:val="008F67AB"/>
    <w:rsid w:val="0099775E"/>
    <w:rsid w:val="009A504A"/>
    <w:rsid w:val="009C2A97"/>
    <w:rsid w:val="00A16C55"/>
    <w:rsid w:val="00A40D61"/>
    <w:rsid w:val="00A70D53"/>
    <w:rsid w:val="00AC0566"/>
    <w:rsid w:val="00B26423"/>
    <w:rsid w:val="00B36A67"/>
    <w:rsid w:val="00BA4A76"/>
    <w:rsid w:val="00BA5527"/>
    <w:rsid w:val="00BD05B7"/>
    <w:rsid w:val="00BF3A72"/>
    <w:rsid w:val="00C47A13"/>
    <w:rsid w:val="00C769E1"/>
    <w:rsid w:val="00C842D1"/>
    <w:rsid w:val="00CA4498"/>
    <w:rsid w:val="00CE0351"/>
    <w:rsid w:val="00D751A3"/>
    <w:rsid w:val="00DC0744"/>
    <w:rsid w:val="00DE6DE0"/>
    <w:rsid w:val="00DF65A0"/>
    <w:rsid w:val="00E17DF1"/>
    <w:rsid w:val="00EA4671"/>
    <w:rsid w:val="00EB71A4"/>
    <w:rsid w:val="00EC70E9"/>
    <w:rsid w:val="00ED10AB"/>
    <w:rsid w:val="00F3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30D4681"/>
  <w14:defaultImageDpi w14:val="32767"/>
  <w15:chartTrackingRefBased/>
  <w15:docId w15:val="{0C329514-7EA9-1949-82D1-E0FAC242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0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0AB"/>
  </w:style>
  <w:style w:type="paragraph" w:styleId="Footer">
    <w:name w:val="footer"/>
    <w:basedOn w:val="Normal"/>
    <w:link w:val="FooterChar"/>
    <w:uiPriority w:val="99"/>
    <w:unhideWhenUsed/>
    <w:rsid w:val="00ED10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0AB"/>
  </w:style>
  <w:style w:type="paragraph" w:styleId="ListParagraph">
    <w:name w:val="List Paragraph"/>
    <w:basedOn w:val="Normal"/>
    <w:uiPriority w:val="34"/>
    <w:qFormat/>
    <w:rsid w:val="00A40D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67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Stanton</dc:creator>
  <cp:keywords/>
  <dc:description/>
  <cp:lastModifiedBy>Microsoft Office User</cp:lastModifiedBy>
  <cp:revision>22</cp:revision>
  <dcterms:created xsi:type="dcterms:W3CDTF">2018-07-25T19:39:00Z</dcterms:created>
  <dcterms:modified xsi:type="dcterms:W3CDTF">2020-11-04T15:10:00Z</dcterms:modified>
</cp:coreProperties>
</file>