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TechLeveler</w:t>
      </w:r>
    </w:p>
    <w:p>
      <w:pPr>
        <w:jc w:val="center"/>
      </w:pPr>
      <w:r>
        <w:rPr>
          <w:rFonts w:ascii="Microsoft YaHei" w:hAnsi="Microsoft YaHei" w:eastAsia="Microsoft YaHei"/>
          <w:b/>
          <w:color w:val="2F5496"/>
          <w:sz w:val="44"/>
        </w:rPr>
        <w:t>技术体感闯关学习系统</w:t>
      </w:r>
    </w:p>
    <w:p>
      <w:pPr>
        <w:jc w:val="center"/>
      </w:pPr>
      <w:r>
        <w:rPr>
          <w:rFonts w:ascii="Microsoft YaHei" w:hAnsi="Microsoft YaHei" w:eastAsia="Microsoft YaHei"/>
          <w:sz w:val="32"/>
        </w:rPr>
        <w:t>完整实现计划文档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1"/>
        </w:rPr>
        <w:t>基于“官方资料 + 技术对比 + 知识点拆解 + 体感样例 + 轻量关卡 + 实战 Boss + 反馈沉淀”的受控 AI 学习工作流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文档目标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明确每个功能模块对应的技术实现方案，作为后续完整开发计划依据。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核心定位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不是自由发挥的 multi-agent 系统，而是“固定流程 + LLM 结构化生成 + 模板约束 + 学习记录”的技术学习工作流。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完整版本范围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包含官方资料获取、技术关系匹配、技术边界对比、知识点拆解、样例生成、关卡生成、反馈、实战、技术卡片、异步任务、代码运行与前端学习界面。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推荐主栈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FastAPI + React/Vite/TypeScript + MySQL + Redis + Celery/Dramatiq + DeepSeek/OpenAI-compatible LLM + Pydantic。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787878"/>
          <w:sz w:val="18"/>
        </w:rPr>
        <w:t>版本：v1.0｜面向完整实现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一、实现总原则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本系统的重点不是展示 Agent 数量，而是把新技术学习过程固定成稳定、可复用、可验收的学习流程。程序负责流程控制，LLM 负责结构化内容生成，模板负责限制输出边界，数据库负责记录学习状态。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流程固定：学习顺序由系统规则控制，不让大模型自由决定跳转。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资料可信：官方资料先入库，再交给后续生成模块使用。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对比建体感：每个技术都要比较普通基准方案与目标技术方案。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关卡轻量：每个知识点默认体感关、动手关、总结关三类。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反馈可追踪：用户回答、评估结果、薄弱点和技术卡片都持久化。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重任务异步：LLM 批量生成、官方资料抓取、向量化、代码运行通过任务队列处理。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二、总体技术栈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推荐技术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用途说明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 API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FastAPI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接口开发快，Pydantic 结构化输出天然适配 LLM 返回。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 + Vite + TypeScript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适合做学习主界面、关卡页、技术卡片页和进度展示。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UI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Tailwind CSS + shadcn/ui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快速搭建现代化组件，适合卡片、侧栏、步骤条、表格。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完整版本建议直接用 MySQL 承载学习记录、生成内容、任务最终结果和业务数据。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向量检索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Chroma / Milvus / Qdrant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用于官方文档切块检索；MySQL 负责结构化数据，向量库负责语义检索。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缓存与任务状态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保存任务状态、队列 broker、短期缓存和生成进度。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异步任务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Celery 或 Dramatiq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处理抓取、批量 LLM 生成、代码运行、技术卡片生成等耗时任务。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DeepSeek API / OpenAI-compatible API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用于对比、拆解、样例、关卡、反馈、卡片生成。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结构化输出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Pydantic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 OfficialMaterial、ComparisonResult、KnowledgePoint 等对象。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Prompt 模板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Jinja2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统一管理生成模板，避免把 Prompt 散在业务代码里。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文档抓取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httpx + BeautifulSoup4 + trafilatura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抓取官方文档，解析 HTML 并抽取正文。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代码编辑器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Monaco Editor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前端展示和编辑代码，适合动手关和实战题。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代码运行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Docker Sandbox / Judge0 / E2B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完整版本如果支持运行代码，需要沙箱隔离与超时控制。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进度推送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SSE / WebSocket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生成流程偏单向进度推送，优先 SSE；实时协作再考虑 WebSocket。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三、MySQL 落地说明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本版本将主数据库统一调整为 MySQL。MySQL 负责保存用户、学习会话、官方资料元数据、知识点、样例、关卡、提交记录、反馈结果、实战任务、技术卡片和异步任务最终结果。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推荐版本：MySQL 8.0+，便于使用 JSON 字段、全文索引和更好的事务能力。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ORM：SQLAlchemy 2.x + Alembic；异步访问可选 asyncmy / aiomysql，同步访问可用 PyMySQL。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JSON 内容：LLM 结构化生成结果可以使用 MySQL JSON 字段保存，同时为常用查询字段建立普通索引。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向量检索：不把向量能力强塞进 MySQL；官方文档语义检索使用 Chroma、Milvus 或 Qdrant，MySQL 只保存 chunk 元数据和向量库引用。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事务边界：创建学习会话、写入知识点、关卡、反馈和卡片时使用事务，避免生成中断导致状态不一致。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字符集：统一 utf8mb4，避免中文、代码符号和 emoji 存储异常。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主业务数据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用户、学习会话、知识点、关卡、回答、反馈、卡片等。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异步实时状态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任务进度、短期缓存、队列 broker。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异步最终结果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任务完成后的材料、生成内容、错误原因和耗时记录。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语义检索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Chroma / Milvus / Qdrant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官方文档 chunk 的向量检索，不与 MySQL 强耦合。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四、功能模块技术实现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</w:rPr>
        <w:t>1. 官方资料获取器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获取官方定义、官方最小示例、官方文档链接，并缓存为后续生成模块的可信资料来源。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推荐技术：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httpx：请求官方文档页面。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BeautifulSoup4：解析 HTML 结构。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trafilatura：抽取正文，减少导航栏和广告干扰。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Markdownify：将 HTML 转为 Markdown，便于保存和展示。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Pydantic：定义 OfficialMaterial、DocChunk 等结构。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MySQL：保存文档源、抓取结果、文档切块元数据和缓存记录。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Chroma / Milvus / Qdrant：做官方资料语义检索。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Playwright：可选，用于 JS 渲染严重的文档站。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核心数据表：</w:t>
      </w:r>
      <w:r>
        <w:rPr>
          <w:rFonts w:ascii="Microsoft YaHei" w:hAnsi="Microsoft YaHei" w:eastAsia="Microsoft YaHei"/>
          <w:sz w:val="21"/>
        </w:rPr>
        <w:t>doc_sources、official_materials、doc_chunks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</w:rPr>
        <w:t>2. 技术关系匹配器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根据目标技术找到普通基准方案、相似技术、暂不展开技术，避免完全依赖大模型自由发现。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推荐技术：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YAML：维护初始技术关系库，便于人工修正。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MySQL：持久化技术关系，支持后台编辑。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FastAPI Service：提供 query_relation(tech_name) 能力。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Pydantic：定义 TechRelation 结构。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核心数据表：</w:t>
      </w:r>
      <w:r>
        <w:rPr>
          <w:rFonts w:ascii="Microsoft YaHei" w:hAnsi="Microsoft YaHei" w:eastAsia="Microsoft YaHei"/>
          <w:sz w:val="21"/>
        </w:rPr>
        <w:t>tech_relations、tech_candidates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</w:rPr>
        <w:t>3. 技术边界对比生成器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围绕同一个小任务比较普通方案、目标技术方案、相似技术方案，输出什么时候用和什么时候不用。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推荐技术：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LLM：生成对比说明、边界分析和同题任务。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Jinja2：维护对比 Prompt 模板。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Pydantic：结构化 ComparisonResult。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MySQL：保存对比结果，供样例、实战、卡片复用。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核心数据表：</w:t>
      </w:r>
      <w:r>
        <w:rPr>
          <w:rFonts w:ascii="Microsoft YaHei" w:hAnsi="Microsoft YaHei" w:eastAsia="Microsoft YaHei"/>
          <w:sz w:val="21"/>
        </w:rPr>
        <w:t>comparison_results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</w:rPr>
        <w:t>4. 知识点拆解器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根据官方资料和对比结果拆出入门必学、后续进阶、暂不展开内容，并标注依赖和学习目标。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推荐技术：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LLM：生成知识点拆解。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Pydantic：定义 KnowledgePoint。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程序校验：限制入门必学数量、检查 depends_on 是否存在、过滤超纲概念。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MySQL：保存知识点与学习路线。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核心数据表：</w:t>
      </w:r>
      <w:r>
        <w:rPr>
          <w:rFonts w:ascii="Microsoft YaHei" w:hAnsi="Microsoft YaHei" w:eastAsia="Microsoft YaHei"/>
          <w:sz w:val="21"/>
        </w:rPr>
        <w:t>knowledge_points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</w:rPr>
        <w:t>5. 体感样例生成器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围绕单个知识点生成官方样例、初学者友好样例、普通写法与目标技术写法、观察问题。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推荐技术：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LLM：生成示例代码和解释。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Pydantic：定义 LearningExample。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Markdown：保存代码块和说明。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Prism.js / Shiki：前端代码高亮。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Monaco Editor：支持用户查看、复制、编辑代码。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MySQL：保存样例内容。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核心数据表：</w:t>
      </w:r>
      <w:r>
        <w:rPr>
          <w:rFonts w:ascii="Microsoft YaHei" w:hAnsi="Microsoft YaHei" w:eastAsia="Microsoft YaHei"/>
          <w:sz w:val="21"/>
        </w:rPr>
        <w:t>learning_examples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</w:rPr>
        <w:t>6. 关卡生成器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为每个知识点生成体感关、动手关、总结关，并包含任务、提示、验收标准和常见错误。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推荐技术：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YAML：维护关卡模板。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LLM：按模板填充关卡内容。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Pydantic：定义 LearningLevel。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MySQL：保存关卡。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程序规则：强制每个知识点生成三类关卡，动手关控制在 10~15 分钟。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核心数据表：</w:t>
      </w:r>
      <w:r>
        <w:rPr>
          <w:rFonts w:ascii="Microsoft YaHei" w:hAnsi="Microsoft YaHei" w:eastAsia="Microsoft YaHei"/>
          <w:sz w:val="21"/>
        </w:rPr>
        <w:t>learning_levels、level_templates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</w:rPr>
        <w:t>7. 用户回答反馈器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根据关卡目标、验收标准和用户回答判断理解程度，输出正确点、缺失点和反馈。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推荐技术：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LLM：根据评分标准评估文字回答。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Pydantic：定义 FeedbackResult。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MySQL：保存回答和反馈。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Redis：保存当前会话状态。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pytest / unittest / go test：代码题自动测试。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Docker Sandbox / Judge0：运行用户代码。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核心数据表：</w:t>
      </w:r>
      <w:r>
        <w:rPr>
          <w:rFonts w:ascii="Microsoft YaHei" w:hAnsi="Microsoft YaHei" w:eastAsia="Microsoft YaHei"/>
          <w:sz w:val="21"/>
        </w:rPr>
        <w:t>user_answers、feedback_results、code_submissions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</w:rPr>
        <w:t>8. 实战 Boss 题生成器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在核心知识点完成后生成小型综合场景题，要求用户串联多个知识点并做普通方案对比。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推荐技术：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LLM：生成综合实战题。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Pydantic：定义 PracticeTask。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MySQL：保存实战题、提交和反馈。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Monaco Editor：支持方案或代码编辑。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Docker Sandbox / Judge0：可选，用于可运行实战题。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核心数据表：</w:t>
      </w:r>
      <w:r>
        <w:rPr>
          <w:rFonts w:ascii="Microsoft YaHei" w:hAnsi="Microsoft YaHei" w:eastAsia="Microsoft YaHei"/>
          <w:sz w:val="21"/>
        </w:rPr>
        <w:t>practice_tasks、practice_submissions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</w:rPr>
        <w:t>9. 技术卡片生成器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学习完成后沉淀技术痛点、普通方案、适用/不适用场景、最小体感例子和个人理解。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推荐技术：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LLM：生成技术卡片初稿。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Markdown：保存卡片正文。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MySQL：保存卡片。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python-docx：导出 Word。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md-to-pdf / Playwright PDF：导出 PDF。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核心数据表：</w:t>
      </w:r>
      <w:r>
        <w:rPr>
          <w:rFonts w:ascii="Microsoft YaHei" w:hAnsi="Microsoft YaHei" w:eastAsia="Microsoft YaHei"/>
          <w:sz w:val="21"/>
        </w:rPr>
        <w:t>learning_cards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</w:rPr>
        <w:t>10. 学习记录模块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记录用户当前学习技术、知识点、关卡进度、提交历史、薄弱点和完成状态。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推荐技术：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MySQL：主存储。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SQLAlchemy / SQLModel：ORM。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Alembic：数据库迁移。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Redis：当前 session 状态和任务状态。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核心数据表：</w:t>
      </w:r>
      <w:r>
        <w:rPr>
          <w:rFonts w:ascii="Microsoft YaHei" w:hAnsi="Microsoft YaHei" w:eastAsia="Microsoft YaHei"/>
          <w:sz w:val="21"/>
        </w:rPr>
        <w:t>users、learning_sessions、session_progress、weak_points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五、异步任务设计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完整版本需要异步，但异步只用于耗时任务；普通查询、页面展示、技术关系匹配等仍然走同步 HTTP。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是否异步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创建学习计划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需要异步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抓官方资料、生成对比、拆知识点、生成样例和关卡可能耗时几十秒以上。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官方资料抓取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需要异步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页面请求、解析、切块、向量化都可能较慢。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批量样例和关卡生成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需要异步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一个技术 5~7 个知识点，每个知识点多个样例和关卡。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用户文字答案反馈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可同步或异步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短回答可同步；为了体验稳定，完整版本建议异步并显示状态。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代码运行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需要异步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沙箱启动、编译、测试、超时都应该任务化。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实战 Boss 题生成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建议异步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需要整合已学知识点、样例、对比结果。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技术卡片生成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建议异步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学习结束后的总结可以后台生成。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查询学习记录/关卡/卡片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不需要异步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普通数据库查询即可。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技术关系匹配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不需要异步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YAML 或数据库查询，速度快。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F5496"/>
        </w:rPr>
        <w:t>异步任务队列建议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任务队列：Celery + Redis 或 Dramatiq + Redis。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任务状态：Redis 保存实时状态，MySQL 保存最终结果。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进度推送：SSE 优先，用于从后端向前端推送生成阶段；需要双向交互时再用 WebSocket。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接口模式：POST 创建任务，返回 session_id/task_id；前端通过 SSE 或轮询获取进度。</w:t>
      </w:r>
    </w:p>
    <w:p>
      <w:pPr>
        <w:spacing w:after="160"/>
        <w:ind w:left="288" w:right="144"/>
        <w:shd w:fill="F3F6FA"/>
      </w:pPr>
      <w:r>
        <w:rPr>
          <w:rFonts w:ascii="Consolas" w:hAnsi="Consolas" w:eastAsia="Microsoft YaHei"/>
          <w:sz w:val="17"/>
        </w:rPr>
        <w:t>POST /learning-sessions</w:t>
        <w:br/>
        <w:t>→ 返回 { session_id, task_id }</w:t>
        <w:br/>
        <w:br/>
        <w:t>GET /learning-sessions/{session_id}/status</w:t>
        <w:br/>
        <w:t>→ 返回 { status, current_step, progress }</w:t>
        <w:br/>
        <w:br/>
        <w:t>GET /learning-sessions/{session_id}/events</w:t>
        <w:br/>
        <w:t>→ SSE 推送 fetching_docs / generating_comparison / planning_points / generating_examples / generating_levels / ready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五、核心数据结构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OfficialMaterial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tech_name, official_summary, official_example, source_url, chunks }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TechRelation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tech_name, baseline, similar, skip_now }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ComparisonResult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target_tech, selected_for_comparison, baseline_solution, comparison_task, comparison_table, when_to_use, when_not_to_use }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KnowledgePoint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id, title, goal, depends_on, difficulty, reason, category }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LearningExample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knowledge_point_id, official_example, beginner_example, baseline_example, target_example, observe_questions }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LearningLevel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id, knowledge_point_id, type, title, task, hint, acceptance_criteria, common_mistakes }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FeedbackResult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result, correct_points, missing_points, feedback, suggested_review_points }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PracticeTask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title, background, required_points, task_requirements, comparison_requirement, acceptance_criteria, review_questions }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LearningCard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{ tech_name, pain_point, baseline_solution, target_advantage, when_to_use, when_not_to_use, minimal_example, my_understanding, weak_points }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六、数据库表建议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用户信息。完整版本需要账号体系时使用。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learning_sessions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一次技术学习会话，记录 tech_name、status、current_point、current_level。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doc_sources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官方文档源配置，包括技术名、官方链接、抓取策略。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official_materials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官方资料摘要、官方示例、来源链接。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doc_chunks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官方文档切块，支持向量检索。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tech_relations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普通基准方案、相似技术、暂不展开技术。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comparison_results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技术边界对比结果。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knowledge_points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学习路线中的知识点。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learning_examples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每个知识点的体感样例。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learning_levels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体感关、动手关、总结关。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user_answers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用户对关卡的回答或代码提交。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feedback_results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系统对用户回答的反馈。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practice_tasks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实战 Boss 题。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practice_submissions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用户实战题提交。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learning_cards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学习完成后的技术卡片。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async_tasks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后台任务状态、进度、错误信息。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七、API 设计建议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129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/learning-sessions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创建学习会话，触发官方资料、对比、知识点、样例、关卡生成任务。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/learning-sessions/{id}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获取学习会话详情和当前进度。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/learning-sessions/{id}/events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 SSE 推送生成进度。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/learning-sessions/{id}/knowledge-points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获取知识点列表。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/levels/{level_id}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获取当前关卡内容。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/levels/{level_id}/answers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提交用户回答或代码。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/answers/{answer_id}/feedback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获取反馈结果。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/learning-sessions/{id}/practice-task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生成或获取实战 Boss 题。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/practice-tasks/{id}/submissions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提交实战题答案。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/learning-sessions/{id}/card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获取技术卡片。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/code/run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提交代码运行任务。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八、项目目录结构建议</w:t>
      </w:r>
    </w:p>
    <w:p>
      <w:pPr>
        <w:spacing w:after="160"/>
        <w:ind w:left="288" w:right="144"/>
        <w:shd w:fill="F3F6FA"/>
      </w:pPr>
      <w:r>
        <w:rPr>
          <w:rFonts w:ascii="Consolas" w:hAnsi="Consolas" w:eastAsia="Microsoft YaHei"/>
          <w:sz w:val="17"/>
        </w:rPr>
        <w:t>app/</w:t>
        <w:br/>
        <w:t xml:space="preserve">  main.py</w:t>
        <w:br/>
        <w:t xml:space="preserve">  config.py</w:t>
        <w:br/>
        <w:br/>
        <w:t xml:space="preserve">  api/</w:t>
        <w:br/>
        <w:t xml:space="preserve">    learning.py</w:t>
        <w:br/>
        <w:t xml:space="preserve">    materials.py</w:t>
        <w:br/>
        <w:t xml:space="preserve">    comparison.py</w:t>
        <w:br/>
        <w:t xml:space="preserve">    levels.py</w:t>
        <w:br/>
        <w:t xml:space="preserve">    feedback.py</w:t>
        <w:br/>
        <w:t xml:space="preserve">    practice.py</w:t>
        <w:br/>
        <w:t xml:space="preserve">    cards.py</w:t>
        <w:br/>
        <w:t xml:space="preserve">    code_runner.py</w:t>
        <w:br/>
        <w:br/>
        <w:t xml:space="preserve">  services/</w:t>
        <w:br/>
        <w:t xml:space="preserve">    official_docs_service.py</w:t>
        <w:br/>
        <w:t xml:space="preserve">    tech_relation_service.py</w:t>
        <w:br/>
        <w:t xml:space="preserve">    comparison_service.py</w:t>
        <w:br/>
        <w:t xml:space="preserve">    knowledge_planner_service.py</w:t>
        <w:br/>
        <w:t xml:space="preserve">    example_generator_service.py</w:t>
        <w:br/>
        <w:t xml:space="preserve">    level_generator_service.py</w:t>
        <w:br/>
        <w:t xml:space="preserve">    feedback_service.py</w:t>
        <w:br/>
        <w:t xml:space="preserve">    practice_task_service.py</w:t>
        <w:br/>
        <w:t xml:space="preserve">    learning_card_service.py</w:t>
        <w:br/>
        <w:t xml:space="preserve">    code_runner_service.py</w:t>
        <w:br/>
        <w:br/>
        <w:t xml:space="preserve">  llm/</w:t>
        <w:br/>
        <w:t xml:space="preserve">    client.py</w:t>
        <w:br/>
        <w:t xml:space="preserve">    prompts/</w:t>
        <w:br/>
        <w:t xml:space="preserve">      comparison_prompt.py</w:t>
        <w:br/>
        <w:t xml:space="preserve">      planner_prompt.py</w:t>
        <w:br/>
        <w:t xml:space="preserve">      example_prompt.py</w:t>
        <w:br/>
        <w:t xml:space="preserve">      level_prompt.py</w:t>
        <w:br/>
        <w:t xml:space="preserve">      feedback_prompt.py</w:t>
        <w:br/>
        <w:t xml:space="preserve">      practice_prompt.py</w:t>
        <w:br/>
        <w:t xml:space="preserve">      card_prompt.py</w:t>
        <w:br/>
        <w:br/>
        <w:t xml:space="preserve">  models/</w:t>
        <w:br/>
        <w:t xml:space="preserve">    schemas.py</w:t>
        <w:br/>
        <w:t xml:space="preserve">    db.py</w:t>
        <w:br/>
        <w:t xml:space="preserve">    entities.py</w:t>
        <w:br/>
        <w:br/>
        <w:t xml:space="preserve">  repositories/</w:t>
        <w:br/>
        <w:t xml:space="preserve">    session_repository.py</w:t>
        <w:br/>
        <w:t xml:space="preserve">    material_repository.py</w:t>
        <w:br/>
        <w:t xml:space="preserve">    relation_repository.py</w:t>
        <w:br/>
        <w:t xml:space="preserve">    level_repository.py</w:t>
        <w:br/>
        <w:t xml:space="preserve">    feedback_repository.py</w:t>
        <w:br/>
        <w:t xml:space="preserve">    card_repository.py</w:t>
        <w:br/>
        <w:br/>
        <w:t xml:space="preserve">  tasks/</w:t>
        <w:br/>
        <w:t xml:space="preserve">    celery_app.py</w:t>
        <w:br/>
        <w:t xml:space="preserve">    generation_tasks.py</w:t>
        <w:br/>
        <w:t xml:space="preserve">    docs_tasks.py</w:t>
        <w:br/>
        <w:t xml:space="preserve">    code_tasks.py</w:t>
        <w:br/>
        <w:br/>
        <w:t xml:space="preserve">  data/</w:t>
        <w:br/>
        <w:t xml:space="preserve">    official_sources.yaml</w:t>
        <w:br/>
        <w:t xml:space="preserve">    tech_relations.yaml</w:t>
        <w:br/>
        <w:t xml:space="preserve">    level_templates.yaml</w:t>
        <w:br/>
        <w:t xml:space="preserve">    scoring_rubrics.yaml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九、前端页面与组件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页面/组件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推荐技术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技术输入页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输入技术名、学习目标、用户水平；创建学习会话。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 Hook Form + shadcn/ui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生成进度页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显示官方资料、对比、知识点、样例、关卡生成进度。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SSE + Progress 组件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学习主界面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左侧知识点与关卡进度，中间任务，右侧提示/验收标准/技术边界。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 + Zustand + TanStack Query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代码编辑区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展示样例、支持动手关编辑代码。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Monaco Editor + Shiki/Prism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反馈区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 pass/partial/fail、正确点、缺失点、建议复习点。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Markdown Renderer + Alert 组件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实战 Boss 页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展示综合场景题、任务要求、验收标准、提交入口。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Monaco Editor + Markdown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技术卡片页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展示学习结果沉淀，并支持导出。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Card 组件 + Markdown + 导出按钮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学习记录页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展示历史学习会话、进度、薄弱点和卡片。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Table + Filter + Timeline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十、完整生成流程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用户输入技术名、学习目标和用户水平，创建 learning_session。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后台任务读取 official_sources.yaml 或数据库配置，抓取官方资料并保存。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技术关系匹配器读取 tech_relations.yaml 或数据库，返回 baseline、similar、skip_now。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技术边界对比生成器调用 LLM，生成 ComparisonResult。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知识点拆解器调用 LLM，生成 5~7 个入门知识点，并做程序校验。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体感样例生成器为每个知识点生成普通写法 vs 目标技术写法。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关卡生成器按模板为每个知识点生成体感关、动手关、总结关。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前端通过 SSE 或轮询显示生成进度，完成后进入学习主界面。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用户完成关卡并提交答案，反馈器生成 FeedbackResult，程序根据结果更新进度。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核心知识点完成后，实战题生成器生成 Boss 题。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实战完成后，技术卡片生成器生成 LearningCard 并保存。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十一、功能与技术对应总表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748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推荐技术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官方资料获取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httpx + BeautifulSoup4 + trafilatura + Markdownify + MySQL + Chroma/Milvus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技术关系匹配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YAML + MySQL + FastAPI Service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技术边界对比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+ Jinja2 Prompt + Pydantic + MySQL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知识点拆解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+ Pydantic + 程序校验 + MySQL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体感样例生成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+ Pydantic + Markdown + Monaco/Shiki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关卡生成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YAML 模板 + LLM + Pydantic + MySQL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用户回答反馈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+ 评分标准模板 + Pydantic + MySQL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代码运行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Docker Sandbox / Judge0 / E2B + 任务队列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实战 Boss 题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+ Pydantic + MySQL + Monaco Editor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技术卡片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+ Markdown + MySQL + 导出工具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学习记录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 + SQLAlchemy + Alembic + Redis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异步任务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Celery/Dramatiq + Redis + SSE/轮询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 + Vite + TypeScript + Tailwind + shadcn/ui + TanStack Query + Zustand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十二、落地优先级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完整版本可以一次性规划，但开发时仍建议按照依赖关系推进。下面不是删减功能，而是实现顺序。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实现批次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第一批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数据库模型、学习会话、官方资料获取、技术关系匹配、LLM 客户端、异步任务框架。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第二批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技术边界对比、知识点拆解、体感样例生成、关卡生成。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第三批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学习主界面、关卡提交、反馈评估、进度记录。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第四批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实战 Boss 题、技术卡片、历史记录页、导出能力。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第五批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代码运行沙箱、自动测试、向量检索增强、文档源后台管理。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TechLeveler 完整实现计划文档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