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2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3683"/>
        <w:gridCol w:w="1271"/>
        <w:gridCol w:w="21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361"/>
              <w:rPr>
                <w:rFonts w:hint="eastAsia" w:ascii="宋体" w:hAnsi="宋体"/>
                <w:b/>
              </w:rPr>
            </w:pPr>
            <w:r>
              <w:rPr>
                <w:rFonts w:hint="eastAsia" w:ascii="黑体" w:eastAsia="黑体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b/>
              </w:rPr>
              <w:t>项目组</w:t>
            </w:r>
          </w:p>
        </w:tc>
        <w:tc>
          <w:tcPr>
            <w:tcW w:w="368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interesting </w:t>
            </w:r>
          </w:p>
        </w:tc>
        <w:tc>
          <w:tcPr>
            <w:tcW w:w="1271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182" w:type="dxa"/>
            <w:shd w:val="clear" w:color="auto" w:fill="auto"/>
            <w:vAlign w:val="center"/>
          </w:tcPr>
          <w:p>
            <w:pPr>
              <w:ind w:firstLine="42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凌泽战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周次</w:t>
            </w:r>
          </w:p>
        </w:tc>
        <w:tc>
          <w:tcPr>
            <w:tcW w:w="7136" w:type="dxa"/>
            <w:gridSpan w:val="3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第二周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198" w:firstLineChars="9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7136" w:type="dxa"/>
            <w:gridSpan w:val="3"/>
            <w:shd w:val="clear" w:color="auto" w:fill="auto"/>
            <w:vAlign w:val="top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一周我们在需求讨论和用例规约编写上出现错误，因为前期草草进行了需求讨论后，就有组员进行了数据库设计，导致后面的需求规约会参考部分数据库设计，本末倒置，所以我们重新对用例和用例规约进行重新讨论和设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8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>
            <w:pPr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7136" w:type="dxa"/>
            <w:gridSpan w:val="3"/>
            <w:shd w:val="clear" w:color="auto" w:fill="auto"/>
            <w:vAlign w:val="top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这一周我们没有好好按照标准开发流程进行软件开发，导致了非常多的问题并浪费了很多时间进行错误补救，所以建议下一周能按照软件开发标准进行开发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</w:trPr>
        <w:tc>
          <w:tcPr>
            <w:tcW w:w="1584" w:type="dxa"/>
            <w:shd w:val="clear" w:color="auto" w:fill="auto"/>
            <w:vAlign w:val="center"/>
          </w:tcPr>
          <w:p>
            <w:pPr>
              <w:ind w:firstLine="198" w:firstLineChars="94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7136" w:type="dxa"/>
            <w:gridSpan w:val="3"/>
            <w:shd w:val="clear" w:color="auto" w:fill="auto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完善需求分析，后台人员进行数据库设计和框架的搭建，早点进入编码阶段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857FB"/>
    <w:rsid w:val="052A4C37"/>
    <w:rsid w:val="449857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2016-06-20T08:19:00Z</dcterms:created>
  <dc:creator>qq707</dc:creator>
  <cp:lastModifiedBy>Administrator</cp:lastModifiedBy>
  <dcterms:modified xsi:type="dcterms:W3CDTF">2016-06-20T14:11:38Z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