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A3" w:rsidRDefault="003D3F19">
      <w:pPr>
        <w:pStyle w:val="1"/>
        <w:jc w:val="center"/>
      </w:pPr>
      <w:r>
        <w:rPr>
          <w:rFonts w:hint="eastAsia"/>
        </w:rPr>
        <w:t>已注册用户后台接口</w:t>
      </w:r>
    </w:p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用户登录接口</w:t>
      </w:r>
    </w:p>
    <w:p w:rsidR="008638A3" w:rsidRDefault="008638A3"/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_login_check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F19" w:rsidRDefault="003D3F19" w:rsidP="003D3F19">
            <w:pPr>
              <w:pStyle w:val="20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用户名：</w:t>
            </w:r>
            <w:r>
              <w:rPr>
                <w:rFonts w:eastAsia="Arial Unicode MS" w:cs="Arial Unicode MS" w:hint="eastAsia"/>
              </w:rPr>
              <w:t>user_name</w:t>
            </w:r>
          </w:p>
          <w:p w:rsidR="008638A3" w:rsidRDefault="003D3F19" w:rsidP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密码：</w:t>
            </w:r>
            <w:r>
              <w:rPr>
                <w:rFonts w:eastAsiaTheme="minorEastAsia" w:hint="eastAsia"/>
              </w:rPr>
              <w:t>user_psw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login.html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index.html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user_name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guofen</w:t>
            </w:r>
            <w:r>
              <w:rPr>
                <w:rFonts w:eastAsia="宋体"/>
              </w:rPr>
              <w:t>”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密码错误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 xml:space="preserve">// </w:t>
            </w:r>
            <w:r>
              <w:rPr>
                <w:rFonts w:eastAsia="宋体" w:hint="eastAsia"/>
              </w:rPr>
              <w:t>返回错误原因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用户注册接口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_register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F19" w:rsidRDefault="003D3F19" w:rsidP="003D3F19">
            <w:pPr>
              <w:pStyle w:val="20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user_name</w:t>
            </w:r>
          </w:p>
          <w:p w:rsidR="003D3F19" w:rsidRDefault="003D3F19" w:rsidP="003D3F19">
            <w:pPr>
              <w:pStyle w:val="20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user_psw</w:t>
            </w:r>
          </w:p>
          <w:p w:rsidR="008638A3" w:rsidRDefault="003D3F19" w:rsidP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user_phone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l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lastRenderedPageBreak/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user_name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guofen</w:t>
            </w:r>
            <w:r>
              <w:rPr>
                <w:rFonts w:eastAsia="宋体"/>
              </w:rPr>
              <w:t>”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 w:rsidR="000B63A5">
              <w:rPr>
                <w:rFonts w:eastAsia="宋体" w:hint="eastAsia"/>
              </w:rPr>
              <w:t>exist</w:t>
            </w:r>
            <w:bookmarkStart w:id="0" w:name="_GoBack"/>
            <w:bookmarkEnd w:id="0"/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//</w:t>
            </w:r>
            <w:r>
              <w:rPr>
                <w:rFonts w:eastAsia="宋体" w:hint="eastAsia"/>
              </w:rPr>
              <w:t>直接返回错误信息。</w:t>
            </w:r>
          </w:p>
          <w:p w:rsidR="003D3F19" w:rsidRDefault="003D3F19" w:rsidP="003D3F19">
            <w:pPr>
              <w:pStyle w:val="20"/>
              <w:framePr w:wrap="auto"/>
              <w:rPr>
                <w:rFonts w:eastAsia="宋体"/>
              </w:rPr>
            </w:pPr>
          </w:p>
          <w:p w:rsidR="008638A3" w:rsidRDefault="003D3F19" w:rsidP="003D3F19">
            <w:pPr>
              <w:pStyle w:val="20"/>
              <w:framePr w:wrap="auto" w:yAlign="inline"/>
            </w:pPr>
            <w:r>
              <w:rPr>
                <w:rFonts w:eastAsia="宋体" w:hint="eastAsia"/>
              </w:rPr>
              <w:t>}</w:t>
            </w:r>
          </w:p>
        </w:tc>
      </w:tr>
    </w:tbl>
    <w:p w:rsidR="008638A3" w:rsidRDefault="008638A3"/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用户收藏商品</w:t>
      </w:r>
    </w:p>
    <w:p w:rsidR="008638A3" w:rsidRDefault="008638A3"/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_add_collect_goods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F19" w:rsidRDefault="003D3F19" w:rsidP="003D3F19">
            <w:pPr>
              <w:pStyle w:val="20"/>
              <w:framePr w:wrap="auto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user_name</w:t>
            </w:r>
          </w:p>
          <w:p w:rsidR="008638A3" w:rsidRDefault="003D3F19" w:rsidP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="Arial Unicode MS" w:cs="Arial Unicode MS" w:hint="eastAsia"/>
              </w:rPr>
              <w:t>goods_id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已注册用户获取收藏商品列表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_get_collect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lastRenderedPageBreak/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F19" w:rsidRDefault="003D3F19" w:rsidP="003D3F19">
            <w:pPr>
              <w:pStyle w:val="20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user_name</w:t>
            </w:r>
          </w:p>
          <w:p w:rsidR="003D3F19" w:rsidRDefault="003D3F19" w:rsidP="003D3F19">
            <w:pPr>
              <w:pStyle w:val="20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pagenum</w:t>
            </w:r>
          </w:p>
          <w:p w:rsidR="008638A3" w:rsidRDefault="003D3F19" w:rsidP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pagesize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3D3F19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F19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F19" w:rsidRDefault="003D3F19" w:rsidP="00634B78">
            <w:pPr>
              <w:pStyle w:val="20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</w:p>
          <w:p w:rsidR="003D3F19" w:rsidRDefault="003D3F19" w:rsidP="00634B78">
            <w:pPr>
              <w:pStyle w:val="20"/>
              <w:framePr w:wrap="auto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>result_list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:[{bean1},{bean2}</w:t>
            </w:r>
            <w:r>
              <w:rPr>
                <w:rFonts w:eastAsiaTheme="minorEastAsia"/>
              </w:rPr>
              <w:t>…</w:t>
            </w:r>
            <w:r>
              <w:rPr>
                <w:rFonts w:eastAsiaTheme="minorEastAsia" w:hint="eastAsia"/>
              </w:rPr>
              <w:t>.]</w:t>
            </w:r>
          </w:p>
          <w:p w:rsidR="003D3F19" w:rsidRDefault="003D3F19" w:rsidP="00634B78">
            <w:pPr>
              <w:pStyle w:val="20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}</w:t>
            </w:r>
          </w:p>
          <w:p w:rsidR="003D3F19" w:rsidRDefault="003D3F19" w:rsidP="00634B78">
            <w:pPr>
              <w:pStyle w:val="20"/>
              <w:framePr w:wrap="auto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>
              <w:rPr>
                <w:rFonts w:eastAsiaTheme="minorEastAsia" w:hint="eastAsia"/>
              </w:rPr>
              <w:t>ean</w:t>
            </w:r>
            <w:r>
              <w:rPr>
                <w:rFonts w:eastAsiaTheme="minorEastAsia" w:hint="eastAsia"/>
              </w:rPr>
              <w:t>包含</w:t>
            </w:r>
            <w:r>
              <w:rPr>
                <w:rFonts w:eastAsiaTheme="minorEastAsia" w:hint="eastAsia"/>
              </w:rPr>
              <w:t>:</w:t>
            </w:r>
          </w:p>
          <w:p w:rsidR="003D3F19" w:rsidRPr="003B05AA" w:rsidRDefault="003D3F19" w:rsidP="00634B78">
            <w:pPr>
              <w:pStyle w:val="20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goods_id,goods_name,goods_pic,goods_price</w:t>
            </w:r>
          </w:p>
        </w:tc>
      </w:tr>
    </w:tbl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已注册用户删除收藏商品</w:t>
      </w:r>
    </w:p>
    <w:p w:rsidR="008638A3" w:rsidRDefault="008638A3"/>
    <w:p w:rsidR="008638A3" w:rsidRDefault="008638A3"/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_remove_collect_goods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3F19" w:rsidRDefault="003D3F19" w:rsidP="003D3F19">
            <w:pPr>
              <w:pStyle w:val="20"/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user_name</w:t>
            </w:r>
          </w:p>
          <w:p w:rsidR="008638A3" w:rsidRDefault="003D3F19" w:rsidP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goods_id  //</w:t>
            </w:r>
            <w:r>
              <w:rPr>
                <w:rFonts w:eastAsiaTheme="minorEastAsia" w:hint="eastAsia"/>
              </w:rPr>
              <w:t>商品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8638A3"/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已注册用户提交订单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_post_order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{</w:t>
            </w:r>
          </w:p>
          <w:p w:rsidR="00783483" w:rsidRDefault="00783483" w:rsidP="00783483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user_name:</w:t>
            </w:r>
            <w:r>
              <w:rPr>
                <w:rFonts w:eastAsia="Arial Unicode MS" w:cs="Arial Unicode MS"/>
              </w:rPr>
              <w:t>””</w:t>
            </w:r>
          </w:p>
          <w:p w:rsidR="00783483" w:rsidRDefault="00783483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phone:</w:t>
            </w:r>
            <w:r>
              <w:rPr>
                <w:rFonts w:eastAsia="Arial Unicode MS" w:cs="Arial Unicode MS"/>
              </w:rPr>
              <w:t>””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 w:hint="eastAsia"/>
              </w:rPr>
              <w:t>orderlist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[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{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 w:hint="eastAsia"/>
              </w:rPr>
              <w:t>goods_id</w:t>
            </w:r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r w:rsidR="00DC429E">
              <w:rPr>
                <w:rFonts w:eastAsia="Arial Unicode MS" w:cs="Arial Unicode MS" w:hint="eastAsia"/>
              </w:rPr>
              <w:t>good_details1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</w:p>
          <w:p w:rsidR="00783483" w:rsidRDefault="00783483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 w:hint="eastAsia"/>
              </w:rPr>
              <w:t>good_details</w:t>
            </w:r>
            <w:r w:rsidR="00DC429E">
              <w:rPr>
                <w:rFonts w:eastAsia="Arial Unicode MS" w:cs="Arial Unicode MS" w:hint="eastAsia"/>
              </w:rPr>
              <w:t>2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 w:hint="eastAsia"/>
              </w:rPr>
              <w:t>num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},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Arial Unicode MS" w:cs="Arial Unicode MS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]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 w:hint="eastAsia"/>
              </w:rPr>
              <w:t>remarks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="Arial Unicode MS" w:cs="Arial Unicode MS" w:hint="eastAsia"/>
              </w:rPr>
              <w:t>}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783483" w:rsidRDefault="00783483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ddress_</w:t>
            </w:r>
            <w:r>
              <w:rPr>
                <w:rFonts w:eastAsia="宋体" w:hint="eastAsia"/>
              </w:rPr>
              <w:t>list:[</w:t>
            </w:r>
            <w:r>
              <w:rPr>
                <w:rFonts w:eastAsia="宋体"/>
              </w:rPr>
              <w:t>“”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””</w:t>
            </w:r>
            <w:r>
              <w:rPr>
                <w:rFonts w:eastAsia="宋体" w:hint="eastAsia"/>
              </w:rPr>
              <w:t>]</w:t>
            </w:r>
          </w:p>
          <w:p w:rsidR="00DC429E" w:rsidRDefault="00DC429E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order_id</w:t>
            </w:r>
            <w:r>
              <w:rPr>
                <w:rFonts w:eastAsia="宋体"/>
              </w:rPr>
              <w:t>:””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已注册用户确认订单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_accept_order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lastRenderedPageBreak/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{</w:t>
            </w:r>
          </w:p>
          <w:p w:rsidR="00DC429E" w:rsidRDefault="00783483" w:rsidP="00DC429E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user_name:</w:t>
            </w:r>
          </w:p>
          <w:p w:rsidR="008638A3" w:rsidRDefault="00DC429E" w:rsidP="00783483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order_id:</w:t>
            </w:r>
            <w:r>
              <w:rPr>
                <w:rFonts w:eastAsia="Arial Unicode MS" w:cs="Arial Unicode MS"/>
              </w:rPr>
              <w:t>””</w:t>
            </w:r>
          </w:p>
          <w:p w:rsidR="008638A3" w:rsidRDefault="003D3F19" w:rsidP="00DC429E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 w:hint="eastAsia"/>
              </w:rPr>
              <w:t>address_id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="Arial Unicode MS" w:cs="Arial Unicode MS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  <w:rPr>
                <w:rFonts w:eastAsiaTheme="minorEastAsia"/>
              </w:rPr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783483" w:rsidRDefault="003D3F19" w:rsidP="00DC429E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8638A3"/>
    <w:p w:rsidR="008638A3" w:rsidRDefault="008638A3"/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用户购物车删除商品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_remove_collect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9E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{</w:t>
            </w:r>
          </w:p>
          <w:p w:rsidR="00DC429E" w:rsidRDefault="00DC429E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user_name:</w:t>
            </w:r>
            <w:r>
              <w:rPr>
                <w:rFonts w:eastAsia="Arial Unicode MS" w:cs="Arial Unicode MS"/>
              </w:rPr>
              <w:t>””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goods_id</w:t>
            </w:r>
            <w:r>
              <w:rPr>
                <w:rFonts w:eastAsia="Arial Unicode MS" w:cs="Arial Unicode MS" w:hint="eastAsia"/>
              </w:rPr>
              <w:t>“：”“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Arial Unicode MS" w:cs="Arial Unicode MS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="Arial Unicode MS" w:cs="Arial Unicode MS" w:hint="eastAsia"/>
              </w:rPr>
              <w:t>}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lastRenderedPageBreak/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已注册用户修改购物车商品数量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5"/>
        <w:gridCol w:w="4710"/>
      </w:tblGrid>
      <w:tr w:rsidR="008638A3">
        <w:trPr>
          <w:trHeight w:val="362"/>
          <w:tblHeader/>
        </w:trPr>
        <w:tc>
          <w:tcPr>
            <w:tcW w:w="47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_collect_goods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{</w:t>
            </w:r>
            <w:r>
              <w:rPr>
                <w:rFonts w:eastAsia="宋体" w:cs="Arial Unicode MS" w:hint="eastAsia"/>
              </w:rPr>
              <w:t>user</w:t>
            </w:r>
            <w:r w:rsidR="003C3945">
              <w:rPr>
                <w:rFonts w:eastAsia="宋体" w:cs="Arial Unicode MS" w:hint="eastAsia"/>
              </w:rPr>
              <w:t>_</w:t>
            </w:r>
            <w:r>
              <w:rPr>
                <w:rFonts w:eastAsia="宋体" w:cs="Arial Unicode MS" w:hint="eastAsia"/>
              </w:rPr>
              <w:t>name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goods_id</w:t>
            </w:r>
            <w:r>
              <w:rPr>
                <w:rFonts w:eastAsia="Arial Unicode MS" w:cs="Arial Unicode MS" w:hint="eastAsia"/>
              </w:rPr>
              <w:t>“：”“</w:t>
            </w:r>
          </w:p>
          <w:p w:rsidR="008638A3" w:rsidRDefault="003D3F19">
            <w:pPr>
              <w:pStyle w:val="20"/>
              <w:framePr w:wrap="auto" w:yAlign="inline"/>
              <w:tabs>
                <w:tab w:val="left" w:pos="1340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pro_id</w:t>
            </w:r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  <w:r>
              <w:rPr>
                <w:rFonts w:eastAsia="Arial Unicode MS" w:cs="Arial Unicode MS"/>
              </w:rPr>
              <w:tab/>
            </w:r>
          </w:p>
          <w:p w:rsidR="008638A3" w:rsidRDefault="008638A3">
            <w:pPr>
              <w:pStyle w:val="20"/>
              <w:framePr w:wrap="auto" w:yAlign="inline"/>
              <w:tabs>
                <w:tab w:val="left" w:pos="1340"/>
              </w:tabs>
              <w:rPr>
                <w:rFonts w:eastAsia="Arial Unicode MS" w:cs="Arial Unicode MS"/>
              </w:rPr>
            </w:pPr>
          </w:p>
          <w:p w:rsidR="008638A3" w:rsidRDefault="008638A3">
            <w:pPr>
              <w:pStyle w:val="20"/>
              <w:framePr w:wrap="auto" w:yAlign="inline"/>
              <w:rPr>
                <w:rFonts w:eastAsia="Arial Unicode MS" w:cs="Arial Unicode MS"/>
              </w:rPr>
            </w:pPr>
          </w:p>
          <w:p w:rsidR="008638A3" w:rsidRDefault="008638A3">
            <w:pPr>
              <w:pStyle w:val="20"/>
              <w:framePr w:wrap="auto" w:yAlign="inline"/>
              <w:rPr>
                <w:rFonts w:eastAsia="Arial Unicode MS" w:cs="Arial Unicode MS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="Arial Unicode MS" w:cs="Arial Unicode MS" w:hint="eastAsia"/>
              </w:rPr>
              <w:t>}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90"/>
        </w:trPr>
        <w:tc>
          <w:tcPr>
            <w:tcW w:w="4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cart.html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goods_id</w:t>
            </w:r>
            <w:r>
              <w:rPr>
                <w:rFonts w:eastAsia="Arial Unicode MS" w:cs="Arial Unicode MS" w:hint="eastAsia"/>
              </w:rPr>
              <w:t>“：”“</w:t>
            </w:r>
            <w:r>
              <w:rPr>
                <w:rFonts w:eastAsia="宋体" w:cs="Arial Unicode MS" w:hint="eastAsia"/>
              </w:rPr>
              <w:t>拥有具体属性的商品</w:t>
            </w:r>
          </w:p>
          <w:p w:rsidR="008638A3" w:rsidRDefault="003D3F19">
            <w:pPr>
              <w:pStyle w:val="20"/>
              <w:framePr w:wrap="auto" w:yAlign="inline"/>
              <w:tabs>
                <w:tab w:val="left" w:pos="1340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pro_id</w:t>
            </w:r>
            <w:r>
              <w:rPr>
                <w:rFonts w:eastAsia="Arial Unicode MS" w:cs="Arial Unicode MS" w:hint="eastAsia"/>
              </w:rPr>
              <w:t>“</w:t>
            </w:r>
            <w:r>
              <w:rPr>
                <w:rFonts w:eastAsia="Arial Unicode MS" w:cs="Arial Unicode MS" w:hint="eastAsia"/>
              </w:rPr>
              <w:t>:</w:t>
            </w:r>
            <w:r>
              <w:rPr>
                <w:rFonts w:eastAsia="Arial Unicode MS" w:cs="Arial Unicode MS"/>
              </w:rPr>
              <w:t>””</w:t>
            </w:r>
            <w:r>
              <w:rPr>
                <w:rFonts w:eastAsia="Arial Unicode MS" w:cs="Arial Unicode MS" w:hint="eastAsia"/>
              </w:rPr>
              <w:t>,</w:t>
            </w:r>
            <w:r>
              <w:rPr>
                <w:rFonts w:eastAsia="宋体" w:cs="Arial Unicode MS" w:hint="eastAsia"/>
              </w:rPr>
              <w:t>全部商品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已注册用户获取购物车列表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_get_collect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tabs>
                <w:tab w:val="left" w:pos="134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pagenum</w:t>
            </w:r>
          </w:p>
          <w:p w:rsidR="008638A3" w:rsidRDefault="003D3F19">
            <w:pPr>
              <w:pStyle w:val="20"/>
              <w:framePr w:wrap="auto" w:yAlign="inline"/>
              <w:tabs>
                <w:tab w:val="left" w:pos="1340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pagesize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</w:t>
            </w:r>
            <w:r w:rsidR="003C3945">
              <w:rPr>
                <w:rFonts w:eastAsiaTheme="minorEastAsia" w:hint="eastAsia"/>
              </w:rPr>
              <w:t>_</w:t>
            </w:r>
            <w:r>
              <w:rPr>
                <w:rFonts w:eastAsiaTheme="minorEastAsia" w:hint="eastAsia"/>
              </w:rPr>
              <w:t>name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cart.html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</w:p>
          <w:p w:rsidR="008638A3" w:rsidRDefault="008638A3">
            <w:pPr>
              <w:pStyle w:val="20"/>
              <w:framePr w:wrap="auto" w:yAlign="inline"/>
              <w:rPr>
                <w:rFonts w:eastAsiaTheme="minorEastAsia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>result_list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>[</w:t>
            </w:r>
            <w:r>
              <w:rPr>
                <w:rFonts w:eastAsiaTheme="minorEastAsia" w:hint="eastAsia"/>
              </w:rPr>
              <w:t>bean1,bean2</w:t>
            </w:r>
            <w:r>
              <w:rPr>
                <w:rFonts w:eastAsiaTheme="minorEastAsia"/>
              </w:rPr>
              <w:t>]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Bean</w:t>
            </w:r>
            <w:r>
              <w:rPr>
                <w:rFonts w:eastAsiaTheme="minorEastAsia" w:hint="eastAsia"/>
              </w:rPr>
              <w:t>包含：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pro</w:t>
            </w:r>
            <w:r>
              <w:rPr>
                <w:rFonts w:eastAsia="Arial Unicode MS" w:cs="Arial Unicode MS"/>
              </w:rPr>
              <w:t>_ID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cart_goods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商品的名称，信息，价格，数量，总价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}</w:t>
            </w:r>
          </w:p>
        </w:tc>
      </w:tr>
    </w:tbl>
    <w:p w:rsidR="008638A3" w:rsidRDefault="008638A3"/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已注册用户获取地址列表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_collect_goods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16F1B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="宋体" w:cs="Arial Unicode MS"/>
              </w:rPr>
              <w:t>U</w:t>
            </w:r>
            <w:r w:rsidR="003D3F19">
              <w:rPr>
                <w:rFonts w:eastAsia="宋体" w:cs="Arial Unicode MS" w:hint="eastAsia"/>
              </w:rPr>
              <w:t>ser</w:t>
            </w:r>
            <w:r>
              <w:rPr>
                <w:rFonts w:eastAsia="宋体" w:cs="Arial Unicode MS" w:hint="eastAsia"/>
              </w:rPr>
              <w:t>_</w:t>
            </w:r>
            <w:r w:rsidR="003D3F19">
              <w:rPr>
                <w:rFonts w:eastAsia="宋体" w:cs="Arial Unicode MS" w:hint="eastAsia"/>
              </w:rPr>
              <w:t>name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get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address.html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lastRenderedPageBreak/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>result_list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:[</w:t>
            </w:r>
          </w:p>
          <w:p w:rsidR="008638A3" w:rsidRDefault="003D3F19">
            <w:pPr>
              <w:pStyle w:val="20"/>
              <w:framePr w:wrap="auto" w:yAlign="inline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bean1,bean2</w:t>
            </w:r>
            <w:r>
              <w:rPr>
                <w:rFonts w:eastAsiaTheme="minorEastAsia"/>
              </w:rPr>
              <w:t>…</w:t>
            </w:r>
          </w:p>
          <w:p w:rsidR="008638A3" w:rsidRDefault="003D3F19">
            <w:pPr>
              <w:pStyle w:val="20"/>
              <w:framePr w:wrap="auto" w:yAlign="inline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]</w:t>
            </w:r>
          </w:p>
          <w:p w:rsidR="008638A3" w:rsidRDefault="003D3F19">
            <w:pPr>
              <w:pStyle w:val="20"/>
              <w:framePr w:wrap="auto" w:yAlign="inline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bean</w:t>
            </w:r>
            <w:r>
              <w:rPr>
                <w:rFonts w:eastAsiaTheme="minorEastAsia" w:hint="eastAsia"/>
              </w:rPr>
              <w:t>包含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addess_detail  //</w:t>
            </w:r>
            <w:r>
              <w:rPr>
                <w:rFonts w:eastAsiaTheme="minorEastAsia" w:hint="eastAsia"/>
              </w:rPr>
              <w:t>详细收货地址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order_checkName   //</w:t>
            </w:r>
            <w:r>
              <w:rPr>
                <w:rFonts w:eastAsiaTheme="minorEastAsia" w:hint="eastAsia"/>
              </w:rPr>
              <w:t>收货人姓名</w:t>
            </w:r>
          </w:p>
          <w:p w:rsidR="008638A3" w:rsidRDefault="003D3F19">
            <w:pPr>
              <w:pStyle w:val="20"/>
              <w:framePr w:wrap="auto" w:yAlign="inline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phone_number //</w:t>
            </w:r>
            <w:r>
              <w:rPr>
                <w:rFonts w:eastAsiaTheme="minorEastAsia" w:hint="eastAsia"/>
              </w:rPr>
              <w:t>收货人手机号</w:t>
            </w:r>
          </w:p>
          <w:p w:rsidR="008638A3" w:rsidRDefault="008638A3">
            <w:pPr>
              <w:pStyle w:val="20"/>
              <w:framePr w:wrap="auto" w:yAlign="inline"/>
              <w:ind w:firstLineChars="200" w:firstLine="400"/>
              <w:rPr>
                <w:rFonts w:eastAsiaTheme="minorEastAsia"/>
              </w:rPr>
            </w:pPr>
          </w:p>
          <w:p w:rsidR="008638A3" w:rsidRDefault="003D3F19">
            <w:pPr>
              <w:pStyle w:val="20"/>
              <w:framePr w:wrap="auto" w:yAlign="inline"/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}</w:t>
            </w:r>
          </w:p>
        </w:tc>
      </w:tr>
    </w:tbl>
    <w:p w:rsidR="008638A3" w:rsidRDefault="008638A3"/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已注册用户添加收货地址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_add_address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</w:t>
            </w:r>
            <w:r w:rsidR="00316F1B">
              <w:rPr>
                <w:rFonts w:eastAsiaTheme="minorEastAsia" w:hint="eastAsia"/>
              </w:rPr>
              <w:t>_</w:t>
            </w:r>
            <w:r>
              <w:rPr>
                <w:rFonts w:eastAsiaTheme="minorEastAsia" w:hint="eastAsia"/>
              </w:rPr>
              <w:t>name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addess_detail  //</w:t>
            </w:r>
            <w:r>
              <w:rPr>
                <w:rFonts w:eastAsiaTheme="minorEastAsia" w:hint="eastAsia"/>
              </w:rPr>
              <w:t>详细收货地址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order_checkName   //</w:t>
            </w:r>
            <w:r>
              <w:rPr>
                <w:rFonts w:eastAsiaTheme="minorEastAsia" w:hint="eastAsia"/>
              </w:rPr>
              <w:t>收货人姓名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phone_number //</w:t>
            </w:r>
            <w:r>
              <w:rPr>
                <w:rFonts w:eastAsiaTheme="minorEastAsia" w:hint="eastAsia"/>
              </w:rPr>
              <w:t>收货人手机号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i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Address_id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addess_detail  //</w:t>
            </w:r>
            <w:r>
              <w:rPr>
                <w:rFonts w:eastAsiaTheme="minorEastAsia" w:hint="eastAsia"/>
              </w:rPr>
              <w:t>详细收货地址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order_checkName   //</w:t>
            </w:r>
            <w:r>
              <w:rPr>
                <w:rFonts w:eastAsiaTheme="minorEastAsia" w:hint="eastAsia"/>
              </w:rPr>
              <w:t>收货人姓名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Theme="minorEastAsia" w:hint="eastAsia"/>
              </w:rPr>
              <w:t>phone_number //</w:t>
            </w:r>
            <w:r>
              <w:rPr>
                <w:rFonts w:eastAsiaTheme="minorEastAsia" w:hint="eastAsia"/>
              </w:rPr>
              <w:t>收货人手机号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删除收货地址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_remove_address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</w:t>
            </w:r>
            <w:r w:rsidR="00316F1B">
              <w:rPr>
                <w:rFonts w:eastAsiaTheme="minorEastAsia" w:hint="eastAsia"/>
              </w:rPr>
              <w:t>_</w:t>
            </w:r>
            <w:r>
              <w:rPr>
                <w:rFonts w:eastAsiaTheme="minorEastAsia" w:hint="eastAsia"/>
              </w:rPr>
              <w:t>name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address_id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Address_id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已注册用户修改收货地址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_update_address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16F1B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 w:rsidR="003D3F19">
              <w:rPr>
                <w:rFonts w:eastAsiaTheme="minorEastAsia" w:hint="eastAsia"/>
              </w:rPr>
              <w:t>ser</w:t>
            </w:r>
            <w:r>
              <w:rPr>
                <w:rFonts w:eastAsiaTheme="minorEastAsia" w:hint="eastAsia"/>
              </w:rPr>
              <w:t>_</w:t>
            </w:r>
            <w:r w:rsidR="003D3F19">
              <w:rPr>
                <w:rFonts w:eastAsiaTheme="minorEastAsia" w:hint="eastAsia"/>
              </w:rPr>
              <w:t>name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address_id  //</w:t>
            </w:r>
            <w:r>
              <w:rPr>
                <w:rFonts w:eastAsiaTheme="minorEastAsia" w:hint="eastAsia"/>
              </w:rPr>
              <w:t>地址</w:t>
            </w:r>
            <w:r>
              <w:rPr>
                <w:rFonts w:eastAsiaTheme="minorEastAsia" w:hint="eastAsia"/>
              </w:rPr>
              <w:t>id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addess_detail  //</w:t>
            </w:r>
            <w:r>
              <w:rPr>
                <w:rFonts w:eastAsiaTheme="minorEastAsia" w:hint="eastAsia"/>
              </w:rPr>
              <w:t>详细收货地址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order_checkName   //</w:t>
            </w:r>
            <w:r>
              <w:rPr>
                <w:rFonts w:eastAsiaTheme="minorEastAsia" w:hint="eastAsia"/>
              </w:rPr>
              <w:t>收货人姓名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phone_number //</w:t>
            </w:r>
            <w:r>
              <w:rPr>
                <w:rFonts w:eastAsiaTheme="minorEastAsia" w:hint="eastAsia"/>
              </w:rPr>
              <w:t>收货人手机号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address_id  //</w:t>
            </w:r>
            <w:r>
              <w:rPr>
                <w:rFonts w:eastAsiaTheme="minorEastAsia" w:hint="eastAsia"/>
              </w:rPr>
              <w:t>地址</w:t>
            </w:r>
            <w:r>
              <w:rPr>
                <w:rFonts w:eastAsiaTheme="minorEastAsia" w:hint="eastAsia"/>
              </w:rPr>
              <w:t>id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addess_detail  //</w:t>
            </w:r>
            <w:r>
              <w:rPr>
                <w:rFonts w:eastAsiaTheme="minorEastAsia" w:hint="eastAsia"/>
              </w:rPr>
              <w:t>详细收货地址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order_checkName   //</w:t>
            </w:r>
            <w:r>
              <w:rPr>
                <w:rFonts w:eastAsiaTheme="minorEastAsia" w:hint="eastAsia"/>
              </w:rPr>
              <w:t>收货人姓名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Theme="minorEastAsia" w:hint="eastAsia"/>
              </w:rPr>
              <w:t>phone_number //</w:t>
            </w:r>
            <w:r>
              <w:rPr>
                <w:rFonts w:eastAsiaTheme="minorEastAsia" w:hint="eastAsia"/>
              </w:rPr>
              <w:t>收货人手机号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设为默认收货地址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_set_default_address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User</w:t>
            </w:r>
            <w:r w:rsidR="00316F1B">
              <w:rPr>
                <w:rFonts w:eastAsiaTheme="minorEastAsia" w:hint="eastAsia"/>
              </w:rPr>
              <w:t>_</w:t>
            </w:r>
            <w:r>
              <w:rPr>
                <w:rFonts w:eastAsiaTheme="minorEastAsia" w:hint="eastAsia"/>
              </w:rPr>
              <w:t>name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address_id   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Address_id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8638A3">
            <w:pPr>
              <w:pStyle w:val="20"/>
              <w:framePr w:wrap="auto" w:yAlign="inline"/>
              <w:rPr>
                <w:rFonts w:eastAsia="宋体"/>
              </w:rPr>
            </w:pP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已注册用户查看订单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_get_orders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16F1B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 w:rsidR="003D3F19">
              <w:rPr>
                <w:rFonts w:eastAsiaTheme="minorEastAsia" w:hint="eastAsia"/>
              </w:rPr>
              <w:t>ser</w:t>
            </w:r>
            <w:r>
              <w:rPr>
                <w:rFonts w:eastAsiaTheme="minorEastAsia" w:hint="eastAsia"/>
              </w:rPr>
              <w:t>_</w:t>
            </w:r>
            <w:r w:rsidR="003D3F19">
              <w:rPr>
                <w:rFonts w:eastAsiaTheme="minorEastAsia" w:hint="eastAsia"/>
              </w:rPr>
              <w:t>name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pagenum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pagesize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8638A3">
            <w:pPr>
              <w:pStyle w:val="20"/>
              <w:framePr w:wrap="auto" w:yAlign="inline"/>
            </w:pP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account.html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>result_list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:[bean1,bean2</w:t>
            </w:r>
            <w:r>
              <w:rPr>
                <w:rFonts w:eastAsiaTheme="minorEastAsia"/>
              </w:rPr>
              <w:t>…</w:t>
            </w:r>
            <w:r>
              <w:rPr>
                <w:rFonts w:eastAsiaTheme="minorEastAsia" w:hint="eastAsia"/>
              </w:rPr>
              <w:t>]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订单信息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 w:cs="Arial Unicode MS"/>
              </w:rPr>
            </w:pPr>
            <w:r>
              <w:rPr>
                <w:rFonts w:eastAsiaTheme="minorEastAsia" w:hint="eastAsia"/>
              </w:rPr>
              <w:t>Bean</w:t>
            </w:r>
            <w:r>
              <w:rPr>
                <w:rFonts w:eastAsiaTheme="minorEastAsia" w:hint="eastAsia"/>
              </w:rPr>
              <w:t>包含</w:t>
            </w:r>
            <w:r>
              <w:rPr>
                <w:rFonts w:eastAsiaTheme="minorEastAsia" w:hint="eastAsia"/>
              </w:rPr>
              <w:t>user_id,</w:t>
            </w:r>
            <w:r>
              <w:rPr>
                <w:rFonts w:eastAsia="Arial Unicode MS" w:cs="Arial Unicode MS"/>
              </w:rPr>
              <w:t>order_ID</w:t>
            </w:r>
            <w:r>
              <w:rPr>
                <w:rFonts w:eastAsia="宋体" w:cs="Arial Unicode MS" w:hint="eastAsia"/>
              </w:rPr>
              <w:t>,order_form_num,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 w:cs="Arial Unicode MS"/>
              </w:rPr>
            </w:pPr>
            <w:r>
              <w:rPr>
                <w:rFonts w:eastAsia="Arial Unicode MS" w:cs="Arial Unicode MS"/>
              </w:rPr>
              <w:t>order_time</w:t>
            </w:r>
            <w:r>
              <w:rPr>
                <w:rFonts w:eastAsia="宋体" w:cs="Arial Unicode MS" w:hint="eastAsia"/>
              </w:rPr>
              <w:t>,</w:t>
            </w:r>
            <w:r>
              <w:rPr>
                <w:rFonts w:eastAsia="Arial Unicode MS" w:cs="Arial Unicode MS"/>
              </w:rPr>
              <w:t>order_</w:t>
            </w:r>
            <w:r>
              <w:rPr>
                <w:rFonts w:eastAsia="宋体" w:cs="Arial Unicode MS" w:hint="eastAsia"/>
              </w:rPr>
              <w:t>state,</w:t>
            </w:r>
            <w:r>
              <w:rPr>
                <w:rFonts w:eastAsia="Arial Unicode MS" w:cs="Arial Unicode MS"/>
              </w:rPr>
              <w:t>order_totalPrice</w:t>
            </w:r>
            <w:r>
              <w:rPr>
                <w:rFonts w:eastAsia="宋体" w:cs="Arial Unicode MS" w:hint="eastAsia"/>
              </w:rPr>
              <w:t>,</w:t>
            </w:r>
            <w:r>
              <w:rPr>
                <w:rFonts w:eastAsia="Arial Unicode MS" w:cs="Arial Unicode MS"/>
              </w:rPr>
              <w:t>order_desc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}</w:t>
            </w:r>
          </w:p>
        </w:tc>
      </w:tr>
    </w:tbl>
    <w:p w:rsidR="008638A3" w:rsidRDefault="008638A3"/>
    <w:p w:rsidR="008638A3" w:rsidRDefault="008638A3"/>
    <w:p w:rsidR="008638A3" w:rsidRDefault="003D3F19">
      <w:pPr>
        <w:pStyle w:val="2"/>
        <w:numPr>
          <w:ilvl w:val="0"/>
          <w:numId w:val="1"/>
        </w:numPr>
      </w:pPr>
      <w:r>
        <w:rPr>
          <w:rFonts w:hint="eastAsia"/>
        </w:rPr>
        <w:t>已注册用户取消订单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8638A3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user</w:t>
            </w:r>
            <w:r>
              <w:rPr>
                <w:rFonts w:eastAsia="Arial Unicode MS" w:cs="Arial Unicode MS" w:hint="eastAsia"/>
              </w:rPr>
              <w:t>_cancel_order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16F1B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 w:rsidR="003D3F19">
              <w:rPr>
                <w:rFonts w:eastAsiaTheme="minorEastAsia" w:hint="eastAsia"/>
              </w:rPr>
              <w:t>ser</w:t>
            </w:r>
            <w:r>
              <w:rPr>
                <w:rFonts w:eastAsiaTheme="minorEastAsia" w:hint="eastAsia"/>
              </w:rPr>
              <w:t>_</w:t>
            </w:r>
            <w:r w:rsidR="003D3F19">
              <w:rPr>
                <w:rFonts w:eastAsiaTheme="minorEastAsia" w:hint="eastAsia"/>
              </w:rPr>
              <w:t>name</w:t>
            </w:r>
          </w:p>
          <w:p w:rsidR="008638A3" w:rsidRDefault="003D3F19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order_id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post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account.html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account.html</w:t>
            </w:r>
          </w:p>
        </w:tc>
      </w:tr>
      <w:tr w:rsidR="008638A3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Order_id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 w:cs="Arial Unicode MS"/>
              </w:rPr>
            </w:pPr>
            <w:r>
              <w:rPr>
                <w:rFonts w:eastAsia="Arial Unicode MS" w:cs="Arial Unicode MS"/>
              </w:rPr>
              <w:t>order_tag</w:t>
            </w:r>
            <w:r>
              <w:rPr>
                <w:rFonts w:eastAsia="宋体" w:cs="Arial Unicode MS" w:hint="eastAsia"/>
              </w:rPr>
              <w:t>:</w:t>
            </w:r>
            <w:r>
              <w:rPr>
                <w:rFonts w:eastAsia="宋体" w:cs="Arial Unicode MS" w:hint="eastAsia"/>
              </w:rPr>
              <w:t>已取消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 w:cs="Arial Unicode MS"/>
              </w:rPr>
            </w:pPr>
            <w:r>
              <w:rPr>
                <w:rFonts w:eastAsia="宋体" w:cs="Arial Unicode MS" w:hint="eastAsia"/>
              </w:rPr>
              <w:t>订单状态改为已取消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 w:cs="Arial Unicode MS"/>
              </w:rPr>
            </w:pPr>
            <w:r>
              <w:rPr>
                <w:rFonts w:eastAsia="Arial Unicode MS" w:cs="Arial Unicode MS"/>
              </w:rPr>
              <w:lastRenderedPageBreak/>
              <w:t>order_tag</w:t>
            </w:r>
            <w:r>
              <w:rPr>
                <w:rFonts w:eastAsia="宋体" w:cs="Arial Unicode MS" w:hint="eastAsia"/>
              </w:rPr>
              <w:t>:</w:t>
            </w:r>
            <w:r>
              <w:rPr>
                <w:rFonts w:eastAsia="宋体" w:cs="Arial Unicode MS" w:hint="eastAsia"/>
              </w:rPr>
              <w:t>已发货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 w:cs="Arial Unicode MS"/>
              </w:rPr>
            </w:pPr>
            <w:r>
              <w:rPr>
                <w:rFonts w:eastAsia="宋体" w:cs="Arial Unicode MS" w:hint="eastAsia"/>
              </w:rPr>
              <w:t>订单已发货不能取消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 w:cs="Arial Unicode MS"/>
              </w:rPr>
            </w:pPr>
            <w:r>
              <w:rPr>
                <w:rFonts w:eastAsia="宋体" w:cs="Arial Unicode MS" w:hint="eastAsia"/>
              </w:rPr>
              <w:t>（已发货不生成取消订单按钮？）</w:t>
            </w:r>
          </w:p>
          <w:p w:rsidR="008638A3" w:rsidRDefault="003D3F19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8638A3" w:rsidRDefault="008638A3">
            <w:pPr>
              <w:pStyle w:val="20"/>
              <w:framePr w:wrap="auto" w:yAlign="inline"/>
            </w:pPr>
          </w:p>
        </w:tc>
      </w:tr>
    </w:tbl>
    <w:p w:rsidR="008638A3" w:rsidRDefault="008638A3"/>
    <w:p w:rsidR="008638A3" w:rsidRDefault="008638A3">
      <w:pPr>
        <w:rPr>
          <w:rFonts w:hint="eastAsia"/>
        </w:rPr>
      </w:pPr>
    </w:p>
    <w:p w:rsidR="00316F1B" w:rsidRDefault="00316F1B" w:rsidP="00316F1B">
      <w:pPr>
        <w:pStyle w:val="2"/>
        <w:numPr>
          <w:ilvl w:val="0"/>
          <w:numId w:val="1"/>
        </w:numPr>
      </w:pPr>
      <w:r>
        <w:rPr>
          <w:rFonts w:hint="eastAsia"/>
        </w:rPr>
        <w:t>获取商品属性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4707"/>
        <w:gridCol w:w="4708"/>
      </w:tblGrid>
      <w:tr w:rsidR="00316F1B" w:rsidTr="00AC3A98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10"/>
              <w:framePr w:wrap="auto" w:yAlign="inline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10"/>
              <w:framePr w:wrap="auto" w:yAlign="inline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oods</w:t>
            </w:r>
            <w:r>
              <w:rPr>
                <w:rFonts w:eastAsia="Arial Unicode MS" w:cs="Arial Unicode MS" w:hint="eastAsia"/>
              </w:rPr>
              <w:t>_attr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316F1B" w:rsidTr="00AC3A9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20"/>
              <w:framePr w:wrap="auto" w:yAlign="inlin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goods_id</w:t>
            </w:r>
          </w:p>
        </w:tc>
      </w:tr>
      <w:tr w:rsidR="00316F1B" w:rsidTr="00AC3A9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20"/>
              <w:framePr w:wrap="auto" w:yAlign="inline"/>
            </w:pPr>
            <w:r>
              <w:rPr>
                <w:rFonts w:eastAsia="Arial Unicode MS" w:cs="Arial Unicode MS" w:hint="eastAsia"/>
              </w:rPr>
              <w:t>get</w:t>
            </w:r>
          </w:p>
        </w:tc>
      </w:tr>
      <w:tr w:rsidR="00316F1B" w:rsidTr="00AC3A9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account.html</w:t>
            </w:r>
          </w:p>
        </w:tc>
      </w:tr>
      <w:tr w:rsidR="00316F1B" w:rsidTr="00AC3A9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account.html</w:t>
            </w:r>
          </w:p>
        </w:tc>
      </w:tr>
      <w:tr w:rsidR="00316F1B" w:rsidTr="00AC3A98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10"/>
              <w:framePr w:wrap="auto" w:yAlign="inline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F1B" w:rsidRDefault="00316F1B" w:rsidP="00AC3A98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:rsidR="00316F1B" w:rsidRDefault="00316F1B" w:rsidP="00AC3A98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r>
              <w:rPr>
                <w:rFonts w:eastAsia="宋体"/>
              </w:rPr>
              <w:t>”</w:t>
            </w:r>
          </w:p>
          <w:p w:rsidR="00316F1B" w:rsidRDefault="00316F1B" w:rsidP="00AC3A98">
            <w:pPr>
              <w:pStyle w:val="20"/>
              <w:framePr w:wrap="auto" w:yAlign="inline"/>
              <w:rPr>
                <w:rFonts w:eastAsia="宋体" w:cs="Arial Unicode MS"/>
              </w:rPr>
            </w:pPr>
            <w:r>
              <w:rPr>
                <w:rFonts w:eastAsia="宋体" w:hint="eastAsia"/>
              </w:rPr>
              <w:t>attr_list:[[,,],[,,]]</w:t>
            </w:r>
          </w:p>
          <w:p w:rsidR="00316F1B" w:rsidRDefault="00316F1B" w:rsidP="00AC3A98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316F1B" w:rsidRDefault="00316F1B" w:rsidP="00AC3A98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:rsidR="00316F1B" w:rsidRDefault="00316F1B" w:rsidP="00AC3A98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316F1B" w:rsidRDefault="00316F1B" w:rsidP="00316F1B">
            <w:pPr>
              <w:pStyle w:val="20"/>
              <w:framePr w:wrap="auto" w:yAlign="inline"/>
              <w:rPr>
                <w:rFonts w:eastAsia="宋体" w:cs="Arial Unicode MS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r>
              <w:rPr>
                <w:rFonts w:eastAsia="宋体"/>
              </w:rPr>
              <w:t>”</w:t>
            </w:r>
            <w:r>
              <w:rPr>
                <w:rFonts w:eastAsia="宋体" w:cs="Arial Unicode MS"/>
              </w:rPr>
              <w:t xml:space="preserve"> </w:t>
            </w:r>
          </w:p>
          <w:p w:rsidR="00316F1B" w:rsidRDefault="00316F1B" w:rsidP="00AC3A98">
            <w:pPr>
              <w:pStyle w:val="20"/>
              <w:framePr w:wrap="auto" w:yAlign="inline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316F1B" w:rsidRDefault="00316F1B" w:rsidP="00AC3A98">
            <w:pPr>
              <w:pStyle w:val="20"/>
              <w:framePr w:wrap="auto" w:yAlign="inline"/>
            </w:pPr>
          </w:p>
        </w:tc>
      </w:tr>
    </w:tbl>
    <w:p w:rsidR="00316F1B" w:rsidRDefault="00316F1B" w:rsidP="00316F1B"/>
    <w:p w:rsidR="00316F1B" w:rsidRDefault="00316F1B" w:rsidP="00316F1B"/>
    <w:p w:rsidR="00316F1B" w:rsidRDefault="00316F1B"/>
    <w:sectPr w:rsidR="00316F1B" w:rsidSect="000D6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F43" w:rsidRDefault="000D0F43" w:rsidP="000B63A5">
      <w:r>
        <w:separator/>
      </w:r>
    </w:p>
  </w:endnote>
  <w:endnote w:type="continuationSeparator" w:id="1">
    <w:p w:rsidR="000D0F43" w:rsidRDefault="000D0F43" w:rsidP="000B6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F43" w:rsidRDefault="000D0F43" w:rsidP="000B63A5">
      <w:r>
        <w:separator/>
      </w:r>
    </w:p>
  </w:footnote>
  <w:footnote w:type="continuationSeparator" w:id="1">
    <w:p w:rsidR="000D0F43" w:rsidRDefault="000D0F43" w:rsidP="000B63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519E1"/>
    <w:multiLevelType w:val="multilevel"/>
    <w:tmpl w:val="3F3519E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8C2E60"/>
    <w:rsid w:val="000B63A5"/>
    <w:rsid w:val="000D0F43"/>
    <w:rsid w:val="000D60ED"/>
    <w:rsid w:val="00316F1B"/>
    <w:rsid w:val="003C3945"/>
    <w:rsid w:val="003D3F19"/>
    <w:rsid w:val="00783483"/>
    <w:rsid w:val="008638A3"/>
    <w:rsid w:val="00DC429E"/>
    <w:rsid w:val="00F21B29"/>
    <w:rsid w:val="538C2E60"/>
    <w:rsid w:val="7CAE5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60E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0D6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0D6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表格样式 1"/>
    <w:qFormat/>
    <w:rsid w:val="000D60ED"/>
    <w:pPr>
      <w:framePr w:wrap="around" w:hAnchor="text" w:y="1"/>
    </w:pPr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qFormat/>
    <w:rsid w:val="000D60ED"/>
    <w:pPr>
      <w:framePr w:wrap="around" w:hAnchor="text" w:y="1"/>
    </w:pPr>
    <w:rPr>
      <w:rFonts w:ascii="Helvetica" w:eastAsia="Helvetica" w:hAnsi="Helvetica" w:cs="Helvetica"/>
      <w:color w:val="000000"/>
    </w:rPr>
  </w:style>
  <w:style w:type="paragraph" w:styleId="a3">
    <w:name w:val="header"/>
    <w:basedOn w:val="a"/>
    <w:link w:val="Char"/>
    <w:uiPriority w:val="99"/>
    <w:unhideWhenUsed/>
    <w:rsid w:val="003D3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F19"/>
    <w:rPr>
      <w:kern w:val="2"/>
      <w:sz w:val="18"/>
      <w:szCs w:val="18"/>
    </w:rPr>
  </w:style>
  <w:style w:type="paragraph" w:styleId="a4">
    <w:name w:val="footer"/>
    <w:basedOn w:val="a"/>
    <w:link w:val="Char0"/>
    <w:rsid w:val="000B6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3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表格样式 1"/>
    <w:qFormat/>
    <w:pPr>
      <w:framePr w:wrap="around" w:hAnchor="text" w:y="1"/>
    </w:pPr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qFormat/>
    <w:pPr>
      <w:framePr w:wrap="around" w:hAnchor="text" w:y="1"/>
    </w:pPr>
    <w:rPr>
      <w:rFonts w:ascii="Helvetica" w:eastAsia="Helvetica" w:hAnsi="Helvetica" w:cs="Helvetica"/>
      <w:color w:val="000000"/>
    </w:rPr>
  </w:style>
  <w:style w:type="paragraph" w:styleId="a3">
    <w:name w:val="header"/>
    <w:basedOn w:val="a"/>
    <w:link w:val="Char"/>
    <w:uiPriority w:val="99"/>
    <w:unhideWhenUsed/>
    <w:rsid w:val="003D3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F19"/>
    <w:rPr>
      <w:kern w:val="2"/>
      <w:sz w:val="18"/>
      <w:szCs w:val="18"/>
    </w:rPr>
  </w:style>
  <w:style w:type="paragraph" w:styleId="a4">
    <w:name w:val="footer"/>
    <w:basedOn w:val="a"/>
    <w:link w:val="Char0"/>
    <w:rsid w:val="000B6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3A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qq707</dc:creator>
  <cp:lastModifiedBy>SSE</cp:lastModifiedBy>
  <cp:revision>5</cp:revision>
  <dcterms:created xsi:type="dcterms:W3CDTF">2016-06-28T06:06:00Z</dcterms:created>
  <dcterms:modified xsi:type="dcterms:W3CDTF">2016-06-30T02:10:00Z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