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23CEE">
      <w:pPr>
        <w:pStyle w:val="31"/>
      </w:pPr>
      <w:r>
        <w:rPr>
          <w:rFonts w:ascii="Calibri" w:hAnsi="Calibri" w:eastAsia="微软雅黑"/>
          <w:b/>
          <w:color w:val="0B2545"/>
          <w:sz w:val="48"/>
        </w:rPr>
        <w:t>实验 1：最小 Agent 闭环</w:t>
      </w:r>
    </w:p>
    <w:p w14:paraId="37D022BE">
      <w:pPr>
        <w:pStyle w:val="26"/>
      </w:pPr>
      <w:r>
        <w:rPr>
          <w:rFonts w:ascii="Calibri" w:hAnsi="Calibri" w:eastAsia="微软雅黑"/>
          <w:color w:val="5E6976"/>
          <w:sz w:val="25"/>
        </w:rPr>
        <w:t>第二章之后的过渡代码：从一次 LLM 调用到任务推进结构</w:t>
      </w:r>
    </w:p>
    <w:p w14:paraId="7C110FF5">
      <w:pPr>
        <w:spacing w:before="0" w:after="120" w:line="300" w:lineRule="auto"/>
      </w:pPr>
      <w:r>
        <w:rPr>
          <w:rFonts w:ascii="Calibri" w:hAnsi="Calibri" w:eastAsia="微软雅黑"/>
        </w:rPr>
        <w:t>前两章已经说明：Agent 不是一次普通的 LLM 调用，也不是单纯会调用 Tool 的模型。为了让这个判断更具体，本实验用一段很小的 Python 风格伪代码，把 Goal、Context、Tool、Observation、State 和 Feedback Loop 串起来。</w:t>
      </w:r>
      <w:bookmarkStart w:id="0" w:name="_GoBack"/>
      <w:bookmarkEnd w:id="0"/>
    </w:p>
    <w:p w14:paraId="03B4C296">
      <w:pPr>
        <w:spacing w:before="0" w:after="120" w:line="300" w:lineRule="auto"/>
      </w:pPr>
      <w:r>
        <w:rPr>
          <w:rFonts w:ascii="Calibri" w:hAnsi="Calibri" w:eastAsia="微软雅黑"/>
        </w:rPr>
        <w:t>这不是生产级 Agent，也不需要 API Key、外部网络或任何框架。它的目标只有一个：让你看见 Agent 的最小闭环长什么样，以及它和一次普通 LLM 调用有什么区别。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F98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E375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阅读提示</w:t>
            </w:r>
          </w:p>
          <w:p w14:paraId="7AE65DF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如果你暂时不想看代码，可以先跳过这一节。它不会影响第三章阅读。</w:t>
            </w:r>
            <w:r>
              <w:rPr>
                <w:rFonts w:hint="eastAsia"/>
                <w:color w:val="0F172A"/>
                <w:sz w:val="21"/>
                <w:lang w:val="en-US" w:eastAsia="zh-CN"/>
              </w:rPr>
              <w:t>但是推荐看完，提前建立</w:t>
            </w:r>
            <w:r>
              <w:rPr>
                <w:rFonts w:ascii="Calibri" w:hAnsi="Calibri" w:eastAsia="微软雅黑"/>
                <w:color w:val="0F172A"/>
                <w:sz w:val="21"/>
              </w:rPr>
              <w:t>。</w:t>
            </w:r>
          </w:p>
        </w:tc>
      </w:tr>
    </w:tbl>
    <w:p w14:paraId="18AD3BE4">
      <w:pPr>
        <w:spacing w:after="40"/>
      </w:pPr>
    </w:p>
    <w:p w14:paraId="3CE3F1D0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 实验目标</w:t>
      </w:r>
    </w:p>
    <w:p w14:paraId="126AEAE6">
      <w:pPr>
        <w:spacing w:before="0" w:after="120" w:line="300" w:lineRule="auto"/>
      </w:pPr>
      <w:r>
        <w:rPr>
          <w:rFonts w:ascii="Calibri" w:hAnsi="Calibri" w:eastAsia="微软雅黑"/>
        </w:rPr>
        <w:t>这个实验只回答一个问题：一个最小 Agent 和一次普通 LLM 调用有什么区别？普通 LLM 调用通常是输入一次 Context，得到一次 Response，然后流程结束。最小 Agent 闭环则会围绕 Goal 组织 Context，让 LLM 判断 Action；如果 Action 需要外部能力，系统执行 Tool，得到 Observation，更新 State，再进入下一轮判断。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00"/>
        <w:gridCol w:w="3860"/>
      </w:tblGrid>
      <w:tr w14:paraId="0F33C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F186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对比项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3DC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普通 LLM 调用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9B05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最小 Agent 闭环</w:t>
            </w:r>
          </w:p>
        </w:tc>
      </w:tr>
      <w:tr w14:paraId="093D9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C4D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核心结构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A41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一次输入，一次输出。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217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围绕 Goal 多轮推进。</w:t>
            </w:r>
          </w:p>
        </w:tc>
      </w:tr>
      <w:tr w14:paraId="05980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2D7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Tool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8B4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通常不调用外部能力。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B17C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可以在需要时调用 Tool。</w:t>
            </w:r>
          </w:p>
        </w:tc>
      </w:tr>
      <w:tr w14:paraId="2E39E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924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Observation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632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没有明确的行动结果回流。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162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Tool 或 Action 的结果会进入下一轮判断。</w:t>
            </w:r>
          </w:p>
        </w:tc>
      </w:tr>
      <w:tr w14:paraId="2B02A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44B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State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9F7C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通常不保存任务进度。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779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保存已经做过什么、获得了什么、还缺什么。</w:t>
            </w:r>
          </w:p>
        </w:tc>
      </w:tr>
      <w:tr w14:paraId="1DD52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DFC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停止方式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BB5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输出后自然结束。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F4B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由 Stop Condition 判断是否结束。</w:t>
            </w:r>
          </w:p>
        </w:tc>
      </w:tr>
    </w:tbl>
    <w:p w14:paraId="2B17D7B6">
      <w:pPr>
        <w:spacing w:after="40"/>
      </w:pPr>
    </w:p>
    <w:p w14:paraId="6BE7E420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 一次普通 LLM 调用</w:t>
      </w:r>
    </w:p>
    <w:p w14:paraId="0A23F0F1">
      <w:pPr>
        <w:spacing w:before="0" w:after="120" w:line="300" w:lineRule="auto"/>
      </w:pPr>
      <w:r>
        <w:rPr>
          <w:rFonts w:ascii="Calibri" w:hAnsi="Calibri" w:eastAsia="微软雅黑"/>
        </w:rPr>
        <w:t>先看普通 LLM 调用。这里的 LLM 是 Large Language Model，也就是大语言模型；Context 是模型当前能看到的信息；Response 是模型生成的输出。</w:t>
      </w:r>
    </w:p>
    <w:p w14:paraId="3DBF137D">
      <w:pPr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伪代码 E1-1：一次普通 LLM 调用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94A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72FC">
            <w:pPr>
              <w:spacing w:before="0" w:after="0" w:line="264" w:lineRule="auto"/>
            </w:pPr>
            <w:r>
              <w:rPr>
                <w:rFonts w:ascii="Consolas" w:hAnsi="Consolas" w:eastAsia="微软雅黑"/>
                <w:color w:val="1E293B"/>
                <w:sz w:val="18"/>
              </w:rPr>
              <w:t>user_input = "帮我分析最近三个月新能源汽车行业变化"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context = build_context(user_input)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answer = llm_generate(context)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print(answer)</w:t>
            </w:r>
          </w:p>
        </w:tc>
      </w:tr>
      <w:tr w14:paraId="5D2AE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5B9D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7C6927A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这段代码表达的是一次性流程：系统把用户输入组织成 Context，交给 LLM，LLM 生成回答，流程就结束。它还没有 Tool、Observation、State，也没有持续推进任务的 Feedback Loop。</w:t>
            </w:r>
          </w:p>
        </w:tc>
      </w:tr>
    </w:tbl>
    <w:p w14:paraId="789B4C50">
      <w:pPr>
        <w:spacing w:after="40"/>
      </w:pPr>
    </w:p>
    <w:p w14:paraId="7151DC67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 最小 Agent 闭环</w:t>
      </w:r>
    </w:p>
    <w:p w14:paraId="548E9230">
      <w:pPr>
        <w:spacing w:before="0" w:after="120" w:line="300" w:lineRule="auto"/>
      </w:pPr>
      <w:r>
        <w:rPr>
          <w:rFonts w:ascii="Calibri" w:hAnsi="Calibri" w:eastAsia="微软雅黑"/>
        </w:rPr>
        <w:t>下面的代码开始接近 Agent。Goal 是任务目标；Tool 是系统开放给 Agent 的外部能力；Observation 是 Tool 或 Action 执行后返回的结果；State 是任务推进过程中的当前状态；Feedback Loop 是系统根据结果继续判断下一步的循环结构。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3FE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ACF3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7BE9739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这里出现的 mock_llm_decide 不是一个真实 LLM，而是用来模拟 LLM 根据 Context 判断下一步。这样做是为了让你先看懂结构，而不是卡在模型 API、网络搜索或框架配置上。</w:t>
            </w:r>
          </w:p>
        </w:tc>
      </w:tr>
    </w:tbl>
    <w:p w14:paraId="347739CD">
      <w:pPr>
        <w:spacing w:after="40"/>
      </w:pPr>
    </w:p>
    <w:p w14:paraId="40E04C87">
      <w:pPr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伪代码 E1-2：最小 Agent 闭环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BCB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0869">
            <w:pPr>
              <w:spacing w:before="0" w:after="0" w:line="264" w:lineRule="auto"/>
            </w:pPr>
            <w:r>
              <w:rPr>
                <w:rFonts w:ascii="Consolas" w:hAnsi="Consolas" w:eastAsia="微软雅黑"/>
                <w:color w:val="1E293B"/>
                <w:sz w:val="18"/>
              </w:rPr>
              <w:t>state = {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"goal": "整理新能源汽车行业最近三个月变化",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"notes": [],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"step": 0,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"done": False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}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MAX_STEPS = 3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def search_tool(query):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return [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"销量资料：最近三个月销量变化明显",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"政策资料：部分地区补贴政策调整",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"价格资料：多家车企调整车型价格",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"成本资料：电池成本变化影响整车价格"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]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def build_context(state):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return {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"goal": state["goal"],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"notes": state["notes"],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"step": state["step"]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}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def mock_llm_decide(context):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if len(context["notes"]) == 0: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return {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    "type": "tool_call",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    "tool": "search_tool",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    "query": "新能源汽车 最近三个月 行业变化"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}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return {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"type": "final_answer",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"content": (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    "可以从销量、政策、价格和电池成本四个"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    "角度整理一份结构化报告。"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}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>while not state["done"] and state["step"] &lt; MAX_STEPS: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context = build_context(state)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action = mock_llm_decide(context)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if action["type"] == "tool_call":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observation = search_tool(action["query"])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state["notes"].extend(observation)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state["step"] += 1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continue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if action["type"] == "final_answer":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print(action["content"])</w:t>
            </w:r>
            <w:r>
              <w:rPr>
                <w:rFonts w:ascii="Consolas" w:hAnsi="Consolas" w:eastAsia="微软雅黑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</w:rPr>
              <w:t xml:space="preserve">        state["done"] = True</w:t>
            </w:r>
          </w:p>
        </w:tc>
      </w:tr>
      <w:tr w14:paraId="1D519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284F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41D7DFB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这段代码的重点不是语法，而是结构：Agent 不是只调用一次 LLM。它会根据 Goal 组织 Context，让 LLM 判断 Action；如果需要 Tool，系统执行 Tool，得到 Observation，写入 State，再进入下一轮判断。</w:t>
            </w:r>
          </w:p>
        </w:tc>
      </w:tr>
    </w:tbl>
    <w:p w14:paraId="0AAA9571">
      <w:pPr>
        <w:spacing w:after="40"/>
      </w:pPr>
    </w:p>
    <w:p w14:paraId="383657B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 这段代码应该怎么看</w:t>
      </w:r>
    </w:p>
    <w:p w14:paraId="024FEFFA">
      <w:pPr>
        <w:spacing w:before="0" w:after="120" w:line="300" w:lineRule="auto"/>
      </w:pPr>
      <w:r>
        <w:rPr>
          <w:rFonts w:ascii="Calibri" w:hAnsi="Calibri" w:eastAsia="微软雅黑"/>
        </w:rPr>
        <w:t>这段代码可以从下表理解。读代码时不要先纠结具体语法，而要看每个模块在 Agent 闭环里解决什么问题。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B9EF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02E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代码元素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E5D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对应概念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76E9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它解决的问题</w:t>
            </w:r>
          </w:p>
        </w:tc>
      </w:tr>
      <w:tr w14:paraId="30F12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3DE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state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C10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State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1D3C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保存任务目标、已获得资料、当前步骤和是否结束。</w:t>
            </w:r>
          </w:p>
        </w:tc>
      </w:tr>
      <w:tr w14:paraId="30267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5EB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goal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F60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Goal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008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规定 Agent 要推进的任务方向。</w:t>
            </w:r>
          </w:p>
        </w:tc>
      </w:tr>
      <w:tr w14:paraId="4AEBA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6E2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build_context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3F4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Context 组织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89C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把当前 Goal 和 State 组织成模型可见信息。</w:t>
            </w:r>
          </w:p>
        </w:tc>
      </w:tr>
      <w:tr w14:paraId="11B66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847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mock_llm_decide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9D6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LLM 判断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B6C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模拟 LLM 根据 Context 判断下一步 Action。</w:t>
            </w:r>
          </w:p>
        </w:tc>
      </w:tr>
      <w:tr w14:paraId="45393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33A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search_tool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DC3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Tool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FB7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模拟外部能力，用来获得资料。</w:t>
            </w:r>
          </w:p>
        </w:tc>
      </w:tr>
      <w:tr w14:paraId="5A755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7D24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observation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81E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Observation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791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Tool 返回的结果，会写回 State。</w:t>
            </w:r>
          </w:p>
        </w:tc>
      </w:tr>
      <w:tr w14:paraId="11987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995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while 循环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54DC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Feedback Loop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085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让 Agent 根据新状态继续判断下一步。</w:t>
            </w:r>
          </w:p>
        </w:tc>
      </w:tr>
      <w:tr w14:paraId="07717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B88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MAX_STEPS / done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8A4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Stop Condition</w:t>
            </w:r>
          </w:p>
        </w:tc>
        <w:tc>
          <w:tcPr>
            <w:tcW w:w="4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211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控制 Agent 什么时候停止，避免无限循环。</w:t>
            </w:r>
          </w:p>
        </w:tc>
      </w:tr>
    </w:tbl>
    <w:p w14:paraId="58097403">
      <w:pPr>
        <w:spacing w:after="40"/>
      </w:pPr>
    </w:p>
    <w:p w14:paraId="117C09D0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 它还不是完整 Agent</w:t>
      </w:r>
    </w:p>
    <w:p w14:paraId="6A59B92A">
      <w:pPr>
        <w:spacing w:before="0" w:after="120" w:line="300" w:lineRule="auto"/>
      </w:pPr>
      <w:r>
        <w:rPr>
          <w:rFonts w:ascii="Calibri" w:hAnsi="Calibri" w:eastAsia="微软雅黑"/>
        </w:rPr>
        <w:t>这个实验只展示最小闭环。真实 Agent 会比它复杂得多，但复杂度并不是凭空增加的，而是从这个闭环继续扩展出来的。</w:t>
      </w:r>
    </w:p>
    <w:p w14:paraId="571F53FE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mock_llm_decide：</w:t>
      </w:r>
      <w:r>
        <w:rPr>
          <w:rFonts w:ascii="Calibri" w:hAnsi="Calibri" w:eastAsia="微软雅黑"/>
          <w:color w:val="0F172A"/>
          <w:sz w:val="21"/>
        </w:rPr>
        <w:t>会替换为真实 LLM 调用，并带有 Instruction、Context 和输出格式约束。</w:t>
      </w:r>
    </w:p>
    <w:p w14:paraId="0101849D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search_tool：</w:t>
      </w:r>
      <w:r>
        <w:rPr>
          <w:rFonts w:ascii="Calibri" w:hAnsi="Calibri" w:eastAsia="微软雅黑"/>
          <w:color w:val="0F172A"/>
          <w:sz w:val="21"/>
        </w:rPr>
        <w:t>会替换为真实搜索、网页读取、文件读取、数据库查询或业务系统接口。</w:t>
      </w:r>
    </w:p>
    <w:p w14:paraId="6FA3968E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简单 state：</w:t>
      </w:r>
      <w:r>
        <w:rPr>
          <w:rFonts w:ascii="Calibri" w:hAnsi="Calibri" w:eastAsia="微软雅黑"/>
          <w:color w:val="0F172A"/>
          <w:sz w:val="21"/>
        </w:rPr>
        <w:t>会扩展为更完整的 State / Memory 系统，用来管理任务进度和长期信息。</w:t>
      </w:r>
    </w:p>
    <w:p w14:paraId="5E98A448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简单 MAX_STEPS：</w:t>
      </w:r>
      <w:r>
        <w:rPr>
          <w:rFonts w:ascii="Calibri" w:hAnsi="Calibri" w:eastAsia="微软雅黑"/>
          <w:color w:val="0F172A"/>
          <w:sz w:val="21"/>
        </w:rPr>
        <w:t>会扩展为更完整的 Stop Condition，包括权限限制、成本限制、失败处理和人工确认。</w:t>
      </w:r>
    </w:p>
    <w:p w14:paraId="4E29DC04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直接 print：</w:t>
      </w:r>
      <w:r>
        <w:rPr>
          <w:rFonts w:ascii="Calibri" w:hAnsi="Calibri" w:eastAsia="微软雅黑"/>
          <w:color w:val="0F172A"/>
          <w:sz w:val="21"/>
        </w:rPr>
        <w:t>会扩展为正式输出、报告生成、引用检查、Trace 和 Evaluation。</w:t>
      </w:r>
    </w:p>
    <w:p w14:paraId="2FEFB2AD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E12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ED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CBFB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关键边界</w:t>
            </w:r>
          </w:p>
          <w:p w14:paraId="38313F5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这段代码不是在教你“用几十行代码做出生产级 Agent”。它只是把最小结构显出来：Goal 让任务有方向，Context 让模型有依据，Tool 连接外部能力，Observation 带回结果，State 保持连续性，Feedback Loop 让任务继续推进。</w:t>
            </w:r>
          </w:p>
        </w:tc>
      </w:tr>
    </w:tbl>
    <w:p w14:paraId="36EACC58">
      <w:pPr>
        <w:spacing w:after="40"/>
      </w:pPr>
    </w:p>
    <w:p w14:paraId="757A88C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 本实验小结</w:t>
      </w:r>
    </w:p>
    <w:p w14:paraId="6B544AD8">
      <w:pPr>
        <w:spacing w:before="0" w:after="120" w:line="300" w:lineRule="auto"/>
      </w:pPr>
      <w:r>
        <w:rPr>
          <w:rFonts w:ascii="Calibri" w:hAnsi="Calibri" w:eastAsia="微软雅黑"/>
        </w:rPr>
        <w:t>通过这个小实验，可以把前两章的判断落到代码结构上：LLM 提供理解和生成能力，但 Agent 的关键不只是 LLM，而是围绕 Goal 建立一个能够持续推进任务的循环系统。</w:t>
      </w:r>
    </w:p>
    <w:p w14:paraId="1A1D680D">
      <w:pPr>
        <w:spacing w:before="0" w:after="120" w:line="300" w:lineRule="auto"/>
      </w:pPr>
      <w:r>
        <w:rPr>
          <w:rFonts w:ascii="Calibri" w:hAnsi="Calibri" w:eastAsia="微软雅黑"/>
        </w:rPr>
        <w:t>普通 LLM 调用通常是一次输入、一次输出；最小 Agent 闭环则会在 Action、Observation、State 和 Feedback Loop 之间持续推进。后面的章节会把这个闭环继续拆开：第三章讲任务推进系统，第四章讲模型输入系统，第五章讲工具系统，第六章讲记忆系统。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31FD5">
    <w:pPr>
      <w:pStyle w:val="24"/>
      <w:jc w:val="right"/>
    </w:pPr>
    <w:r>
      <w:rPr>
        <w:rFonts w:ascii="Calibri" w:hAnsi="Calibri" w:eastAsia="微软雅黑"/>
        <w:color w:val="5E6976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E6CDD">
    <w:pPr>
      <w:pStyle w:val="25"/>
    </w:pPr>
    <w:r>
      <w:rPr>
        <w:rFonts w:ascii="Calibri" w:hAnsi="Calibri" w:eastAsia="微软雅黑"/>
        <w:color w:val="5E6976"/>
        <w:sz w:val="18"/>
      </w:rPr>
      <w:t>AI Agent 入门与系统思维 · 实验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56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0F172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80"/>
    </w:pPr>
    <w:rPr>
      <w:rFonts w:asciiTheme="majorHAnsi" w:hAnsiTheme="majorHAnsi" w:eastAsiaTheme="majorEastAsia" w:cstheme="majorBidi"/>
      <w:i/>
      <w:iCs/>
      <w:color w:val="5E6976"/>
      <w:spacing w:val="15"/>
      <w:sz w:val="25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2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2118</Words>
  <Characters>3691</Characters>
  <Lines>0</Lines>
  <Paragraphs>0</Paragraphs>
  <TotalTime>9</TotalTime>
  <ScaleCrop>false</ScaleCrop>
  <LinksUpToDate>false</LinksUpToDate>
  <CharactersWithSpaces>4244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time</cp:lastModifiedBy>
  <dcterms:modified xsi:type="dcterms:W3CDTF">2026-07-08T09:39:55Z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eyJoZGlkIjoiNmZkYTVjNzc2OWE5YmVkYmM0ZmM0ZGI0ZmI3MzJjOTMiLCJ1c2VySWQiOiIxMjg4NDkwNzgzIn0=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5078552BFD6544F7AFBB89C5647138D4_12</vt:lpwstr>
  </property>
</Properties>
</file>