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酷鱼互动管理系统v2的数据表单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数据库名称：coolfish；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数据表：</w:t>
      </w:r>
    </w:p>
    <w:tbl>
      <w:tblPr>
        <w:tblStyle w:val="4"/>
        <w:tblW w:w="840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76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数据表名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kuyu_admin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总账号记录表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kuyu_agent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代理商记录表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kuyu_auto_reply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关键字回复表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kuyu_fans_info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粉丝信息表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kuyu_menu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自定义菜单表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kuyu_operator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渠道账号记录表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kuyu_package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套餐记录表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kuyu_package_price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代理商套餐价格记录表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kuyu_recharge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账号充值表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kuyu_user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账号信息表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kuyu_user_setting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账号-公众号设置信息表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kuyu_card_classfiy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卡片类型表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kuyu_card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卡片信息表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kuyu_agent_account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代理商账户余额充值使用记录表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kuyu_card_real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卡片实名记录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kuyu_weipay_setting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支付配置表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kuyu_order_flow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用户卡片充值订单表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kuyu_agent_commission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代理商佣金记录表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kuyu_card_money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卡片金额记录表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kuyu_weipay_list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微信支付记录表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kuyu_add_package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订购（退购）套餐记录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kuyu_card_simstate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停开机记录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kuyu_change_package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更改套餐记录表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  <w:bookmarkStart w:id="0" w:name="_GoBack"/>
            <w:bookmarkEnd w:id="0"/>
          </w:p>
        </w:tc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kuyu_withdrawals</w:t>
            </w:r>
          </w:p>
        </w:tc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vertAlign w:val="baseline"/>
                <w:lang w:val="en-US" w:eastAsia="zh-CN"/>
              </w:rPr>
              <w:t>提现记录表</w:t>
            </w:r>
          </w:p>
        </w:tc>
      </w:tr>
    </w:tbl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0FEA"/>
    <w:rsid w:val="0ECE37FA"/>
    <w:rsid w:val="10612438"/>
    <w:rsid w:val="1724740A"/>
    <w:rsid w:val="1C3E3B7A"/>
    <w:rsid w:val="2A3A3C86"/>
    <w:rsid w:val="31CB5FFC"/>
    <w:rsid w:val="3DD73B0B"/>
    <w:rsid w:val="425074A7"/>
    <w:rsid w:val="4269525B"/>
    <w:rsid w:val="45F15636"/>
    <w:rsid w:val="488366A8"/>
    <w:rsid w:val="49EA5111"/>
    <w:rsid w:val="4B1F0979"/>
    <w:rsid w:val="4FB51099"/>
    <w:rsid w:val="5CD0469A"/>
    <w:rsid w:val="5F615A05"/>
    <w:rsid w:val="5F91444B"/>
    <w:rsid w:val="656E3600"/>
    <w:rsid w:val="6F0467CE"/>
    <w:rsid w:val="72336EFB"/>
    <w:rsid w:val="723F48E6"/>
    <w:rsid w:val="731E1E5B"/>
    <w:rsid w:val="77FF0FEA"/>
    <w:rsid w:val="7A4C05DA"/>
    <w:rsid w:val="7D1474DD"/>
    <w:rsid w:val="7F094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2017-05-04T08:14:00Z</dcterms:created>
  <dc:creator>anyi</dc:creator>
  <cp:lastModifiedBy>anyi</cp:lastModifiedBy>
  <dcterms:modified xsi:type="dcterms:W3CDTF">2017-05-22T09:44:15Z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