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adjustRightInd w:val="0"/>
        <w:snapToGrid w:val="0"/>
        <w:spacing w:line="540" w:lineRule="exact"/>
        <w:jc w:val="left"/>
        <w:outlineLvl w:val="0"/>
        <w:rPr>
          <w:rFonts w:ascii="宋体" w:hAnsi="宋体" w:cs="宋体"/>
          <w:bCs/>
          <w:kern w:val="44"/>
          <w:sz w:val="32"/>
          <w:szCs w:val="32"/>
        </w:rPr>
      </w:pPr>
      <w:r>
        <w:rPr>
          <w:rFonts w:hint="eastAsia" w:ascii="宋体" w:hAnsi="宋体" w:cs="宋体"/>
          <w:bCs/>
          <w:kern w:val="44"/>
          <w:sz w:val="32"/>
          <w:szCs w:val="32"/>
        </w:rPr>
        <w:t>附件2</w:t>
      </w:r>
    </w:p>
    <w:p>
      <w:pPr>
        <w:adjustRightInd w:val="0"/>
        <w:snapToGrid w:val="0"/>
        <w:spacing w:line="540" w:lineRule="exact"/>
        <w:rPr>
          <w:rFonts w:ascii="宋体" w:hAnsi="宋体" w:cs="宋体"/>
          <w:sz w:val="32"/>
          <w:szCs w:val="32"/>
        </w:rPr>
      </w:pPr>
    </w:p>
    <w:p>
      <w:pPr>
        <w:adjustRightInd w:val="0"/>
        <w:snapToGrid w:val="0"/>
        <w:jc w:val="center"/>
        <w:rPr>
          <w:rFonts w:ascii="宋体" w:hAnsi="宋体" w:cs="宋体"/>
          <w:b/>
          <w:sz w:val="60"/>
          <w:szCs w:val="60"/>
        </w:rPr>
      </w:pPr>
      <w:r>
        <w:rPr>
          <w:rFonts w:hint="eastAsia" w:ascii="宋体" w:hAnsi="宋体" w:cs="宋体"/>
          <w:sz w:val="44"/>
        </w:rPr>
        <w:drawing>
          <wp:inline distT="0" distB="0" distL="0" distR="0">
            <wp:extent cx="3038475" cy="609600"/>
            <wp:effectExtent l="0" t="0" r="9525" b="0"/>
            <wp:docPr id="5" name="图片 7" descr="E:\Work\教务处\校名.png"/>
            <wp:cNvGraphicFramePr/>
            <a:graphic xmlns:a="http://schemas.openxmlformats.org/drawingml/2006/main">
              <a:graphicData uri="http://schemas.openxmlformats.org/drawingml/2006/picture">
                <pic:pic xmlns:pic="http://schemas.openxmlformats.org/drawingml/2006/picture">
                  <pic:nvPicPr>
                    <pic:cNvPr id="5" name="图片 7" descr="E:\Work\教务处\校名.png"/>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38475" cy="609600"/>
                    </a:xfrm>
                    <a:prstGeom prst="rect">
                      <a:avLst/>
                    </a:prstGeom>
                    <a:noFill/>
                    <a:ln>
                      <a:noFill/>
                    </a:ln>
                  </pic:spPr>
                </pic:pic>
              </a:graphicData>
            </a:graphic>
          </wp:inline>
        </w:drawing>
      </w:r>
    </w:p>
    <w:p>
      <w:pPr>
        <w:adjustRightInd w:val="0"/>
        <w:snapToGrid w:val="0"/>
        <w:spacing w:line="540" w:lineRule="exact"/>
        <w:jc w:val="center"/>
        <w:rPr>
          <w:rFonts w:ascii="宋体" w:hAnsi="宋体" w:cs="宋体"/>
          <w:sz w:val="32"/>
          <w:szCs w:val="32"/>
        </w:rPr>
      </w:pPr>
    </w:p>
    <w:p>
      <w:pPr>
        <w:adjustRightInd w:val="0"/>
        <w:snapToGrid w:val="0"/>
        <w:spacing w:line="540" w:lineRule="exact"/>
        <w:jc w:val="center"/>
        <w:outlineLvl w:val="1"/>
        <w:rPr>
          <w:rFonts w:ascii="宋体" w:hAnsi="宋体" w:cs="宋体"/>
          <w:b/>
          <w:sz w:val="50"/>
          <w:szCs w:val="50"/>
        </w:rPr>
      </w:pPr>
      <w:r>
        <w:rPr>
          <w:rFonts w:hint="eastAsia" w:ascii="宋体" w:hAnsi="宋体" w:cs="宋体"/>
          <w:b/>
          <w:sz w:val="50"/>
          <w:szCs w:val="50"/>
        </w:rPr>
        <w:t>本科毕业设计（论文）开题报告</w:t>
      </w: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tbl>
      <w:tblPr>
        <w:tblStyle w:val="9"/>
        <w:tblW w:w="0" w:type="auto"/>
        <w:jc w:val="center"/>
        <w:tblLayout w:type="autofit"/>
        <w:tblCellMar>
          <w:top w:w="0" w:type="dxa"/>
          <w:left w:w="108" w:type="dxa"/>
          <w:bottom w:w="0" w:type="dxa"/>
          <w:right w:w="108" w:type="dxa"/>
        </w:tblCellMar>
      </w:tblPr>
      <w:tblGrid>
        <w:gridCol w:w="1632"/>
        <w:gridCol w:w="1667"/>
        <w:gridCol w:w="1140"/>
        <w:gridCol w:w="3052"/>
      </w:tblGrid>
      <w:tr>
        <w:tblPrEx>
          <w:tblCellMar>
            <w:top w:w="0" w:type="dxa"/>
            <w:left w:w="108" w:type="dxa"/>
            <w:bottom w:w="0" w:type="dxa"/>
            <w:right w:w="108" w:type="dxa"/>
          </w:tblCellMar>
        </w:tblPrEx>
        <w:trPr>
          <w:jc w:val="center"/>
        </w:trPr>
        <w:tc>
          <w:tcPr>
            <w:tcW w:w="1632" w:type="dxa"/>
            <w:vMerge w:val="restart"/>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课题名称</w:t>
            </w:r>
          </w:p>
        </w:tc>
        <w:tc>
          <w:tcPr>
            <w:tcW w:w="5859" w:type="dxa"/>
            <w:gridSpan w:val="3"/>
            <w:tcBorders>
              <w:bottom w:val="single" w:color="auto" w:sz="4" w:space="0"/>
            </w:tcBorders>
          </w:tcPr>
          <w:p>
            <w:pPr>
              <w:adjustRightInd w:val="0"/>
              <w:snapToGrid w:val="0"/>
              <w:spacing w:line="540" w:lineRule="exact"/>
              <w:rPr>
                <w:rFonts w:ascii="宋体" w:hAnsi="宋体" w:cs="宋体"/>
                <w:sz w:val="32"/>
                <w:szCs w:val="32"/>
                <w:u w:val="single"/>
              </w:rPr>
            </w:pPr>
            <w:r>
              <w:rPr>
                <w:rFonts w:hint="eastAsia" w:ascii="宋体" w:hAnsi="宋体" w:cs="宋体"/>
                <w:sz w:val="32"/>
                <w:szCs w:val="32"/>
                <w:u w:val="single"/>
              </w:rPr>
              <w:t>基于B／S结构的摩托车合格证管理系统</w:t>
            </w:r>
          </w:p>
        </w:tc>
      </w:tr>
      <w:tr>
        <w:tblPrEx>
          <w:tblCellMar>
            <w:top w:w="0" w:type="dxa"/>
            <w:left w:w="108" w:type="dxa"/>
            <w:bottom w:w="0" w:type="dxa"/>
            <w:right w:w="108" w:type="dxa"/>
          </w:tblCellMar>
        </w:tblPrEx>
        <w:trPr>
          <w:jc w:val="center"/>
        </w:trPr>
        <w:tc>
          <w:tcPr>
            <w:tcW w:w="1632" w:type="dxa"/>
            <w:vMerge w:val="continue"/>
          </w:tcPr>
          <w:p>
            <w:pPr>
              <w:adjustRightInd w:val="0"/>
              <w:snapToGrid w:val="0"/>
              <w:spacing w:line="540" w:lineRule="exact"/>
              <w:jc w:val="center"/>
              <w:rPr>
                <w:rFonts w:ascii="宋体" w:hAnsi="宋体" w:cs="宋体"/>
                <w:sz w:val="32"/>
                <w:szCs w:val="32"/>
              </w:rPr>
            </w:pPr>
          </w:p>
        </w:tc>
        <w:tc>
          <w:tcPr>
            <w:tcW w:w="5859" w:type="dxa"/>
            <w:gridSpan w:val="3"/>
            <w:tcBorders>
              <w:top w:val="single" w:color="auto" w:sz="4" w:space="0"/>
              <w:bottom w:val="single" w:color="auto" w:sz="4" w:space="0"/>
            </w:tcBorders>
          </w:tcPr>
          <w:p>
            <w:pPr>
              <w:adjustRightInd w:val="0"/>
              <w:snapToGrid w:val="0"/>
              <w:spacing w:line="540" w:lineRule="exact"/>
              <w:jc w:val="center"/>
              <w:rPr>
                <w:rFonts w:hint="eastAsia" w:ascii="宋体" w:hAnsi="宋体" w:eastAsia="宋体" w:cs="宋体"/>
                <w:sz w:val="32"/>
                <w:szCs w:val="32"/>
                <w:u w:val="single"/>
                <w:lang w:val="en-US" w:eastAsia="zh-CN"/>
              </w:rPr>
            </w:pPr>
            <w:r>
              <w:rPr>
                <w:rFonts w:hint="eastAsia" w:ascii="宋体" w:hAnsi="宋体" w:cs="宋体"/>
                <w:sz w:val="32"/>
                <w:szCs w:val="32"/>
                <w:u w:val="single"/>
                <w:lang w:val="en-US" w:eastAsia="zh-CN"/>
              </w:rPr>
              <w:t>设计与实现</w:t>
            </w:r>
          </w:p>
        </w:tc>
      </w:tr>
      <w:tr>
        <w:tblPrEx>
          <w:tblCellMar>
            <w:top w:w="0" w:type="dxa"/>
            <w:left w:w="108" w:type="dxa"/>
            <w:bottom w:w="0" w:type="dxa"/>
            <w:right w:w="108" w:type="dxa"/>
          </w:tblCellMar>
        </w:tblPrEx>
        <w:trPr>
          <w:jc w:val="center"/>
        </w:trPr>
        <w:tc>
          <w:tcPr>
            <w:tcW w:w="1632"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课题类型</w:t>
            </w:r>
          </w:p>
        </w:tc>
        <w:tc>
          <w:tcPr>
            <w:tcW w:w="1667" w:type="dxa"/>
            <w:tcBorders>
              <w:bottom w:val="single" w:color="auto" w:sz="4" w:space="0"/>
            </w:tcBorders>
          </w:tcPr>
          <w:p>
            <w:pPr>
              <w:adjustRightInd w:val="0"/>
              <w:snapToGrid w:val="0"/>
              <w:spacing w:line="540" w:lineRule="exact"/>
              <w:rPr>
                <w:rFonts w:ascii="宋体" w:hAnsi="宋体" w:cs="宋体"/>
                <w:sz w:val="32"/>
                <w:szCs w:val="32"/>
              </w:rPr>
            </w:pPr>
            <w:r>
              <w:rPr>
                <w:rFonts w:ascii="宋体" w:hAnsi="宋体" w:cs="宋体"/>
                <w:sz w:val="32"/>
                <w:szCs w:val="32"/>
              </w:rPr>
              <w:t>设计类</w:t>
            </w:r>
          </w:p>
        </w:tc>
        <w:tc>
          <w:tcPr>
            <w:tcW w:w="1140" w:type="dxa"/>
          </w:tcPr>
          <w:p>
            <w:pPr>
              <w:adjustRightInd w:val="0"/>
              <w:snapToGrid w:val="0"/>
              <w:spacing w:line="540" w:lineRule="exact"/>
              <w:jc w:val="center"/>
              <w:rPr>
                <w:rFonts w:ascii="宋体" w:hAnsi="宋体" w:cs="宋体"/>
                <w:sz w:val="32"/>
                <w:szCs w:val="32"/>
                <w:highlight w:val="yellow"/>
              </w:rPr>
            </w:pPr>
            <w:r>
              <w:rPr>
                <w:rFonts w:hint="eastAsia" w:ascii="宋体" w:hAnsi="宋体" w:cs="宋体"/>
                <w:sz w:val="32"/>
                <w:szCs w:val="32"/>
              </w:rPr>
              <w:t>学院</w:t>
            </w:r>
          </w:p>
        </w:tc>
        <w:tc>
          <w:tcPr>
            <w:tcW w:w="3052" w:type="dxa"/>
            <w:tcBorders>
              <w:bottom w:val="single" w:color="auto" w:sz="4" w:space="0"/>
            </w:tcBorders>
          </w:tcPr>
          <w:p>
            <w:pPr>
              <w:adjustRightInd w:val="0"/>
              <w:snapToGrid w:val="0"/>
              <w:spacing w:line="540" w:lineRule="exact"/>
              <w:ind w:firstLine="320" w:firstLineChars="100"/>
              <w:rPr>
                <w:rFonts w:ascii="宋体" w:hAnsi="宋体" w:cs="宋体"/>
                <w:sz w:val="32"/>
                <w:szCs w:val="32"/>
              </w:rPr>
            </w:pPr>
            <w:r>
              <w:rPr>
                <w:rFonts w:ascii="宋体" w:hAnsi="宋体" w:cs="宋体"/>
                <w:sz w:val="32"/>
                <w:szCs w:val="32"/>
              </w:rPr>
              <w:t>软件学院</w:t>
            </w:r>
          </w:p>
        </w:tc>
      </w:tr>
      <w:tr>
        <w:tblPrEx>
          <w:tblCellMar>
            <w:top w:w="0" w:type="dxa"/>
            <w:left w:w="108" w:type="dxa"/>
            <w:bottom w:w="0" w:type="dxa"/>
            <w:right w:w="108" w:type="dxa"/>
          </w:tblCellMar>
        </w:tblPrEx>
        <w:trPr>
          <w:jc w:val="center"/>
        </w:trPr>
        <w:tc>
          <w:tcPr>
            <w:tcW w:w="1632"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班级</w:t>
            </w:r>
          </w:p>
        </w:tc>
        <w:tc>
          <w:tcPr>
            <w:tcW w:w="1667" w:type="dxa"/>
            <w:tcBorders>
              <w:bottom w:val="single" w:color="auto" w:sz="4" w:space="0"/>
            </w:tcBorders>
          </w:tcPr>
          <w:p>
            <w:pPr>
              <w:adjustRightInd w:val="0"/>
              <w:snapToGrid w:val="0"/>
              <w:spacing w:line="540" w:lineRule="exact"/>
              <w:rPr>
                <w:rFonts w:hint="default" w:ascii="宋体" w:hAnsi="宋体" w:cs="宋体"/>
                <w:sz w:val="32"/>
                <w:szCs w:val="32"/>
                <w:lang w:val="en-US"/>
              </w:rPr>
            </w:pPr>
            <w:r>
              <w:rPr>
                <w:rFonts w:hint="default" w:ascii="宋体" w:hAnsi="宋体" w:cs="宋体"/>
                <w:sz w:val="32"/>
                <w:szCs w:val="32"/>
                <w:lang w:val="en-US"/>
              </w:rPr>
              <w:t>1790004</w:t>
            </w:r>
          </w:p>
        </w:tc>
        <w:tc>
          <w:tcPr>
            <w:tcW w:w="1140"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专业</w:t>
            </w:r>
          </w:p>
        </w:tc>
        <w:tc>
          <w:tcPr>
            <w:tcW w:w="3052" w:type="dxa"/>
            <w:tcBorders>
              <w:bottom w:val="single" w:color="auto" w:sz="4" w:space="0"/>
            </w:tcBorders>
          </w:tcPr>
          <w:p>
            <w:pPr>
              <w:adjustRightInd w:val="0"/>
              <w:snapToGrid w:val="0"/>
              <w:spacing w:line="540" w:lineRule="exact"/>
              <w:ind w:firstLine="320" w:firstLineChars="100"/>
              <w:jc w:val="left"/>
              <w:rPr>
                <w:rFonts w:hint="default" w:ascii="宋体" w:hAnsi="宋体" w:eastAsia="宋体" w:cs="宋体"/>
                <w:sz w:val="32"/>
                <w:szCs w:val="32"/>
                <w:u w:val="single"/>
                <w:lang w:val="en-US" w:eastAsia="zh-CN"/>
              </w:rPr>
            </w:pPr>
            <w:r>
              <w:rPr>
                <w:rFonts w:hint="eastAsia" w:ascii="宋体" w:hAnsi="宋体" w:cs="宋体"/>
                <w:sz w:val="32"/>
                <w:szCs w:val="32"/>
                <w:u w:val="single"/>
                <w:lang w:val="en-US" w:eastAsia="zh-CN"/>
              </w:rPr>
              <w:t>软件工程</w:t>
            </w:r>
          </w:p>
        </w:tc>
      </w:tr>
      <w:tr>
        <w:tblPrEx>
          <w:tblCellMar>
            <w:top w:w="0" w:type="dxa"/>
            <w:left w:w="108" w:type="dxa"/>
            <w:bottom w:w="0" w:type="dxa"/>
            <w:right w:w="108" w:type="dxa"/>
          </w:tblCellMar>
        </w:tblPrEx>
        <w:trPr>
          <w:jc w:val="center"/>
        </w:trPr>
        <w:tc>
          <w:tcPr>
            <w:tcW w:w="1632"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指导教师</w:t>
            </w:r>
          </w:p>
        </w:tc>
        <w:tc>
          <w:tcPr>
            <w:tcW w:w="1667" w:type="dxa"/>
            <w:tcBorders>
              <w:bottom w:val="single" w:color="auto" w:sz="4" w:space="0"/>
            </w:tcBorders>
          </w:tcPr>
          <w:p>
            <w:pPr>
              <w:adjustRightInd w:val="0"/>
              <w:snapToGrid w:val="0"/>
              <w:spacing w:line="540" w:lineRule="exact"/>
              <w:rPr>
                <w:rFonts w:ascii="宋体" w:hAnsi="宋体" w:cs="宋体"/>
                <w:sz w:val="32"/>
                <w:szCs w:val="32"/>
              </w:rPr>
            </w:pPr>
            <w:r>
              <w:rPr>
                <w:rFonts w:ascii="宋体" w:hAnsi="宋体" w:cs="宋体"/>
                <w:sz w:val="32"/>
                <w:szCs w:val="32"/>
              </w:rPr>
              <w:t>李冀明</w:t>
            </w:r>
          </w:p>
        </w:tc>
        <w:tc>
          <w:tcPr>
            <w:tcW w:w="1140"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职称</w:t>
            </w:r>
          </w:p>
        </w:tc>
        <w:tc>
          <w:tcPr>
            <w:tcW w:w="3052" w:type="dxa"/>
            <w:tcBorders>
              <w:bottom w:val="single" w:color="auto" w:sz="4" w:space="0"/>
            </w:tcBorders>
          </w:tcPr>
          <w:p>
            <w:pPr>
              <w:adjustRightInd w:val="0"/>
              <w:snapToGrid w:val="0"/>
              <w:spacing w:line="540" w:lineRule="exact"/>
              <w:ind w:firstLine="320" w:firstLineChars="100"/>
              <w:rPr>
                <w:rFonts w:ascii="宋体" w:hAnsi="宋体" w:cs="宋体"/>
                <w:sz w:val="32"/>
                <w:szCs w:val="32"/>
              </w:rPr>
            </w:pPr>
            <w:r>
              <w:rPr>
                <w:rFonts w:ascii="宋体" w:hAnsi="宋体" w:cs="宋体"/>
                <w:sz w:val="32"/>
                <w:szCs w:val="32"/>
              </w:rPr>
              <w:t>副教授</w:t>
            </w:r>
          </w:p>
        </w:tc>
      </w:tr>
      <w:tr>
        <w:tblPrEx>
          <w:tblCellMar>
            <w:top w:w="0" w:type="dxa"/>
            <w:left w:w="108" w:type="dxa"/>
            <w:bottom w:w="0" w:type="dxa"/>
            <w:right w:w="108" w:type="dxa"/>
          </w:tblCellMar>
        </w:tblPrEx>
        <w:trPr>
          <w:jc w:val="center"/>
        </w:trPr>
        <w:tc>
          <w:tcPr>
            <w:tcW w:w="1632"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学生姓名</w:t>
            </w:r>
          </w:p>
        </w:tc>
        <w:tc>
          <w:tcPr>
            <w:tcW w:w="1667" w:type="dxa"/>
            <w:tcBorders>
              <w:top w:val="single" w:color="auto" w:sz="4" w:space="0"/>
              <w:bottom w:val="single" w:color="auto" w:sz="4" w:space="0"/>
            </w:tcBorders>
          </w:tcPr>
          <w:p>
            <w:pPr>
              <w:adjustRightInd w:val="0"/>
              <w:snapToGrid w:val="0"/>
              <w:spacing w:line="540" w:lineRule="exact"/>
              <w:rPr>
                <w:rFonts w:hint="eastAsia" w:ascii="宋体" w:hAnsi="宋体" w:eastAsia="宋体" w:cs="宋体"/>
                <w:sz w:val="32"/>
                <w:szCs w:val="32"/>
                <w:lang w:val="en-US" w:eastAsia="zh-CN"/>
              </w:rPr>
            </w:pPr>
            <w:r>
              <w:rPr>
                <w:rFonts w:hint="eastAsia" w:ascii="宋体" w:hAnsi="宋体" w:cs="宋体"/>
                <w:sz w:val="32"/>
                <w:szCs w:val="32"/>
                <w:lang w:val="en-US" w:eastAsia="zh-CN"/>
              </w:rPr>
              <w:t>熊文鑫</w:t>
            </w:r>
          </w:p>
        </w:tc>
        <w:tc>
          <w:tcPr>
            <w:tcW w:w="1140"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学号</w:t>
            </w:r>
          </w:p>
        </w:tc>
        <w:tc>
          <w:tcPr>
            <w:tcW w:w="3052" w:type="dxa"/>
            <w:tcBorders>
              <w:bottom w:val="single" w:color="auto" w:sz="4" w:space="0"/>
            </w:tcBorders>
          </w:tcPr>
          <w:p>
            <w:pPr>
              <w:adjustRightInd w:val="0"/>
              <w:snapToGrid w:val="0"/>
              <w:spacing w:line="540" w:lineRule="exact"/>
              <w:ind w:firstLine="320" w:firstLineChars="100"/>
              <w:rPr>
                <w:rFonts w:hint="default" w:ascii="宋体" w:hAnsi="宋体" w:eastAsia="宋体" w:cs="宋体"/>
                <w:sz w:val="32"/>
                <w:szCs w:val="32"/>
                <w:lang w:val="en-US" w:eastAsia="zh-CN"/>
              </w:rPr>
            </w:pPr>
            <w:r>
              <w:rPr>
                <w:rFonts w:hint="eastAsia" w:ascii="宋体" w:hAnsi="宋体" w:cs="宋体"/>
                <w:sz w:val="32"/>
                <w:szCs w:val="32"/>
                <w:lang w:val="en-US" w:eastAsia="zh-CN"/>
              </w:rPr>
              <w:t>179000435</w:t>
            </w:r>
          </w:p>
        </w:tc>
      </w:tr>
    </w:tbl>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32"/>
          <w:szCs w:val="32"/>
        </w:rPr>
      </w:pPr>
      <w:r>
        <w:rPr>
          <w:rFonts w:hint="eastAsia" w:ascii="宋体" w:hAnsi="宋体" w:cs="宋体"/>
          <w:sz w:val="32"/>
          <w:szCs w:val="32"/>
        </w:rPr>
        <w:t>重庆工程学院教务处制</w:t>
      </w:r>
    </w:p>
    <w:p>
      <w:pPr>
        <w:adjustRightInd w:val="0"/>
        <w:snapToGrid w:val="0"/>
        <w:spacing w:line="540" w:lineRule="exact"/>
        <w:ind w:firstLine="640" w:firstLineChars="200"/>
        <w:jc w:val="center"/>
        <w:rPr>
          <w:rFonts w:ascii="宋体" w:hAnsi="宋体" w:cs="宋体"/>
          <w:b/>
          <w:sz w:val="44"/>
          <w:szCs w:val="44"/>
        </w:rPr>
      </w:pPr>
      <w:r>
        <w:rPr>
          <w:rFonts w:hint="eastAsia" w:ascii="宋体" w:hAnsi="宋体" w:cs="宋体"/>
          <w:sz w:val="32"/>
          <w:szCs w:val="32"/>
        </w:rPr>
        <w:br w:type="page"/>
      </w:r>
    </w:p>
    <w:tbl>
      <w:tblPr>
        <w:tblStyle w:val="9"/>
        <w:tblW w:w="89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151"/>
        <w:gridCol w:w="7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8949" w:type="dxa"/>
            <w:gridSpan w:val="2"/>
          </w:tcPr>
          <w:p>
            <w:pPr>
              <w:adjustRightInd w:val="0"/>
              <w:snapToGrid w:val="0"/>
              <w:spacing w:line="540" w:lineRule="exact"/>
              <w:rPr>
                <w:rFonts w:ascii="宋体" w:hAnsi="宋体" w:cs="宋体"/>
                <w:sz w:val="24"/>
              </w:rPr>
            </w:pPr>
            <w:r>
              <w:rPr>
                <w:rFonts w:hint="eastAsia" w:ascii="宋体" w:hAnsi="宋体" w:cs="宋体"/>
                <w:sz w:val="24"/>
              </w:rPr>
              <w:t>1.课题名称、来源、选题依据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1990" w:hRule="atLeast"/>
          <w:jc w:val="center"/>
        </w:trPr>
        <w:tc>
          <w:tcPr>
            <w:tcW w:w="8949" w:type="dxa"/>
            <w:gridSpan w:val="2"/>
          </w:tcPr>
          <w:p>
            <w:pPr>
              <w:snapToGrid w:val="0"/>
              <w:spacing w:line="400" w:lineRule="exact"/>
              <w:rPr>
                <w:rFonts w:ascii="宋体" w:hAnsi="宋体"/>
                <w:sz w:val="24"/>
                <w:highlight w:val="none"/>
              </w:rPr>
            </w:pPr>
            <w:r>
              <w:rPr>
                <w:rFonts w:hint="eastAsia" w:ascii="宋体" w:hAnsi="宋体"/>
                <w:sz w:val="24"/>
                <w:highlight w:val="none"/>
              </w:rPr>
              <w:t>1.1</w:t>
            </w:r>
            <w:r>
              <w:rPr>
                <w:rFonts w:ascii="宋体" w:hAnsi="宋体"/>
                <w:sz w:val="24"/>
                <w:highlight w:val="none"/>
              </w:rPr>
              <w:t>课题名称</w:t>
            </w:r>
          </w:p>
          <w:p>
            <w:pPr>
              <w:snapToGrid w:val="0"/>
              <w:spacing w:line="400" w:lineRule="exact"/>
              <w:ind w:firstLine="480" w:firstLineChars="200"/>
              <w:rPr>
                <w:rFonts w:hint="eastAsia" w:ascii="宋体" w:hAnsi="宋体"/>
                <w:i w:val="0"/>
                <w:iCs w:val="0"/>
                <w:color w:val="000000" w:themeColor="text1"/>
                <w:sz w:val="24"/>
                <w14:textFill>
                  <w14:solidFill>
                    <w14:schemeClr w14:val="tx1"/>
                  </w14:solidFill>
                </w14:textFill>
              </w:rPr>
            </w:pPr>
            <w:r>
              <w:rPr>
                <w:rFonts w:hint="eastAsia" w:ascii="宋体" w:hAnsi="宋体"/>
                <w:i w:val="0"/>
                <w:iCs w:val="0"/>
                <w:color w:val="000000" w:themeColor="text1"/>
                <w:sz w:val="24"/>
                <w14:textFill>
                  <w14:solidFill>
                    <w14:schemeClr w14:val="tx1"/>
                  </w14:solidFill>
                </w14:textFill>
              </w:rPr>
              <w:t>基于B／S结构的摩托车合格证管理系统设计与实现</w:t>
            </w:r>
          </w:p>
          <w:p>
            <w:pPr>
              <w:snapToGrid w:val="0"/>
              <w:spacing w:line="400" w:lineRule="exact"/>
              <w:rPr>
                <w:rFonts w:hint="eastAsia" w:ascii="宋体" w:hAnsi="宋体"/>
                <w:sz w:val="24"/>
                <w:highlight w:val="none"/>
              </w:rPr>
            </w:pPr>
            <w:r>
              <w:rPr>
                <w:rFonts w:hint="eastAsia" w:ascii="宋体" w:hAnsi="宋体"/>
                <w:sz w:val="24"/>
                <w:highlight w:val="none"/>
              </w:rPr>
              <w:t>1.2</w:t>
            </w:r>
            <w:r>
              <w:rPr>
                <w:rFonts w:ascii="宋体" w:hAnsi="宋体"/>
                <w:sz w:val="24"/>
                <w:highlight w:val="none"/>
              </w:rPr>
              <w:t>课题来源</w:t>
            </w:r>
            <w:r>
              <w:rPr>
                <w:rFonts w:hint="eastAsia" w:ascii="宋体" w:hAnsi="宋体"/>
                <w:sz w:val="24"/>
                <w:highlight w:val="none"/>
              </w:rPr>
              <w:t>和选题依据</w:t>
            </w:r>
          </w:p>
          <w:p>
            <w:pPr>
              <w:snapToGrid w:val="0"/>
              <w:spacing w:line="400" w:lineRule="exact"/>
              <w:ind w:firstLine="420" w:firstLineChars="200"/>
              <w:rPr>
                <w:rFonts w:hint="eastAsia" w:ascii="宋体" w:hAnsi="宋体"/>
                <w:sz w:val="24"/>
                <w:highlight w:val="none"/>
              </w:rPr>
            </w:pPr>
            <w:r>
              <w:rPr>
                <w:rFonts w:hint="eastAsia" w:ascii="宋体" w:hAnsi="宋体"/>
                <w:szCs w:val="21"/>
              </w:rPr>
              <w:t>为加强摩托车生产企业及产品管理，进一步规范产品合格证管理，强化生产一致性管理，促进摩托车行业持续、健康发展；提高车辆购置税征收管理效率，优化纳税服务；规范生产企业车辆信息报送工作，完善摩托车整车出厂合格证信息管理，使用计算机及互联网技术开发一套适合企业的摩托车合格证管理系统尤为必要。通过对摩托车业务进行分析和梳理，并对该系统采用的一些技术进行了论证，结合企业的实际需求，对主要的合格证生成、合格证打印、合格证上传等业务流程进行了梳理和优化。系统主要着重于实现对合格证的生成、打印和上传实现自动化和网络化，从而实现合格证数据的完整性、一致性，进而提高企业的生产效率。</w:t>
            </w:r>
          </w:p>
          <w:p>
            <w:pPr>
              <w:snapToGrid w:val="0"/>
              <w:spacing w:line="400" w:lineRule="exact"/>
              <w:rPr>
                <w:rFonts w:ascii="宋体" w:hAnsi="宋体"/>
                <w:i/>
                <w:iCs/>
                <w:color w:val="FF0000"/>
                <w:sz w:val="24"/>
                <w:highlight w:val="none"/>
              </w:rPr>
            </w:pPr>
            <w:r>
              <w:rPr>
                <w:rFonts w:hint="eastAsia" w:ascii="宋体" w:hAnsi="宋体"/>
                <w:sz w:val="24"/>
                <w:highlight w:val="none"/>
              </w:rPr>
              <w:t>1.3选题的背景</w:t>
            </w:r>
          </w:p>
          <w:p>
            <w:pPr>
              <w:snapToGrid w:val="0"/>
              <w:spacing w:line="400" w:lineRule="exact"/>
              <w:rPr>
                <w:rFonts w:hint="default" w:ascii="宋体" w:hAnsi="宋体" w:eastAsia="宋体"/>
                <w:sz w:val="24"/>
                <w:lang w:val="en-US" w:eastAsia="zh-CN"/>
              </w:rPr>
            </w:pPr>
            <w:r>
              <w:rPr>
                <w:rFonts w:hint="eastAsia" w:ascii="宋体" w:hAnsi="宋体"/>
                <w:sz w:val="24"/>
                <w:lang w:val="en-US" w:eastAsia="zh-CN"/>
              </w:rPr>
              <w:t xml:space="preserve">   因计算机及互联网技术的飞速发展，国家要求提高车辆购置税征收管理效率，优化纳税服务；规范生产企业车辆信息报送工作，完善摩托车整车出厂合格证信息管理，使用计算机及互联网技术开发一套适合企业的摩托车合格证管理，在增强了国家对全国摩托车的管理的同时，也促进国家的经济发展。</w:t>
            </w: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04" w:hRule="atLeast"/>
          <w:jc w:val="center"/>
        </w:trPr>
        <w:tc>
          <w:tcPr>
            <w:tcW w:w="8949" w:type="dxa"/>
            <w:gridSpan w:val="2"/>
          </w:tcPr>
          <w:p>
            <w:pPr>
              <w:adjustRightInd w:val="0"/>
              <w:snapToGrid w:val="0"/>
              <w:spacing w:line="540" w:lineRule="exact"/>
              <w:rPr>
                <w:rFonts w:ascii="宋体" w:hAnsi="宋体" w:cs="宋体"/>
                <w:sz w:val="24"/>
              </w:rPr>
            </w:pPr>
            <w:r>
              <w:rPr>
                <w:rFonts w:hint="eastAsia" w:ascii="宋体" w:hAnsi="宋体" w:cs="宋体"/>
                <w:sz w:val="24"/>
              </w:rPr>
              <w:t>2.课题国内外研究现状和发展趋势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1673" w:hRule="atLeast"/>
          <w:jc w:val="center"/>
        </w:trPr>
        <w:tc>
          <w:tcPr>
            <w:tcW w:w="8949" w:type="dxa"/>
            <w:gridSpan w:val="2"/>
          </w:tcPr>
          <w:p>
            <w:pPr>
              <w:snapToGrid w:val="0"/>
              <w:spacing w:line="400" w:lineRule="exact"/>
              <w:rPr>
                <w:rFonts w:ascii="宋体" w:hAnsi="宋体"/>
                <w:sz w:val="24"/>
                <w:highlight w:val="none"/>
              </w:rPr>
            </w:pPr>
            <w:r>
              <w:rPr>
                <w:rFonts w:hint="eastAsia" w:ascii="宋体" w:hAnsi="宋体"/>
                <w:sz w:val="24"/>
                <w:highlight w:val="none"/>
              </w:rPr>
              <w:t>2.1</w:t>
            </w:r>
            <w:r>
              <w:rPr>
                <w:rFonts w:ascii="宋体" w:hAnsi="宋体"/>
                <w:sz w:val="24"/>
                <w:highlight w:val="none"/>
              </w:rPr>
              <w:t>国</w:t>
            </w:r>
            <w:r>
              <w:rPr>
                <w:rFonts w:hint="eastAsia" w:ascii="宋体" w:hAnsi="宋体"/>
                <w:sz w:val="24"/>
                <w:highlight w:val="none"/>
              </w:rPr>
              <w:t>内</w:t>
            </w:r>
            <w:r>
              <w:rPr>
                <w:rFonts w:ascii="宋体" w:hAnsi="宋体"/>
                <w:sz w:val="24"/>
                <w:highlight w:val="none"/>
              </w:rPr>
              <w:t>研究现状</w:t>
            </w:r>
          </w:p>
          <w:p>
            <w:pPr>
              <w:snapToGrid w:val="0"/>
              <w:spacing w:line="400" w:lineRule="exact"/>
              <w:ind w:firstLine="480" w:firstLineChars="200"/>
              <w:rPr>
                <w:rFonts w:hint="default" w:ascii="宋体" w:hAnsi="宋体"/>
                <w:i w:val="0"/>
                <w:iCs w:val="0"/>
                <w:color w:val="000000" w:themeColor="text1"/>
                <w:sz w:val="24"/>
                <w:lang w:val="en-US" w:eastAsia="zh-CN"/>
                <w14:textFill>
                  <w14:solidFill>
                    <w14:schemeClr w14:val="tx1"/>
                  </w14:solidFill>
                </w14:textFill>
              </w:rPr>
            </w:pPr>
            <w:r>
              <w:rPr>
                <w:rFonts w:hint="eastAsia" w:ascii="宋体" w:hAnsi="宋体"/>
                <w:i w:val="0"/>
                <w:iCs w:val="0"/>
                <w:color w:val="000000" w:themeColor="text1"/>
                <w:sz w:val="24"/>
                <w:lang w:val="en-US" w:eastAsia="zh-CN"/>
                <w14:textFill>
                  <w14:solidFill>
                    <w14:schemeClr w14:val="tx1"/>
                  </w14:solidFill>
                </w14:textFill>
              </w:rPr>
              <w:t>随着世界</w:t>
            </w:r>
            <w:r>
              <w:rPr>
                <w:rFonts w:hint="eastAsia" w:ascii="宋体" w:hAnsi="宋体"/>
                <w:sz w:val="24"/>
                <w:lang w:val="en-US" w:eastAsia="zh-CN"/>
              </w:rPr>
              <w:t>计算机及互联网技术</w:t>
            </w:r>
            <w:r>
              <w:rPr>
                <w:rFonts w:hint="eastAsia" w:ascii="宋体" w:hAnsi="宋体"/>
                <w:i w:val="0"/>
                <w:iCs w:val="0"/>
                <w:color w:val="000000" w:themeColor="text1"/>
                <w:sz w:val="24"/>
                <w:lang w:val="en-US" w:eastAsia="zh-CN"/>
                <w14:textFill>
                  <w14:solidFill>
                    <w14:schemeClr w14:val="tx1"/>
                  </w14:solidFill>
                </w14:textFill>
              </w:rPr>
              <w:t>的发展，很多事情都已转为线上操作</w:t>
            </w:r>
            <w:r>
              <w:rPr>
                <w:rFonts w:hint="eastAsia" w:ascii="宋体" w:hAnsi="宋体"/>
                <w:i w:val="0"/>
                <w:iCs w:val="0"/>
                <w:color w:val="000000" w:themeColor="text1"/>
                <w:sz w:val="24"/>
                <w:vertAlign w:val="superscript"/>
                <w:lang w:val="en-US" w:eastAsia="zh-CN"/>
                <w14:textFill>
                  <w14:solidFill>
                    <w14:schemeClr w14:val="tx1"/>
                  </w14:solidFill>
                </w14:textFill>
              </w:rPr>
              <w:t>[14]</w:t>
            </w:r>
            <w:r>
              <w:rPr>
                <w:rFonts w:hint="eastAsia" w:ascii="宋体" w:hAnsi="宋体"/>
                <w:i w:val="0"/>
                <w:iCs w:val="0"/>
                <w:color w:val="000000" w:themeColor="text1"/>
                <w:sz w:val="24"/>
                <w:lang w:val="en-US" w:eastAsia="zh-CN"/>
                <w14:textFill>
                  <w14:solidFill>
                    <w14:schemeClr w14:val="tx1"/>
                  </w14:solidFill>
                </w14:textFill>
              </w:rPr>
              <w:t>。中国近年来</w:t>
            </w:r>
            <w:r>
              <w:rPr>
                <w:rFonts w:hint="eastAsia" w:ascii="宋体" w:hAnsi="宋体"/>
                <w:sz w:val="24"/>
                <w:lang w:val="en-US" w:eastAsia="zh-CN"/>
              </w:rPr>
              <w:t>计算机及互联网技术</w:t>
            </w:r>
            <w:r>
              <w:rPr>
                <w:rFonts w:hint="eastAsia" w:ascii="宋体" w:hAnsi="宋体"/>
                <w:i w:val="0"/>
                <w:iCs w:val="0"/>
                <w:color w:val="000000" w:themeColor="text1"/>
                <w:sz w:val="24"/>
                <w:lang w:val="en-US" w:eastAsia="zh-CN"/>
                <w14:textFill>
                  <w14:solidFill>
                    <w14:schemeClr w14:val="tx1"/>
                  </w14:solidFill>
                </w14:textFill>
              </w:rPr>
              <w:t>发展迅速，所以摩托车合格证管理系统方面正在逐渐完善的过程中</w:t>
            </w:r>
            <w:r>
              <w:rPr>
                <w:rFonts w:hint="eastAsia" w:ascii="宋体" w:hAnsi="宋体"/>
                <w:i w:val="0"/>
                <w:iCs w:val="0"/>
                <w:color w:val="000000" w:themeColor="text1"/>
                <w:sz w:val="24"/>
                <w:vertAlign w:val="superscript"/>
                <w:lang w:val="en-US" w:eastAsia="zh-CN"/>
                <w14:textFill>
                  <w14:solidFill>
                    <w14:schemeClr w14:val="tx1"/>
                  </w14:solidFill>
                </w14:textFill>
              </w:rPr>
              <w:t>[15]</w:t>
            </w:r>
            <w:r>
              <w:rPr>
                <w:rFonts w:hint="eastAsia" w:ascii="宋体" w:hAnsi="宋体"/>
                <w:i w:val="0"/>
                <w:iCs w:val="0"/>
                <w:color w:val="000000" w:themeColor="text1"/>
                <w:sz w:val="24"/>
                <w:lang w:val="en-US" w:eastAsia="zh-CN"/>
                <w14:textFill>
                  <w14:solidFill>
                    <w14:schemeClr w14:val="tx1"/>
                  </w14:solidFill>
                </w14:textFill>
              </w:rPr>
              <w:t>。</w:t>
            </w:r>
          </w:p>
          <w:p>
            <w:pPr>
              <w:snapToGrid w:val="0"/>
              <w:spacing w:line="400" w:lineRule="exact"/>
              <w:rPr>
                <w:rFonts w:ascii="宋体" w:hAnsi="宋体"/>
                <w:sz w:val="24"/>
                <w:highlight w:val="none"/>
              </w:rPr>
            </w:pPr>
            <w:r>
              <w:rPr>
                <w:rFonts w:hint="eastAsia" w:ascii="宋体" w:hAnsi="宋体"/>
                <w:sz w:val="24"/>
                <w:highlight w:val="none"/>
              </w:rPr>
              <w:t xml:space="preserve">2.2 </w:t>
            </w:r>
            <w:r>
              <w:rPr>
                <w:rFonts w:ascii="宋体" w:hAnsi="宋体"/>
                <w:sz w:val="24"/>
                <w:highlight w:val="none"/>
              </w:rPr>
              <w:t>国外研究现状</w:t>
            </w:r>
          </w:p>
          <w:p>
            <w:pPr>
              <w:snapToGrid w:val="0"/>
              <w:spacing w:line="400" w:lineRule="exact"/>
              <w:ind w:firstLine="480" w:firstLineChars="200"/>
              <w:rPr>
                <w:rFonts w:hint="eastAsia" w:ascii="宋体" w:hAnsi="宋体"/>
                <w:i w:val="0"/>
                <w:iCs w:val="0"/>
                <w:color w:val="auto"/>
                <w:sz w:val="24"/>
              </w:rPr>
            </w:pPr>
            <w:r>
              <w:rPr>
                <w:rFonts w:hint="eastAsia" w:ascii="宋体" w:hAnsi="宋体"/>
                <w:i w:val="0"/>
                <w:iCs w:val="0"/>
                <w:color w:val="auto"/>
                <w:sz w:val="24"/>
                <w:lang w:val="en-US" w:eastAsia="zh-CN"/>
              </w:rPr>
              <w:t>国外发达国家及一部分发展中国家</w:t>
            </w:r>
            <w:r>
              <w:rPr>
                <w:rFonts w:hint="eastAsia" w:ascii="宋体" w:hAnsi="宋体"/>
                <w:sz w:val="24"/>
                <w:lang w:val="en-US" w:eastAsia="zh-CN"/>
              </w:rPr>
              <w:t>计算机及互联网技术</w:t>
            </w:r>
            <w:r>
              <w:rPr>
                <w:rFonts w:hint="eastAsia" w:ascii="宋体" w:hAnsi="宋体"/>
                <w:i w:val="0"/>
                <w:iCs w:val="0"/>
                <w:color w:val="auto"/>
                <w:sz w:val="24"/>
                <w:lang w:val="en-US" w:eastAsia="zh-CN"/>
              </w:rPr>
              <w:t>的发展相对较早，所以在摩托车合格证管理系统方面相对完善</w:t>
            </w:r>
            <w:r>
              <w:rPr>
                <w:rFonts w:hint="eastAsia" w:ascii="宋体" w:hAnsi="宋体"/>
                <w:i w:val="0"/>
                <w:iCs w:val="0"/>
                <w:color w:val="auto"/>
                <w:sz w:val="24"/>
                <w:vertAlign w:val="superscript"/>
                <w:lang w:val="en-US" w:eastAsia="zh-CN"/>
              </w:rPr>
              <w:t>[16]</w:t>
            </w:r>
            <w:r>
              <w:rPr>
                <w:rFonts w:hint="eastAsia" w:ascii="宋体" w:hAnsi="宋体"/>
                <w:i w:val="0"/>
                <w:iCs w:val="0"/>
                <w:color w:val="auto"/>
                <w:sz w:val="24"/>
              </w:rPr>
              <w:t>。</w:t>
            </w:r>
          </w:p>
          <w:p>
            <w:pPr>
              <w:snapToGrid w:val="0"/>
              <w:spacing w:line="400" w:lineRule="exact"/>
              <w:rPr>
                <w:rFonts w:ascii="宋体" w:hAnsi="宋体"/>
                <w:sz w:val="24"/>
                <w:highlight w:val="none"/>
              </w:rPr>
            </w:pPr>
            <w:r>
              <w:rPr>
                <w:rFonts w:hint="eastAsia" w:ascii="宋体" w:hAnsi="宋体"/>
                <w:sz w:val="24"/>
                <w:highlight w:val="none"/>
              </w:rPr>
              <w:t>2.3</w:t>
            </w:r>
            <w:r>
              <w:rPr>
                <w:rFonts w:ascii="宋体" w:hAnsi="宋体"/>
                <w:sz w:val="24"/>
                <w:highlight w:val="none"/>
              </w:rPr>
              <w:t>发展趋势</w:t>
            </w:r>
          </w:p>
          <w:p>
            <w:pPr>
              <w:snapToGrid w:val="0"/>
              <w:spacing w:line="400" w:lineRule="exact"/>
              <w:rPr>
                <w:rFonts w:hint="default" w:ascii="宋体" w:hAnsi="宋体" w:eastAsia="宋体"/>
                <w:sz w:val="24"/>
                <w:lang w:val="en-US" w:eastAsia="zh-CN"/>
              </w:rPr>
            </w:pPr>
            <w:r>
              <w:rPr>
                <w:rFonts w:hint="eastAsia" w:ascii="宋体" w:hAnsi="宋体"/>
                <w:sz w:val="24"/>
                <w:lang w:val="en-US" w:eastAsia="zh-CN"/>
              </w:rPr>
              <w:t xml:space="preserve">    随着信息技术的发展，该项目会功能更加完善丰富，操作更加简单便捷，速度更加快速流畅。</w:t>
            </w: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8949" w:type="dxa"/>
            <w:gridSpan w:val="2"/>
          </w:tcPr>
          <w:p>
            <w:pPr>
              <w:tabs>
                <w:tab w:val="left" w:pos="5832"/>
              </w:tabs>
              <w:adjustRightInd w:val="0"/>
              <w:snapToGrid w:val="0"/>
              <w:spacing w:line="540" w:lineRule="exact"/>
              <w:jc w:val="left"/>
              <w:rPr>
                <w:rFonts w:ascii="宋体" w:hAnsi="宋体" w:cs="宋体"/>
                <w:sz w:val="24"/>
              </w:rPr>
            </w:pPr>
            <w:r>
              <w:rPr>
                <w:rFonts w:hint="eastAsia" w:ascii="宋体" w:hAnsi="宋体" w:cs="宋体"/>
                <w:sz w:val="24"/>
              </w:rPr>
              <w:t>3.本课题的目的及意义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8949" w:type="dxa"/>
            <w:gridSpan w:val="2"/>
          </w:tcPr>
          <w:p>
            <w:pPr>
              <w:snapToGrid w:val="0"/>
              <w:spacing w:line="400" w:lineRule="exact"/>
              <w:rPr>
                <w:rFonts w:ascii="宋体" w:hAnsi="宋体"/>
                <w:sz w:val="24"/>
                <w:highlight w:val="none"/>
              </w:rPr>
            </w:pPr>
            <w:r>
              <w:rPr>
                <w:rFonts w:hint="eastAsia" w:ascii="宋体" w:hAnsi="宋体"/>
                <w:sz w:val="24"/>
                <w:highlight w:val="none"/>
              </w:rPr>
              <w:t>3</w:t>
            </w:r>
            <w:r>
              <w:rPr>
                <w:rFonts w:ascii="宋体" w:hAnsi="宋体"/>
                <w:sz w:val="24"/>
                <w:highlight w:val="none"/>
              </w:rPr>
              <w:t xml:space="preserve">.1 </w:t>
            </w:r>
            <w:r>
              <w:rPr>
                <w:rFonts w:hint="eastAsia" w:ascii="宋体" w:hAnsi="宋体"/>
                <w:sz w:val="24"/>
                <w:highlight w:val="none"/>
              </w:rPr>
              <w:t>课题目的</w:t>
            </w:r>
          </w:p>
          <w:p>
            <w:pPr>
              <w:snapToGrid w:val="0"/>
              <w:spacing w:line="400" w:lineRule="exact"/>
              <w:ind w:firstLine="480" w:firstLineChars="200"/>
              <w:rPr>
                <w:rFonts w:hint="default" w:ascii="宋体" w:hAnsi="宋体" w:eastAsia="宋体"/>
                <w:sz w:val="24"/>
                <w:lang w:val="en-US" w:eastAsia="zh-CN"/>
              </w:rPr>
            </w:pPr>
            <w:r>
              <w:rPr>
                <w:rFonts w:hint="eastAsia" w:ascii="宋体" w:hAnsi="宋体"/>
                <w:sz w:val="24"/>
                <w:lang w:val="en-US" w:eastAsia="zh-CN"/>
              </w:rPr>
              <w:t>响应国家号召，增强国家对摩托车合格证的管理，增强国家在摩托车行业的税收，促进国家经济发展。</w:t>
            </w:r>
          </w:p>
          <w:p>
            <w:pPr>
              <w:snapToGrid w:val="0"/>
              <w:spacing w:line="400" w:lineRule="exact"/>
              <w:rPr>
                <w:rFonts w:ascii="宋体" w:hAnsi="宋体"/>
                <w:sz w:val="24"/>
              </w:rPr>
            </w:pPr>
            <w:r>
              <w:rPr>
                <w:rFonts w:hint="eastAsia" w:ascii="宋体" w:hAnsi="宋体"/>
                <w:sz w:val="24"/>
                <w:highlight w:val="none"/>
              </w:rPr>
              <w:t>3.2</w:t>
            </w:r>
            <w:r>
              <w:rPr>
                <w:rFonts w:ascii="宋体" w:hAnsi="宋体"/>
                <w:sz w:val="24"/>
                <w:highlight w:val="none"/>
              </w:rPr>
              <w:t xml:space="preserve"> </w:t>
            </w:r>
            <w:r>
              <w:rPr>
                <w:rFonts w:hint="eastAsia" w:ascii="宋体" w:hAnsi="宋体"/>
                <w:sz w:val="24"/>
                <w:highlight w:val="none"/>
              </w:rPr>
              <w:t>课题意义</w:t>
            </w:r>
          </w:p>
          <w:p>
            <w:pPr>
              <w:snapToGrid w:val="0"/>
              <w:spacing w:line="400" w:lineRule="exact"/>
              <w:rPr>
                <w:rFonts w:ascii="宋体" w:hAnsi="宋体"/>
                <w:sz w:val="24"/>
                <w:highlight w:val="none"/>
              </w:rPr>
            </w:pPr>
            <w:r>
              <w:rPr>
                <w:rFonts w:hint="eastAsia" w:ascii="宋体" w:hAnsi="宋体"/>
                <w:sz w:val="24"/>
                <w:highlight w:val="none"/>
              </w:rPr>
              <w:t>（1）填补了</w:t>
            </w:r>
            <w:r>
              <w:rPr>
                <w:rFonts w:hint="eastAsia" w:ascii="宋体" w:hAnsi="宋体"/>
                <w:sz w:val="24"/>
                <w:highlight w:val="none"/>
                <w:lang w:val="en-US" w:eastAsia="zh-CN"/>
              </w:rPr>
              <w:t>对摩托车管理技术</w:t>
            </w:r>
            <w:r>
              <w:rPr>
                <w:rFonts w:hint="eastAsia" w:ascii="宋体" w:hAnsi="宋体"/>
                <w:sz w:val="24"/>
                <w:highlight w:val="none"/>
              </w:rPr>
              <w:t>的空白</w:t>
            </w:r>
          </w:p>
          <w:p>
            <w:pPr>
              <w:snapToGrid w:val="0"/>
              <w:spacing w:line="400" w:lineRule="exact"/>
              <w:rPr>
                <w:rFonts w:hint="default" w:ascii="宋体" w:hAnsi="宋体" w:eastAsia="宋体"/>
                <w:sz w:val="24"/>
                <w:highlight w:val="none"/>
                <w:lang w:val="en-US" w:eastAsia="zh-CN"/>
              </w:rPr>
            </w:pPr>
            <w:r>
              <w:rPr>
                <w:rFonts w:hint="eastAsia" w:ascii="宋体" w:hAnsi="宋体"/>
                <w:sz w:val="24"/>
                <w:highlight w:val="none"/>
              </w:rPr>
              <w:t xml:space="preserve"> </w:t>
            </w:r>
            <w:r>
              <w:rPr>
                <w:rFonts w:ascii="宋体" w:hAnsi="宋体"/>
                <w:sz w:val="24"/>
                <w:highlight w:val="none"/>
              </w:rPr>
              <w:t xml:space="preserve">    </w:t>
            </w:r>
            <w:r>
              <w:rPr>
                <w:rFonts w:hint="eastAsia" w:ascii="宋体" w:hAnsi="宋体"/>
                <w:sz w:val="24"/>
                <w:highlight w:val="none"/>
                <w:lang w:val="en-US" w:eastAsia="zh-CN"/>
              </w:rPr>
              <w:t>通过生成唯一车辆识别码对每个摩托车进行命名</w:t>
            </w:r>
          </w:p>
          <w:p>
            <w:pPr>
              <w:snapToGrid w:val="0"/>
              <w:spacing w:line="400" w:lineRule="exact"/>
              <w:rPr>
                <w:rFonts w:ascii="宋体" w:hAnsi="宋体"/>
                <w:sz w:val="24"/>
                <w:highlight w:val="none"/>
              </w:rPr>
            </w:pPr>
            <w:r>
              <w:rPr>
                <w:rFonts w:hint="eastAsia" w:ascii="宋体" w:hAnsi="宋体"/>
                <w:sz w:val="24"/>
                <w:highlight w:val="none"/>
              </w:rPr>
              <w:t>（2）提出了一个创新的</w:t>
            </w:r>
            <w:r>
              <w:rPr>
                <w:rFonts w:hint="eastAsia" w:ascii="宋体" w:hAnsi="宋体"/>
                <w:sz w:val="24"/>
                <w:highlight w:val="none"/>
                <w:lang w:val="en-US" w:eastAsia="zh-CN"/>
              </w:rPr>
              <w:t>统一管理的</w:t>
            </w:r>
            <w:r>
              <w:rPr>
                <w:rFonts w:hint="eastAsia" w:ascii="宋体" w:hAnsi="宋体"/>
                <w:sz w:val="24"/>
                <w:highlight w:val="none"/>
              </w:rPr>
              <w:t>方法解决了</w:t>
            </w:r>
            <w:r>
              <w:rPr>
                <w:rFonts w:hint="eastAsia" w:ascii="宋体" w:hAnsi="宋体"/>
                <w:sz w:val="24"/>
                <w:highlight w:val="none"/>
                <w:lang w:val="en-US" w:eastAsia="zh-CN"/>
              </w:rPr>
              <w:t>摩托车管理的</w:t>
            </w:r>
            <w:r>
              <w:rPr>
                <w:rFonts w:hint="eastAsia" w:ascii="宋体" w:hAnsi="宋体"/>
                <w:sz w:val="24"/>
                <w:highlight w:val="none"/>
              </w:rPr>
              <w:t>问题</w:t>
            </w:r>
          </w:p>
          <w:p>
            <w:pPr>
              <w:snapToGrid w:val="0"/>
              <w:spacing w:line="400" w:lineRule="exact"/>
              <w:rPr>
                <w:rFonts w:hint="default" w:ascii="宋体" w:hAnsi="宋体" w:eastAsia="宋体"/>
                <w:sz w:val="24"/>
                <w:highlight w:val="none"/>
                <w:lang w:val="en-US" w:eastAsia="zh-CN"/>
              </w:rPr>
            </w:pPr>
            <w:r>
              <w:rPr>
                <w:rFonts w:hint="eastAsia" w:ascii="宋体" w:hAnsi="宋体"/>
                <w:sz w:val="24"/>
                <w:highlight w:val="none"/>
              </w:rPr>
              <w:t xml:space="preserve"> </w:t>
            </w:r>
            <w:r>
              <w:rPr>
                <w:rFonts w:ascii="宋体" w:hAnsi="宋体"/>
                <w:sz w:val="24"/>
                <w:highlight w:val="none"/>
              </w:rPr>
              <w:t xml:space="preserve">    </w:t>
            </w:r>
            <w:r>
              <w:rPr>
                <w:rFonts w:hint="eastAsia" w:ascii="宋体" w:hAnsi="宋体"/>
                <w:sz w:val="24"/>
                <w:highlight w:val="none"/>
                <w:lang w:val="en-US" w:eastAsia="zh-CN"/>
              </w:rPr>
              <w:t>通过唯一的车辆识别码自动生成唯一的合格证，上传合格证对每个唯一的摩托车进行管理登记。</w:t>
            </w: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8949" w:type="dxa"/>
            <w:gridSpan w:val="2"/>
          </w:tcPr>
          <w:p>
            <w:pPr>
              <w:tabs>
                <w:tab w:val="left" w:pos="5832"/>
              </w:tabs>
              <w:adjustRightInd w:val="0"/>
              <w:snapToGrid w:val="0"/>
              <w:spacing w:line="540" w:lineRule="exact"/>
              <w:jc w:val="left"/>
              <w:rPr>
                <w:rFonts w:ascii="宋体" w:hAnsi="宋体" w:cs="宋体"/>
                <w:sz w:val="24"/>
              </w:rPr>
            </w:pPr>
            <w:r>
              <w:rPr>
                <w:rFonts w:hint="eastAsia" w:ascii="宋体" w:hAnsi="宋体" w:cs="宋体"/>
                <w:sz w:val="24"/>
              </w:rPr>
              <w:t>4. 本课题的任务、重点内容、研究方法、实现途径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jc w:val="center"/>
        </w:trPr>
        <w:tc>
          <w:tcPr>
            <w:tcW w:w="8949" w:type="dxa"/>
            <w:gridSpan w:val="2"/>
          </w:tcPr>
          <w:p>
            <w:pPr>
              <w:snapToGrid w:val="0"/>
              <w:spacing w:line="400" w:lineRule="exact"/>
              <w:rPr>
                <w:rFonts w:ascii="宋体" w:hAnsi="宋体"/>
                <w:sz w:val="24"/>
                <w:highlight w:val="none"/>
              </w:rPr>
            </w:pPr>
            <w:r>
              <w:rPr>
                <w:rFonts w:hint="eastAsia" w:ascii="宋体" w:hAnsi="宋体"/>
                <w:sz w:val="24"/>
                <w:highlight w:val="none"/>
              </w:rPr>
              <w:t>4.1</w:t>
            </w:r>
            <w:r>
              <w:rPr>
                <w:rFonts w:ascii="宋体" w:hAnsi="宋体"/>
                <w:sz w:val="24"/>
                <w:highlight w:val="none"/>
              </w:rPr>
              <w:t xml:space="preserve"> </w:t>
            </w:r>
            <w:r>
              <w:rPr>
                <w:rFonts w:hint="eastAsia" w:ascii="宋体" w:hAnsi="宋体"/>
                <w:sz w:val="24"/>
                <w:highlight w:val="none"/>
              </w:rPr>
              <w:t>研究任务</w:t>
            </w:r>
          </w:p>
          <w:p>
            <w:pPr>
              <w:snapToGrid w:val="0"/>
              <w:spacing w:line="400" w:lineRule="exact"/>
              <w:ind w:firstLine="542" w:firstLineChars="226"/>
              <w:rPr>
                <w:rFonts w:ascii="宋体" w:hAnsi="宋体"/>
                <w:sz w:val="24"/>
                <w:highlight w:val="none"/>
              </w:rPr>
            </w:pPr>
            <w:r>
              <w:rPr>
                <w:rFonts w:hint="eastAsia" w:ascii="宋体" w:hAnsi="宋体"/>
                <w:sz w:val="24"/>
                <w:highlight w:val="none"/>
              </w:rPr>
              <w:t>（1）</w:t>
            </w:r>
            <w:r>
              <w:rPr>
                <w:rFonts w:ascii="宋体" w:hAnsi="宋体"/>
                <w:sz w:val="24"/>
                <w:highlight w:val="none"/>
              </w:rPr>
              <w:t>完成</w:t>
            </w:r>
            <w:r>
              <w:rPr>
                <w:rFonts w:hint="eastAsia" w:ascii="宋体" w:hAnsi="宋体" w:eastAsia="宋体" w:cs="宋体"/>
                <w:sz w:val="24"/>
                <w:szCs w:val="24"/>
                <w:highlight w:val="none"/>
              </w:rPr>
              <w:t>基于B／S结构的摩托车合格证管理</w:t>
            </w:r>
            <w:r>
              <w:rPr>
                <w:rFonts w:hint="eastAsia" w:ascii="宋体" w:hAnsi="宋体"/>
                <w:sz w:val="24"/>
                <w:highlight w:val="none"/>
              </w:rPr>
              <w:t>系统</w:t>
            </w:r>
            <w:r>
              <w:rPr>
                <w:rFonts w:ascii="宋体" w:hAnsi="宋体"/>
                <w:sz w:val="24"/>
                <w:highlight w:val="none"/>
              </w:rPr>
              <w:t>的设计与开发</w:t>
            </w:r>
            <w:r>
              <w:rPr>
                <w:rFonts w:hint="eastAsia" w:ascii="宋体" w:hAnsi="宋体"/>
                <w:sz w:val="24"/>
                <w:highlight w:val="none"/>
              </w:rPr>
              <w:t>。</w:t>
            </w:r>
          </w:p>
          <w:p>
            <w:pPr>
              <w:snapToGrid w:val="0"/>
              <w:spacing w:line="400" w:lineRule="exact"/>
              <w:ind w:firstLine="542" w:firstLineChars="226"/>
              <w:rPr>
                <w:rFonts w:ascii="宋体" w:hAnsi="宋体"/>
                <w:sz w:val="24"/>
                <w:highlight w:val="none"/>
              </w:rPr>
            </w:pPr>
            <w:r>
              <w:rPr>
                <w:rFonts w:hint="eastAsia" w:ascii="宋体" w:hAnsi="宋体"/>
                <w:sz w:val="24"/>
                <w:highlight w:val="none"/>
              </w:rPr>
              <w:t>（2）完成</w:t>
            </w:r>
            <w:r>
              <w:rPr>
                <w:rFonts w:ascii="宋体" w:hAnsi="宋体"/>
                <w:sz w:val="24"/>
                <w:highlight w:val="none"/>
              </w:rPr>
              <w:t>毕业设计</w:t>
            </w:r>
            <w:r>
              <w:rPr>
                <w:rFonts w:hint="eastAsia" w:ascii="宋体" w:hAnsi="宋体"/>
                <w:sz w:val="24"/>
                <w:highlight w:val="none"/>
              </w:rPr>
              <w:t>报告</w:t>
            </w:r>
            <w:r>
              <w:rPr>
                <w:rFonts w:ascii="宋体" w:hAnsi="宋体"/>
                <w:sz w:val="24"/>
                <w:highlight w:val="none"/>
              </w:rPr>
              <w:t>撰写</w:t>
            </w:r>
            <w:r>
              <w:rPr>
                <w:rFonts w:hint="eastAsia" w:ascii="宋体" w:hAnsi="宋体"/>
                <w:sz w:val="24"/>
                <w:highlight w:val="none"/>
              </w:rPr>
              <w:t>。</w:t>
            </w:r>
          </w:p>
          <w:p>
            <w:pPr>
              <w:snapToGrid w:val="0"/>
              <w:spacing w:line="400" w:lineRule="exact"/>
              <w:rPr>
                <w:rFonts w:ascii="宋体" w:hAnsi="宋体"/>
                <w:sz w:val="24"/>
                <w:highlight w:val="yellow"/>
              </w:rPr>
            </w:pPr>
          </w:p>
          <w:p>
            <w:pPr>
              <w:snapToGrid w:val="0"/>
              <w:spacing w:line="400" w:lineRule="exact"/>
              <w:rPr>
                <w:rFonts w:ascii="宋体" w:hAnsi="宋体"/>
                <w:sz w:val="24"/>
                <w:highlight w:val="none"/>
              </w:rPr>
            </w:pPr>
            <w:r>
              <w:rPr>
                <w:rFonts w:hint="eastAsia" w:ascii="宋体" w:hAnsi="宋体"/>
                <w:sz w:val="24"/>
                <w:highlight w:val="none"/>
              </w:rPr>
              <w:t>4.2</w:t>
            </w:r>
            <w:r>
              <w:rPr>
                <w:rFonts w:ascii="宋体" w:hAnsi="宋体"/>
                <w:sz w:val="24"/>
                <w:highlight w:val="none"/>
              </w:rPr>
              <w:t xml:space="preserve"> </w:t>
            </w:r>
            <w:r>
              <w:rPr>
                <w:rFonts w:hint="eastAsia" w:ascii="宋体" w:hAnsi="宋体"/>
                <w:sz w:val="24"/>
                <w:highlight w:val="none"/>
              </w:rPr>
              <w:t>工作内容</w:t>
            </w:r>
          </w:p>
          <w:p>
            <w:pPr>
              <w:snapToGrid w:val="0"/>
              <w:spacing w:line="400" w:lineRule="exact"/>
              <w:ind w:left="239" w:leftChars="114" w:firstLine="240" w:firstLineChars="100"/>
              <w:rPr>
                <w:rFonts w:ascii="宋体" w:hAnsi="宋体"/>
                <w:sz w:val="24"/>
                <w:highlight w:val="none"/>
              </w:rPr>
            </w:pPr>
            <w:r>
              <w:rPr>
                <w:rFonts w:hint="eastAsia" w:ascii="宋体" w:hAnsi="宋体"/>
                <w:sz w:val="24"/>
                <w:highlight w:val="none"/>
              </w:rPr>
              <w:t>完成项目的需求分析、系统设计、测试、部署等开发过程，采用</w:t>
            </w:r>
            <w:r>
              <w:rPr>
                <w:rFonts w:hint="eastAsia" w:ascii="宋体" w:hAnsi="宋体"/>
                <w:sz w:val="24"/>
                <w:highlight w:val="none"/>
                <w:lang w:val="en-US" w:eastAsia="zh-CN"/>
              </w:rPr>
              <w:t>SpringBoot加Vue</w:t>
            </w:r>
            <w:r>
              <w:rPr>
                <w:rFonts w:hint="eastAsia" w:ascii="宋体" w:hAnsi="宋体"/>
                <w:sz w:val="24"/>
                <w:highlight w:val="none"/>
              </w:rPr>
              <w:t>技术</w:t>
            </w:r>
            <w:r>
              <w:rPr>
                <w:rFonts w:hint="eastAsia" w:ascii="宋体" w:hAnsi="宋体"/>
                <w:sz w:val="24"/>
                <w:highlight w:val="none"/>
                <w:lang w:val="en-US" w:eastAsia="zh-CN"/>
              </w:rPr>
              <w:t>和idea加webstorm工具</w:t>
            </w:r>
            <w:r>
              <w:rPr>
                <w:rFonts w:hint="eastAsia" w:ascii="宋体" w:hAnsi="宋体"/>
                <w:sz w:val="24"/>
                <w:highlight w:val="none"/>
              </w:rPr>
              <w:t>来实现。</w:t>
            </w:r>
          </w:p>
          <w:p>
            <w:pPr>
              <w:snapToGrid w:val="0"/>
              <w:spacing w:line="400" w:lineRule="exact"/>
              <w:ind w:firstLine="400" w:firstLineChars="167"/>
              <w:rPr>
                <w:rFonts w:hint="default" w:ascii="宋体" w:hAnsi="宋体" w:eastAsia="宋体"/>
                <w:sz w:val="24"/>
                <w:highlight w:val="none"/>
                <w:lang w:val="en-US" w:eastAsia="zh-CN"/>
              </w:rPr>
            </w:pPr>
            <w:r>
              <w:rPr>
                <w:rFonts w:hint="eastAsia" w:ascii="宋体" w:hAnsi="宋体"/>
                <w:sz w:val="24"/>
                <w:highlight w:val="none"/>
              </w:rPr>
              <w:t>（1）项目的主要功能</w:t>
            </w:r>
            <w:r>
              <w:rPr>
                <w:rFonts w:hint="eastAsia" w:ascii="宋体" w:hAnsi="宋体"/>
                <w:sz w:val="24"/>
                <w:highlight w:val="none"/>
                <w:lang w:val="en-US" w:eastAsia="zh-CN"/>
              </w:rPr>
              <w:t>及流程图</w:t>
            </w:r>
          </w:p>
          <w:p>
            <w:pPr>
              <w:spacing w:line="240" w:lineRule="auto"/>
              <w:rPr>
                <w:rFonts w:hint="default" w:ascii="宋体" w:hAnsi="宋体" w:eastAsia="宋体"/>
                <w:sz w:val="24"/>
                <w:highlight w:val="none"/>
                <w:lang w:val="en-US" w:eastAsia="zh-CN"/>
              </w:rPr>
            </w:pPr>
            <w:r>
              <w:rPr>
                <w:rFonts w:hint="eastAsia" w:ascii="宋体" w:hAnsi="宋体"/>
                <w:sz w:val="24"/>
                <w:highlight w:val="none"/>
                <w:lang w:val="en-US" w:eastAsia="zh-CN"/>
              </w:rPr>
              <w:t xml:space="preserve">    </w:t>
            </w:r>
            <w:r>
              <w:rPr>
                <w:rFonts w:hint="default" w:ascii="宋体" w:hAnsi="宋体" w:eastAsia="宋体"/>
                <w:sz w:val="24"/>
                <w:highlight w:val="none"/>
                <w:lang w:val="en-US" w:eastAsia="zh-CN"/>
              </w:rPr>
              <w:drawing>
                <wp:inline distT="0" distB="0" distL="114300" distR="114300">
                  <wp:extent cx="5538470" cy="2813050"/>
                  <wp:effectExtent l="0" t="0" r="8890" b="6350"/>
                  <wp:docPr id="2" name="图片 2" descr="2021032423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10324233626"/>
                          <pic:cNvPicPr>
                            <a:picLocks noChangeAspect="1"/>
                          </pic:cNvPicPr>
                        </pic:nvPicPr>
                        <pic:blipFill>
                          <a:blip r:embed="rId5"/>
                          <a:stretch>
                            <a:fillRect/>
                          </a:stretch>
                        </pic:blipFill>
                        <pic:spPr>
                          <a:xfrm>
                            <a:off x="0" y="0"/>
                            <a:ext cx="5538470" cy="2813050"/>
                          </a:xfrm>
                          <a:prstGeom prst="rect">
                            <a:avLst/>
                          </a:prstGeom>
                        </pic:spPr>
                      </pic:pic>
                    </a:graphicData>
                  </a:graphic>
                </wp:inline>
              </w:drawing>
            </w:r>
          </w:p>
          <w:p>
            <w:pPr>
              <w:snapToGrid w:val="0"/>
              <w:spacing w:line="400" w:lineRule="exact"/>
              <w:ind w:firstLine="400" w:firstLineChars="167"/>
              <w:rPr>
                <w:rFonts w:hint="eastAsia" w:ascii="宋体" w:hAnsi="宋体" w:eastAsia="宋体"/>
                <w:sz w:val="24"/>
                <w:highlight w:val="none"/>
                <w:lang w:eastAsia="zh-CN"/>
              </w:rPr>
            </w:pPr>
            <w:r>
              <w:rPr>
                <w:rFonts w:hint="eastAsia" w:ascii="宋体" w:hAnsi="宋体" w:eastAsia="宋体"/>
                <w:sz w:val="24"/>
                <w:highlight w:val="none"/>
                <w:lang w:eastAsia="zh-CN"/>
              </w:rPr>
              <w:drawing>
                <wp:inline distT="0" distB="0" distL="114300" distR="114300">
                  <wp:extent cx="5545455" cy="4512945"/>
                  <wp:effectExtent l="0" t="0" r="0" b="0"/>
                  <wp:docPr id="4" name="图片 4"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2)"/>
                          <pic:cNvPicPr>
                            <a:picLocks noChangeAspect="1"/>
                          </pic:cNvPicPr>
                        </pic:nvPicPr>
                        <pic:blipFill>
                          <a:blip r:embed="rId6"/>
                          <a:stretch>
                            <a:fillRect/>
                          </a:stretch>
                        </pic:blipFill>
                        <pic:spPr>
                          <a:xfrm>
                            <a:off x="0" y="0"/>
                            <a:ext cx="5545455" cy="4512945"/>
                          </a:xfrm>
                          <a:prstGeom prst="rect">
                            <a:avLst/>
                          </a:prstGeom>
                        </pic:spPr>
                      </pic:pic>
                    </a:graphicData>
                  </a:graphic>
                </wp:inline>
              </w:drawing>
            </w:r>
          </w:p>
          <w:p>
            <w:pPr>
              <w:snapToGrid w:val="0"/>
              <w:spacing w:line="240" w:lineRule="auto"/>
              <w:ind w:firstLine="400" w:firstLineChars="167"/>
              <w:rPr>
                <w:rFonts w:hint="eastAsia" w:ascii="宋体" w:hAnsi="宋体" w:eastAsia="宋体"/>
                <w:sz w:val="24"/>
                <w:highlight w:val="none"/>
                <w:lang w:eastAsia="zh-CN"/>
              </w:rPr>
            </w:pPr>
            <w:r>
              <w:rPr>
                <w:rFonts w:hint="eastAsia" w:ascii="宋体" w:hAnsi="宋体" w:eastAsia="宋体"/>
                <w:sz w:val="24"/>
                <w:highlight w:val="none"/>
                <w:lang w:eastAsia="zh-CN"/>
              </w:rPr>
              <w:drawing>
                <wp:inline distT="0" distB="0" distL="114300" distR="114300">
                  <wp:extent cx="5557520" cy="3743325"/>
                  <wp:effectExtent l="0" t="0" r="5080" b="5715"/>
                  <wp:docPr id="6" name="图片 6" descr="2021032423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10324234935"/>
                          <pic:cNvPicPr>
                            <a:picLocks noChangeAspect="1"/>
                          </pic:cNvPicPr>
                        </pic:nvPicPr>
                        <pic:blipFill>
                          <a:blip r:embed="rId7"/>
                          <a:stretch>
                            <a:fillRect/>
                          </a:stretch>
                        </pic:blipFill>
                        <pic:spPr>
                          <a:xfrm>
                            <a:off x="0" y="0"/>
                            <a:ext cx="5557520" cy="3743325"/>
                          </a:xfrm>
                          <a:prstGeom prst="rect">
                            <a:avLst/>
                          </a:prstGeom>
                        </pic:spPr>
                      </pic:pic>
                    </a:graphicData>
                  </a:graphic>
                </wp:inline>
              </w:drawing>
            </w:r>
            <w:bookmarkStart w:id="0" w:name="_GoBack"/>
            <w:bookmarkEnd w:id="0"/>
          </w:p>
          <w:p>
            <w:pPr>
              <w:snapToGrid w:val="0"/>
              <w:spacing w:line="400" w:lineRule="exact"/>
              <w:ind w:firstLine="400" w:firstLineChars="167"/>
              <w:rPr>
                <w:rFonts w:ascii="宋体" w:hAnsi="宋体"/>
                <w:sz w:val="24"/>
                <w:highlight w:val="none"/>
              </w:rPr>
            </w:pPr>
            <w:r>
              <w:rPr>
                <w:rFonts w:hint="eastAsia" w:ascii="宋体" w:hAnsi="宋体"/>
                <w:sz w:val="24"/>
                <w:highlight w:val="none"/>
              </w:rPr>
              <w:t>（2）设计报告大纲目录</w:t>
            </w:r>
          </w:p>
          <w:p>
            <w:pPr>
              <w:jc w:val="center"/>
              <w:rPr>
                <w:rFonts w:ascii="宋体" w:hAnsi="宋体" w:cs="宋体"/>
                <w:sz w:val="32"/>
                <w:szCs w:val="32"/>
              </w:rPr>
            </w:pPr>
            <w:r>
              <w:rPr>
                <w:rFonts w:hint="eastAsia" w:ascii="黑体" w:hAnsi="黑体" w:eastAsia="黑体" w:cs="黑体"/>
                <w:sz w:val="32"/>
                <w:szCs w:val="32"/>
              </w:rPr>
              <w:t>目录</w:t>
            </w:r>
          </w:p>
          <w:p>
            <w:pPr>
              <w:pStyle w:val="18"/>
              <w:tabs>
                <w:tab w:val="right" w:leader="dot" w:pos="9072"/>
              </w:tabs>
              <w:spacing w:line="400" w:lineRule="exact"/>
              <w:rPr>
                <w:rFonts w:asciiTheme="minorEastAsia" w:hAnsiTheme="minorEastAsia" w:eastAsiaTheme="minorEastAsia" w:cstheme="majorEastAsia"/>
                <w:sz w:val="24"/>
                <w:szCs w:val="24"/>
              </w:rPr>
            </w:pPr>
            <w:r>
              <w:fldChar w:fldCharType="begin"/>
            </w:r>
            <w:r>
              <w:instrText xml:space="preserve"> HYPERLINK \l "_Toc11549" </w:instrText>
            </w:r>
            <w:r>
              <w:fldChar w:fldCharType="separate"/>
            </w:r>
            <w:r>
              <w:rPr>
                <w:rFonts w:hint="eastAsia" w:asciiTheme="minorEastAsia" w:hAnsiTheme="minorEastAsia" w:eastAsiaTheme="minorEastAsia" w:cstheme="majorEastAsia"/>
                <w:sz w:val="24"/>
                <w:szCs w:val="24"/>
              </w:rPr>
              <w:t>摘  要</w:t>
            </w:r>
            <w:r>
              <w:rPr>
                <w:rFonts w:hint="eastAsia" w:asciiTheme="minorEastAsia" w:hAnsiTheme="minorEastAsia" w:eastAsiaTheme="minorEastAsia" w:cstheme="majorEastAsia"/>
                <w:sz w:val="24"/>
                <w:szCs w:val="24"/>
              </w:rPr>
              <w:tab/>
            </w:r>
            <w:r>
              <w:rPr>
                <w:rFonts w:hint="eastAsia" w:asciiTheme="minorEastAsia" w:hAnsiTheme="minorEastAsia" w:eastAsiaTheme="minorEastAsia" w:cstheme="majorEastAsia"/>
                <w:sz w:val="24"/>
                <w:szCs w:val="24"/>
              </w:rPr>
              <w:fldChar w:fldCharType="begin"/>
            </w:r>
            <w:r>
              <w:rPr>
                <w:rFonts w:hint="eastAsia" w:asciiTheme="minorEastAsia" w:hAnsiTheme="minorEastAsia" w:eastAsiaTheme="minorEastAsia" w:cstheme="majorEastAsia"/>
                <w:sz w:val="24"/>
                <w:szCs w:val="24"/>
              </w:rPr>
              <w:instrText xml:space="preserve"> PAGEREF _Toc11549 </w:instrText>
            </w:r>
            <w:r>
              <w:rPr>
                <w:rFonts w:hint="eastAsia" w:asciiTheme="minorEastAsia" w:hAnsiTheme="minorEastAsia" w:eastAsiaTheme="minorEastAsia" w:cstheme="majorEastAsia"/>
                <w:sz w:val="24"/>
                <w:szCs w:val="24"/>
              </w:rPr>
              <w:fldChar w:fldCharType="separate"/>
            </w:r>
            <w:r>
              <w:rPr>
                <w:rFonts w:hint="eastAsia" w:asciiTheme="minorEastAsia" w:hAnsiTheme="minorEastAsia" w:eastAsiaTheme="minorEastAsia" w:cstheme="majorEastAsia"/>
                <w:sz w:val="24"/>
                <w:szCs w:val="24"/>
              </w:rPr>
              <w:t>I</w:t>
            </w:r>
            <w:r>
              <w:rPr>
                <w:rFonts w:hint="eastAsia" w:asciiTheme="minorEastAsia" w:hAnsiTheme="minorEastAsia" w:eastAsiaTheme="minorEastAsia" w:cstheme="majorEastAsia"/>
                <w:sz w:val="24"/>
                <w:szCs w:val="24"/>
              </w:rPr>
              <w:fldChar w:fldCharType="end"/>
            </w:r>
            <w:r>
              <w:rPr>
                <w:rFonts w:hint="eastAsia" w:asciiTheme="minorEastAsia" w:hAnsiTheme="minorEastAsia" w:eastAsiaTheme="minorEastAsia" w:cstheme="majorEastAsia"/>
                <w:sz w:val="24"/>
                <w:szCs w:val="24"/>
              </w:rPr>
              <w:fldChar w:fldCharType="end"/>
            </w:r>
          </w:p>
          <w:p>
            <w:pPr>
              <w:pStyle w:val="18"/>
              <w:tabs>
                <w:tab w:val="right" w:leader="dot" w:pos="9072"/>
              </w:tabs>
              <w:spacing w:line="400" w:lineRule="exact"/>
              <w:rPr>
                <w:rFonts w:asciiTheme="minorEastAsia" w:hAnsiTheme="minorEastAsia" w:eastAsiaTheme="minorEastAsia" w:cstheme="majorEastAsia"/>
                <w:sz w:val="24"/>
                <w:szCs w:val="24"/>
              </w:rPr>
            </w:pPr>
            <w:r>
              <w:fldChar w:fldCharType="begin"/>
            </w:r>
            <w:r>
              <w:instrText xml:space="preserve"> HYPERLINK \l "_Toc12559" </w:instrText>
            </w:r>
            <w:r>
              <w:fldChar w:fldCharType="separate"/>
            </w:r>
            <w:r>
              <w:rPr>
                <w:rFonts w:hint="eastAsia" w:asciiTheme="minorEastAsia" w:hAnsiTheme="minorEastAsia" w:eastAsiaTheme="minorEastAsia" w:cstheme="majorEastAsia"/>
                <w:sz w:val="24"/>
                <w:szCs w:val="24"/>
              </w:rPr>
              <w:t>ABSTRACT</w:t>
            </w:r>
            <w:r>
              <w:rPr>
                <w:rFonts w:hint="eastAsia" w:asciiTheme="minorEastAsia" w:hAnsiTheme="minorEastAsia" w:eastAsiaTheme="minorEastAsia" w:cstheme="majorEastAsia"/>
                <w:sz w:val="24"/>
                <w:szCs w:val="24"/>
              </w:rPr>
              <w:tab/>
            </w:r>
            <w:r>
              <w:rPr>
                <w:rFonts w:hint="eastAsia" w:asciiTheme="minorEastAsia" w:hAnsiTheme="minorEastAsia" w:eastAsiaTheme="minorEastAsia" w:cstheme="majorEastAsia"/>
                <w:sz w:val="24"/>
                <w:szCs w:val="24"/>
              </w:rPr>
              <w:fldChar w:fldCharType="begin"/>
            </w:r>
            <w:r>
              <w:rPr>
                <w:rFonts w:hint="eastAsia" w:asciiTheme="minorEastAsia" w:hAnsiTheme="minorEastAsia" w:eastAsiaTheme="minorEastAsia" w:cstheme="majorEastAsia"/>
                <w:sz w:val="24"/>
                <w:szCs w:val="24"/>
              </w:rPr>
              <w:instrText xml:space="preserve"> PAGEREF _Toc12559 </w:instrText>
            </w:r>
            <w:r>
              <w:rPr>
                <w:rFonts w:hint="eastAsia" w:asciiTheme="minorEastAsia" w:hAnsiTheme="minorEastAsia" w:eastAsiaTheme="minorEastAsia" w:cstheme="majorEastAsia"/>
                <w:sz w:val="24"/>
                <w:szCs w:val="24"/>
              </w:rPr>
              <w:fldChar w:fldCharType="separate"/>
            </w:r>
            <w:r>
              <w:rPr>
                <w:rFonts w:hint="eastAsia" w:asciiTheme="minorEastAsia" w:hAnsiTheme="minorEastAsia" w:eastAsiaTheme="minorEastAsia" w:cstheme="majorEastAsia"/>
                <w:sz w:val="24"/>
                <w:szCs w:val="24"/>
              </w:rPr>
              <w:t>II</w:t>
            </w:r>
            <w:r>
              <w:rPr>
                <w:rFonts w:hint="eastAsia" w:asciiTheme="minorEastAsia" w:hAnsiTheme="minorEastAsia" w:eastAsiaTheme="minorEastAsia" w:cstheme="majorEastAsia"/>
                <w:sz w:val="24"/>
                <w:szCs w:val="24"/>
              </w:rPr>
              <w:fldChar w:fldCharType="end"/>
            </w:r>
            <w:r>
              <w:rPr>
                <w:rFonts w:hint="eastAsia" w:asciiTheme="minorEastAsia" w:hAnsiTheme="minorEastAsia" w:eastAsiaTheme="minorEastAsia" w:cstheme="majorEastAsia"/>
                <w:sz w:val="24"/>
                <w:szCs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TOC \o "1-3" \h \u </w:instrText>
            </w:r>
            <w:r>
              <w:rPr>
                <w:rFonts w:hint="eastAsia" w:asciiTheme="minorEastAsia" w:hAnsiTheme="minorEastAsia" w:eastAsiaTheme="minorEastAsia" w:cstheme="minorEastAsia"/>
                <w:sz w:val="24"/>
              </w:rPr>
              <w:fldChar w:fldCharType="separate"/>
            </w:r>
            <w:r>
              <w:fldChar w:fldCharType="begin"/>
            </w:r>
            <w:r>
              <w:instrText xml:space="preserve"> HYPERLINK \l "_Toc28058" </w:instrText>
            </w:r>
            <w:r>
              <w:fldChar w:fldCharType="separate"/>
            </w:r>
            <w:r>
              <w:rPr>
                <w:rFonts w:hint="eastAsia" w:asciiTheme="minorEastAsia" w:hAnsiTheme="minorEastAsia" w:eastAsiaTheme="minorEastAsia" w:cstheme="minorEastAsia"/>
                <w:sz w:val="24"/>
              </w:rPr>
              <w:t>1 绪 论</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_Toc28058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"_Toc19597" </w:instrText>
            </w:r>
            <w:r>
              <w:fldChar w:fldCharType="separate"/>
            </w:r>
            <w:r>
              <w:rPr>
                <w:rFonts w:hint="eastAsia" w:asciiTheme="minorEastAsia" w:hAnsiTheme="minorEastAsia" w:eastAsiaTheme="minorEastAsia" w:cstheme="minorEastAsia"/>
                <w:sz w:val="24"/>
              </w:rPr>
              <w:t>1.1 项目背景</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_Toc19597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"_Toc18129" </w:instrText>
            </w:r>
            <w:r>
              <w:fldChar w:fldCharType="separate"/>
            </w:r>
            <w:r>
              <w:rPr>
                <w:rFonts w:hint="eastAsia" w:asciiTheme="minorEastAsia" w:hAnsiTheme="minorEastAsia" w:eastAsiaTheme="minorEastAsia" w:cstheme="minorEastAsia"/>
                <w:sz w:val="24"/>
              </w:rPr>
              <w:t>1.2 研究目的及意义</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_Toc18129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"_Toc18136" </w:instrText>
            </w:r>
            <w:r>
              <w:fldChar w:fldCharType="separate"/>
            </w:r>
            <w:r>
              <w:rPr>
                <w:rFonts w:hint="eastAsia" w:asciiTheme="minorEastAsia" w:hAnsiTheme="minorEastAsia" w:eastAsiaTheme="minorEastAsia" w:cstheme="minorEastAsia"/>
                <w:sz w:val="24"/>
              </w:rPr>
              <w:t>1.3 论文的组织结构</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_Toc18136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2</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"_Toc7615" </w:instrText>
            </w:r>
            <w:r>
              <w:fldChar w:fldCharType="separate"/>
            </w:r>
            <w:r>
              <w:rPr>
                <w:rFonts w:hint="eastAsia" w:asciiTheme="minorEastAsia" w:hAnsiTheme="minorEastAsia" w:eastAsiaTheme="minorEastAsia" w:cstheme="minorEastAsia"/>
                <w:sz w:val="24"/>
              </w:rPr>
              <w:t>2 系统开发平台及技术</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_Toc7615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"_Toc27085" </w:instrText>
            </w:r>
            <w:r>
              <w:fldChar w:fldCharType="separate"/>
            </w:r>
            <w:r>
              <w:rPr>
                <w:rFonts w:hint="eastAsia" w:asciiTheme="minorEastAsia" w:hAnsiTheme="minorEastAsia" w:eastAsiaTheme="minorEastAsia" w:cstheme="minorEastAsia"/>
                <w:sz w:val="24"/>
              </w:rPr>
              <w:t>2.1 Java程序设计语言</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_Toc27085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"_Toc21066" </w:instrText>
            </w:r>
            <w:r>
              <w:fldChar w:fldCharType="separate"/>
            </w:r>
            <w:r>
              <w:rPr>
                <w:rFonts w:hint="eastAsia" w:asciiTheme="minorEastAsia" w:hAnsiTheme="minorEastAsia" w:eastAsiaTheme="minorEastAsia" w:cstheme="minorEastAsia"/>
                <w:sz w:val="24"/>
              </w:rPr>
              <w:t>2.2 Springboot框架</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_Toc21066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"_Toc13837" </w:instrText>
            </w:r>
            <w:r>
              <w:fldChar w:fldCharType="separate"/>
            </w:r>
            <w:r>
              <w:rPr>
                <w:rFonts w:hint="eastAsia" w:asciiTheme="minorEastAsia" w:hAnsiTheme="minorEastAsia" w:eastAsiaTheme="minorEastAsia" w:cstheme="minorEastAsia"/>
                <w:sz w:val="24"/>
              </w:rPr>
              <w:t>2.3 MySQL数据库</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_Toc13837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"_Toc27009" </w:instrText>
            </w:r>
            <w:r>
              <w:fldChar w:fldCharType="separate"/>
            </w:r>
            <w:r>
              <w:rPr>
                <w:rFonts w:hint="eastAsia" w:asciiTheme="minorEastAsia" w:hAnsiTheme="minorEastAsia" w:eastAsiaTheme="minorEastAsia" w:cstheme="minorEastAsia"/>
                <w:sz w:val="24"/>
              </w:rPr>
              <w:t>2.4 B/S架构</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_Toc27009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"_Toc20376" </w:instrText>
            </w:r>
            <w:r>
              <w:fldChar w:fldCharType="separate"/>
            </w:r>
            <w:r>
              <w:rPr>
                <w:rFonts w:hint="eastAsia" w:asciiTheme="minorEastAsia" w:hAnsiTheme="minorEastAsia" w:eastAsiaTheme="minorEastAsia" w:cstheme="minorEastAsia"/>
                <w:sz w:val="24"/>
              </w:rPr>
              <w:t>2.5 MVC</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_Toc20376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"_Toc1518" </w:instrText>
            </w:r>
            <w:r>
              <w:fldChar w:fldCharType="separate"/>
            </w:r>
            <w:r>
              <w:rPr>
                <w:rFonts w:hint="eastAsia" w:asciiTheme="minorEastAsia" w:hAnsiTheme="minorEastAsia" w:eastAsiaTheme="minorEastAsia" w:cstheme="minorEastAsia"/>
                <w:sz w:val="24"/>
              </w:rPr>
              <w:t>2.6 Vue</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_Toc1518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"_Toc11084" </w:instrText>
            </w:r>
            <w:r>
              <w:fldChar w:fldCharType="separate"/>
            </w:r>
            <w:r>
              <w:rPr>
                <w:rFonts w:hint="eastAsia" w:asciiTheme="minorEastAsia" w:hAnsiTheme="minorEastAsia" w:eastAsiaTheme="minorEastAsia" w:cstheme="minorEastAsia"/>
                <w:sz w:val="24"/>
              </w:rPr>
              <w:t>3 需求分析</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_Toc11084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6</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"_Toc7044" </w:instrText>
            </w:r>
            <w:r>
              <w:fldChar w:fldCharType="separate"/>
            </w:r>
            <w:r>
              <w:rPr>
                <w:rFonts w:hint="eastAsia" w:asciiTheme="minorEastAsia" w:hAnsiTheme="minorEastAsia" w:eastAsiaTheme="minorEastAsia" w:cstheme="minorEastAsia"/>
                <w:sz w:val="24"/>
              </w:rPr>
              <w:t>3.1 业务分析</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_Toc7044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6</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"_Toc1046" </w:instrText>
            </w:r>
            <w:r>
              <w:fldChar w:fldCharType="separate"/>
            </w:r>
            <w:r>
              <w:rPr>
                <w:rFonts w:hint="eastAsia" w:asciiTheme="minorEastAsia" w:hAnsiTheme="minorEastAsia" w:eastAsiaTheme="minorEastAsia" w:cstheme="minorEastAsia"/>
                <w:sz w:val="24"/>
              </w:rPr>
              <w:t>3.2 系统角色</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_Toc1046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8</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"_Toc20793" </w:instrText>
            </w:r>
            <w:r>
              <w:fldChar w:fldCharType="separate"/>
            </w:r>
            <w:r>
              <w:rPr>
                <w:rFonts w:hint="eastAsia" w:asciiTheme="minorEastAsia" w:hAnsiTheme="minorEastAsia" w:eastAsiaTheme="minorEastAsia" w:cstheme="minorEastAsia"/>
                <w:sz w:val="24"/>
              </w:rPr>
              <w:t>3.3 系统用例图</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_Toc20793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8</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"_Toc13480" </w:instrText>
            </w:r>
            <w:r>
              <w:fldChar w:fldCharType="separate"/>
            </w:r>
            <w:r>
              <w:rPr>
                <w:rFonts w:hint="eastAsia" w:asciiTheme="minorEastAsia" w:hAnsiTheme="minorEastAsia" w:eastAsiaTheme="minorEastAsia" w:cstheme="minorEastAsia"/>
                <w:sz w:val="24"/>
              </w:rPr>
              <w:t>3.4 小结</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_Toc13480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11</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"_Toc15065" </w:instrText>
            </w:r>
            <w:r>
              <w:fldChar w:fldCharType="separate"/>
            </w:r>
            <w:r>
              <w:rPr>
                <w:rFonts w:hint="eastAsia" w:asciiTheme="minorEastAsia" w:hAnsiTheme="minorEastAsia" w:eastAsiaTheme="minorEastAsia" w:cstheme="minorEastAsia"/>
                <w:sz w:val="24"/>
              </w:rPr>
              <w:t>4 系统分析与设计</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_Toc15065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12</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"_Toc13820" </w:instrText>
            </w:r>
            <w:r>
              <w:fldChar w:fldCharType="separate"/>
            </w:r>
            <w:r>
              <w:rPr>
                <w:rFonts w:hint="eastAsia" w:asciiTheme="minorEastAsia" w:hAnsiTheme="minorEastAsia" w:eastAsiaTheme="minorEastAsia" w:cstheme="minorEastAsia"/>
                <w:sz w:val="24"/>
              </w:rPr>
              <w:t>4.1 系统架构</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_Toc13820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12</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"_Toc32225" </w:instrText>
            </w:r>
            <w:r>
              <w:fldChar w:fldCharType="separate"/>
            </w:r>
            <w:r>
              <w:rPr>
                <w:rFonts w:hint="eastAsia" w:asciiTheme="minorEastAsia" w:hAnsiTheme="minorEastAsia" w:eastAsiaTheme="minorEastAsia" w:cstheme="minorEastAsia"/>
                <w:sz w:val="24"/>
              </w:rPr>
              <w:t>4.2 系统功能设计</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_Toc32225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13</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"_Toc393" </w:instrText>
            </w:r>
            <w:r>
              <w:fldChar w:fldCharType="separate"/>
            </w:r>
            <w:r>
              <w:rPr>
                <w:rFonts w:hint="eastAsia" w:asciiTheme="minorEastAsia" w:hAnsiTheme="minorEastAsia" w:eastAsiaTheme="minorEastAsia" w:cstheme="minorEastAsia"/>
                <w:sz w:val="24"/>
              </w:rPr>
              <w:t>4.3 数据库设计</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_Toc393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18</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"_Toc32004" </w:instrText>
            </w:r>
            <w:r>
              <w:fldChar w:fldCharType="separate"/>
            </w:r>
            <w:r>
              <w:rPr>
                <w:rFonts w:hint="eastAsia" w:asciiTheme="minorEastAsia" w:hAnsiTheme="minorEastAsia" w:eastAsiaTheme="minorEastAsia" w:cstheme="minorEastAsia"/>
                <w:sz w:val="24"/>
              </w:rPr>
              <w:t>4.4 小结</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_Toc32004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24</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"_Toc12600" </w:instrText>
            </w:r>
            <w:r>
              <w:fldChar w:fldCharType="separate"/>
            </w:r>
            <w:r>
              <w:rPr>
                <w:rFonts w:hint="eastAsia" w:asciiTheme="minorEastAsia" w:hAnsiTheme="minorEastAsia" w:eastAsiaTheme="minorEastAsia" w:cstheme="minorEastAsia"/>
                <w:sz w:val="24"/>
              </w:rPr>
              <w:t>5 系统实现</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_Toc12600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25</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"_Toc25820" </w:instrText>
            </w:r>
            <w:r>
              <w:fldChar w:fldCharType="separate"/>
            </w:r>
            <w:r>
              <w:rPr>
                <w:rFonts w:hint="eastAsia" w:asciiTheme="minorEastAsia" w:hAnsiTheme="minorEastAsia" w:eastAsiaTheme="minorEastAsia" w:cstheme="minorEastAsia"/>
                <w:sz w:val="24"/>
              </w:rPr>
              <w:t>5.1 统实现概述</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_Toc25820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25</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"_Toc19281" </w:instrText>
            </w:r>
            <w:r>
              <w:fldChar w:fldCharType="separate"/>
            </w:r>
            <w:r>
              <w:rPr>
                <w:rFonts w:hint="eastAsia" w:asciiTheme="minorEastAsia" w:hAnsiTheme="minorEastAsia" w:eastAsiaTheme="minorEastAsia" w:cstheme="minorEastAsia"/>
                <w:sz w:val="24"/>
              </w:rPr>
              <w:t>5.2 功能模块实现</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_Toc19281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25</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"_Toc7222" </w:instrText>
            </w:r>
            <w:r>
              <w:fldChar w:fldCharType="separate"/>
            </w:r>
            <w:r>
              <w:rPr>
                <w:rFonts w:hint="eastAsia" w:asciiTheme="minorEastAsia" w:hAnsiTheme="minorEastAsia" w:eastAsiaTheme="minorEastAsia" w:cstheme="minorEastAsia"/>
                <w:sz w:val="24"/>
              </w:rPr>
              <w:t>6 系统测试</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_Toc7222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42</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"_Toc12231" </w:instrText>
            </w:r>
            <w:r>
              <w:fldChar w:fldCharType="separate"/>
            </w:r>
            <w:r>
              <w:rPr>
                <w:rFonts w:hint="eastAsia" w:asciiTheme="minorEastAsia" w:hAnsiTheme="minorEastAsia" w:eastAsiaTheme="minorEastAsia" w:cstheme="minorEastAsia"/>
                <w:sz w:val="24"/>
              </w:rPr>
              <w:t>6.1 测试环境</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_Toc12231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42</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"_Toc20093" </w:instrText>
            </w:r>
            <w:r>
              <w:fldChar w:fldCharType="separate"/>
            </w:r>
            <w:r>
              <w:rPr>
                <w:rFonts w:hint="eastAsia" w:asciiTheme="minorEastAsia" w:hAnsiTheme="minorEastAsia" w:eastAsiaTheme="minorEastAsia" w:cstheme="minorEastAsia"/>
                <w:sz w:val="24"/>
              </w:rPr>
              <w:t>6.2 测试方案</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_Toc20093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42</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8"/>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"_Toc8271" </w:instrText>
            </w:r>
            <w:r>
              <w:fldChar w:fldCharType="separate"/>
            </w:r>
            <w:r>
              <w:rPr>
                <w:rFonts w:hint="eastAsia" w:asciiTheme="minorEastAsia" w:hAnsiTheme="minorEastAsia" w:eastAsiaTheme="minorEastAsia" w:cstheme="minorEastAsia"/>
                <w:sz w:val="24"/>
              </w:rPr>
              <w:t>6.3 系统运行情况</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_Toc8271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44</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"_Toc12903" </w:instrText>
            </w:r>
            <w:r>
              <w:fldChar w:fldCharType="separate"/>
            </w:r>
            <w:r>
              <w:rPr>
                <w:rFonts w:hint="eastAsia" w:asciiTheme="minorEastAsia" w:hAnsiTheme="minorEastAsia" w:eastAsiaTheme="minorEastAsia" w:cstheme="minorEastAsia"/>
                <w:sz w:val="24"/>
              </w:rPr>
              <w:t>7 系统部署</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_Toc12903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45</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"_Toc28962" </w:instrText>
            </w:r>
            <w:r>
              <w:fldChar w:fldCharType="separate"/>
            </w:r>
            <w:r>
              <w:rPr>
                <w:rFonts w:hint="eastAsia" w:asciiTheme="minorEastAsia" w:hAnsiTheme="minorEastAsia" w:eastAsiaTheme="minorEastAsia" w:cstheme="minorEastAsia"/>
                <w:sz w:val="24"/>
              </w:rPr>
              <w:t>8 总结</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_Toc28962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46</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"_Toc29403" </w:instrText>
            </w:r>
            <w:r>
              <w:fldChar w:fldCharType="separate"/>
            </w:r>
            <w:r>
              <w:rPr>
                <w:rFonts w:hint="eastAsia" w:asciiTheme="minorEastAsia" w:hAnsiTheme="minorEastAsia" w:eastAsiaTheme="minorEastAsia" w:cstheme="minorEastAsia"/>
                <w:sz w:val="24"/>
              </w:rPr>
              <w:t>致  谢</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_Toc29403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47</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pStyle w:val="7"/>
              <w:tabs>
                <w:tab w:val="right" w:leader="dot" w:pos="9072"/>
              </w:tabs>
              <w:spacing w:line="400" w:lineRule="exact"/>
              <w:rPr>
                <w:rFonts w:asciiTheme="minorEastAsia" w:hAnsiTheme="minorEastAsia" w:eastAsiaTheme="minorEastAsia" w:cstheme="minorEastAsia"/>
                <w:sz w:val="24"/>
              </w:rPr>
            </w:pPr>
            <w:r>
              <w:fldChar w:fldCharType="begin"/>
            </w:r>
            <w:r>
              <w:instrText xml:space="preserve"> HYPERLINK \l "_Toc7461" </w:instrText>
            </w:r>
            <w:r>
              <w:fldChar w:fldCharType="separate"/>
            </w:r>
            <w:r>
              <w:rPr>
                <w:rFonts w:hint="eastAsia" w:asciiTheme="minorEastAsia" w:hAnsiTheme="minorEastAsia" w:eastAsiaTheme="minorEastAsia" w:cstheme="minorEastAsia"/>
                <w:sz w:val="24"/>
                <w:lang w:val="zh-CN"/>
              </w:rPr>
              <w:t>参考文献</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PAGEREF _Toc7461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48</w:t>
            </w:r>
            <w:r>
              <w:rPr>
                <w:rFonts w:hint="eastAsia" w:asciiTheme="minorEastAsia" w:hAnsiTheme="minorEastAsia" w:eastAsiaTheme="minorEastAsia" w:cstheme="minorEastAsia"/>
                <w:sz w:val="24"/>
              </w:rPr>
              <w:fldChar w:fldCharType="end"/>
            </w:r>
            <w:r>
              <w:rPr>
                <w:rFonts w:hint="eastAsia" w:asciiTheme="minorEastAsia" w:hAnsiTheme="minorEastAsia" w:eastAsiaTheme="minorEastAsia" w:cstheme="minorEastAsia"/>
                <w:sz w:val="24"/>
              </w:rPr>
              <w:fldChar w:fldCharType="end"/>
            </w:r>
          </w:p>
          <w:p>
            <w:pPr>
              <w:snapToGrid w:val="0"/>
              <w:spacing w:line="400" w:lineRule="exact"/>
              <w:rPr>
                <w:rFonts w:ascii="宋体" w:hAnsi="宋体"/>
                <w:sz w:val="24"/>
                <w:highlight w:val="yellow"/>
              </w:rPr>
            </w:pPr>
            <w:r>
              <w:rPr>
                <w:rFonts w:hint="eastAsia" w:asciiTheme="minorEastAsia" w:hAnsiTheme="minorEastAsia" w:eastAsiaTheme="minorEastAsia" w:cstheme="minorEastAsia"/>
                <w:sz w:val="24"/>
              </w:rPr>
              <w:fldChar w:fldCharType="end"/>
            </w:r>
          </w:p>
          <w:p>
            <w:pPr>
              <w:snapToGrid w:val="0"/>
              <w:spacing w:line="400" w:lineRule="exact"/>
              <w:rPr>
                <w:rFonts w:ascii="宋体" w:hAnsi="宋体"/>
                <w:sz w:val="24"/>
                <w:highlight w:val="none"/>
              </w:rPr>
            </w:pPr>
            <w:r>
              <w:rPr>
                <w:rFonts w:hint="eastAsia" w:ascii="宋体" w:hAnsi="宋体"/>
                <w:sz w:val="24"/>
                <w:highlight w:val="none"/>
              </w:rPr>
              <w:t>4.3拟解决的重点和难点</w:t>
            </w:r>
          </w:p>
          <w:p>
            <w:pPr>
              <w:snapToGrid w:val="0"/>
              <w:spacing w:line="400" w:lineRule="exact"/>
              <w:rPr>
                <w:rFonts w:ascii="宋体" w:hAnsi="宋体"/>
                <w:sz w:val="24"/>
                <w:highlight w:val="none"/>
              </w:rPr>
            </w:pPr>
            <w:r>
              <w:rPr>
                <w:rFonts w:ascii="宋体" w:hAnsi="宋体"/>
                <w:sz w:val="24"/>
                <w:highlight w:val="none"/>
              </w:rPr>
              <w:t>重点</w:t>
            </w:r>
            <w:r>
              <w:rPr>
                <w:rFonts w:hint="eastAsia" w:ascii="宋体" w:hAnsi="宋体"/>
                <w:sz w:val="24"/>
                <w:highlight w:val="none"/>
              </w:rPr>
              <w:t>：</w:t>
            </w:r>
          </w:p>
          <w:p>
            <w:pPr>
              <w:pStyle w:val="14"/>
              <w:widowControl/>
              <w:numPr>
                <w:ilvl w:val="0"/>
                <w:numId w:val="1"/>
              </w:numPr>
              <w:spacing w:line="400" w:lineRule="exact"/>
              <w:ind w:hanging="357" w:firstLineChars="0"/>
              <w:jc w:val="left"/>
              <w:rPr>
                <w:rFonts w:ascii="宋体" w:hAnsi="宋体" w:eastAsia="宋体" w:cs="宋体"/>
                <w:sz w:val="24"/>
                <w:szCs w:val="24"/>
              </w:rPr>
            </w:pPr>
            <w:r>
              <w:rPr>
                <w:rFonts w:hint="eastAsia" w:ascii="宋体" w:hAnsi="宋体" w:eastAsia="宋体" w:cs="宋体"/>
                <w:sz w:val="24"/>
                <w:szCs w:val="24"/>
              </w:rPr>
              <w:t>对</w:t>
            </w:r>
            <w:r>
              <w:rPr>
                <w:rFonts w:hint="eastAsia" w:ascii="宋体" w:hAnsi="宋体" w:eastAsia="宋体" w:cs="宋体"/>
                <w:sz w:val="24"/>
                <w:szCs w:val="24"/>
                <w:lang w:val="en-US" w:eastAsia="zh-CN"/>
              </w:rPr>
              <w:t>SpringBoot</w:t>
            </w:r>
            <w:r>
              <w:rPr>
                <w:rFonts w:hint="eastAsia" w:ascii="宋体" w:hAnsi="宋体" w:eastAsia="宋体" w:cs="宋体"/>
                <w:sz w:val="24"/>
                <w:szCs w:val="24"/>
              </w:rPr>
              <w:t>框架的基本原理进行分析。</w:t>
            </w:r>
          </w:p>
          <w:p>
            <w:pPr>
              <w:pStyle w:val="14"/>
              <w:widowControl/>
              <w:numPr>
                <w:ilvl w:val="0"/>
                <w:numId w:val="1"/>
              </w:numPr>
              <w:spacing w:line="400" w:lineRule="exact"/>
              <w:ind w:hanging="357" w:firstLineChars="0"/>
              <w:jc w:val="left"/>
              <w:rPr>
                <w:rFonts w:ascii="宋体" w:hAnsi="宋体" w:eastAsia="宋体" w:cs="宋体"/>
                <w:sz w:val="24"/>
                <w:szCs w:val="24"/>
              </w:rPr>
            </w:pPr>
            <w:r>
              <w:rPr>
                <w:rFonts w:hint="eastAsia" w:ascii="宋体" w:hAnsi="宋体" w:eastAsia="宋体" w:cs="宋体"/>
                <w:sz w:val="24"/>
                <w:szCs w:val="24"/>
              </w:rPr>
              <w:t>对基于B／S结构的摩托车合格证管理系统开发和设计。</w:t>
            </w:r>
          </w:p>
          <w:p>
            <w:pPr>
              <w:pStyle w:val="14"/>
              <w:widowControl/>
              <w:numPr>
                <w:ilvl w:val="0"/>
                <w:numId w:val="1"/>
              </w:numPr>
              <w:spacing w:line="400" w:lineRule="exact"/>
              <w:ind w:hanging="357" w:firstLineChars="0"/>
              <w:jc w:val="left"/>
              <w:rPr>
                <w:rFonts w:ascii="宋体" w:hAnsi="宋体" w:eastAsia="宋体" w:cs="宋体"/>
                <w:sz w:val="24"/>
                <w:szCs w:val="24"/>
              </w:rPr>
            </w:pPr>
            <w:r>
              <w:rPr>
                <w:rFonts w:hint="eastAsia" w:ascii="宋体" w:hAnsi="宋体" w:eastAsia="宋体" w:cs="宋体"/>
                <w:sz w:val="24"/>
                <w:szCs w:val="24"/>
              </w:rPr>
              <w:t>基于</w:t>
            </w:r>
            <w:r>
              <w:rPr>
                <w:rFonts w:hint="eastAsia" w:ascii="宋体" w:hAnsi="宋体" w:eastAsia="宋体" w:cs="宋体"/>
                <w:sz w:val="24"/>
                <w:szCs w:val="24"/>
                <w:lang w:val="en-US" w:eastAsia="zh-CN"/>
              </w:rPr>
              <w:t>SpringBoot</w:t>
            </w:r>
            <w:r>
              <w:rPr>
                <w:rFonts w:hint="eastAsia" w:ascii="宋体" w:hAnsi="宋体" w:eastAsia="宋体" w:cs="宋体"/>
                <w:sz w:val="24"/>
                <w:szCs w:val="24"/>
              </w:rPr>
              <w:t>框架实现基于B／S结构的摩托车合格证管理系统并给出其应用实例。</w:t>
            </w:r>
          </w:p>
          <w:p>
            <w:pPr>
              <w:snapToGrid w:val="0"/>
              <w:spacing w:line="400" w:lineRule="exact"/>
              <w:rPr>
                <w:rFonts w:ascii="宋体" w:hAnsi="宋体"/>
                <w:sz w:val="24"/>
                <w:highlight w:val="none"/>
              </w:rPr>
            </w:pPr>
            <w:r>
              <w:rPr>
                <w:rFonts w:ascii="宋体" w:hAnsi="宋体"/>
                <w:sz w:val="24"/>
                <w:highlight w:val="none"/>
              </w:rPr>
              <w:t xml:space="preserve"> </w:t>
            </w:r>
          </w:p>
          <w:p>
            <w:pPr>
              <w:snapToGrid w:val="0"/>
              <w:spacing w:line="400" w:lineRule="exact"/>
              <w:rPr>
                <w:rFonts w:ascii="宋体" w:hAnsi="宋体"/>
                <w:sz w:val="24"/>
                <w:highlight w:val="none"/>
              </w:rPr>
            </w:pPr>
            <w:r>
              <w:rPr>
                <w:rFonts w:ascii="宋体" w:hAnsi="宋体"/>
                <w:sz w:val="24"/>
                <w:highlight w:val="none"/>
              </w:rPr>
              <w:t>难点</w:t>
            </w:r>
            <w:r>
              <w:rPr>
                <w:rFonts w:hint="eastAsia" w:ascii="宋体" w:hAnsi="宋体"/>
                <w:sz w:val="24"/>
                <w:highlight w:val="none"/>
              </w:rPr>
              <w:t>：</w:t>
            </w:r>
          </w:p>
          <w:p>
            <w:pPr>
              <w:snapToGrid w:val="0"/>
              <w:spacing w:line="400" w:lineRule="exact"/>
              <w:rPr>
                <w:rFonts w:ascii="宋体" w:hAnsi="宋体"/>
                <w:sz w:val="24"/>
                <w:highlight w:val="yellow"/>
              </w:rPr>
            </w:pPr>
          </w:p>
          <w:p>
            <w:pPr>
              <w:snapToGrid w:val="0"/>
              <w:spacing w:line="400" w:lineRule="exact"/>
              <w:rPr>
                <w:rFonts w:ascii="宋体" w:hAnsi="宋体"/>
                <w:sz w:val="24"/>
                <w:highlight w:val="yellow"/>
              </w:rPr>
            </w:pPr>
          </w:p>
          <w:p>
            <w:pPr>
              <w:snapToGrid w:val="0"/>
              <w:spacing w:line="400" w:lineRule="exact"/>
              <w:rPr>
                <w:rFonts w:ascii="宋体" w:hAnsi="宋体"/>
                <w:sz w:val="24"/>
                <w:highlight w:val="yellow"/>
              </w:rPr>
            </w:pPr>
          </w:p>
          <w:p>
            <w:pPr>
              <w:snapToGrid w:val="0"/>
              <w:spacing w:line="400" w:lineRule="exact"/>
              <w:rPr>
                <w:rFonts w:ascii="宋体" w:hAnsi="宋体"/>
                <w:sz w:val="24"/>
                <w:highlight w:val="yellow"/>
              </w:rPr>
            </w:pPr>
          </w:p>
          <w:p>
            <w:pPr>
              <w:snapToGrid w:val="0"/>
              <w:spacing w:line="400" w:lineRule="exact"/>
              <w:rPr>
                <w:rFonts w:ascii="宋体" w:hAnsi="宋体"/>
                <w:sz w:val="24"/>
                <w:highlight w:val="yellow"/>
              </w:rPr>
            </w:pPr>
          </w:p>
          <w:p>
            <w:pPr>
              <w:snapToGrid w:val="0"/>
              <w:spacing w:line="400" w:lineRule="exact"/>
              <w:rPr>
                <w:rFonts w:ascii="宋体" w:hAnsi="宋体"/>
                <w:sz w:val="24"/>
                <w:highlight w:val="yellow"/>
              </w:rPr>
            </w:pPr>
          </w:p>
          <w:p>
            <w:pPr>
              <w:snapToGrid w:val="0"/>
              <w:spacing w:line="400" w:lineRule="exact"/>
              <w:rPr>
                <w:rFonts w:ascii="宋体" w:hAnsi="宋体"/>
                <w:sz w:val="24"/>
                <w:highlight w:val="yellow"/>
              </w:rPr>
            </w:pPr>
          </w:p>
          <w:p>
            <w:pPr>
              <w:snapToGrid w:val="0"/>
              <w:spacing w:line="400" w:lineRule="exact"/>
              <w:rPr>
                <w:rFonts w:ascii="宋体" w:hAnsi="宋体"/>
                <w:sz w:val="24"/>
                <w:highlight w:val="none"/>
              </w:rPr>
            </w:pPr>
            <w:r>
              <w:rPr>
                <w:rFonts w:hint="eastAsia" w:ascii="宋体" w:hAnsi="宋体"/>
                <w:sz w:val="24"/>
                <w:highlight w:val="none"/>
              </w:rPr>
              <w:t>4.4研究方法及技术路线</w:t>
            </w:r>
          </w:p>
          <w:p>
            <w:pPr>
              <w:pStyle w:val="2"/>
              <w:spacing w:line="400" w:lineRule="exact"/>
              <w:ind w:firstLine="480"/>
              <w:jc w:val="left"/>
              <w:rPr>
                <w:rFonts w:ascii="宋体" w:hAnsi="宋体"/>
                <w:sz w:val="24"/>
              </w:rPr>
            </w:pPr>
            <w:r>
              <w:rPr>
                <w:rFonts w:hint="eastAsia" w:ascii="宋体" w:hAnsi="宋体"/>
                <w:sz w:val="24"/>
              </w:rPr>
              <w:t>(1)</w:t>
            </w:r>
            <w:r>
              <w:rPr>
                <w:rFonts w:hint="eastAsia"/>
              </w:rPr>
              <w:t xml:space="preserve"> </w:t>
            </w:r>
            <w:r>
              <w:rPr>
                <w:rFonts w:hint="eastAsia" w:ascii="宋体" w:hAnsi="宋体"/>
                <w:sz w:val="24"/>
              </w:rPr>
              <w:t>文献调研法：通过知网、万方、维普等文献网站查询本课题相关的文献，认真阅读并归纳总结，得出问题解决研究方案。</w:t>
            </w:r>
          </w:p>
          <w:p>
            <w:pPr>
              <w:pStyle w:val="2"/>
              <w:spacing w:line="400" w:lineRule="exact"/>
              <w:ind w:firstLine="480"/>
              <w:jc w:val="left"/>
              <w:rPr>
                <w:rFonts w:ascii="宋体" w:hAnsi="宋体"/>
                <w:sz w:val="24"/>
              </w:rPr>
            </w:pPr>
            <w:r>
              <w:rPr>
                <w:rFonts w:hint="eastAsia" w:ascii="宋体" w:hAnsi="宋体"/>
                <w:sz w:val="24"/>
              </w:rPr>
              <w:t>(2)</w:t>
            </w:r>
            <w:r>
              <w:rPr>
                <w:rFonts w:hint="eastAsia"/>
              </w:rPr>
              <w:t xml:space="preserve"> </w:t>
            </w:r>
            <w:r>
              <w:rPr>
                <w:rFonts w:hint="eastAsia" w:ascii="宋体" w:hAnsi="宋体"/>
                <w:sz w:val="24"/>
              </w:rPr>
              <w:t>实践研究法：以软件工程理论为导向，实施项目开发，其思路及方法如图1所示。</w:t>
            </w:r>
          </w:p>
          <w:p>
            <w:pPr>
              <w:widowControl/>
              <w:jc w:val="center"/>
              <w:rPr>
                <w:rFonts w:ascii="宋体" w:hAnsi="宋体" w:cs="宋体"/>
                <w:kern w:val="0"/>
                <w:sz w:val="24"/>
              </w:rPr>
            </w:pPr>
            <w:r>
              <w:rPr>
                <w:rFonts w:ascii="宋体" w:hAnsi="宋体" w:cs="宋体"/>
                <w:kern w:val="0"/>
                <w:sz w:val="24"/>
              </w:rPr>
              <w:drawing>
                <wp:inline distT="0" distB="0" distL="0" distR="0">
                  <wp:extent cx="3414395" cy="1974850"/>
                  <wp:effectExtent l="0" t="0" r="14605" b="6350"/>
                  <wp:docPr id="3" name="图片 3" descr="C:\Users\ys\AppData\Roaming\Tencent\Users\1843781490\QQ\WinTemp\RichOle\5EH6}5)FU{H1NF_N9HOM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s\AppData\Roaming\Tencent\Users\1843781490\QQ\WinTemp\RichOle\5EH6}5)FU{H1NF_N9HOM9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14395" cy="1974850"/>
                          </a:xfrm>
                          <a:prstGeom prst="rect">
                            <a:avLst/>
                          </a:prstGeom>
                          <a:noFill/>
                          <a:ln>
                            <a:noFill/>
                          </a:ln>
                        </pic:spPr>
                      </pic:pic>
                    </a:graphicData>
                  </a:graphic>
                </wp:inline>
              </w:drawing>
            </w:r>
          </w:p>
          <w:p>
            <w:pPr>
              <w:widowControl/>
              <w:jc w:val="center"/>
              <w:rPr>
                <w:rFonts w:ascii="宋体" w:hAnsi="宋体" w:cs="宋体"/>
                <w:kern w:val="0"/>
                <w:sz w:val="24"/>
              </w:rPr>
            </w:pPr>
            <w:r>
              <w:rPr>
                <w:rFonts w:hint="eastAsia" w:ascii="宋体" w:hAnsi="宋体" w:cs="宋体"/>
                <w:kern w:val="0"/>
                <w:sz w:val="24"/>
              </w:rPr>
              <w:t>图1 研究思路</w:t>
            </w:r>
          </w:p>
          <w:p>
            <w:pPr>
              <w:pStyle w:val="2"/>
              <w:spacing w:line="440" w:lineRule="exact"/>
              <w:ind w:firstLine="480"/>
              <w:jc w:val="left"/>
              <w:rPr>
                <w:rFonts w:ascii="宋体" w:hAnsi="宋体"/>
                <w:sz w:val="24"/>
              </w:rPr>
            </w:pPr>
          </w:p>
          <w:p>
            <w:pPr>
              <w:pStyle w:val="2"/>
              <w:spacing w:line="440" w:lineRule="exact"/>
              <w:ind w:firstLine="0" w:firstLineChars="0"/>
              <w:jc w:val="left"/>
              <w:rPr>
                <w:rFonts w:ascii="宋体" w:hAnsi="宋体"/>
                <w:sz w:val="24"/>
                <w:highlight w:val="yellow"/>
              </w:rPr>
            </w:pPr>
          </w:p>
          <w:p>
            <w:pPr>
              <w:snapToGrid w:val="0"/>
              <w:spacing w:line="400" w:lineRule="exact"/>
              <w:rPr>
                <w:rFonts w:ascii="宋体" w:hAnsi="宋体"/>
                <w:sz w:val="24"/>
              </w:rPr>
            </w:pPr>
            <w:r>
              <w:rPr>
                <w:rFonts w:hint="eastAsia" w:ascii="宋体" w:hAnsi="宋体"/>
                <w:sz w:val="24"/>
              </w:rPr>
              <w:t>4</w:t>
            </w:r>
            <w:r>
              <w:rPr>
                <w:rFonts w:ascii="宋体" w:hAnsi="宋体"/>
                <w:sz w:val="24"/>
              </w:rPr>
              <w:t xml:space="preserve">.5 </w:t>
            </w:r>
            <w:r>
              <w:rPr>
                <w:rFonts w:hint="eastAsia" w:ascii="宋体" w:hAnsi="宋体"/>
                <w:sz w:val="24"/>
              </w:rPr>
              <w:t>工作计划</w:t>
            </w:r>
          </w:p>
          <w:p>
            <w:pPr>
              <w:pStyle w:val="2"/>
              <w:spacing w:line="400" w:lineRule="exact"/>
              <w:ind w:firstLine="480"/>
              <w:jc w:val="left"/>
              <w:rPr>
                <w:rFonts w:ascii="宋体" w:hAnsi="宋体"/>
                <w:sz w:val="24"/>
              </w:rPr>
            </w:pPr>
            <w:r>
              <w:rPr>
                <w:rFonts w:hint="eastAsia" w:ascii="宋体" w:hAnsi="宋体"/>
                <w:sz w:val="24"/>
              </w:rPr>
              <w:t>(1)2020年11月～2020年12月：毕业设计开题，完成文献资料查阅，制定开发技术路线。</w:t>
            </w:r>
          </w:p>
          <w:p>
            <w:pPr>
              <w:pStyle w:val="2"/>
              <w:spacing w:line="400" w:lineRule="exact"/>
              <w:ind w:firstLine="480"/>
              <w:jc w:val="left"/>
              <w:rPr>
                <w:rFonts w:ascii="宋体" w:hAnsi="宋体"/>
                <w:sz w:val="24"/>
              </w:rPr>
            </w:pPr>
            <w:r>
              <w:rPr>
                <w:rFonts w:hint="eastAsia" w:ascii="宋体" w:hAnsi="宋体"/>
                <w:sz w:val="24"/>
              </w:rPr>
              <w:t>(2)2020年12月～2021年01月：开展业务调研，完成项目需求分析、系统设计，系统主体功能实现。</w:t>
            </w:r>
          </w:p>
          <w:p>
            <w:pPr>
              <w:pStyle w:val="2"/>
              <w:spacing w:line="400" w:lineRule="exact"/>
              <w:ind w:firstLine="480"/>
              <w:jc w:val="left"/>
              <w:rPr>
                <w:rFonts w:ascii="宋体" w:hAnsi="宋体"/>
                <w:sz w:val="24"/>
              </w:rPr>
            </w:pPr>
            <w:r>
              <w:rPr>
                <w:rFonts w:hint="eastAsia" w:ascii="宋体" w:hAnsi="宋体"/>
                <w:sz w:val="24"/>
              </w:rPr>
              <w:t>(3)2021年01月～2021年02月：完成系统的实现与测试。</w:t>
            </w:r>
          </w:p>
          <w:p>
            <w:pPr>
              <w:pStyle w:val="2"/>
              <w:spacing w:line="400" w:lineRule="exact"/>
              <w:ind w:firstLine="480"/>
              <w:jc w:val="left"/>
              <w:rPr>
                <w:rFonts w:ascii="宋体" w:hAnsi="宋体"/>
                <w:sz w:val="24"/>
              </w:rPr>
            </w:pPr>
            <w:r>
              <w:rPr>
                <w:rFonts w:hint="eastAsia" w:ascii="宋体" w:hAnsi="宋体"/>
                <w:sz w:val="24"/>
              </w:rPr>
              <w:t>(4)2021年01月～2021年03月：撰写毕业设计报告，完成初稿。</w:t>
            </w:r>
          </w:p>
          <w:p>
            <w:pPr>
              <w:pStyle w:val="2"/>
              <w:tabs>
                <w:tab w:val="left" w:pos="5832"/>
              </w:tabs>
              <w:spacing w:line="400" w:lineRule="exact"/>
              <w:ind w:firstLine="480"/>
              <w:jc w:val="left"/>
              <w:rPr>
                <w:rFonts w:ascii="宋体" w:hAnsi="宋体"/>
              </w:rPr>
            </w:pPr>
            <w:r>
              <w:rPr>
                <w:rFonts w:hint="eastAsia" w:ascii="宋体" w:hAnsi="宋体"/>
                <w:sz w:val="24"/>
              </w:rPr>
              <w:t>(5)2021年04月～2021年05月：完成毕业设计报告终稿，参与答辩。</w:t>
            </w:r>
          </w:p>
          <w:p>
            <w:pPr>
              <w:snapToGrid w:val="0"/>
              <w:spacing w:line="400" w:lineRule="exact"/>
              <w:ind w:firstLine="480"/>
              <w:rPr>
                <w:rFonts w:ascii="宋体" w:hAnsi="宋体"/>
                <w:sz w:val="24"/>
              </w:rPr>
            </w:pPr>
          </w:p>
          <w:p>
            <w:pPr>
              <w:snapToGrid w:val="0"/>
              <w:spacing w:line="400" w:lineRule="exact"/>
              <w:ind w:firstLine="480"/>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8949" w:type="dxa"/>
            <w:gridSpan w:val="2"/>
          </w:tcPr>
          <w:p>
            <w:pPr>
              <w:tabs>
                <w:tab w:val="left" w:pos="5832"/>
              </w:tabs>
              <w:adjustRightInd w:val="0"/>
              <w:snapToGrid w:val="0"/>
              <w:spacing w:line="540" w:lineRule="exact"/>
              <w:jc w:val="left"/>
              <w:rPr>
                <w:rFonts w:ascii="宋体" w:hAnsi="宋体" w:cs="宋体"/>
                <w:sz w:val="24"/>
              </w:rPr>
            </w:pPr>
            <w:r>
              <w:rPr>
                <w:rFonts w:hint="eastAsia" w:ascii="宋体" w:hAnsi="宋体" w:cs="宋体"/>
                <w:sz w:val="24"/>
              </w:rPr>
              <w:t>5.完成本课题所需工作条件（如工具书、计算机、实验、调研等）及解决办法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6" w:hRule="atLeast"/>
          <w:jc w:val="center"/>
        </w:trPr>
        <w:tc>
          <w:tcPr>
            <w:tcW w:w="8949" w:type="dxa"/>
            <w:gridSpan w:val="2"/>
          </w:tcPr>
          <w:p>
            <w:pPr>
              <w:snapToGrid w:val="0"/>
              <w:spacing w:line="400" w:lineRule="exact"/>
              <w:rPr>
                <w:rFonts w:ascii="宋体" w:hAnsi="宋体"/>
                <w:sz w:val="24"/>
                <w:highlight w:val="none"/>
              </w:rPr>
            </w:pPr>
            <w:r>
              <w:rPr>
                <w:rFonts w:hint="eastAsia" w:ascii="宋体" w:hAnsi="宋体"/>
                <w:sz w:val="24"/>
                <w:highlight w:val="none"/>
              </w:rPr>
              <w:t>5.1 硬件环境</w:t>
            </w:r>
          </w:p>
          <w:p>
            <w:pPr>
              <w:snapToGrid w:val="0"/>
              <w:spacing w:line="400" w:lineRule="exact"/>
              <w:ind w:firstLine="480" w:firstLineChars="200"/>
              <w:rPr>
                <w:rFonts w:ascii="宋体" w:hAnsi="宋体"/>
                <w:sz w:val="24"/>
              </w:rPr>
            </w:pPr>
            <w:r>
              <w:rPr>
                <w:rFonts w:asciiTheme="majorEastAsia" w:hAnsiTheme="majorEastAsia" w:eastAsiaTheme="majorEastAsia"/>
                <w:sz w:val="24"/>
              </w:rPr>
              <w:t>CPU</w:t>
            </w:r>
            <w:r>
              <w:rPr>
                <w:rFonts w:hint="eastAsia" w:asciiTheme="majorEastAsia" w:hAnsiTheme="majorEastAsia" w:eastAsiaTheme="majorEastAsia"/>
                <w:sz w:val="24"/>
              </w:rPr>
              <w:t>：</w:t>
            </w:r>
            <w:r>
              <w:rPr>
                <w:rFonts w:asciiTheme="majorEastAsia" w:hAnsiTheme="majorEastAsia" w:eastAsiaTheme="majorEastAsia"/>
                <w:sz w:val="24"/>
              </w:rPr>
              <w:t>Inter(R) Core(TM)i5</w:t>
            </w:r>
            <w:r>
              <w:rPr>
                <w:rFonts w:hint="eastAsia" w:asciiTheme="majorEastAsia" w:hAnsiTheme="majorEastAsia" w:eastAsiaTheme="majorEastAsia"/>
                <w:sz w:val="24"/>
              </w:rPr>
              <w:t>内存：12GB。</w:t>
            </w:r>
          </w:p>
          <w:p>
            <w:pPr>
              <w:snapToGrid w:val="0"/>
              <w:spacing w:line="400" w:lineRule="exact"/>
              <w:rPr>
                <w:rFonts w:ascii="宋体" w:hAnsi="宋体"/>
                <w:sz w:val="24"/>
                <w:highlight w:val="none"/>
              </w:rPr>
            </w:pPr>
            <w:r>
              <w:rPr>
                <w:rFonts w:hint="eastAsia" w:ascii="宋体" w:hAnsi="宋体"/>
                <w:sz w:val="24"/>
                <w:highlight w:val="none"/>
              </w:rPr>
              <w:t>5.2 软件环境</w:t>
            </w:r>
          </w:p>
          <w:p>
            <w:pPr>
              <w:spacing w:line="400" w:lineRule="exact"/>
              <w:ind w:firstLine="480" w:firstLineChars="200"/>
              <w:rPr>
                <w:rFonts w:ascii="宋体" w:hAnsi="宋体" w:cs="宋体"/>
                <w:sz w:val="24"/>
              </w:rPr>
            </w:pPr>
            <w:r>
              <w:rPr>
                <w:rFonts w:hint="eastAsia" w:ascii="宋体" w:hAnsi="宋体" w:cs="宋体"/>
                <w:sz w:val="24"/>
              </w:rPr>
              <w:t>（1）操作系统：Windows 10</w:t>
            </w:r>
          </w:p>
          <w:p>
            <w:pPr>
              <w:spacing w:line="400" w:lineRule="exact"/>
              <w:ind w:firstLine="480" w:firstLineChars="200"/>
              <w:rPr>
                <w:rFonts w:hint="default" w:ascii="宋体" w:hAnsi="宋体" w:eastAsia="宋体" w:cs="宋体"/>
                <w:sz w:val="24"/>
                <w:lang w:val="en-US" w:eastAsia="zh-CN"/>
              </w:rPr>
            </w:pPr>
            <w:r>
              <w:rPr>
                <w:rFonts w:hint="eastAsia" w:ascii="宋体" w:hAnsi="宋体" w:cs="宋体"/>
                <w:sz w:val="24"/>
              </w:rPr>
              <w:t>（2）开发语言：JAVA</w:t>
            </w:r>
            <w:r>
              <w:rPr>
                <w:rFonts w:hint="eastAsia" w:ascii="宋体" w:hAnsi="宋体" w:cs="宋体"/>
                <w:sz w:val="24"/>
                <w:lang w:val="en-US" w:eastAsia="zh-CN"/>
              </w:rPr>
              <w:t>,Vue</w:t>
            </w:r>
          </w:p>
          <w:p>
            <w:pPr>
              <w:spacing w:line="400" w:lineRule="exact"/>
              <w:ind w:firstLine="480" w:firstLineChars="200"/>
              <w:rPr>
                <w:rFonts w:hint="default" w:ascii="宋体" w:hAnsi="宋体" w:eastAsia="宋体" w:cs="宋体"/>
                <w:sz w:val="24"/>
                <w:lang w:val="en-US" w:eastAsia="zh-CN"/>
              </w:rPr>
            </w:pPr>
            <w:r>
              <w:rPr>
                <w:rFonts w:hint="eastAsia" w:ascii="宋体" w:hAnsi="宋体" w:cs="宋体"/>
                <w:sz w:val="24"/>
              </w:rPr>
              <w:t>（3）开发平台：IntelliJ IDEA</w:t>
            </w:r>
            <w:r>
              <w:rPr>
                <w:rFonts w:hint="eastAsia" w:ascii="宋体" w:hAnsi="宋体" w:cs="宋体"/>
                <w:sz w:val="24"/>
                <w:lang w:val="en-US" w:eastAsia="zh-CN"/>
              </w:rPr>
              <w:t>,WebStorm</w:t>
            </w:r>
          </w:p>
          <w:p>
            <w:pPr>
              <w:spacing w:line="400" w:lineRule="exact"/>
              <w:ind w:firstLine="480" w:firstLineChars="200"/>
              <w:rPr>
                <w:rFonts w:ascii="宋体" w:hAnsi="宋体" w:cs="宋体"/>
                <w:sz w:val="24"/>
              </w:rPr>
            </w:pPr>
            <w:r>
              <w:rPr>
                <w:rFonts w:hint="eastAsia" w:ascii="宋体" w:hAnsi="宋体" w:cs="宋体"/>
                <w:sz w:val="24"/>
              </w:rPr>
              <w:t>（4）数据库：MySql</w:t>
            </w:r>
          </w:p>
          <w:p>
            <w:pPr>
              <w:adjustRightInd w:val="0"/>
              <w:spacing w:line="440" w:lineRule="exact"/>
              <w:jc w:val="left"/>
              <w:rPr>
                <w:rFonts w:ascii="宋体" w:hAnsi="宋体"/>
                <w:sz w:val="24"/>
              </w:rPr>
            </w:pPr>
          </w:p>
          <w:p>
            <w:pPr>
              <w:adjustRightInd w:val="0"/>
              <w:spacing w:line="440" w:lineRule="exact"/>
              <w:jc w:val="left"/>
              <w:rPr>
                <w:rFonts w:ascii="宋体" w:hAnsi="宋体"/>
                <w:b w:val="0"/>
                <w:bCs/>
                <w:sz w:val="24"/>
                <w:highlight w:val="none"/>
              </w:rPr>
            </w:pPr>
            <w:r>
              <w:rPr>
                <w:rFonts w:hint="eastAsia" w:ascii="宋体" w:hAnsi="宋体"/>
                <w:b w:val="0"/>
                <w:bCs/>
                <w:sz w:val="24"/>
                <w:highlight w:val="none"/>
              </w:rPr>
              <w:t>5.3解决方法</w:t>
            </w: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949" w:type="dxa"/>
            <w:gridSpan w:val="2"/>
            <w:vAlign w:val="center"/>
          </w:tcPr>
          <w:p>
            <w:pPr>
              <w:adjustRightInd w:val="0"/>
              <w:snapToGrid w:val="0"/>
              <w:spacing w:line="540" w:lineRule="exact"/>
              <w:rPr>
                <w:rFonts w:ascii="宋体" w:hAnsi="宋体" w:cs="宋体"/>
                <w:sz w:val="24"/>
              </w:rPr>
            </w:pPr>
            <w:r>
              <w:rPr>
                <w:rFonts w:hint="eastAsia" w:ascii="宋体" w:hAnsi="宋体" w:cs="宋体"/>
                <w:sz w:val="24"/>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jc w:val="center"/>
        </w:trPr>
        <w:tc>
          <w:tcPr>
            <w:tcW w:w="8949" w:type="dxa"/>
            <w:gridSpan w:val="2"/>
            <w:vAlign w:val="center"/>
          </w:tcPr>
          <w:p>
            <w:pPr>
              <w:spacing w:line="360" w:lineRule="auto"/>
              <w:rPr>
                <w:rFonts w:hAnsi="宋体"/>
                <w:sz w:val="24"/>
              </w:rPr>
            </w:pPr>
            <w:r>
              <w:rPr>
                <w:rFonts w:hint="eastAsia" w:hAnsi="宋体"/>
                <w:sz w:val="24"/>
              </w:rPr>
              <w:t>［1］</w:t>
            </w:r>
            <w:r>
              <w:rPr>
                <w:rFonts w:hint="eastAsia" w:hAnsi="宋体"/>
                <w:sz w:val="24"/>
                <w:lang w:val="en-US" w:eastAsia="zh-CN"/>
              </w:rPr>
              <w:fldChar w:fldCharType="begin"/>
            </w:r>
            <w:r>
              <w:rPr>
                <w:rFonts w:hint="eastAsia" w:hAnsi="宋体"/>
                <w:sz w:val="24"/>
                <w:lang w:val="en-US" w:eastAsia="zh-CN"/>
              </w:rPr>
              <w:instrText xml:space="preserve"> HYPERLINK "http://trend.wanfangdata.com.cn/scholarsBootPage/toIndex.do?scholarName=%E9%99%88%E5%80%A9%E6%80%A1&amp;unitName=%E4%B8%AD%E5%9B%BD%E4%BA%BA%E6%B0%91%E9%93%B6%E8%A1%8C" \t "http://d.wanfangdata.com.cn/periodical/_blank" </w:instrText>
            </w:r>
            <w:r>
              <w:rPr>
                <w:rFonts w:hint="eastAsia" w:hAnsi="宋体"/>
                <w:sz w:val="24"/>
                <w:lang w:val="en-US" w:eastAsia="zh-CN"/>
              </w:rPr>
              <w:fldChar w:fldCharType="separate"/>
            </w:r>
            <w:r>
              <w:rPr>
                <w:rFonts w:hint="default" w:hAnsi="宋体"/>
                <w:sz w:val="24"/>
                <w:lang w:val="en-US" w:eastAsia="zh-CN"/>
              </w:rPr>
              <w:t>陈倩怡 </w:t>
            </w:r>
            <w:r>
              <w:rPr>
                <w:rFonts w:hint="default" w:hAnsi="宋体"/>
                <w:sz w:val="24"/>
                <w:lang w:val="en-US" w:eastAsia="zh-CN"/>
              </w:rPr>
              <w:fldChar w:fldCharType="end"/>
            </w:r>
            <w:r>
              <w:rPr>
                <w:rFonts w:hint="default" w:hAnsi="宋体"/>
                <w:sz w:val="24"/>
                <w:lang w:val="en-US" w:eastAsia="zh-CN"/>
              </w:rPr>
              <w:fldChar w:fldCharType="begin"/>
            </w:r>
            <w:r>
              <w:rPr>
                <w:rFonts w:hint="default" w:hAnsi="宋体"/>
                <w:sz w:val="24"/>
                <w:lang w:val="en-US" w:eastAsia="zh-CN"/>
              </w:rPr>
              <w:instrText xml:space="preserve"> HYPERLINK "http://trend.wanfangdata.com.cn/scholarsBootPage/toIndex.do?scholarName=%E4%BD%95%E5%86%9B&amp;unitName=%E4%B8%AD%E5%9B%BD%E4%BA%BA%E6%B0%91%E9%93%B6%E8%A1%8C" \t "http://d.wanfangdata.com.cn/periodical/_blank" </w:instrText>
            </w:r>
            <w:r>
              <w:rPr>
                <w:rFonts w:hint="default" w:hAnsi="宋体"/>
                <w:sz w:val="24"/>
                <w:lang w:val="en-US" w:eastAsia="zh-CN"/>
              </w:rPr>
              <w:fldChar w:fldCharType="separate"/>
            </w:r>
            <w:r>
              <w:rPr>
                <w:rFonts w:hint="default" w:hAnsi="宋体"/>
                <w:sz w:val="24"/>
                <w:lang w:val="en-US" w:eastAsia="zh-CN"/>
              </w:rPr>
              <w:t>何军 </w:t>
            </w:r>
            <w:r>
              <w:rPr>
                <w:rFonts w:hint="default" w:hAnsi="宋体"/>
                <w:sz w:val="24"/>
                <w:lang w:val="en-US" w:eastAsia="zh-CN"/>
              </w:rPr>
              <w:fldChar w:fldCharType="end"/>
            </w:r>
            <w:r>
              <w:rPr>
                <w:rFonts w:hint="eastAsia" w:hAnsi="宋体"/>
                <w:sz w:val="24"/>
                <w:lang w:val="en-US" w:eastAsia="zh-CN"/>
              </w:rPr>
              <w:t>.Vue+Springboot+MyBatis技术应用解析</w:t>
            </w:r>
            <w:r>
              <w:rPr>
                <w:rFonts w:hint="eastAsia" w:hAnsi="宋体"/>
                <w:sz w:val="24"/>
              </w:rPr>
              <w:t xml:space="preserve"> [M]. </w:t>
            </w:r>
            <w:r>
              <w:rPr>
                <w:rFonts w:hint="eastAsia" w:hAnsi="宋体"/>
                <w:sz w:val="24"/>
                <w:lang w:val="en-US" w:eastAsia="zh-CN"/>
              </w:rPr>
              <w:fldChar w:fldCharType="begin"/>
            </w:r>
            <w:r>
              <w:rPr>
                <w:rFonts w:hint="eastAsia" w:hAnsi="宋体"/>
                <w:sz w:val="24"/>
                <w:lang w:val="en-US" w:eastAsia="zh-CN"/>
              </w:rPr>
              <w:instrText xml:space="preserve"> HYPERLINK "http://www.wanfangdata.com.cn/perio/detail.do?perio_id=dnbcjqywh&amp;perio_title=%E7%94%B5%E8%84%91%E7%BC%96%E7%A8%8B%E6%8A%80%E5%B7%A7%E4%B8%8E%E7%BB%B4%E6%8A%A4" \t "http://d.wanfangdata.com.cn/periodical/_blank" </w:instrText>
            </w:r>
            <w:r>
              <w:rPr>
                <w:rFonts w:hint="eastAsia" w:hAnsi="宋体"/>
                <w:sz w:val="24"/>
                <w:lang w:val="en-US" w:eastAsia="zh-CN"/>
              </w:rPr>
              <w:fldChar w:fldCharType="separate"/>
            </w:r>
            <w:r>
              <w:rPr>
                <w:rFonts w:hint="default" w:hAnsi="宋体"/>
                <w:sz w:val="24"/>
                <w:lang w:val="en-US" w:eastAsia="zh-CN"/>
              </w:rPr>
              <w:t>电脑编程技巧与维护</w:t>
            </w:r>
            <w:r>
              <w:rPr>
                <w:rFonts w:hint="default" w:hAnsi="宋体"/>
                <w:sz w:val="24"/>
                <w:lang w:val="en-US" w:eastAsia="zh-CN"/>
              </w:rPr>
              <w:fldChar w:fldCharType="end"/>
            </w:r>
            <w:r>
              <w:rPr>
                <w:rFonts w:hint="eastAsia" w:hAnsi="宋体"/>
                <w:sz w:val="24"/>
              </w:rPr>
              <w:t>，20</w:t>
            </w:r>
            <w:r>
              <w:rPr>
                <w:rFonts w:hint="eastAsia" w:hAnsi="宋体"/>
                <w:sz w:val="24"/>
                <w:lang w:val="en-US" w:eastAsia="zh-CN"/>
              </w:rPr>
              <w:t>20</w:t>
            </w:r>
            <w:r>
              <w:rPr>
                <w:rFonts w:hint="eastAsia" w:hAnsi="宋体"/>
                <w:sz w:val="24"/>
              </w:rPr>
              <w:t xml:space="preserve">. </w:t>
            </w:r>
          </w:p>
          <w:p>
            <w:pPr>
              <w:spacing w:line="360" w:lineRule="auto"/>
              <w:rPr>
                <w:rFonts w:hint="default" w:hAnsi="宋体"/>
                <w:sz w:val="24"/>
                <w:lang w:val="en-US" w:eastAsia="zh-CN"/>
              </w:rPr>
            </w:pPr>
            <w:r>
              <w:rPr>
                <w:rFonts w:hint="eastAsia" w:hAnsi="宋体"/>
                <w:sz w:val="24"/>
              </w:rPr>
              <w:t>［2］</w:t>
            </w:r>
            <w:r>
              <w:rPr>
                <w:rFonts w:hint="default" w:hAnsi="宋体"/>
                <w:sz w:val="24"/>
                <w:lang w:val="en-US" w:eastAsia="zh-CN"/>
              </w:rPr>
              <w:fldChar w:fldCharType="begin"/>
            </w:r>
            <w:r>
              <w:rPr>
                <w:rFonts w:hint="default" w:hAnsi="宋体"/>
                <w:sz w:val="24"/>
                <w:lang w:val="en-US" w:eastAsia="zh-CN"/>
              </w:rPr>
              <w:instrText xml:space="preserve"> HYPERLINK "http://trend.wanfangdata.com.cn/scholarsBootPage/toIndex.do?scholarName=%E7%8E%8B%E6%98%A5%E6%B3%A2&amp;unitName=%E9%BB%91%E9%BE%99%E6%B1%9F%E8%B4%A2%E7%BB%8F%E5%AD%A6%E9%99%A2%E8%B4%A2%E7%BB%8F%E4%BF%A1%E6%81%AF%E5%B7%A5%E7%A8%8B%E7%B3%BB" \t "http://d.wanfangdata.com.cn/periodical/_blank" </w:instrText>
            </w:r>
            <w:r>
              <w:rPr>
                <w:rFonts w:hint="default" w:hAnsi="宋体"/>
                <w:sz w:val="24"/>
                <w:lang w:val="en-US" w:eastAsia="zh-CN"/>
              </w:rPr>
              <w:fldChar w:fldCharType="separate"/>
            </w:r>
            <w:r>
              <w:rPr>
                <w:rFonts w:hint="default" w:hAnsi="宋体"/>
                <w:sz w:val="24"/>
                <w:lang w:val="en-US" w:eastAsia="zh-CN"/>
              </w:rPr>
              <w:t>王春波 </w:t>
            </w:r>
            <w:r>
              <w:rPr>
                <w:rFonts w:hint="default" w:hAnsi="宋体"/>
                <w:sz w:val="24"/>
                <w:lang w:val="en-US" w:eastAsia="zh-CN"/>
              </w:rPr>
              <w:fldChar w:fldCharType="end"/>
            </w:r>
            <w:r>
              <w:rPr>
                <w:rFonts w:hint="default" w:hAnsi="宋体"/>
                <w:sz w:val="24"/>
                <w:lang w:val="en-US" w:eastAsia="zh-CN"/>
              </w:rPr>
              <w:fldChar w:fldCharType="begin"/>
            </w:r>
            <w:r>
              <w:rPr>
                <w:rFonts w:hint="default" w:hAnsi="宋体"/>
                <w:sz w:val="24"/>
                <w:lang w:val="en-US" w:eastAsia="zh-CN"/>
              </w:rPr>
              <w:instrText xml:space="preserve"> HYPERLINK "http://trend.wanfangdata.com.cn/scholarsBootPage/toIndex.do?scholarName=%E8%91%9B%E9%9B%B7&amp;unitName=%E9%BB%91%E9%BE%99%E6%B1%9F%E8%B4%A2%E7%BB%8F%E5%AD%A6%E9%99%A2%E8%B4%A2%E7%BB%8F%E4%BF%A1%E6%81%AF%E5%B7%A5%E7%A8%8B%E7%B3%BB" \t "http://d.wanfangdata.com.cn/periodical/_blank" </w:instrText>
            </w:r>
            <w:r>
              <w:rPr>
                <w:rFonts w:hint="default" w:hAnsi="宋体"/>
                <w:sz w:val="24"/>
                <w:lang w:val="en-US" w:eastAsia="zh-CN"/>
              </w:rPr>
              <w:fldChar w:fldCharType="separate"/>
            </w:r>
            <w:r>
              <w:rPr>
                <w:rFonts w:hint="default" w:hAnsi="宋体"/>
                <w:sz w:val="24"/>
                <w:lang w:val="en-US" w:eastAsia="zh-CN"/>
              </w:rPr>
              <w:t>葛雷 </w:t>
            </w:r>
            <w:r>
              <w:rPr>
                <w:rFonts w:hint="default" w:hAnsi="宋体"/>
                <w:sz w:val="24"/>
                <w:lang w:val="en-US" w:eastAsia="zh-CN"/>
              </w:rPr>
              <w:fldChar w:fldCharType="end"/>
            </w:r>
            <w:r>
              <w:rPr>
                <w:rFonts w:hint="default" w:hAnsi="宋体"/>
                <w:sz w:val="24"/>
                <w:lang w:val="en-US" w:eastAsia="zh-CN"/>
              </w:rPr>
              <w:fldChar w:fldCharType="begin"/>
            </w:r>
            <w:r>
              <w:rPr>
                <w:rFonts w:hint="default" w:hAnsi="宋体"/>
                <w:sz w:val="24"/>
                <w:lang w:val="en-US" w:eastAsia="zh-CN"/>
              </w:rPr>
              <w:instrText xml:space="preserve"> HYPERLINK "http://trend.wanfangdata.com.cn/scholarsBootPage/toIndex.do?scholarName=%E6%96%87%E9%9B%AA%E5%B7%8D&amp;unitName=%E9%BB%91%E9%BE%99%E6%B1%9F%E8%B4%A2%E7%BB%8F%E5%AD%A6%E9%99%A2%E8%B4%A2%E7%BB%8F%E4%BF%A1%E6%81%AF%E5%B7%A5%E7%A8%8B%E7%B3%BB" \t "http://d.wanfangdata.com.cn/periodical/_blank" </w:instrText>
            </w:r>
            <w:r>
              <w:rPr>
                <w:rFonts w:hint="default" w:hAnsi="宋体"/>
                <w:sz w:val="24"/>
                <w:lang w:val="en-US" w:eastAsia="zh-CN"/>
              </w:rPr>
              <w:fldChar w:fldCharType="separate"/>
            </w:r>
            <w:r>
              <w:rPr>
                <w:rFonts w:hint="default" w:hAnsi="宋体"/>
                <w:sz w:val="24"/>
                <w:lang w:val="en-US" w:eastAsia="zh-CN"/>
              </w:rPr>
              <w:t>文雪巍 </w:t>
            </w:r>
            <w:r>
              <w:rPr>
                <w:rFonts w:hint="default" w:hAnsi="宋体"/>
                <w:sz w:val="24"/>
                <w:lang w:val="en-US" w:eastAsia="zh-CN"/>
              </w:rPr>
              <w:fldChar w:fldCharType="end"/>
            </w:r>
            <w:r>
              <w:rPr>
                <w:rFonts w:hint="eastAsia" w:hAnsi="宋体"/>
                <w:sz w:val="24"/>
                <w:lang w:val="en-US" w:eastAsia="zh-CN"/>
              </w:rPr>
              <w:t>.</w:t>
            </w:r>
            <w:r>
              <w:rPr>
                <w:rFonts w:hint="default" w:hAnsi="宋体"/>
                <w:sz w:val="24"/>
                <w:lang w:val="en-US" w:eastAsia="zh-CN"/>
              </w:rPr>
              <w:t>基于SpringBoot结果集序列化过滤插件的研究与实现</w:t>
            </w:r>
            <w:r>
              <w:rPr>
                <w:rFonts w:hint="eastAsia" w:hAnsi="宋体"/>
                <w:sz w:val="24"/>
                <w:lang w:val="en-US" w:eastAsia="zh-CN"/>
              </w:rPr>
              <w:t xml:space="preserve"> [M].</w:t>
            </w:r>
            <w:r>
              <w:rPr>
                <w:rFonts w:hint="default" w:hAnsi="宋体"/>
                <w:sz w:val="24"/>
                <w:lang w:val="en-US" w:eastAsia="zh-CN"/>
              </w:rPr>
              <w:fldChar w:fldCharType="begin"/>
            </w:r>
            <w:r>
              <w:rPr>
                <w:rFonts w:hint="default" w:hAnsi="宋体"/>
                <w:sz w:val="24"/>
                <w:lang w:val="en-US" w:eastAsia="zh-CN"/>
              </w:rPr>
              <w:instrText xml:space="preserve"> HYPERLINK "http://www.wanfangdata.com.cn/search/searchList.do?searchType=perio&amp;showType=detail&amp;searchWord=%E5%88%8A%E5%90%8D:%22%E5%95%86%E6%83%85"" \t "http://d.wanfangdata.com.cn/periodical/_blank" </w:instrText>
            </w:r>
            <w:r>
              <w:rPr>
                <w:rFonts w:hint="default" w:hAnsi="宋体"/>
                <w:sz w:val="24"/>
                <w:lang w:val="en-US" w:eastAsia="zh-CN"/>
              </w:rPr>
              <w:fldChar w:fldCharType="separate"/>
            </w:r>
            <w:r>
              <w:rPr>
                <w:rFonts w:hint="default" w:hAnsi="宋体"/>
                <w:sz w:val="24"/>
                <w:lang w:val="en-US" w:eastAsia="zh-CN"/>
              </w:rPr>
              <w:t>商情</w:t>
            </w:r>
            <w:r>
              <w:rPr>
                <w:rFonts w:hint="default" w:hAnsi="宋体"/>
                <w:sz w:val="24"/>
                <w:lang w:val="en-US" w:eastAsia="zh-CN"/>
              </w:rPr>
              <w:fldChar w:fldCharType="end"/>
            </w:r>
            <w:r>
              <w:rPr>
                <w:rFonts w:hint="eastAsia" w:hAnsi="宋体"/>
                <w:sz w:val="24"/>
                <w:lang w:val="en-US" w:eastAsia="zh-CN"/>
              </w:rPr>
              <w:t xml:space="preserve">，2020. </w:t>
            </w:r>
          </w:p>
          <w:p>
            <w:pPr>
              <w:spacing w:line="360" w:lineRule="auto"/>
              <w:rPr>
                <w:rFonts w:hAnsi="宋体"/>
                <w:sz w:val="24"/>
              </w:rPr>
            </w:pPr>
            <w:r>
              <w:rPr>
                <w:rFonts w:hint="eastAsia" w:hAnsi="宋体"/>
                <w:sz w:val="24"/>
              </w:rPr>
              <w:t>［3］</w:t>
            </w:r>
            <w:r>
              <w:rPr>
                <w:rFonts w:hint="eastAsia" w:hAnsi="宋体"/>
                <w:sz w:val="24"/>
                <w:lang w:val="en-US" w:eastAsia="zh-CN"/>
              </w:rPr>
              <w:t>张耀春，黄铁，王静，苏伟，王槿，殷献勇</w:t>
            </w:r>
            <w:r>
              <w:rPr>
                <w:rFonts w:hint="eastAsia" w:hAnsi="宋体"/>
                <w:sz w:val="24"/>
              </w:rPr>
              <w:t>.</w:t>
            </w:r>
            <w:r>
              <w:rPr>
                <w:rFonts w:hint="eastAsia" w:hAnsi="宋体"/>
                <w:sz w:val="24"/>
                <w:lang w:val="en-US" w:eastAsia="zh-CN"/>
              </w:rPr>
              <w:t xml:space="preserve"> Vue js权威指南</w:t>
            </w:r>
            <w:r>
              <w:rPr>
                <w:rFonts w:hint="eastAsia" w:hAnsi="宋体"/>
                <w:sz w:val="24"/>
              </w:rPr>
              <w:t>[M].</w:t>
            </w:r>
            <w:r>
              <w:rPr>
                <w:rFonts w:hint="eastAsia" w:hAnsi="宋体"/>
                <w:sz w:val="24"/>
                <w:lang w:val="en-US" w:eastAsia="zh-CN"/>
              </w:rPr>
              <w:t xml:space="preserve"> 电子工业出版社</w:t>
            </w:r>
            <w:r>
              <w:rPr>
                <w:rFonts w:hint="eastAsia" w:hAnsi="宋体"/>
                <w:sz w:val="24"/>
              </w:rPr>
              <w:t>，</w:t>
            </w:r>
            <w:r>
              <w:rPr>
                <w:rFonts w:hint="eastAsia" w:hAnsi="宋体"/>
                <w:sz w:val="24"/>
                <w:lang w:val="en-US" w:eastAsia="zh-CN"/>
              </w:rPr>
              <w:t>2016</w:t>
            </w:r>
            <w:r>
              <w:rPr>
                <w:rFonts w:hint="eastAsia" w:hAnsi="宋体"/>
                <w:sz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rFonts w:hAnsi="宋体"/>
                <w:sz w:val="24"/>
              </w:rPr>
            </w:pPr>
            <w:r>
              <w:rPr>
                <w:rFonts w:hint="eastAsia" w:hAnsi="宋体"/>
                <w:sz w:val="24"/>
              </w:rPr>
              <w:t>［4］</w:t>
            </w:r>
            <w:r>
              <w:rPr>
                <w:rFonts w:hint="eastAsia" w:hAnsi="宋体"/>
                <w:sz w:val="24"/>
                <w:lang w:val="en-US" w:eastAsia="zh-CN"/>
              </w:rPr>
              <w:t>陈陆扬</w:t>
            </w:r>
            <w:r>
              <w:rPr>
                <w:rFonts w:hint="eastAsia" w:hAnsi="宋体"/>
                <w:sz w:val="24"/>
              </w:rPr>
              <w:t>.</w:t>
            </w:r>
            <w:r>
              <w:rPr>
                <w:rFonts w:hint="eastAsia" w:hAnsi="宋体"/>
                <w:sz w:val="24"/>
                <w:lang w:val="en-US" w:eastAsia="zh-CN"/>
              </w:rPr>
              <w:t xml:space="preserve"> Vue.js前端开发 快速入门与专业</w:t>
            </w:r>
            <w:r>
              <w:rPr>
                <w:rFonts w:hint="eastAsia" w:ascii="Times New Roman" w:hAnsi="宋体" w:eastAsia="宋体" w:cs="Times New Roman"/>
                <w:kern w:val="2"/>
                <w:sz w:val="24"/>
                <w:szCs w:val="24"/>
                <w:lang w:val="en-US" w:eastAsia="zh-CN" w:bidi="ar-SA"/>
              </w:rPr>
              <w:t>应用 [M]. 人民邮电出版社</w:t>
            </w:r>
            <w:r>
              <w:rPr>
                <w:rFonts w:hint="eastAsia" w:hAnsi="宋体"/>
                <w:sz w:val="24"/>
              </w:rPr>
              <w:t>，20</w:t>
            </w:r>
            <w:r>
              <w:rPr>
                <w:rFonts w:hint="eastAsia" w:hAnsi="宋体"/>
                <w:sz w:val="24"/>
                <w:lang w:val="en-US" w:eastAsia="zh-CN"/>
              </w:rPr>
              <w:t>17</w:t>
            </w:r>
            <w:r>
              <w:rPr>
                <w:rFonts w:hint="eastAsia" w:hAnsi="宋体"/>
                <w:sz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rFonts w:hAnsi="宋体"/>
                <w:sz w:val="24"/>
              </w:rPr>
            </w:pPr>
            <w:r>
              <w:rPr>
                <w:rFonts w:hint="eastAsia" w:hAnsi="宋体"/>
                <w:sz w:val="24"/>
              </w:rPr>
              <w:t>［5］</w:t>
            </w:r>
            <w:r>
              <w:rPr>
                <w:rFonts w:hint="eastAsia" w:hAnsi="宋体"/>
                <w:sz w:val="24"/>
                <w:lang w:val="en-US" w:eastAsia="zh-CN"/>
              </w:rPr>
              <w:t>Cbarles Bell</w:t>
            </w:r>
            <w:r>
              <w:rPr>
                <w:rFonts w:hint="eastAsia" w:hAnsi="宋体"/>
                <w:sz w:val="24"/>
              </w:rPr>
              <w:t>.</w:t>
            </w:r>
            <w:r>
              <w:rPr>
                <w:rFonts w:hint="eastAsia" w:hAnsi="宋体"/>
                <w:sz w:val="24"/>
                <w:lang w:val="en-US" w:eastAsia="zh-CN"/>
              </w:rPr>
              <w:t xml:space="preserve"> MySQL high availability </w:t>
            </w:r>
            <w:r>
              <w:rPr>
                <w:rFonts w:hint="eastAsia" w:hAnsi="宋体"/>
                <w:sz w:val="24"/>
              </w:rPr>
              <w:t>[M].</w:t>
            </w:r>
            <w:r>
              <w:rPr>
                <w:rFonts w:hint="eastAsia" w:hAnsi="宋体"/>
                <w:sz w:val="24"/>
                <w:lang w:val="en-US" w:eastAsia="zh-CN"/>
              </w:rPr>
              <w:t xml:space="preserve"> </w:t>
            </w:r>
            <w:r>
              <w:rPr>
                <w:rFonts w:hint="eastAsia" w:ascii="Times New Roman" w:hAnsi="宋体" w:eastAsia="宋体" w:cs="Times New Roman"/>
                <w:kern w:val="2"/>
                <w:sz w:val="24"/>
                <w:szCs w:val="24"/>
                <w:lang w:val="en-US" w:eastAsia="zh-CN" w:bidi="ar-SA"/>
              </w:rPr>
              <w:t>Lars Tbalmann</w:t>
            </w:r>
            <w:r>
              <w:rPr>
                <w:rFonts w:hint="eastAsia" w:hAnsi="宋体"/>
                <w:sz w:val="24"/>
              </w:rPr>
              <w:t>，20</w:t>
            </w:r>
            <w:r>
              <w:rPr>
                <w:rFonts w:hint="eastAsia" w:hAnsi="宋体"/>
                <w:sz w:val="24"/>
                <w:lang w:val="en-US" w:eastAsia="zh-CN"/>
              </w:rPr>
              <w:t>16</w:t>
            </w:r>
            <w:r>
              <w:rPr>
                <w:rFonts w:hint="eastAsia" w:hAnsi="宋体"/>
                <w:sz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rFonts w:hint="default" w:ascii="Times New Roman" w:hAnsi="宋体" w:eastAsia="宋体" w:cs="Times New Roman"/>
                <w:kern w:val="2"/>
                <w:sz w:val="24"/>
                <w:szCs w:val="24"/>
                <w:lang w:val="en-US" w:eastAsia="zh-CN" w:bidi="ar-SA"/>
              </w:rPr>
            </w:pPr>
            <w:r>
              <w:rPr>
                <w:rFonts w:hint="eastAsia" w:hAnsi="宋体"/>
                <w:sz w:val="24"/>
              </w:rPr>
              <w:t>［6］</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"https://book.duxiu.com/search?sw=%E4%B8%87%E5%B7%9D%E6%A2%85&amp;Field=2&amp;channel=search&amp;ecode=UTF-8"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万川梅</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 xml:space="preserve">. MySQL数据库应用教程[M]. 北京理工大学出版社，2017.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rFonts w:hint="eastAsia" w:ascii="Times New Roman" w:hAnsi="宋体" w:eastAsia="宋体" w:cs="Times New Roman"/>
                <w:kern w:val="2"/>
                <w:sz w:val="24"/>
                <w:szCs w:val="24"/>
                <w:lang w:val="en-US" w:eastAsia="zh-CN" w:bidi="ar-SA"/>
              </w:rPr>
            </w:pPr>
            <w:r>
              <w:rPr>
                <w:rFonts w:hint="eastAsia" w:hAnsi="宋体"/>
                <w:sz w:val="24"/>
              </w:rPr>
              <w:t>［7］</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"https://book.duxiu.com/search?sw=%E5%8D%A2%E6%B9%98%E6%B1%9F&amp;Field=2&amp;channel=search&amp;ecode=UTF-8"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卢湘江</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 xml:space="preserve">. MySQL高级配置和管理 [M]. 清华大学出版社，2001.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rFonts w:hint="eastAsia" w:ascii="Times New Roman" w:hAnsi="宋体" w:eastAsia="宋体" w:cs="Times New Roman"/>
                <w:kern w:val="2"/>
                <w:sz w:val="24"/>
                <w:szCs w:val="24"/>
                <w:lang w:val="en-US" w:eastAsia="zh-CN" w:bidi="ar-SA"/>
              </w:rPr>
            </w:pPr>
            <w:r>
              <w:rPr>
                <w:rFonts w:hint="eastAsia" w:hAnsi="宋体"/>
                <w:sz w:val="24"/>
              </w:rPr>
              <w:t>［8］</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"https://book.duxiu.com/search?sw=%E5%86%AF%E7%81%B5%E9%9C%9E&amp;Field=2&amp;channel=search&amp;ecode=UTF-8"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冯灵霞</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"https://book.duxiu.com/search?sw=%E9%82%B5%E5%BC%80%E4%B8%BD&amp;Field=2&amp;channel=search&amp;ecode=UTF-8"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邵开丽</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"https://book.duxiu.com/search?sw=%E5%BC%A0%E4%BA%9A%E5%A8%9F&amp;Field=2&amp;channel=search&amp;ecode=UTF-8"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张亚娟</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"https://book.duxiu.com/search?sw=%E5%88%98%E5%AF%92%E5%86%B0&amp;Field=2&amp;channel=search&amp;ecode=UTF-8"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刘寒冰</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 xml:space="preserve">. 软件测试技术 [M]. 西安电子科技大学出版社，2017. </w:t>
            </w:r>
          </w:p>
          <w:p>
            <w:pPr>
              <w:spacing w:line="360" w:lineRule="auto"/>
              <w:rPr>
                <w:rFonts w:hAnsi="宋体"/>
                <w:sz w:val="24"/>
              </w:rPr>
            </w:pPr>
            <w:r>
              <w:rPr>
                <w:rFonts w:hint="eastAsia" w:hAnsi="宋体"/>
                <w:sz w:val="24"/>
              </w:rPr>
              <w:t>［9］</w:t>
            </w:r>
            <w:r>
              <w:rPr>
                <w:rFonts w:hint="eastAsia" w:hAnsi="宋体"/>
                <w:sz w:val="24"/>
                <w:lang w:val="en-US" w:eastAsia="zh-CN"/>
              </w:rPr>
              <w:t xml:space="preserve">吴小青. 嵌入式数据库（MySQL）中数据模糊检索方法解析 </w:t>
            </w:r>
            <w:r>
              <w:rPr>
                <w:rFonts w:hint="eastAsia" w:hAnsi="宋体"/>
                <w:sz w:val="24"/>
              </w:rPr>
              <w:t>[M].</w:t>
            </w:r>
            <w:r>
              <w:rPr>
                <w:rFonts w:hint="eastAsia" w:hAnsi="宋体"/>
                <w:sz w:val="24"/>
                <w:lang w:val="en-US" w:eastAsia="zh-CN"/>
              </w:rPr>
              <w:t xml:space="preserve"> 软件，2020.</w:t>
            </w:r>
            <w:r>
              <w:rPr>
                <w:rFonts w:hint="eastAsia" w:hAnsi="宋体"/>
                <w:sz w:val="24"/>
              </w:rPr>
              <w:t xml:space="preserve"> </w:t>
            </w:r>
          </w:p>
          <w:p>
            <w:pPr>
              <w:spacing w:line="360" w:lineRule="auto"/>
              <w:rPr>
                <w:rFonts w:hAnsi="宋体"/>
                <w:sz w:val="24"/>
              </w:rPr>
            </w:pPr>
            <w:r>
              <w:rPr>
                <w:rFonts w:hint="eastAsia" w:hAnsi="宋体"/>
                <w:sz w:val="24"/>
              </w:rPr>
              <w:t>［10］Kapetas Leon;;Kazakis Nerantzis;;Voudouris Konstantinos;;McNicholl Duncan.</w:t>
            </w:r>
            <w:r>
              <w:rPr>
                <w:rFonts w:hint="eastAsia" w:hAnsi="宋体"/>
                <w:sz w:val="24"/>
                <w:lang w:val="en-US" w:eastAsia="zh-CN"/>
              </w:rPr>
              <w:t xml:space="preserve"> </w:t>
            </w:r>
            <w:r>
              <w:rPr>
                <w:rFonts w:hint="eastAsia" w:hAnsi="宋体"/>
                <w:sz w:val="24"/>
              </w:rPr>
              <w:t>Water allocation and governance in multi-stakeholder environments: Insight from Axios Delta, Greece.[M].</w:t>
            </w:r>
            <w:r>
              <w:rPr>
                <w:rFonts w:hint="eastAsia" w:hAnsi="宋体"/>
                <w:sz w:val="24"/>
                <w:lang w:val="en-US" w:eastAsia="zh-CN"/>
              </w:rPr>
              <w:t xml:space="preserve"> </w:t>
            </w:r>
            <w:r>
              <w:rPr>
                <w:rFonts w:hint="eastAsia" w:hAnsi="宋体"/>
                <w:sz w:val="24"/>
              </w:rPr>
              <w:t>The Science of the total environment, 201</w:t>
            </w:r>
            <w:r>
              <w:rPr>
                <w:rFonts w:hint="eastAsia" w:hAnsi="宋体"/>
                <w:sz w:val="24"/>
                <w:lang w:val="en-US" w:eastAsia="zh-CN"/>
              </w:rPr>
              <w:t>9</w:t>
            </w:r>
            <w:r>
              <w:rPr>
                <w:rFonts w:hint="eastAsia" w:hAnsi="宋体"/>
                <w:sz w:val="24"/>
              </w:rPr>
              <w:t xml:space="preserve">. </w:t>
            </w:r>
          </w:p>
          <w:p>
            <w:pPr>
              <w:spacing w:line="360" w:lineRule="auto"/>
              <w:rPr>
                <w:rFonts w:hint="eastAsia" w:hAnsi="宋体"/>
                <w:sz w:val="24"/>
              </w:rPr>
            </w:pPr>
            <w:r>
              <w:rPr>
                <w:rFonts w:hint="eastAsia" w:hAnsi="宋体"/>
                <w:sz w:val="24"/>
              </w:rPr>
              <w:t>［11］Rodrigues-Pinto;;Baron.</w:t>
            </w:r>
            <w:r>
              <w:rPr>
                <w:rFonts w:hint="eastAsia" w:hAnsi="宋体"/>
                <w:sz w:val="24"/>
                <w:lang w:val="en-US" w:eastAsia="zh-CN"/>
              </w:rPr>
              <w:t xml:space="preserve"> </w:t>
            </w:r>
            <w:r>
              <w:rPr>
                <w:rFonts w:hint="eastAsia" w:hAnsi="宋体"/>
                <w:sz w:val="24"/>
              </w:rPr>
              <w:fldChar w:fldCharType="begin"/>
            </w:r>
            <w:r>
              <w:rPr>
                <w:rFonts w:hint="eastAsia" w:hAnsi="宋体"/>
                <w:sz w:val="24"/>
              </w:rPr>
              <w:instrText xml:space="preserve"> HYPERLINK "https://kns.cnki.net/kns/detail/detail.aspx?QueryID=6&amp;CurRec=87&amp;recid=&amp;FileName=STJD6FBDC85A3D1CE1397E8EBFCBFD469F1F&amp;DbName=STJDLAST&amp;DbCode=STJD&amp;yx=&amp;pr=&amp;URLID=&amp;bsm=" \t "https://kns.cnki.net/kns/brief/_blank" </w:instrText>
            </w:r>
            <w:r>
              <w:rPr>
                <w:rFonts w:hint="eastAsia" w:hAnsi="宋体"/>
                <w:sz w:val="24"/>
              </w:rPr>
              <w:fldChar w:fldCharType="separate"/>
            </w:r>
            <w:r>
              <w:rPr>
                <w:rFonts w:hint="eastAsia" w:hAnsi="宋体"/>
                <w:sz w:val="24"/>
              </w:rPr>
              <w:t>Evaluation of the AXIOS stent for the treatment of pancreatic fluid collections</w:t>
            </w:r>
            <w:r>
              <w:rPr>
                <w:rFonts w:hint="eastAsia" w:hAnsi="宋体"/>
                <w:sz w:val="24"/>
              </w:rPr>
              <w:fldChar w:fldCharType="end"/>
            </w:r>
            <w:r>
              <w:rPr>
                <w:rFonts w:hint="eastAsia" w:hAnsi="宋体"/>
                <w:sz w:val="24"/>
              </w:rPr>
              <w:t xml:space="preserve"> [M]. </w:t>
            </w:r>
            <w:r>
              <w:rPr>
                <w:rFonts w:hint="eastAsia" w:hAnsi="宋体"/>
                <w:sz w:val="24"/>
                <w:lang w:val="en-US" w:eastAsia="zh-CN"/>
              </w:rPr>
              <w:t xml:space="preserve"> </w:t>
            </w:r>
            <w:r>
              <w:rPr>
                <w:rFonts w:hint="eastAsia" w:hAnsi="宋体"/>
                <w:sz w:val="24"/>
              </w:rPr>
              <w:t>Expert Review of Medical Devices</w:t>
            </w:r>
            <w:r>
              <w:rPr>
                <w:rFonts w:hint="eastAsia" w:hAnsi="宋体"/>
                <w:sz w:val="24"/>
                <w:lang w:eastAsia="zh-CN"/>
              </w:rPr>
              <w:t>，</w:t>
            </w:r>
            <w:r>
              <w:rPr>
                <w:rFonts w:hint="eastAsia" w:hAnsi="宋体"/>
                <w:sz w:val="24"/>
              </w:rPr>
              <w:t>201</w:t>
            </w:r>
            <w:r>
              <w:rPr>
                <w:rFonts w:hint="eastAsia" w:hAnsi="宋体"/>
                <w:sz w:val="24"/>
                <w:lang w:val="en-US" w:eastAsia="zh-CN"/>
              </w:rPr>
              <w:t>6</w:t>
            </w:r>
            <w:r>
              <w:rPr>
                <w:rFonts w:hint="eastAsia" w:hAnsi="宋体"/>
                <w:sz w:val="24"/>
              </w:rPr>
              <w:t xml:space="preserve">. </w:t>
            </w:r>
          </w:p>
          <w:p>
            <w:pPr>
              <w:spacing w:line="360" w:lineRule="auto"/>
              <w:rPr>
                <w:rFonts w:hAnsi="宋体"/>
                <w:sz w:val="24"/>
              </w:rPr>
            </w:pPr>
            <w:r>
              <w:rPr>
                <w:rFonts w:hint="eastAsia" w:hAnsi="宋体"/>
                <w:sz w:val="24"/>
              </w:rPr>
              <w:t xml:space="preserve">［12］李志钦; 郭云飞; 桑园. </w:t>
            </w:r>
            <w:r>
              <w:rPr>
                <w:rFonts w:hint="eastAsia" w:hAnsi="宋体"/>
                <w:sz w:val="24"/>
                <w:lang w:val="en-US" w:eastAsia="zh-CN"/>
              </w:rPr>
              <w:t xml:space="preserve"> </w:t>
            </w:r>
            <w:r>
              <w:rPr>
                <w:rFonts w:hint="eastAsia" w:hAnsi="宋体"/>
                <w:sz w:val="24"/>
              </w:rPr>
              <w:t xml:space="preserve">Java编程语言在嵌入式系统开发中优缺点分析[M]. </w:t>
            </w:r>
            <w:r>
              <w:rPr>
                <w:rFonts w:hint="eastAsia" w:hAnsi="宋体"/>
                <w:b w:val="0"/>
                <w:bCs w:val="0"/>
                <w:sz w:val="24"/>
              </w:rPr>
              <w:t>网络安全技术与应用</w:t>
            </w:r>
            <w:r>
              <w:rPr>
                <w:rFonts w:hint="eastAsia" w:hAnsi="宋体"/>
                <w:sz w:val="24"/>
              </w:rPr>
              <w:t xml:space="preserve">, </w:t>
            </w:r>
            <w:r>
              <w:rPr>
                <w:rFonts w:hint="eastAsia" w:hAnsi="宋体"/>
                <w:sz w:val="24"/>
                <w:lang w:val="en-US" w:eastAsia="zh-CN"/>
              </w:rPr>
              <w:t xml:space="preserve"> </w:t>
            </w:r>
            <w:r>
              <w:rPr>
                <w:rFonts w:hint="eastAsia" w:hAnsi="宋体"/>
                <w:sz w:val="24"/>
              </w:rPr>
              <w:t>20</w:t>
            </w:r>
            <w:r>
              <w:rPr>
                <w:rFonts w:hint="eastAsia" w:hAnsi="宋体"/>
                <w:sz w:val="24"/>
                <w:lang w:val="en-US" w:eastAsia="zh-CN"/>
              </w:rPr>
              <w:t>20</w:t>
            </w:r>
            <w:r>
              <w:rPr>
                <w:rFonts w:hint="eastAsia" w:hAnsi="宋体"/>
                <w:sz w:val="24"/>
              </w:rPr>
              <w:t xml:space="preserve">. </w:t>
            </w:r>
          </w:p>
          <w:p>
            <w:pPr>
              <w:spacing w:line="360" w:lineRule="auto"/>
              <w:rPr>
                <w:rFonts w:hAnsi="宋体"/>
                <w:sz w:val="24"/>
              </w:rPr>
            </w:pPr>
            <w:r>
              <w:rPr>
                <w:rFonts w:hint="eastAsia" w:hAnsi="宋体"/>
                <w:sz w:val="24"/>
              </w:rPr>
              <w:t>［13］</w:t>
            </w:r>
            <w:r>
              <w:rPr>
                <w:rFonts w:hint="eastAsia" w:hAnsi="宋体"/>
                <w:sz w:val="24"/>
                <w:lang w:val="en-US" w:eastAsia="zh-CN"/>
              </w:rPr>
              <w:t>易灵</w:t>
            </w:r>
            <w:r>
              <w:rPr>
                <w:rFonts w:hint="eastAsia" w:hAnsi="宋体"/>
                <w:sz w:val="24"/>
              </w:rPr>
              <w:t xml:space="preserve">. </w:t>
            </w:r>
            <w:r>
              <w:rPr>
                <w:rFonts w:hint="eastAsia" w:hAnsi="宋体"/>
                <w:sz w:val="24"/>
                <w:lang w:val="en-US" w:eastAsia="zh-CN"/>
              </w:rPr>
              <w:t xml:space="preserve"> </w:t>
            </w:r>
            <w:r>
              <w:rPr>
                <w:rFonts w:hint="eastAsia" w:hAnsi="宋体"/>
                <w:sz w:val="24"/>
              </w:rPr>
              <w:t>JavaScript技术在Web网页中的应用研究</w:t>
            </w:r>
            <w:r>
              <w:rPr>
                <w:rFonts w:hint="eastAsia" w:hAnsi="宋体"/>
                <w:sz w:val="24"/>
                <w:lang w:val="en-US" w:eastAsia="zh-CN"/>
              </w:rPr>
              <w:t xml:space="preserve"> </w:t>
            </w:r>
            <w:r>
              <w:rPr>
                <w:rFonts w:hint="eastAsia" w:hAnsi="宋体"/>
                <w:sz w:val="24"/>
              </w:rPr>
              <w:t>[M]. 信息与电脑(理论版), 20</w:t>
            </w:r>
            <w:r>
              <w:rPr>
                <w:rFonts w:hint="eastAsia" w:hAnsi="宋体"/>
                <w:sz w:val="24"/>
                <w:lang w:val="en-US" w:eastAsia="zh-CN"/>
              </w:rPr>
              <w:t>20</w:t>
            </w:r>
            <w:r>
              <w:rPr>
                <w:rFonts w:hint="eastAsia" w:hAnsi="宋体"/>
                <w:sz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rFonts w:hint="eastAsia" w:ascii="Times New Roman" w:hAnsi="宋体" w:eastAsia="宋体" w:cs="Times New Roman"/>
                <w:kern w:val="2"/>
                <w:sz w:val="24"/>
                <w:szCs w:val="24"/>
                <w:lang w:val="en-US" w:eastAsia="zh-CN" w:bidi="ar-SA"/>
              </w:rPr>
            </w:pPr>
            <w:r>
              <w:rPr>
                <w:rFonts w:hint="eastAsia" w:hAnsi="宋体"/>
                <w:sz w:val="24"/>
              </w:rPr>
              <w:t>［14］</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"https://book.duxiu.com/search?sw=%E6%9D%A8%E6%99%BA%E5%8B%87&amp;Field=2&amp;channel=search&amp;ecode=UTF-8"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杨智勇</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 xml:space="preserve">. 摩托车使用与维护问答[M]. 化学工业出版社, 2015.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rFonts w:hint="eastAsia" w:ascii="Times New Roman" w:hAnsi="宋体" w:eastAsia="宋体" w:cs="Times New Roman"/>
                <w:kern w:val="2"/>
                <w:sz w:val="24"/>
                <w:szCs w:val="24"/>
                <w:lang w:val="en-US" w:eastAsia="zh-CN" w:bidi="ar-SA"/>
              </w:rPr>
            </w:pPr>
            <w:r>
              <w:rPr>
                <w:rFonts w:hint="eastAsia" w:hAnsi="宋体"/>
                <w:sz w:val="24"/>
              </w:rPr>
              <w:t>［1</w:t>
            </w:r>
            <w:r>
              <w:rPr>
                <w:rFonts w:hint="eastAsia" w:ascii="Times New Roman" w:hAnsi="宋体" w:eastAsia="宋体" w:cs="Times New Roman"/>
                <w:kern w:val="2"/>
                <w:sz w:val="24"/>
                <w:szCs w:val="24"/>
                <w:lang w:val="en-US" w:eastAsia="zh-CN" w:bidi="ar-SA"/>
              </w:rPr>
              <w:t>5］</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"https://book.duxiu.com/search?sw=%E6%9D%A8%E6%99%BA%E5%8B%87&amp;Field=2&amp;channel=search&amp;ecode=UTF-8"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杨智勇</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"https://book.duxiu.com/search?sw=%E9%A9%AC%E7%BB%B4%E4%B8%B0&amp;Field=2&amp;channel=search&amp;ecode=UTF-8"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马维丰</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 xml:space="preserve">. 摩托车驾驶与维修技术[M]. 金盾出版社,  2009.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rFonts w:hint="eastAsia" w:ascii="Times New Roman" w:hAnsi="宋体" w:eastAsia="宋体" w:cs="Times New Roman"/>
                <w:kern w:val="2"/>
                <w:sz w:val="24"/>
                <w:szCs w:val="24"/>
                <w:lang w:val="en-US" w:eastAsia="zh-CN" w:bidi="ar-SA"/>
              </w:rPr>
            </w:pPr>
            <w:r>
              <w:rPr>
                <w:rFonts w:hint="eastAsia" w:hAnsi="宋体"/>
                <w:sz w:val="24"/>
              </w:rPr>
              <w:t>［16］</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"https://book.duxiu.com/search?sw=%E6%B1%9F%E8%A5%BF%E7%9C%81%E9%81%93%E8%B7%AF%E4%BA%A4%E9%80%9A%E5%AE%89%E5%85%A8%E5%8D%8F%E4%BC%9A&amp;Field=2&amp;channel=search&amp;ecode=UTF-8"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江西省道路交通安全协会</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 xml:space="preserve">. 机动车驾驶人学习材料 摩托车类[M]. 江西高校出版社, 2008. </w:t>
            </w:r>
          </w:p>
          <w:p>
            <w:pPr>
              <w:snapToGrid w:val="0"/>
              <w:spacing w:line="400" w:lineRule="exact"/>
              <w:rPr>
                <w:rFonts w:ascii="宋体" w:hAnsi="宋体"/>
                <w:sz w:val="24"/>
              </w:rPr>
            </w:pPr>
            <w:r>
              <w:rPr>
                <w:rFonts w:hint="eastAsia" w:hAnsi="宋体"/>
                <w:sz w:val="24"/>
              </w:rPr>
              <w:t>［17］</w:t>
            </w:r>
            <w:r>
              <w:rPr>
                <w:rFonts w:hint="eastAsia" w:ascii="Times New Roman" w:hAnsi="宋体" w:eastAsia="宋体" w:cs="Times New Roman"/>
                <w:kern w:val="2"/>
                <w:sz w:val="24"/>
                <w:szCs w:val="24"/>
                <w:lang w:val="en-US" w:eastAsia="zh-CN" w:bidi="ar-SA"/>
              </w:rPr>
              <w:fldChar w:fldCharType="begin"/>
            </w:r>
            <w:r>
              <w:rPr>
                <w:rFonts w:hint="eastAsia" w:ascii="Times New Roman" w:hAnsi="宋体" w:eastAsia="宋体" w:cs="Times New Roman"/>
                <w:kern w:val="2"/>
                <w:sz w:val="24"/>
                <w:szCs w:val="24"/>
                <w:lang w:val="en-US" w:eastAsia="zh-CN" w:bidi="ar-SA"/>
              </w:rPr>
              <w:instrText xml:space="preserve"> HYPERLINK "https://book.duxiu.com/search?sw=%E5%A4%A9%E6%B4%A5%E6%BB%A8%E6%B5%B7%E8%BF%85%E8%85%BE%E7%A7%91%E6%8A%80%E9%9B%86%E5%9B%A2%E6%9C%89%E9%99%90%E5%85%AC%E5%8F%B8&amp;Field=2&amp;channel=search&amp;ecode=UTF-8" </w:instrText>
            </w:r>
            <w:r>
              <w:rPr>
                <w:rFonts w:hint="eastAsia" w:ascii="Times New Roman" w:hAnsi="宋体" w:eastAsia="宋体" w:cs="Times New Roman"/>
                <w:kern w:val="2"/>
                <w:sz w:val="24"/>
                <w:szCs w:val="24"/>
                <w:lang w:val="en-US" w:eastAsia="zh-CN" w:bidi="ar-SA"/>
              </w:rPr>
              <w:fldChar w:fldCharType="separate"/>
            </w:r>
            <w:r>
              <w:rPr>
                <w:rFonts w:hint="eastAsia" w:ascii="Times New Roman" w:hAnsi="宋体" w:eastAsia="宋体" w:cs="Times New Roman"/>
                <w:kern w:val="2"/>
                <w:sz w:val="24"/>
                <w:szCs w:val="24"/>
                <w:lang w:val="en-US" w:eastAsia="zh-CN" w:bidi="ar-SA"/>
              </w:rPr>
              <w:t>天津滨海迅腾科技集团有限公司</w:t>
            </w:r>
            <w:r>
              <w:rPr>
                <w:rFonts w:hint="eastAsia" w:ascii="Times New Roman" w:hAnsi="宋体" w:eastAsia="宋体" w:cs="Times New Roman"/>
                <w:kern w:val="2"/>
                <w:sz w:val="24"/>
                <w:szCs w:val="24"/>
                <w:lang w:val="en-US" w:eastAsia="zh-CN" w:bidi="ar-SA"/>
              </w:rPr>
              <w:fldChar w:fldCharType="end"/>
            </w:r>
            <w:r>
              <w:rPr>
                <w:rFonts w:hint="eastAsia" w:ascii="Times New Roman" w:hAnsi="宋体" w:eastAsia="宋体" w:cs="Times New Roman"/>
                <w:kern w:val="2"/>
                <w:sz w:val="24"/>
                <w:szCs w:val="24"/>
                <w:lang w:val="en-US" w:eastAsia="zh-CN" w:bidi="ar-SA"/>
              </w:rPr>
              <w:t>.  软件工程[M]. 南开大学出版社,  2017.</w:t>
            </w: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jc w:val="center"/>
        </w:trPr>
        <w:tc>
          <w:tcPr>
            <w:tcW w:w="1151" w:type="dxa"/>
            <w:vAlign w:val="center"/>
          </w:tcPr>
          <w:p>
            <w:pPr>
              <w:adjustRightInd w:val="0"/>
              <w:snapToGrid w:val="0"/>
              <w:spacing w:line="540" w:lineRule="exact"/>
              <w:jc w:val="center"/>
              <w:rPr>
                <w:rFonts w:ascii="宋体" w:hAnsi="宋体" w:cs="宋体"/>
                <w:sz w:val="24"/>
              </w:rPr>
            </w:pPr>
            <w:r>
              <w:rPr>
                <w:rFonts w:hint="eastAsia" w:ascii="宋体" w:hAnsi="宋体" w:cs="宋体"/>
                <w:sz w:val="24"/>
              </w:rPr>
              <w:t>指导教师意见</w:t>
            </w:r>
          </w:p>
        </w:tc>
        <w:tc>
          <w:tcPr>
            <w:tcW w:w="7798" w:type="dxa"/>
            <w:vAlign w:val="bottom"/>
          </w:tcPr>
          <w:p>
            <w:pPr>
              <w:adjustRightInd w:val="0"/>
              <w:snapToGrid w:val="0"/>
              <w:spacing w:line="540" w:lineRule="exact"/>
              <w:ind w:firstLine="2280" w:firstLineChars="950"/>
              <w:rPr>
                <w:rFonts w:ascii="宋体" w:hAnsi="宋体" w:cs="宋体"/>
                <w:sz w:val="24"/>
              </w:rPr>
            </w:pPr>
            <w:r>
              <w:rPr>
                <w:rFonts w:hint="eastAsia" w:ascii="宋体" w:hAnsi="宋体" w:cs="宋体"/>
                <w:sz w:val="24"/>
              </w:rPr>
              <w:t>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jc w:val="center"/>
        </w:trPr>
        <w:tc>
          <w:tcPr>
            <w:tcW w:w="1151" w:type="dxa"/>
            <w:vAlign w:val="center"/>
          </w:tcPr>
          <w:p>
            <w:pPr>
              <w:adjustRightInd w:val="0"/>
              <w:snapToGrid w:val="0"/>
              <w:spacing w:line="540" w:lineRule="exact"/>
              <w:jc w:val="center"/>
              <w:rPr>
                <w:rFonts w:ascii="宋体" w:hAnsi="宋体" w:cs="宋体"/>
                <w:sz w:val="24"/>
              </w:rPr>
            </w:pPr>
            <w:r>
              <w:rPr>
                <w:rFonts w:hint="eastAsia" w:ascii="宋体" w:hAnsi="宋体" w:cs="宋体"/>
                <w:sz w:val="24"/>
              </w:rPr>
              <w:t>系（教研室）意见</w:t>
            </w:r>
          </w:p>
        </w:tc>
        <w:tc>
          <w:tcPr>
            <w:tcW w:w="7798" w:type="dxa"/>
            <w:vAlign w:val="bottom"/>
          </w:tcPr>
          <w:p>
            <w:pPr>
              <w:adjustRightInd w:val="0"/>
              <w:snapToGrid w:val="0"/>
              <w:spacing w:line="540" w:lineRule="exact"/>
              <w:jc w:val="left"/>
              <w:rPr>
                <w:rFonts w:ascii="宋体" w:hAnsi="宋体" w:cs="宋体"/>
                <w:sz w:val="24"/>
              </w:rPr>
            </w:pPr>
            <w:r>
              <w:rPr>
                <w:rFonts w:hint="eastAsia" w:ascii="宋体" w:hAnsi="宋体" w:cs="宋体"/>
                <w:sz w:val="24"/>
              </w:rPr>
              <w:t>（是否通过答辩，修改意见，是否同意开题。）</w:t>
            </w:r>
          </w:p>
          <w:p>
            <w:pPr>
              <w:adjustRightInd w:val="0"/>
              <w:snapToGrid w:val="0"/>
              <w:spacing w:line="540" w:lineRule="exact"/>
              <w:jc w:val="right"/>
              <w:rPr>
                <w:rFonts w:ascii="宋体" w:hAnsi="宋体" w:cs="宋体"/>
                <w:sz w:val="24"/>
              </w:rPr>
            </w:pPr>
          </w:p>
          <w:p>
            <w:pPr>
              <w:adjustRightInd w:val="0"/>
              <w:snapToGrid w:val="0"/>
              <w:spacing w:line="540" w:lineRule="exact"/>
              <w:jc w:val="right"/>
              <w:rPr>
                <w:rFonts w:ascii="宋体" w:hAnsi="宋体" w:cs="宋体"/>
                <w:sz w:val="24"/>
              </w:rPr>
            </w:pPr>
            <w:r>
              <w:rPr>
                <w:rFonts w:hint="eastAsia" w:ascii="宋体" w:hAnsi="宋体" w:cs="宋体"/>
                <w:sz w:val="24"/>
              </w:rPr>
              <w:t>系（教研室）主任签字：                    年    月    日</w:t>
            </w:r>
          </w:p>
        </w:tc>
      </w:tr>
    </w:tbl>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10529"/>
    <w:multiLevelType w:val="multilevel"/>
    <w:tmpl w:val="50410529"/>
    <w:lvl w:ilvl="0" w:tentative="0">
      <w:start w:val="1"/>
      <w:numFmt w:val="decimal"/>
      <w:lvlText w:val="(%1)"/>
      <w:lvlJc w:val="left"/>
      <w:pPr>
        <w:ind w:left="760" w:hanging="360"/>
      </w:p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541"/>
    <w:rsid w:val="0000073E"/>
    <w:rsid w:val="0002505C"/>
    <w:rsid w:val="00047ABA"/>
    <w:rsid w:val="00051862"/>
    <w:rsid w:val="00062EB1"/>
    <w:rsid w:val="0007426A"/>
    <w:rsid w:val="000B6CC7"/>
    <w:rsid w:val="000B7451"/>
    <w:rsid w:val="000D2B94"/>
    <w:rsid w:val="000E07D3"/>
    <w:rsid w:val="000E24D7"/>
    <w:rsid w:val="000E4552"/>
    <w:rsid w:val="000F2044"/>
    <w:rsid w:val="00127989"/>
    <w:rsid w:val="00131CE4"/>
    <w:rsid w:val="0013417E"/>
    <w:rsid w:val="00135190"/>
    <w:rsid w:val="00147E93"/>
    <w:rsid w:val="001638E8"/>
    <w:rsid w:val="001747B0"/>
    <w:rsid w:val="001936E2"/>
    <w:rsid w:val="001D34C6"/>
    <w:rsid w:val="001E404A"/>
    <w:rsid w:val="001E7CC4"/>
    <w:rsid w:val="00207E72"/>
    <w:rsid w:val="00227F48"/>
    <w:rsid w:val="002434D4"/>
    <w:rsid w:val="00252EBA"/>
    <w:rsid w:val="002554CD"/>
    <w:rsid w:val="00274479"/>
    <w:rsid w:val="00284568"/>
    <w:rsid w:val="00285E9C"/>
    <w:rsid w:val="002A1247"/>
    <w:rsid w:val="002C3526"/>
    <w:rsid w:val="002C3D8A"/>
    <w:rsid w:val="002C7ED1"/>
    <w:rsid w:val="0030237D"/>
    <w:rsid w:val="00314A15"/>
    <w:rsid w:val="003172A6"/>
    <w:rsid w:val="00322EE5"/>
    <w:rsid w:val="00342EC8"/>
    <w:rsid w:val="0035188C"/>
    <w:rsid w:val="00354D1B"/>
    <w:rsid w:val="0037513B"/>
    <w:rsid w:val="0039450F"/>
    <w:rsid w:val="003A2569"/>
    <w:rsid w:val="003A7453"/>
    <w:rsid w:val="003B0915"/>
    <w:rsid w:val="003C0ED0"/>
    <w:rsid w:val="003C12D6"/>
    <w:rsid w:val="003D64ED"/>
    <w:rsid w:val="003D6941"/>
    <w:rsid w:val="003D7CCC"/>
    <w:rsid w:val="003F251F"/>
    <w:rsid w:val="00426AF1"/>
    <w:rsid w:val="00445AE0"/>
    <w:rsid w:val="00451699"/>
    <w:rsid w:val="00453256"/>
    <w:rsid w:val="004651C3"/>
    <w:rsid w:val="00473E62"/>
    <w:rsid w:val="004A0C84"/>
    <w:rsid w:val="004A3D9B"/>
    <w:rsid w:val="004F3541"/>
    <w:rsid w:val="0055031D"/>
    <w:rsid w:val="00554487"/>
    <w:rsid w:val="00561EE8"/>
    <w:rsid w:val="00571976"/>
    <w:rsid w:val="00572328"/>
    <w:rsid w:val="0058646D"/>
    <w:rsid w:val="00595888"/>
    <w:rsid w:val="005A6A7C"/>
    <w:rsid w:val="005A75A2"/>
    <w:rsid w:val="005D61ED"/>
    <w:rsid w:val="005D668C"/>
    <w:rsid w:val="005D713A"/>
    <w:rsid w:val="005E14C7"/>
    <w:rsid w:val="005F2033"/>
    <w:rsid w:val="005F68D3"/>
    <w:rsid w:val="006210B6"/>
    <w:rsid w:val="00631556"/>
    <w:rsid w:val="006572BC"/>
    <w:rsid w:val="00686019"/>
    <w:rsid w:val="006905FD"/>
    <w:rsid w:val="006A7D61"/>
    <w:rsid w:val="006B508F"/>
    <w:rsid w:val="006D752C"/>
    <w:rsid w:val="006F383D"/>
    <w:rsid w:val="007236D4"/>
    <w:rsid w:val="00732F85"/>
    <w:rsid w:val="0075315C"/>
    <w:rsid w:val="00784D05"/>
    <w:rsid w:val="007A5795"/>
    <w:rsid w:val="007C5ED4"/>
    <w:rsid w:val="007C61FF"/>
    <w:rsid w:val="007E6A97"/>
    <w:rsid w:val="00831286"/>
    <w:rsid w:val="00832430"/>
    <w:rsid w:val="00841368"/>
    <w:rsid w:val="00847DA7"/>
    <w:rsid w:val="00855133"/>
    <w:rsid w:val="00856626"/>
    <w:rsid w:val="00866C5A"/>
    <w:rsid w:val="008B7D0C"/>
    <w:rsid w:val="008C5D73"/>
    <w:rsid w:val="008D2836"/>
    <w:rsid w:val="00914D25"/>
    <w:rsid w:val="00914DB5"/>
    <w:rsid w:val="00930BAC"/>
    <w:rsid w:val="00946BC8"/>
    <w:rsid w:val="00956B23"/>
    <w:rsid w:val="0096352C"/>
    <w:rsid w:val="009A6432"/>
    <w:rsid w:val="00A111FD"/>
    <w:rsid w:val="00A15181"/>
    <w:rsid w:val="00A24416"/>
    <w:rsid w:val="00A32A0C"/>
    <w:rsid w:val="00A33E9B"/>
    <w:rsid w:val="00A518EA"/>
    <w:rsid w:val="00A55B09"/>
    <w:rsid w:val="00A822A5"/>
    <w:rsid w:val="00AB2155"/>
    <w:rsid w:val="00AB2349"/>
    <w:rsid w:val="00AC7C35"/>
    <w:rsid w:val="00AD3980"/>
    <w:rsid w:val="00AF08D7"/>
    <w:rsid w:val="00AF2B23"/>
    <w:rsid w:val="00B003F0"/>
    <w:rsid w:val="00B038A8"/>
    <w:rsid w:val="00B43975"/>
    <w:rsid w:val="00B56DB4"/>
    <w:rsid w:val="00B57139"/>
    <w:rsid w:val="00B67BCF"/>
    <w:rsid w:val="00B70FFF"/>
    <w:rsid w:val="00B9710C"/>
    <w:rsid w:val="00BB750E"/>
    <w:rsid w:val="00BE7BAE"/>
    <w:rsid w:val="00BF11C5"/>
    <w:rsid w:val="00BF6931"/>
    <w:rsid w:val="00BF6E29"/>
    <w:rsid w:val="00BF702F"/>
    <w:rsid w:val="00C05E1C"/>
    <w:rsid w:val="00C26214"/>
    <w:rsid w:val="00C329A7"/>
    <w:rsid w:val="00C36D3C"/>
    <w:rsid w:val="00C57E2A"/>
    <w:rsid w:val="00C72FDC"/>
    <w:rsid w:val="00C74D78"/>
    <w:rsid w:val="00C854E8"/>
    <w:rsid w:val="00C91775"/>
    <w:rsid w:val="00C91958"/>
    <w:rsid w:val="00CA3B20"/>
    <w:rsid w:val="00D21E6B"/>
    <w:rsid w:val="00D5569B"/>
    <w:rsid w:val="00D55C1E"/>
    <w:rsid w:val="00D55D0A"/>
    <w:rsid w:val="00D56B10"/>
    <w:rsid w:val="00D67389"/>
    <w:rsid w:val="00D8193D"/>
    <w:rsid w:val="00D86C28"/>
    <w:rsid w:val="00DB0949"/>
    <w:rsid w:val="00DB1831"/>
    <w:rsid w:val="00DB1DFA"/>
    <w:rsid w:val="00DB3619"/>
    <w:rsid w:val="00DB7D93"/>
    <w:rsid w:val="00DF2ED7"/>
    <w:rsid w:val="00E04C74"/>
    <w:rsid w:val="00E33722"/>
    <w:rsid w:val="00E33AFC"/>
    <w:rsid w:val="00E82D2E"/>
    <w:rsid w:val="00E94219"/>
    <w:rsid w:val="00EA69E5"/>
    <w:rsid w:val="00EB349F"/>
    <w:rsid w:val="00ED234E"/>
    <w:rsid w:val="00ED4CD6"/>
    <w:rsid w:val="00EF223D"/>
    <w:rsid w:val="00EF5E41"/>
    <w:rsid w:val="00EF64C5"/>
    <w:rsid w:val="00F1382D"/>
    <w:rsid w:val="00F16B8E"/>
    <w:rsid w:val="00F37A99"/>
    <w:rsid w:val="00F54186"/>
    <w:rsid w:val="00F62583"/>
    <w:rsid w:val="00F654A7"/>
    <w:rsid w:val="00F82A3A"/>
    <w:rsid w:val="00FA295B"/>
    <w:rsid w:val="00FA723E"/>
    <w:rsid w:val="00FB5CF7"/>
    <w:rsid w:val="00FD7603"/>
    <w:rsid w:val="09422D1F"/>
    <w:rsid w:val="0C151EE0"/>
    <w:rsid w:val="0FED15CE"/>
    <w:rsid w:val="101F69EE"/>
    <w:rsid w:val="18CE7A1C"/>
    <w:rsid w:val="1BC36787"/>
    <w:rsid w:val="2587431A"/>
    <w:rsid w:val="2DAA72F5"/>
    <w:rsid w:val="314F5C06"/>
    <w:rsid w:val="34F66640"/>
    <w:rsid w:val="35A27CED"/>
    <w:rsid w:val="365277CD"/>
    <w:rsid w:val="37882685"/>
    <w:rsid w:val="378D6281"/>
    <w:rsid w:val="39237056"/>
    <w:rsid w:val="3BF87AD5"/>
    <w:rsid w:val="3D6F4694"/>
    <w:rsid w:val="420501D9"/>
    <w:rsid w:val="439A3EA3"/>
    <w:rsid w:val="4BD1598D"/>
    <w:rsid w:val="4CBA047C"/>
    <w:rsid w:val="50202F14"/>
    <w:rsid w:val="50BC25C6"/>
    <w:rsid w:val="51E45093"/>
    <w:rsid w:val="52A37DA8"/>
    <w:rsid w:val="5A8163F2"/>
    <w:rsid w:val="6029462F"/>
    <w:rsid w:val="61182D06"/>
    <w:rsid w:val="62A3338A"/>
    <w:rsid w:val="647032C0"/>
    <w:rsid w:val="6B366E0F"/>
    <w:rsid w:val="6CA43213"/>
    <w:rsid w:val="71BC064C"/>
    <w:rsid w:val="7ABC1CF2"/>
    <w:rsid w:val="7ADB1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3"/>
    <w:qFormat/>
    <w:uiPriority w:val="0"/>
    <w:pPr>
      <w:adjustRightInd w:val="0"/>
      <w:spacing w:line="360" w:lineRule="auto"/>
      <w:ind w:firstLine="420" w:firstLineChars="200"/>
    </w:pPr>
  </w:style>
  <w:style w:type="paragraph" w:styleId="3">
    <w:name w:val="toc 3"/>
    <w:basedOn w:val="1"/>
    <w:next w:val="1"/>
    <w:unhideWhenUsed/>
    <w:qFormat/>
    <w:uiPriority w:val="39"/>
    <w:pPr>
      <w:ind w:left="840" w:leftChars="400"/>
    </w:pPr>
  </w:style>
  <w:style w:type="paragraph" w:styleId="4">
    <w:name w:val="Balloon Text"/>
    <w:basedOn w:val="1"/>
    <w:link w:val="15"/>
    <w:qFormat/>
    <w:uiPriority w:val="0"/>
    <w:rPr>
      <w:sz w:val="18"/>
      <w:szCs w:val="18"/>
    </w:rPr>
  </w:style>
  <w:style w:type="paragraph" w:styleId="5">
    <w:name w:val="footer"/>
    <w:basedOn w:val="1"/>
    <w:link w:val="17"/>
    <w:qFormat/>
    <w:uiPriority w:val="0"/>
    <w:pPr>
      <w:tabs>
        <w:tab w:val="center" w:pos="4153"/>
        <w:tab w:val="right" w:pos="8306"/>
      </w:tabs>
      <w:snapToGrid w:val="0"/>
      <w:jc w:val="left"/>
    </w:pPr>
    <w:rPr>
      <w:sz w:val="18"/>
      <w:szCs w:val="18"/>
    </w:rPr>
  </w:style>
  <w:style w:type="paragraph" w:styleId="6">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character" w:styleId="11">
    <w:name w:val="Hyperlink"/>
    <w:basedOn w:val="10"/>
    <w:qFormat/>
    <w:uiPriority w:val="0"/>
    <w:rPr>
      <w:color w:val="0563C1" w:themeColor="hyperlink"/>
      <w:u w:val="single"/>
      <w14:textFill>
        <w14:solidFill>
          <w14:schemeClr w14:val="hlink"/>
        </w14:solidFill>
      </w14:textFill>
    </w:rPr>
  </w:style>
  <w:style w:type="character" w:customStyle="1" w:styleId="12">
    <w:name w:val="未处理的提及1"/>
    <w:basedOn w:val="10"/>
    <w:semiHidden/>
    <w:unhideWhenUsed/>
    <w:qFormat/>
    <w:uiPriority w:val="99"/>
    <w:rPr>
      <w:color w:val="605E5C"/>
      <w:shd w:val="clear" w:color="auto" w:fill="E1DFDD"/>
    </w:rPr>
  </w:style>
  <w:style w:type="character" w:customStyle="1" w:styleId="13">
    <w:name w:val="正文文本缩进 Char"/>
    <w:basedOn w:val="10"/>
    <w:link w:val="2"/>
    <w:uiPriority w:val="0"/>
    <w:rPr>
      <w:kern w:val="2"/>
      <w:sz w:val="21"/>
      <w:szCs w:val="24"/>
    </w:rPr>
  </w:style>
  <w:style w:type="paragraph" w:styleId="14">
    <w:name w:val="List Paragraph"/>
    <w:basedOn w:val="1"/>
    <w:qFormat/>
    <w:uiPriority w:val="34"/>
    <w:pPr>
      <w:ind w:firstLine="420" w:firstLineChars="200"/>
    </w:pPr>
    <w:rPr>
      <w:rFonts w:ascii="等线" w:hAnsi="等线" w:eastAsia="等线"/>
      <w:szCs w:val="22"/>
    </w:rPr>
  </w:style>
  <w:style w:type="character" w:customStyle="1" w:styleId="15">
    <w:name w:val="批注框文本 Char"/>
    <w:basedOn w:val="10"/>
    <w:link w:val="4"/>
    <w:qFormat/>
    <w:uiPriority w:val="0"/>
    <w:rPr>
      <w:kern w:val="2"/>
      <w:sz w:val="18"/>
      <w:szCs w:val="18"/>
    </w:rPr>
  </w:style>
  <w:style w:type="character" w:customStyle="1" w:styleId="16">
    <w:name w:val="页眉 Char"/>
    <w:basedOn w:val="10"/>
    <w:link w:val="6"/>
    <w:qFormat/>
    <w:uiPriority w:val="0"/>
    <w:rPr>
      <w:kern w:val="2"/>
      <w:sz w:val="18"/>
      <w:szCs w:val="18"/>
    </w:rPr>
  </w:style>
  <w:style w:type="character" w:customStyle="1" w:styleId="17">
    <w:name w:val="页脚 Char"/>
    <w:basedOn w:val="10"/>
    <w:link w:val="5"/>
    <w:qFormat/>
    <w:uiPriority w:val="0"/>
    <w:rPr>
      <w:kern w:val="2"/>
      <w:sz w:val="18"/>
      <w:szCs w:val="18"/>
    </w:rPr>
  </w:style>
  <w:style w:type="paragraph" w:customStyle="1" w:styleId="18">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683</Words>
  <Characters>3899</Characters>
  <Lines>32</Lines>
  <Paragraphs>9</Paragraphs>
  <TotalTime>14</TotalTime>
  <ScaleCrop>false</ScaleCrop>
  <LinksUpToDate>false</LinksUpToDate>
  <CharactersWithSpaces>4573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2020-11-16T01:43:00Z</dcterms:created>
  <dc:creator>Administrator</dc:creator>
  <cp:lastModifiedBy>.........................</cp:lastModifiedBy>
  <dcterms:modified xsi:type="dcterms:W3CDTF">2021-03-24T15:50:26Z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