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960"/>
        </w:tabs>
        <w:adjustRightInd w:val="0"/>
        <w:snapToGrid w:val="0"/>
        <w:jc w:val="left"/>
        <w:rPr>
          <w:rFonts w:asciiTheme="minorEastAsia" w:hAnsiTheme="minorEastAsia" w:eastAsiaTheme="minorEastAsia"/>
          <w:color w:val="FF0000"/>
          <w:kern w:val="0"/>
          <w:sz w:val="24"/>
        </w:rPr>
      </w:pPr>
      <w:r>
        <w:rPr>
          <w:rFonts w:hint="eastAsia" w:asciiTheme="minorEastAsia" w:hAnsiTheme="minorEastAsia" w:eastAsiaTheme="minorEastAsia"/>
          <w:color w:val="FF0000"/>
          <w:kern w:val="0"/>
          <w:sz w:val="24"/>
        </w:rPr>
        <w:t>注意事项：</w:t>
      </w:r>
    </w:p>
    <w:p>
      <w:pPr>
        <w:tabs>
          <w:tab w:val="left" w:pos="3960"/>
        </w:tabs>
        <w:adjustRightInd w:val="0"/>
        <w:snapToGrid w:val="0"/>
        <w:jc w:val="left"/>
        <w:rPr>
          <w:rFonts w:asciiTheme="minorEastAsia" w:hAnsiTheme="minorEastAsia"/>
          <w:color w:val="FF0000"/>
          <w:kern w:val="0"/>
          <w:sz w:val="24"/>
        </w:rPr>
      </w:pPr>
      <w:r>
        <w:rPr>
          <w:rFonts w:hint="eastAsia" w:asciiTheme="minorEastAsia" w:hAnsiTheme="minorEastAsia"/>
          <w:color w:val="FF0000"/>
          <w:kern w:val="0"/>
          <w:sz w:val="24"/>
        </w:rPr>
        <w:t>1</w:t>
      </w:r>
      <w:r>
        <w:rPr>
          <w:rFonts w:asciiTheme="minorEastAsia" w:hAnsiTheme="minorEastAsia"/>
          <w:color w:val="FF0000"/>
          <w:kern w:val="0"/>
          <w:sz w:val="24"/>
        </w:rPr>
        <w:t>.</w:t>
      </w:r>
      <w:r>
        <w:rPr>
          <w:rFonts w:hint="eastAsia" w:asciiTheme="minorEastAsia" w:hAnsiTheme="minorEastAsia"/>
          <w:color w:val="FF0000"/>
          <w:kern w:val="0"/>
          <w:sz w:val="24"/>
        </w:rPr>
        <w:t>请用“大写数字+顿号+题型”将不同题型进行区分；</w:t>
      </w:r>
    </w:p>
    <w:p>
      <w:pPr>
        <w:tabs>
          <w:tab w:val="left" w:pos="3960"/>
        </w:tabs>
        <w:adjustRightInd w:val="0"/>
        <w:snapToGrid w:val="0"/>
        <w:jc w:val="left"/>
        <w:rPr>
          <w:rFonts w:asciiTheme="minorEastAsia" w:hAnsiTheme="minorEastAsia" w:eastAsiaTheme="minorEastAsia"/>
          <w:color w:val="FF0000"/>
          <w:kern w:val="0"/>
          <w:sz w:val="24"/>
        </w:rPr>
      </w:pPr>
      <w:r>
        <w:rPr>
          <w:rFonts w:asciiTheme="minorEastAsia" w:hAnsiTheme="minorEastAsia"/>
          <w:color w:val="FF0000"/>
          <w:kern w:val="0"/>
          <w:sz w:val="24"/>
        </w:rPr>
        <w:t>2.</w:t>
      </w:r>
      <w:r>
        <w:rPr>
          <w:rFonts w:hint="eastAsia" w:asciiTheme="minorEastAsia" w:hAnsiTheme="minorEastAsia"/>
          <w:color w:val="FF0000"/>
          <w:kern w:val="0"/>
          <w:sz w:val="24"/>
        </w:rPr>
        <w:t>建议优先使用word自带的公式编辑器进行公式编辑；</w:t>
      </w:r>
    </w:p>
    <w:p>
      <w:pPr>
        <w:tabs>
          <w:tab w:val="left" w:pos="3960"/>
        </w:tabs>
        <w:adjustRightInd w:val="0"/>
        <w:snapToGrid w:val="0"/>
        <w:jc w:val="left"/>
        <w:rPr>
          <w:rFonts w:asciiTheme="minorEastAsia" w:hAnsiTheme="minorEastAsia"/>
          <w:color w:val="FF0000"/>
          <w:kern w:val="0"/>
          <w:sz w:val="24"/>
        </w:rPr>
      </w:pPr>
      <w:r>
        <w:rPr>
          <w:rFonts w:asciiTheme="minorEastAsia" w:hAnsiTheme="minorEastAsia"/>
          <w:color w:val="FF0000"/>
          <w:kern w:val="0"/>
          <w:sz w:val="24"/>
        </w:rPr>
        <w:t>3.</w:t>
      </w:r>
      <w:r>
        <w:rPr>
          <w:rFonts w:hint="eastAsia" w:asciiTheme="minorEastAsia" w:hAnsiTheme="minorEastAsia"/>
          <w:color w:val="FF0000"/>
          <w:kern w:val="0"/>
          <w:sz w:val="24"/>
        </w:rPr>
        <w:t>题号与内容、选项与内容之间尽量不要使用空格、回车，以免习题导入失败；</w:t>
      </w:r>
    </w:p>
    <w:p>
      <w:pPr>
        <w:tabs>
          <w:tab w:val="left" w:pos="3960"/>
        </w:tabs>
        <w:adjustRightInd w:val="0"/>
        <w:snapToGrid w:val="0"/>
        <w:jc w:val="left"/>
        <w:rPr>
          <w:rFonts w:asciiTheme="minorEastAsia" w:hAnsiTheme="minorEastAsia"/>
          <w:color w:val="FF0000"/>
          <w:kern w:val="0"/>
          <w:sz w:val="24"/>
        </w:rPr>
      </w:pPr>
      <w:r>
        <w:rPr>
          <w:rFonts w:hint="eastAsia" w:asciiTheme="minorEastAsia" w:hAnsiTheme="minorEastAsia"/>
          <w:color w:val="FF0000"/>
          <w:kern w:val="0"/>
          <w:sz w:val="24"/>
        </w:rPr>
        <w:t>4</w:t>
      </w:r>
      <w:r>
        <w:rPr>
          <w:rFonts w:asciiTheme="minorEastAsia" w:hAnsiTheme="minorEastAsia"/>
          <w:color w:val="FF0000"/>
          <w:kern w:val="0"/>
          <w:sz w:val="24"/>
        </w:rPr>
        <w:t>.</w:t>
      </w:r>
      <w:r>
        <w:rPr>
          <w:rFonts w:hint="eastAsia" w:asciiTheme="minorEastAsia" w:hAnsiTheme="minorEastAsia"/>
          <w:color w:val="FF0000"/>
          <w:kern w:val="0"/>
          <w:sz w:val="24"/>
        </w:rPr>
        <w:t>习题导入后，请再次核对习题内容，未成功导入的习题请手动添加至题库中。</w:t>
      </w:r>
    </w:p>
    <w:p>
      <w:pPr>
        <w:tabs>
          <w:tab w:val="left" w:pos="3960"/>
        </w:tabs>
        <w:adjustRightInd w:val="0"/>
        <w:snapToGrid w:val="0"/>
        <w:jc w:val="left"/>
        <w:rPr>
          <w:rFonts w:asciiTheme="minorEastAsia" w:hAnsiTheme="minorEastAsia"/>
          <w:color w:val="0D0D0D" w:themeColor="text1" w:themeTint="F2"/>
          <w:kern w:val="0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Theme="minorEastAsia" w:hAnsiTheme="minorEastAsia"/>
          <w:color w:val="0D0D0D" w:themeColor="text1" w:themeTint="F2"/>
          <w:kern w:val="0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以下为习题模板：</w:t>
      </w:r>
    </w:p>
    <w:p>
      <w:pPr>
        <w:tabs>
          <w:tab w:val="left" w:pos="3960"/>
        </w:tabs>
        <w:adjustRightInd w:val="0"/>
        <w:snapToGrid w:val="0"/>
        <w:jc w:val="left"/>
        <w:rPr>
          <w:rFonts w:asciiTheme="minorEastAsia" w:hAnsiTheme="minorEastAsia"/>
          <w:color w:val="0D0D0D" w:themeColor="text1" w:themeTint="F2"/>
          <w:kern w:val="0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>
      <w:pPr>
        <w:pStyle w:val="13"/>
        <w:spacing w:line="360" w:lineRule="auto"/>
        <w:ind w:left="422" w:hanging="422" w:hangingChars="200"/>
        <w:jc w:val="both"/>
        <w:rPr>
          <w:rFonts w:ascii="黑体" w:hAnsi="黑体" w:eastAsia="黑体"/>
          <w:b/>
          <w:szCs w:val="21"/>
        </w:rPr>
      </w:pPr>
      <w:r>
        <w:rPr>
          <w:rFonts w:hint="eastAsia" w:ascii="黑体" w:hAnsi="黑体" w:eastAsia="黑体"/>
          <w:b/>
          <w:szCs w:val="21"/>
        </w:rPr>
        <w:t>一</w:t>
      </w:r>
      <w:r>
        <w:rPr>
          <w:rFonts w:ascii="黑体" w:hAnsi="黑体" w:eastAsia="黑体"/>
          <w:b/>
          <w:szCs w:val="21"/>
        </w:rPr>
        <w:t>、</w:t>
      </w:r>
      <w:r>
        <w:rPr>
          <w:rFonts w:hint="eastAsia" w:ascii="黑体" w:hAnsi="黑体" w:eastAsia="黑体"/>
          <w:b/>
          <w:szCs w:val="21"/>
        </w:rPr>
        <w:t>单选题</w:t>
      </w:r>
      <w:r>
        <w:rPr>
          <w:rFonts w:hint="eastAsia" w:ascii="黑体" w:hAnsi="黑体" w:eastAsia="黑体"/>
          <w:bCs/>
          <w:szCs w:val="21"/>
        </w:rPr>
        <w:t>（每题3分，共1</w:t>
      </w:r>
      <w:r>
        <w:rPr>
          <w:rFonts w:ascii="黑体" w:hAnsi="黑体" w:eastAsia="黑体"/>
          <w:bCs/>
          <w:szCs w:val="21"/>
        </w:rPr>
        <w:t>5</w:t>
      </w:r>
      <w:r>
        <w:rPr>
          <w:rFonts w:hint="eastAsia" w:ascii="黑体" w:hAnsi="黑体" w:eastAsia="黑体"/>
          <w:bCs/>
          <w:szCs w:val="21"/>
        </w:rPr>
        <w:t>分）</w:t>
      </w:r>
    </w:p>
    <w:p>
      <w:pPr>
        <w:rPr>
          <w:rFonts w:ascii="黑体" w:hAnsi="黑体" w:eastAsia="黑体"/>
          <w:b/>
          <w:bCs/>
          <w:szCs w:val="28"/>
        </w:rPr>
      </w:pPr>
      <w:r>
        <w:rPr>
          <w:rFonts w:hint="eastAsia" w:ascii="黑体" w:hAnsi="黑体" w:eastAsia="黑体"/>
          <w:b/>
          <w:bCs/>
          <w:szCs w:val="28"/>
        </w:rPr>
        <w:t>1.</w:t>
      </w:r>
      <w:r>
        <w:rPr>
          <w:rFonts w:eastAsia="Times New Roman"/>
          <w:snapToGrid w:val="0"/>
          <w:color w:val="000000"/>
          <w:w w:val="0"/>
          <w:kern w:val="0"/>
          <w:sz w:val="0"/>
          <w:szCs w:val="0"/>
          <w:u w:color="000000"/>
          <w:shd w:val="clear" w:color="000000" w:fill="000000"/>
          <w:lang w:val="zh-CN" w:eastAsia="zh-CN" w:bidi="zh-CN"/>
        </w:rPr>
        <w:t xml:space="preserve"> </w:t>
      </w:r>
      <w:r>
        <w:drawing>
          <wp:inline distT="0" distB="0" distL="114300" distR="114300">
            <wp:extent cx="435610" cy="179705"/>
            <wp:effectExtent l="0" t="0" r="6350" b="3175"/>
            <wp:docPr id="44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7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61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黑体" w:cs="Times New Roman"/>
          <w:b/>
          <w:bCs/>
          <w:i w:val="0"/>
          <w:iCs w:val="0"/>
          <w:szCs w:val="21"/>
          <w:lang w:val="en-US" w:eastAsia="zh-CN"/>
        </w:rPr>
        <w:t>是函数</w:t>
      </w:r>
      <w:r>
        <w:drawing>
          <wp:inline distT="0" distB="0" distL="114300" distR="114300">
            <wp:extent cx="920750" cy="396240"/>
            <wp:effectExtent l="0" t="0" r="8890" b="0"/>
            <wp:docPr id="45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7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075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/>
          <w:b/>
          <w:bCs/>
          <w:szCs w:val="21"/>
          <w:lang w:val="en-US" w:eastAsia="zh-CN"/>
        </w:rPr>
        <w:t>的</w:t>
      </w:r>
      <w:r>
        <w:rPr>
          <w:rFonts w:ascii="黑体" w:hAnsi="黑体" w:eastAsia="黑体"/>
          <w:b/>
          <w:bCs/>
          <w:szCs w:val="28"/>
        </w:rPr>
        <w:t>（</w:t>
      </w:r>
      <w:r>
        <w:rPr>
          <w:rFonts w:hint="eastAsia" w:ascii="黑体" w:hAnsi="黑体" w:eastAsia="黑体"/>
          <w:b/>
          <w:bCs/>
          <w:szCs w:val="28"/>
          <w:lang w:val="en-US" w:eastAsia="zh-CN"/>
        </w:rPr>
        <w:t xml:space="preserve">B </w:t>
      </w:r>
      <w:r>
        <w:rPr>
          <w:rFonts w:ascii="黑体" w:hAnsi="黑体" w:eastAsia="黑体"/>
          <w:b/>
          <w:bCs/>
          <w:szCs w:val="28"/>
        </w:rPr>
        <w:t>）</w:t>
      </w:r>
      <w:r>
        <w:rPr>
          <w:rFonts w:hint="eastAsia" w:ascii="黑体" w:hAnsi="黑体" w:eastAsia="黑体"/>
          <w:b/>
          <w:bCs/>
          <w:szCs w:val="21"/>
          <w:u w:val="none"/>
          <w:lang w:val="en-US" w:eastAsia="zh-CN"/>
        </w:rPr>
        <w:t>间断点</w:t>
      </w:r>
      <w:bookmarkStart w:id="0" w:name="_Hlk102838871"/>
      <w:r>
        <w:rPr>
          <w:rFonts w:hint="eastAsia" w:ascii="黑体" w:hAnsi="黑体" w:eastAsia="黑体"/>
          <w:b/>
          <w:bCs/>
          <w:szCs w:val="21"/>
        </w:rPr>
        <w:t>.</w:t>
      </w:r>
      <w:bookmarkEnd w:id="0"/>
    </w:p>
    <w:p>
      <w:pPr>
        <w:ind w:firstLine="1054" w:firstLineChars="500"/>
        <w:rPr>
          <w:rFonts w:hint="eastAsia" w:ascii="黑体" w:hAnsi="黑体" w:eastAsia="黑体" w:cs="黑体"/>
          <w:b/>
          <w:bCs/>
          <w:szCs w:val="21"/>
          <w:lang w:val="en-US" w:eastAsia="zh-CN"/>
        </w:rPr>
      </w:pPr>
      <w:bookmarkStart w:id="1" w:name="_Hlk43048869"/>
      <w:r>
        <w:rPr>
          <w:rFonts w:hint="eastAsia" w:ascii="黑体" w:hAnsi="黑体" w:eastAsia="黑体"/>
          <w:b/>
          <w:bCs/>
          <w:szCs w:val="21"/>
        </w:rPr>
        <w:t>A.</w:t>
      </w:r>
      <w:r>
        <w:rPr>
          <w:rFonts w:hint="eastAsia" w:ascii="黑体" w:hAnsi="黑体" w:eastAsia="黑体"/>
          <w:b/>
          <w:bCs/>
          <w:szCs w:val="21"/>
          <w:lang w:val="en-US" w:eastAsia="zh-CN"/>
        </w:rPr>
        <w:t xml:space="preserve">无穷     </w:t>
      </w:r>
      <w:r>
        <w:rPr>
          <w:rFonts w:hint="eastAsia" w:ascii="黑体" w:hAnsi="黑体" w:eastAsia="黑体"/>
          <w:b/>
          <w:bCs/>
          <w:szCs w:val="21"/>
        </w:rPr>
        <w:t>B.</w:t>
      </w:r>
      <w:r>
        <w:rPr>
          <w:rFonts w:hint="eastAsia" w:ascii="黑体" w:hAnsi="黑体" w:eastAsia="黑体"/>
          <w:b/>
          <w:bCs/>
          <w:szCs w:val="21"/>
          <w:lang w:val="en-US" w:eastAsia="zh-CN"/>
        </w:rPr>
        <w:t xml:space="preserve">可去       </w:t>
      </w:r>
      <w:r>
        <w:rPr>
          <w:rFonts w:hint="eastAsia" w:ascii="黑体" w:hAnsi="黑体" w:eastAsia="黑体"/>
          <w:b/>
          <w:bCs/>
          <w:szCs w:val="21"/>
        </w:rPr>
        <w:t>C.</w:t>
      </w:r>
      <w:r>
        <w:rPr>
          <w:rFonts w:hint="eastAsia" w:ascii="黑体" w:hAnsi="黑体" w:eastAsia="黑体"/>
          <w:b/>
          <w:bCs/>
          <w:szCs w:val="21"/>
          <w:lang w:val="en-US" w:eastAsia="zh-CN"/>
        </w:rPr>
        <w:t xml:space="preserve">振荡       </w:t>
      </w:r>
      <w:r>
        <w:rPr>
          <w:rFonts w:hint="eastAsia" w:ascii="黑体" w:hAnsi="黑体" w:eastAsia="黑体"/>
          <w:b/>
          <w:bCs/>
          <w:szCs w:val="21"/>
        </w:rPr>
        <w:t>D.</w:t>
      </w:r>
      <w:r>
        <w:rPr>
          <w:rFonts w:hint="eastAsia" w:ascii="黑体" w:hAnsi="黑体" w:eastAsia="黑体" w:cs="黑体"/>
          <w:b/>
          <w:bCs/>
          <w:szCs w:val="21"/>
          <w:lang w:val="en-US" w:eastAsia="zh-CN"/>
        </w:rPr>
        <w:t>跳跃</w:t>
      </w:r>
      <w:bookmarkEnd w:id="1"/>
    </w:p>
    <w:p>
      <w:pPr>
        <w:rPr>
          <w:rFonts w:hint="eastAsia" w:eastAsia="黑体" w:cs="Times New Roman"/>
          <w:b/>
          <w:bCs/>
          <w:i w:val="0"/>
          <w:iCs w:val="0"/>
          <w:szCs w:val="21"/>
          <w:lang w:val="en-US" w:eastAsia="zh-CN"/>
        </w:rPr>
      </w:pPr>
      <w:r>
        <w:rPr>
          <w:rFonts w:hint="eastAsia" w:ascii="黑体" w:hAnsi="黑体" w:eastAsia="黑体"/>
          <w:b/>
          <w:bCs/>
          <w:szCs w:val="28"/>
          <w:lang w:val="en-US" w:eastAsia="zh-CN"/>
        </w:rPr>
        <w:t>2.</w:t>
      </w:r>
      <w:r>
        <w:rPr>
          <w:rFonts w:hint="eastAsia" w:ascii="Times New Roman" w:hAnsi="Times New Roman" w:eastAsia="黑体" w:cs="Times New Roman"/>
          <w:b/>
          <w:bCs/>
          <w:i w:val="0"/>
          <w:iCs w:val="0"/>
          <w:szCs w:val="21"/>
          <w:lang w:val="en-US" w:eastAsia="zh-CN"/>
        </w:rPr>
        <w:t>下列说法中正确的是</w:t>
      </w:r>
      <w:r>
        <w:rPr>
          <w:rFonts w:hint="eastAsia" w:eastAsia="黑体" w:cs="Times New Roman"/>
          <w:b/>
          <w:bCs/>
          <w:i w:val="0"/>
          <w:iCs w:val="0"/>
          <w:szCs w:val="21"/>
          <w:lang w:val="en-US" w:eastAsia="zh-CN"/>
        </w:rPr>
        <w:t>（C）.</w:t>
      </w:r>
    </w:p>
    <w:p>
      <w:pPr>
        <w:numPr>
          <w:ilvl w:val="0"/>
          <w:numId w:val="0"/>
        </w:numPr>
        <w:spacing w:line="480" w:lineRule="auto"/>
        <w:ind w:firstLine="422" w:firstLineChars="200"/>
        <w:rPr>
          <w:rFonts w:hint="eastAsia" w:ascii="黑体" w:hAnsi="黑体" w:eastAsia="黑体" w:cs="Times New Roman"/>
          <w:b/>
          <w:bCs/>
          <w:szCs w:val="21"/>
          <w:lang w:val="en-US" w:eastAsia="zh-CN"/>
        </w:rPr>
      </w:pPr>
      <w:r>
        <w:rPr>
          <w:rFonts w:hint="eastAsia" w:ascii="黑体" w:hAnsi="黑体" w:eastAsia="黑体" w:cs="Times New Roman"/>
          <w:b/>
          <w:bCs/>
          <w:szCs w:val="21"/>
          <w:lang w:val="en-US" w:eastAsia="zh-CN"/>
        </w:rPr>
        <w:t xml:space="preserve">A.连续必可导    </w:t>
      </w:r>
      <w:r>
        <w:rPr>
          <w:rFonts w:hint="eastAsia" w:ascii="黑体" w:hAnsi="黑体" w:eastAsia="黑体" w:cs="Times New Roman"/>
          <w:b/>
          <w:bCs/>
          <w:szCs w:val="21"/>
        </w:rPr>
        <w:t>B.</w:t>
      </w:r>
      <w:r>
        <w:rPr>
          <w:rFonts w:hint="eastAsia" w:ascii="黑体" w:hAnsi="黑体" w:eastAsia="黑体" w:cs="Times New Roman"/>
          <w:b/>
          <w:bCs/>
          <w:szCs w:val="21"/>
          <w:lang w:val="en-US" w:eastAsia="zh-CN"/>
        </w:rPr>
        <w:t xml:space="preserve">可积必连续    </w:t>
      </w:r>
      <w:r>
        <w:rPr>
          <w:rFonts w:hint="eastAsia" w:ascii="黑体" w:hAnsi="黑体" w:eastAsia="黑体" w:cs="Times New Roman"/>
          <w:b/>
          <w:bCs/>
          <w:szCs w:val="21"/>
        </w:rPr>
        <w:t>C.</w:t>
      </w:r>
      <w:r>
        <w:rPr>
          <w:rFonts w:hint="eastAsia" w:ascii="黑体" w:hAnsi="黑体" w:eastAsia="黑体" w:cs="Times New Roman"/>
          <w:b/>
          <w:bCs/>
          <w:szCs w:val="21"/>
          <w:lang w:val="en-US" w:eastAsia="zh-CN"/>
        </w:rPr>
        <w:t xml:space="preserve">连续必可积    </w:t>
      </w:r>
      <w:r>
        <w:rPr>
          <w:rFonts w:hint="eastAsia" w:ascii="黑体" w:hAnsi="黑体" w:eastAsia="黑体" w:cs="Times New Roman"/>
          <w:b/>
          <w:bCs/>
          <w:szCs w:val="21"/>
        </w:rPr>
        <w:t>D.</w:t>
      </w:r>
      <w:r>
        <w:rPr>
          <w:rFonts w:hint="eastAsia" w:ascii="黑体" w:hAnsi="黑体" w:eastAsia="黑体" w:cs="Times New Roman"/>
          <w:b/>
          <w:bCs/>
          <w:szCs w:val="21"/>
          <w:lang w:val="en-US" w:eastAsia="zh-CN"/>
        </w:rPr>
        <w:t>可积必可导</w:t>
      </w:r>
    </w:p>
    <w:p>
      <w:pPr>
        <w:rPr>
          <w:rFonts w:hint="eastAsia" w:eastAsia="黑体" w:cs="Times New Roman"/>
          <w:b/>
          <w:bCs/>
          <w:i w:val="0"/>
          <w:iCs w:val="0"/>
          <w:szCs w:val="21"/>
          <w:lang w:val="en-US" w:eastAsia="zh-CN"/>
        </w:rPr>
      </w:pPr>
      <w:r>
        <w:rPr>
          <w:rFonts w:ascii="黑体" w:hAnsi="黑体" w:eastAsia="黑体"/>
          <w:b/>
          <w:bCs/>
          <w:szCs w:val="21"/>
        </w:rPr>
        <w:t>3</w:t>
      </w:r>
      <w:r>
        <w:rPr>
          <w:rFonts w:hint="eastAsia" w:ascii="黑体" w:hAnsi="黑体" w:eastAsia="黑体"/>
          <w:b/>
          <w:bCs/>
          <w:szCs w:val="21"/>
        </w:rPr>
        <w:t>.</w:t>
      </w:r>
      <w:r>
        <w:rPr>
          <w:rFonts w:hint="eastAsia" w:ascii="黑体" w:hAnsi="黑体" w:eastAsia="黑体"/>
          <w:b/>
          <w:bCs/>
          <w:szCs w:val="21"/>
          <w:lang w:val="en-US" w:eastAsia="zh-CN"/>
        </w:rPr>
        <w:t>设函数</w:t>
      </w:r>
      <w:r>
        <w:drawing>
          <wp:inline distT="0" distB="0" distL="114300" distR="114300">
            <wp:extent cx="427990" cy="252095"/>
            <wp:effectExtent l="0" t="0" r="13970" b="6985"/>
            <wp:docPr id="49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7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990" cy="25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黑体" w:cs="Times New Roman"/>
          <w:b/>
          <w:bCs/>
          <w:i w:val="0"/>
          <w:iCs w:val="0"/>
          <w:szCs w:val="21"/>
          <w:lang w:val="en-US" w:eastAsia="zh-CN"/>
        </w:rPr>
        <w:t>的一个原函数是</w:t>
      </w:r>
      <w:r>
        <w:drawing>
          <wp:inline distT="0" distB="0" distL="114300" distR="114300">
            <wp:extent cx="238125" cy="252095"/>
            <wp:effectExtent l="0" t="0" r="5715" b="6985"/>
            <wp:docPr id="53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7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5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黑体" w:cs="Times New Roman"/>
          <w:b/>
          <w:bCs/>
          <w:i w:val="0"/>
          <w:iCs w:val="0"/>
          <w:szCs w:val="21"/>
          <w:lang w:val="en-US" w:eastAsia="zh-CN"/>
        </w:rPr>
        <w:t xml:space="preserve"> </w:t>
      </w:r>
      <w:r>
        <w:rPr>
          <w:rFonts w:hint="eastAsia" w:eastAsia="黑体" w:cs="Times New Roman"/>
          <w:b/>
          <w:bCs/>
          <w:i w:val="0"/>
          <w:iCs w:val="0"/>
          <w:szCs w:val="21"/>
          <w:lang w:val="en-US" w:eastAsia="zh-CN"/>
        </w:rPr>
        <w:t xml:space="preserve">,  </w:t>
      </w:r>
      <w:r>
        <w:rPr>
          <w:rFonts w:hint="eastAsia" w:ascii="Times New Roman" w:hAnsi="Times New Roman" w:eastAsia="黑体" w:cs="Times New Roman"/>
          <w:b/>
          <w:bCs/>
          <w:i w:val="0"/>
          <w:iCs w:val="0"/>
          <w:szCs w:val="21"/>
          <w:lang w:val="en-US" w:eastAsia="zh-CN"/>
        </w:rPr>
        <w:t>则</w:t>
      </w:r>
      <w:r>
        <w:drawing>
          <wp:inline distT="0" distB="0" distL="114300" distR="114300">
            <wp:extent cx="803275" cy="360045"/>
            <wp:effectExtent l="0" t="0" r="4445" b="5715"/>
            <wp:docPr id="48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7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3275" cy="36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黑体" w:cs="Times New Roman"/>
          <w:b/>
          <w:bCs/>
          <w:i w:val="0"/>
          <w:iCs w:val="0"/>
          <w:szCs w:val="21"/>
          <w:lang w:val="en-US" w:eastAsia="zh-CN"/>
        </w:rPr>
        <w:t>（D ）.</w:t>
      </w:r>
    </w:p>
    <w:p>
      <w:pPr>
        <w:spacing w:line="360" w:lineRule="auto"/>
        <w:ind w:firstLine="422" w:firstLineChars="200"/>
        <w:rPr>
          <w:rFonts w:hint="eastAsia" w:ascii="黑体" w:hAnsi="黑体" w:eastAsia="黑体"/>
          <w:b/>
          <w:bCs/>
          <w:position w:val="-24"/>
          <w:sz w:val="28"/>
          <w:szCs w:val="28"/>
        </w:rPr>
      </w:pPr>
      <w:r>
        <w:rPr>
          <w:rFonts w:hint="eastAsia" w:ascii="黑体" w:hAnsi="黑体" w:eastAsia="黑体"/>
          <w:b/>
          <w:bCs/>
          <w:szCs w:val="21"/>
        </w:rPr>
        <w:t>A.</w:t>
      </w:r>
      <w:r>
        <w:drawing>
          <wp:inline distT="0" distB="0" distL="114300" distR="114300">
            <wp:extent cx="320040" cy="266700"/>
            <wp:effectExtent l="0" t="0" r="0" b="7620"/>
            <wp:docPr id="29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5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/>
          <w:b/>
          <w:bCs/>
          <w:position w:val="-24"/>
          <w:sz w:val="28"/>
          <w:szCs w:val="28"/>
          <w:lang w:val="en-US" w:eastAsia="zh-CN"/>
        </w:rPr>
        <w:t xml:space="preserve">     </w:t>
      </w:r>
      <w:r>
        <w:rPr>
          <w:rFonts w:hint="eastAsia" w:ascii="黑体" w:hAnsi="黑体" w:eastAsia="黑体"/>
          <w:b/>
          <w:bCs/>
          <w:szCs w:val="21"/>
        </w:rPr>
        <w:t>B.</w:t>
      </w:r>
      <w:r>
        <w:drawing>
          <wp:inline distT="0" distB="0" distL="114300" distR="114300">
            <wp:extent cx="579120" cy="228600"/>
            <wp:effectExtent l="0" t="0" r="0" b="0"/>
            <wp:docPr id="32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5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1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/>
          <w:b/>
          <w:bCs/>
          <w:position w:val="-24"/>
          <w:sz w:val="28"/>
          <w:szCs w:val="28"/>
          <w:lang w:val="en-US" w:eastAsia="zh-CN"/>
        </w:rPr>
        <w:t xml:space="preserve">   </w:t>
      </w:r>
      <w:r>
        <w:rPr>
          <w:rFonts w:hint="eastAsia" w:ascii="黑体" w:hAnsi="黑体" w:eastAsia="黑体"/>
          <w:b/>
          <w:bCs/>
          <w:szCs w:val="21"/>
        </w:rPr>
        <w:t>C.</w:t>
      </w:r>
      <w:r>
        <w:drawing>
          <wp:inline distT="0" distB="0" distL="114300" distR="114300">
            <wp:extent cx="312420" cy="358140"/>
            <wp:effectExtent l="0" t="0" r="7620" b="7620"/>
            <wp:docPr id="42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7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42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/>
          <w:b/>
          <w:bCs/>
          <w:position w:val="-24"/>
          <w:sz w:val="28"/>
          <w:szCs w:val="28"/>
          <w:lang w:val="en-US" w:eastAsia="zh-CN"/>
        </w:rPr>
        <w:t xml:space="preserve">     </w:t>
      </w:r>
      <w:r>
        <w:rPr>
          <w:rFonts w:hint="eastAsia" w:ascii="黑体" w:hAnsi="黑体" w:eastAsia="黑体"/>
          <w:b/>
          <w:bCs/>
          <w:szCs w:val="21"/>
        </w:rPr>
        <w:t>D.</w:t>
      </w:r>
      <w:r>
        <w:drawing>
          <wp:inline distT="0" distB="0" distL="114300" distR="114300">
            <wp:extent cx="624205" cy="360045"/>
            <wp:effectExtent l="0" t="0" r="635" b="5715"/>
            <wp:docPr id="34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6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4205" cy="36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7020"/>
        </w:tabs>
        <w:spacing w:line="480" w:lineRule="auto"/>
        <w:ind w:left="1054" w:hanging="1054" w:hangingChars="500"/>
        <w:rPr>
          <w:rFonts w:hint="eastAsia" w:eastAsia="黑体" w:cs="Times New Roman"/>
          <w:b/>
          <w:bCs/>
          <w:i w:val="0"/>
          <w:iCs w:val="0"/>
          <w:szCs w:val="21"/>
          <w:lang w:val="en-US" w:eastAsia="zh-CN"/>
        </w:rPr>
      </w:pPr>
      <w:r>
        <w:rPr>
          <w:rFonts w:hint="eastAsia" w:ascii="黑体" w:hAnsi="黑体" w:eastAsia="黑体"/>
          <w:b/>
          <w:bCs/>
          <w:szCs w:val="21"/>
        </w:rPr>
        <w:t>4</w:t>
      </w:r>
      <w:r>
        <w:rPr>
          <w:rFonts w:hint="eastAsia" w:ascii="黑体" w:hAnsi="黑体" w:eastAsia="黑体"/>
          <w:b/>
          <w:bCs/>
          <w:szCs w:val="21"/>
          <w:lang w:val="en-US" w:eastAsia="zh-CN"/>
        </w:rPr>
        <w:t>.设函数</w:t>
      </w:r>
      <w:r>
        <w:drawing>
          <wp:inline distT="0" distB="0" distL="114300" distR="114300">
            <wp:extent cx="427990" cy="252095"/>
            <wp:effectExtent l="0" t="0" r="13970" b="6985"/>
            <wp:docPr id="51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7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990" cy="25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/>
          <w:b/>
          <w:bCs/>
          <w:szCs w:val="21"/>
          <w:lang w:val="en-US" w:eastAsia="zh-CN"/>
        </w:rPr>
        <w:t>在点</w:t>
      </w:r>
      <w:r>
        <w:rPr>
          <w:rFonts w:hint="eastAsia" w:ascii="黑体" w:hAnsi="黑体" w:eastAsia="黑体"/>
          <w:b/>
          <w:bCs/>
          <w:sz w:val="11"/>
          <w:szCs w:val="11"/>
          <w:lang w:val="en-US" w:eastAsia="zh-CN"/>
        </w:rPr>
        <w:t xml:space="preserve"> </w:t>
      </w:r>
      <w:r>
        <w:drawing>
          <wp:inline distT="0" distB="0" distL="114300" distR="114300">
            <wp:extent cx="495300" cy="259080"/>
            <wp:effectExtent l="0" t="0" r="7620" b="0"/>
            <wp:docPr id="22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5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/>
          <w:b/>
          <w:bCs/>
          <w:szCs w:val="21"/>
          <w:lang w:val="en-US" w:eastAsia="zh-CN"/>
        </w:rPr>
        <w:t>的附近二阶可导，且满足</w:t>
      </w:r>
      <w:r>
        <w:drawing>
          <wp:inline distT="0" distB="0" distL="114300" distR="114300">
            <wp:extent cx="1560195" cy="252095"/>
            <wp:effectExtent l="0" t="0" r="9525" b="6985"/>
            <wp:docPr id="25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60195" cy="25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黑体" w:cs="Times New Roman"/>
          <w:b/>
          <w:bCs/>
          <w:i w:val="0"/>
          <w:iCs w:val="0"/>
          <w:szCs w:val="21"/>
          <w:lang w:val="en-US" w:eastAsia="zh-CN"/>
        </w:rPr>
        <w:t xml:space="preserve">, </w:t>
      </w:r>
      <w:r>
        <w:rPr>
          <w:rFonts w:hint="eastAsia" w:eastAsia="黑体" w:cs="Times New Roman"/>
          <w:b/>
          <w:bCs/>
          <w:i w:val="0"/>
          <w:iCs w:val="0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黑体" w:cs="Times New Roman"/>
          <w:b/>
          <w:bCs/>
          <w:i w:val="0"/>
          <w:iCs w:val="0"/>
          <w:szCs w:val="21"/>
          <w:lang w:val="en-US" w:eastAsia="zh-CN"/>
        </w:rPr>
        <w:t>则</w:t>
      </w:r>
      <w:r>
        <w:rPr>
          <w:rFonts w:hint="eastAsia" w:ascii="黑体" w:hAnsi="黑体" w:eastAsia="黑体"/>
          <w:b/>
          <w:bCs/>
          <w:szCs w:val="21"/>
          <w:lang w:val="en-US" w:eastAsia="zh-CN"/>
        </w:rPr>
        <w:t>点</w:t>
      </w:r>
      <w:r>
        <w:drawing>
          <wp:inline distT="0" distB="0" distL="114300" distR="114300">
            <wp:extent cx="495300" cy="259080"/>
            <wp:effectExtent l="0" t="0" r="7620" b="0"/>
            <wp:docPr id="27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5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/>
          <w:b/>
          <w:bCs/>
          <w:szCs w:val="21"/>
          <w:lang w:val="en-US" w:eastAsia="zh-CN"/>
        </w:rPr>
        <w:t>为</w:t>
      </w:r>
      <w:r>
        <w:drawing>
          <wp:inline distT="0" distB="0" distL="114300" distR="114300">
            <wp:extent cx="427990" cy="252095"/>
            <wp:effectExtent l="0" t="0" r="13970" b="6985"/>
            <wp:docPr id="52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7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990" cy="25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/>
          <w:b/>
          <w:bCs/>
          <w:szCs w:val="21"/>
          <w:lang w:val="en-US" w:eastAsia="zh-CN"/>
        </w:rPr>
        <w:t>的</w:t>
      </w:r>
      <w:r>
        <w:rPr>
          <w:rFonts w:hint="eastAsia" w:eastAsia="黑体" w:cs="Times New Roman"/>
          <w:b/>
          <w:bCs/>
          <w:i w:val="0"/>
          <w:iCs w:val="0"/>
          <w:szCs w:val="21"/>
          <w:lang w:val="en-US" w:eastAsia="zh-CN"/>
        </w:rPr>
        <w:t>（B ）.</w:t>
      </w:r>
    </w:p>
    <w:p>
      <w:pPr>
        <w:tabs>
          <w:tab w:val="left" w:pos="7020"/>
        </w:tabs>
        <w:spacing w:line="480" w:lineRule="auto"/>
        <w:ind w:left="1054" w:hanging="1054" w:hangingChars="500"/>
        <w:rPr>
          <w:rFonts w:hint="eastAsia" w:ascii="黑体" w:hAnsi="黑体" w:eastAsia="黑体"/>
          <w:b/>
          <w:bCs/>
          <w:szCs w:val="21"/>
          <w:lang w:val="en-US" w:eastAsia="zh-CN"/>
        </w:rPr>
      </w:pPr>
      <w:r>
        <w:rPr>
          <w:rFonts w:ascii="黑体" w:hAnsi="黑体" w:eastAsia="黑体"/>
          <w:b/>
          <w:bCs/>
          <w:szCs w:val="21"/>
        </w:rPr>
        <w:t xml:space="preserve"> </w:t>
      </w:r>
      <w:r>
        <w:rPr>
          <w:rFonts w:hint="eastAsia" w:ascii="黑体" w:hAnsi="黑体" w:eastAsia="黑体"/>
          <w:b/>
          <w:bCs/>
          <w:szCs w:val="21"/>
          <w:lang w:val="en-US" w:eastAsia="zh-CN"/>
        </w:rPr>
        <w:t xml:space="preserve">  </w:t>
      </w:r>
      <w:r>
        <w:rPr>
          <w:rFonts w:hint="eastAsia" w:ascii="黑体" w:hAnsi="黑体" w:eastAsia="黑体"/>
          <w:b/>
          <w:bCs/>
          <w:szCs w:val="21"/>
        </w:rPr>
        <w:t xml:space="preserve">A. </w:t>
      </w:r>
      <w:r>
        <w:rPr>
          <w:rFonts w:hint="eastAsia" w:ascii="黑体" w:hAnsi="黑体" w:eastAsia="黑体"/>
          <w:b/>
          <w:bCs/>
          <w:szCs w:val="21"/>
          <w:lang w:val="en-US" w:eastAsia="zh-CN"/>
        </w:rPr>
        <w:t>极大值点</w:t>
      </w:r>
      <w:r>
        <w:rPr>
          <w:rFonts w:hint="eastAsia" w:ascii="黑体" w:hAnsi="黑体" w:eastAsia="黑体"/>
          <w:b/>
          <w:bCs/>
          <w:szCs w:val="21"/>
        </w:rPr>
        <w:t xml:space="preserve">  </w:t>
      </w:r>
      <w:r>
        <w:rPr>
          <w:rFonts w:hint="eastAsia" w:ascii="黑体" w:hAnsi="黑体" w:eastAsia="黑体"/>
          <w:b/>
          <w:bCs/>
          <w:szCs w:val="21"/>
          <w:lang w:val="en-US" w:eastAsia="zh-CN"/>
        </w:rPr>
        <w:t xml:space="preserve">  </w:t>
      </w:r>
      <w:r>
        <w:rPr>
          <w:rFonts w:hint="eastAsia" w:ascii="黑体" w:hAnsi="黑体" w:eastAsia="黑体"/>
          <w:b/>
          <w:bCs/>
          <w:szCs w:val="21"/>
        </w:rPr>
        <w:t>B.</w:t>
      </w:r>
      <w:r>
        <w:rPr>
          <w:rFonts w:hint="eastAsia" w:ascii="黑体" w:hAnsi="黑体" w:eastAsia="黑体"/>
          <w:b/>
          <w:bCs/>
          <w:szCs w:val="21"/>
          <w:lang w:val="en-US" w:eastAsia="zh-CN"/>
        </w:rPr>
        <w:t>极小值点</w:t>
      </w:r>
      <w:r>
        <w:rPr>
          <w:rFonts w:hint="eastAsia" w:ascii="黑体" w:hAnsi="黑体" w:eastAsia="黑体"/>
          <w:b/>
          <w:bCs/>
          <w:szCs w:val="21"/>
        </w:rPr>
        <w:t xml:space="preserve"> </w:t>
      </w:r>
      <w:r>
        <w:rPr>
          <w:rFonts w:hint="eastAsia" w:ascii="黑体" w:hAnsi="黑体" w:eastAsia="黑体"/>
          <w:b/>
          <w:bCs/>
          <w:szCs w:val="21"/>
          <w:lang w:val="en-US" w:eastAsia="zh-CN"/>
        </w:rPr>
        <w:t xml:space="preserve">   </w:t>
      </w:r>
      <w:r>
        <w:rPr>
          <w:rFonts w:hint="eastAsia" w:ascii="黑体" w:hAnsi="黑体" w:eastAsia="黑体"/>
          <w:b/>
          <w:bCs/>
          <w:szCs w:val="21"/>
        </w:rPr>
        <w:t xml:space="preserve">C. </w:t>
      </w:r>
      <w:r>
        <w:rPr>
          <w:rFonts w:hint="eastAsia" w:ascii="黑体" w:hAnsi="黑体" w:eastAsia="黑体"/>
          <w:b/>
          <w:bCs/>
          <w:szCs w:val="21"/>
          <w:lang w:val="en-US" w:eastAsia="zh-CN"/>
        </w:rPr>
        <w:t>拐点</w:t>
      </w:r>
      <w:r>
        <w:rPr>
          <w:rFonts w:hint="eastAsia" w:ascii="黑体" w:hAnsi="黑体" w:eastAsia="黑体"/>
          <w:b/>
          <w:bCs/>
          <w:szCs w:val="21"/>
        </w:rPr>
        <w:t xml:space="preserve">  </w:t>
      </w:r>
      <w:r>
        <w:rPr>
          <w:rFonts w:hint="eastAsia" w:ascii="黑体" w:hAnsi="黑体" w:eastAsia="黑体"/>
          <w:b/>
          <w:bCs/>
          <w:szCs w:val="21"/>
          <w:lang w:val="en-US" w:eastAsia="zh-CN"/>
        </w:rPr>
        <w:t xml:space="preserve">  </w:t>
      </w:r>
      <w:r>
        <w:rPr>
          <w:rFonts w:hint="eastAsia" w:ascii="黑体" w:hAnsi="黑体" w:eastAsia="黑体"/>
          <w:b/>
          <w:bCs/>
          <w:szCs w:val="21"/>
        </w:rPr>
        <w:t xml:space="preserve">D. </w:t>
      </w:r>
      <w:r>
        <w:rPr>
          <w:rFonts w:hint="eastAsia" w:ascii="黑体" w:hAnsi="黑体" w:eastAsia="黑体"/>
          <w:b/>
          <w:bCs/>
          <w:szCs w:val="21"/>
          <w:lang w:val="en-US" w:eastAsia="zh-CN"/>
        </w:rPr>
        <w:t>既非极值点也非拐点</w:t>
      </w:r>
    </w:p>
    <w:p>
      <w:pPr>
        <w:spacing w:line="480" w:lineRule="auto"/>
        <w:rPr>
          <w:rFonts w:hint="eastAsia" w:eastAsia="黑体" w:cs="Times New Roman"/>
          <w:b/>
          <w:bCs/>
          <w:i w:val="0"/>
          <w:iCs w:val="0"/>
          <w:szCs w:val="21"/>
          <w:lang w:val="en-US" w:eastAsia="zh-CN"/>
        </w:rPr>
      </w:pPr>
      <w:r>
        <w:rPr>
          <w:rFonts w:ascii="黑体" w:hAnsi="黑体" w:eastAsia="黑体"/>
          <w:b/>
          <w:bCs/>
          <w:szCs w:val="21"/>
        </w:rPr>
        <w:t>5</w:t>
      </w:r>
      <w:r>
        <w:rPr>
          <w:rFonts w:hint="eastAsia" w:ascii="黑体" w:hAnsi="黑体" w:eastAsia="黑体"/>
          <w:b/>
          <w:bCs/>
          <w:szCs w:val="21"/>
        </w:rPr>
        <w:t>.</w:t>
      </w:r>
      <w:r>
        <w:rPr>
          <w:rFonts w:ascii="黑体" w:hAnsi="黑体" w:eastAsia="黑体"/>
          <w:b/>
          <w:bCs/>
          <w:szCs w:val="21"/>
        </w:rPr>
        <w:t xml:space="preserve"> </w:t>
      </w:r>
      <w:r>
        <w:drawing>
          <wp:inline distT="0" distB="0" distL="114300" distR="114300">
            <wp:extent cx="1475740" cy="467995"/>
            <wp:effectExtent l="0" t="0" r="2540" b="4445"/>
            <wp:docPr id="28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5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75740" cy="46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黑体" w:cs="Times New Roman"/>
          <w:b/>
          <w:bCs/>
          <w:i w:val="0"/>
          <w:iCs w:val="0"/>
          <w:szCs w:val="21"/>
          <w:lang w:val="en-US" w:eastAsia="zh-CN"/>
        </w:rPr>
        <w:t>（ A ）.</w:t>
      </w:r>
    </w:p>
    <w:p>
      <w:pPr>
        <w:spacing w:line="480" w:lineRule="auto"/>
        <w:ind w:firstLine="422" w:firstLineChars="200"/>
        <w:rPr>
          <w:rFonts w:hint="eastAsia" w:ascii="黑体" w:hAnsi="黑体" w:eastAsia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b/>
          <w:bCs/>
          <w:szCs w:val="21"/>
        </w:rPr>
        <w:t>A.</w:t>
      </w:r>
      <w:r>
        <w:drawing>
          <wp:inline distT="0" distB="0" distL="114300" distR="114300">
            <wp:extent cx="406400" cy="252095"/>
            <wp:effectExtent l="0" t="0" r="5080" b="6985"/>
            <wp:docPr id="35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6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25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黑体" w:hAnsi="黑体" w:eastAsia="黑体"/>
          <w:b/>
          <w:bCs/>
          <w:szCs w:val="21"/>
        </w:rPr>
        <w:t xml:space="preserve"> </w:t>
      </w:r>
      <w:r>
        <w:rPr>
          <w:rFonts w:hint="eastAsia" w:ascii="黑体" w:hAnsi="黑体" w:eastAsia="黑体"/>
          <w:b/>
          <w:bCs/>
          <w:szCs w:val="21"/>
        </w:rPr>
        <w:t xml:space="preserve"> B.</w:t>
      </w:r>
      <w:r>
        <w:drawing>
          <wp:inline distT="0" distB="0" distL="114300" distR="114300">
            <wp:extent cx="344805" cy="288290"/>
            <wp:effectExtent l="0" t="0" r="5715" b="1270"/>
            <wp:docPr id="36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6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4805" cy="28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/>
          <w:b/>
          <w:bCs/>
          <w:szCs w:val="21"/>
        </w:rPr>
        <w:t xml:space="preserve"> </w:t>
      </w:r>
      <w:r>
        <w:rPr>
          <w:rFonts w:hint="eastAsia" w:ascii="黑体" w:hAnsi="黑体" w:eastAsia="黑体"/>
          <w:b/>
          <w:bCs/>
          <w:szCs w:val="21"/>
          <w:lang w:val="en-US" w:eastAsia="zh-CN"/>
        </w:rPr>
        <w:t xml:space="preserve">  </w:t>
      </w:r>
      <w:r>
        <w:rPr>
          <w:rFonts w:hint="eastAsia" w:ascii="黑体" w:hAnsi="黑体" w:eastAsia="黑体"/>
          <w:b/>
          <w:bCs/>
          <w:szCs w:val="21"/>
        </w:rPr>
        <w:t>C.</w:t>
      </w:r>
      <w:r>
        <w:drawing>
          <wp:inline distT="0" distB="0" distL="114300" distR="114300">
            <wp:extent cx="434340" cy="252095"/>
            <wp:effectExtent l="0" t="0" r="7620" b="6985"/>
            <wp:docPr id="37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6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" cy="25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/>
          <w:b/>
          <w:bCs/>
          <w:szCs w:val="21"/>
        </w:rPr>
        <w:t xml:space="preserve">    D.</w:t>
      </w:r>
      <w:r>
        <w:drawing>
          <wp:inline distT="0" distB="0" distL="114300" distR="114300">
            <wp:extent cx="218440" cy="323850"/>
            <wp:effectExtent l="0" t="0" r="10160" b="11430"/>
            <wp:docPr id="43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7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844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 w:ascii="黑体" w:hAnsi="黑体" w:eastAsia="黑体"/>
          <w:b/>
          <w:bCs/>
          <w:szCs w:val="28"/>
        </w:rPr>
      </w:pPr>
      <w:r>
        <w:rPr>
          <w:rFonts w:hint="eastAsia" w:ascii="黑体" w:hAnsi="黑体" w:eastAsia="黑体"/>
          <w:b/>
          <w:bCs/>
          <w:szCs w:val="28"/>
        </w:rPr>
        <w:t>二、主观题</w:t>
      </w:r>
    </w:p>
    <w:p>
      <w:pPr>
        <w:spacing w:line="360" w:lineRule="auto"/>
        <w:ind w:firstLine="422" w:firstLineChars="200"/>
        <w:rPr>
          <w:rFonts w:ascii="黑体" w:hAnsi="黑体" w:eastAsia="黑体"/>
          <w:b/>
          <w:bCs/>
          <w:szCs w:val="28"/>
        </w:rPr>
      </w:pPr>
      <w:r>
        <w:rPr>
          <w:rFonts w:hint="eastAsia" w:ascii="黑体" w:hAnsi="黑体" w:eastAsia="黑体"/>
          <w:b/>
          <w:bCs/>
          <w:szCs w:val="28"/>
          <w:lang w:val="en-US" w:eastAsia="zh-CN"/>
        </w:rPr>
        <w:t>1.</w:t>
      </w:r>
      <w:r>
        <w:rPr>
          <w:rFonts w:hint="eastAsia" w:ascii="黑体" w:hAnsi="黑体" w:eastAsia="黑体"/>
          <w:b/>
          <w:bCs/>
          <w:szCs w:val="28"/>
        </w:rPr>
        <w:t>（本题共5小题，每题3分，不写过程，直接在纸上写结果，拍照上传，请写清楚题号）</w:t>
      </w:r>
      <w:r>
        <w:rPr>
          <w:rFonts w:hint="eastAsia" w:ascii="黑体" w:hAnsi="黑体" w:eastAsia="黑体"/>
          <w:b/>
          <w:bCs/>
          <w:szCs w:val="28"/>
          <w:lang w:val="en-US" w:eastAsia="zh-CN"/>
        </w:rPr>
        <w:t>(1).极限</w:t>
      </w:r>
      <w:r>
        <w:drawing>
          <wp:inline distT="0" distB="0" distL="114300" distR="114300">
            <wp:extent cx="1134745" cy="467995"/>
            <wp:effectExtent l="0" t="0" r="8255" b="4445"/>
            <wp:docPr id="57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8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34745" cy="46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/>
          <w:b/>
          <w:bCs/>
          <w:szCs w:val="28"/>
        </w:rPr>
        <w:t>（）</w:t>
      </w:r>
      <w:r>
        <w:rPr>
          <w:rFonts w:ascii="黑体" w:hAnsi="黑体" w:eastAsia="黑体"/>
          <w:b/>
          <w:bCs/>
          <w:szCs w:val="28"/>
        </w:rPr>
        <w:t>；</w:t>
      </w:r>
      <w:r>
        <w:rPr>
          <w:rFonts w:hint="eastAsia" w:ascii="黑体" w:hAnsi="黑体" w:eastAsia="黑体"/>
          <w:b/>
          <w:bCs/>
          <w:szCs w:val="28"/>
          <w:lang w:val="en-US" w:eastAsia="zh-CN"/>
        </w:rPr>
        <w:t>(2).</w:t>
      </w:r>
      <w:r>
        <w:rPr>
          <w:rFonts w:hint="eastAsia" w:ascii="黑体" w:hAnsi="黑体" w:eastAsia="黑体" w:cs="Times New Roman"/>
          <w:b/>
          <w:bCs/>
          <w:szCs w:val="21"/>
          <w:lang w:val="en-US" w:eastAsia="zh-CN"/>
        </w:rPr>
        <w:t>设</w:t>
      </w:r>
      <w:r>
        <w:drawing>
          <wp:inline distT="0" distB="0" distL="114300" distR="114300">
            <wp:extent cx="2660650" cy="288290"/>
            <wp:effectExtent l="0" t="0" r="6350" b="1270"/>
            <wp:docPr id="55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8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60650" cy="28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黑体" w:cs="Times New Roman"/>
          <w:b/>
          <w:bCs/>
          <w:i w:val="0"/>
          <w:iCs w:val="0"/>
          <w:szCs w:val="21"/>
          <w:lang w:val="en-US" w:eastAsia="zh-CN"/>
        </w:rPr>
        <w:t>, 则方程</w:t>
      </w:r>
      <w:r>
        <w:drawing>
          <wp:inline distT="0" distB="0" distL="114300" distR="114300">
            <wp:extent cx="796925" cy="288290"/>
            <wp:effectExtent l="0" t="0" r="10795" b="1270"/>
            <wp:docPr id="56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8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96925" cy="28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黑体" w:cs="Times New Roman"/>
          <w:b/>
          <w:bCs/>
          <w:i w:val="0"/>
          <w:iCs w:val="0"/>
          <w:szCs w:val="21"/>
          <w:lang w:val="en-US" w:eastAsia="zh-CN"/>
        </w:rPr>
        <w:t>在实数范围内有</w:t>
      </w:r>
      <w:r>
        <w:rPr>
          <w:rFonts w:hint="eastAsia" w:ascii="黑体" w:hAnsi="黑体" w:eastAsia="黑体"/>
          <w:b/>
          <w:bCs/>
          <w:szCs w:val="28"/>
        </w:rPr>
        <w:t>（）</w:t>
      </w:r>
      <w:r>
        <w:rPr>
          <w:rFonts w:hint="eastAsia" w:ascii="黑体" w:hAnsi="黑体" w:eastAsia="黑体"/>
          <w:b/>
          <w:bCs/>
          <w:szCs w:val="21"/>
          <w:u w:val="none"/>
          <w:lang w:val="en-US" w:eastAsia="zh-CN"/>
        </w:rPr>
        <w:t>个根；</w:t>
      </w:r>
      <w:r>
        <w:rPr>
          <w:rFonts w:hint="eastAsia" w:ascii="黑体" w:hAnsi="黑体" w:eastAsia="黑体" w:cs="Times New Roman"/>
          <w:b/>
          <w:bCs/>
          <w:szCs w:val="21"/>
          <w:lang w:val="en-US" w:eastAsia="zh-CN"/>
        </w:rPr>
        <w:t>(3).设函数</w:t>
      </w:r>
      <w:r>
        <w:drawing>
          <wp:inline distT="0" distB="0" distL="114300" distR="114300">
            <wp:extent cx="1879600" cy="252095"/>
            <wp:effectExtent l="0" t="0" r="10160" b="6985"/>
            <wp:docPr id="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79600" cy="25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/>
          <w:szCs w:val="21"/>
          <w:lang w:val="en-US" w:eastAsia="zh-CN"/>
        </w:rPr>
        <w:t>，</w:t>
      </w:r>
      <w:r>
        <w:rPr>
          <w:rFonts w:hint="eastAsia" w:ascii="黑体" w:hAnsi="黑体" w:eastAsia="黑体" w:cs="Times New Roman"/>
          <w:b/>
          <w:bCs/>
          <w:szCs w:val="21"/>
          <w:lang w:val="en-US" w:eastAsia="zh-CN"/>
        </w:rPr>
        <w:t>则函数</w:t>
      </w:r>
      <w:r>
        <w:drawing>
          <wp:inline distT="0" distB="0" distL="114300" distR="114300">
            <wp:extent cx="179705" cy="179705"/>
            <wp:effectExtent l="0" t="0" r="3175" b="3175"/>
            <wp:docPr id="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Times New Roman"/>
          <w:b/>
          <w:bCs/>
          <w:szCs w:val="21"/>
          <w:lang w:val="en-US" w:eastAsia="zh-CN"/>
        </w:rPr>
        <w:t>的微分</w:t>
      </w:r>
      <w:r>
        <w:drawing>
          <wp:inline distT="0" distB="0" distL="114300" distR="114300">
            <wp:extent cx="442595" cy="252095"/>
            <wp:effectExtent l="0" t="0" r="14605" b="6985"/>
            <wp:docPr id="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2595" cy="25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/>
          <w:b/>
          <w:bCs/>
          <w:szCs w:val="28"/>
        </w:rPr>
        <w:t>（）</w:t>
      </w:r>
      <w:r>
        <w:rPr>
          <w:rFonts w:hint="eastAsia" w:ascii="黑体" w:hAnsi="黑体" w:eastAsia="黑体"/>
          <w:b/>
          <w:bCs/>
          <w:szCs w:val="28"/>
          <w:lang w:eastAsia="zh-CN"/>
        </w:rPr>
        <w:t>；</w:t>
      </w:r>
      <w:r>
        <w:rPr>
          <w:rFonts w:hint="eastAsia" w:ascii="黑体" w:hAnsi="黑体" w:eastAsia="黑体" w:cs="Times New Roman"/>
          <w:b/>
          <w:bCs/>
          <w:szCs w:val="21"/>
          <w:lang w:val="en-US" w:eastAsia="zh-CN"/>
        </w:rPr>
        <w:t>(4).</w:t>
      </w:r>
      <w:r>
        <w:drawing>
          <wp:inline distT="0" distB="0" distL="114300" distR="114300">
            <wp:extent cx="1099185" cy="431800"/>
            <wp:effectExtent l="0" t="0" r="13335" b="10160"/>
            <wp:docPr id="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99185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/>
          <w:b/>
          <w:bCs/>
          <w:szCs w:val="28"/>
        </w:rPr>
        <w:t>（）</w:t>
      </w:r>
      <w:r>
        <w:rPr>
          <w:rFonts w:ascii="黑体" w:hAnsi="黑体" w:eastAsia="黑体"/>
          <w:b/>
          <w:bCs/>
          <w:szCs w:val="28"/>
        </w:rPr>
        <w:t>；</w:t>
      </w:r>
      <w:r>
        <w:rPr>
          <w:rFonts w:hint="eastAsia" w:ascii="黑体" w:hAnsi="黑体" w:eastAsia="黑体" w:cs="Times New Roman"/>
          <w:b/>
          <w:bCs/>
          <w:szCs w:val="21"/>
          <w:lang w:val="en-US" w:eastAsia="zh-CN"/>
        </w:rPr>
        <w:t>(5).</w:t>
      </w:r>
      <w:r>
        <w:drawing>
          <wp:inline distT="0" distB="0" distL="114300" distR="114300">
            <wp:extent cx="1628140" cy="396240"/>
            <wp:effectExtent l="0" t="0" r="2540" b="0"/>
            <wp:docPr id="92" name="图片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14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2814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/>
          <w:b/>
          <w:bCs/>
          <w:szCs w:val="28"/>
        </w:rPr>
        <w:t>（）</w:t>
      </w:r>
      <w:r>
        <w:rPr>
          <w:rFonts w:hint="eastAsia" w:ascii="黑体" w:hAnsi="黑体" w:eastAsia="黑体"/>
          <w:b/>
          <w:bCs/>
          <w:szCs w:val="28"/>
          <w:lang w:val="en-US" w:eastAsia="zh-CN"/>
        </w:rPr>
        <w:t>.</w:t>
      </w:r>
    </w:p>
    <w:p>
      <w:pPr>
        <w:numPr>
          <w:ilvl w:val="0"/>
          <w:numId w:val="0"/>
        </w:numPr>
        <w:rPr>
          <w:rFonts w:ascii="黑体" w:hAnsi="黑体" w:eastAsia="黑体"/>
          <w:b/>
          <w:bCs/>
          <w:szCs w:val="28"/>
        </w:rPr>
      </w:pPr>
      <w:r>
        <w:rPr>
          <w:rFonts w:hint="eastAsia" w:ascii="黑体" w:hAnsi="黑体" w:eastAsia="黑体"/>
          <w:b/>
          <w:bCs/>
          <w:szCs w:val="28"/>
        </w:rPr>
        <w:t>三、主观题</w:t>
      </w:r>
      <w:r>
        <w:rPr>
          <w:rFonts w:ascii="黑体" w:hAnsi="黑体" w:eastAsia="黑体"/>
          <w:b/>
          <w:bCs/>
          <w:szCs w:val="28"/>
        </w:rPr>
        <w:t>（</w:t>
      </w:r>
      <w:r>
        <w:rPr>
          <w:rFonts w:hint="eastAsia" w:ascii="黑体" w:hAnsi="黑体" w:eastAsia="黑体"/>
          <w:b/>
          <w:bCs/>
          <w:szCs w:val="28"/>
        </w:rPr>
        <w:t>每题6分</w:t>
      </w:r>
      <w:r>
        <w:rPr>
          <w:rFonts w:ascii="黑体" w:hAnsi="黑体" w:eastAsia="黑体"/>
          <w:b/>
          <w:bCs/>
          <w:szCs w:val="28"/>
        </w:rPr>
        <w:t>）</w:t>
      </w:r>
    </w:p>
    <w:p>
      <w:pPr>
        <w:rPr>
          <w:rFonts w:hint="eastAsia" w:ascii="黑体" w:hAnsi="黑体" w:eastAsia="黑体"/>
          <w:b/>
          <w:szCs w:val="21"/>
        </w:rPr>
      </w:pPr>
      <w:r>
        <w:rPr>
          <w:rFonts w:hint="eastAsia" w:ascii="黑体" w:hAnsi="黑体" w:eastAsia="黑体"/>
          <w:b/>
          <w:szCs w:val="21"/>
        </w:rPr>
        <w:t>1.</w:t>
      </w:r>
      <w:r>
        <w:rPr>
          <w:rFonts w:hint="eastAsia" w:ascii="黑体" w:hAnsi="黑体" w:eastAsia="黑体"/>
          <w:b/>
          <w:bCs/>
          <w:szCs w:val="28"/>
        </w:rPr>
        <w:t>（</w:t>
      </w:r>
      <w:r>
        <w:rPr>
          <w:rFonts w:hint="eastAsia" w:ascii="黑体" w:hAnsi="黑体" w:eastAsia="黑体"/>
          <w:b/>
          <w:bCs/>
          <w:szCs w:val="28"/>
          <w:lang w:val="en-US" w:eastAsia="zh-CN"/>
        </w:rPr>
        <w:t>6</w:t>
      </w:r>
      <w:r>
        <w:rPr>
          <w:rFonts w:hint="eastAsia" w:ascii="黑体" w:hAnsi="黑体" w:eastAsia="黑体"/>
          <w:b/>
          <w:bCs/>
          <w:szCs w:val="28"/>
        </w:rPr>
        <w:t>分</w:t>
      </w:r>
      <w:bookmarkStart w:id="4" w:name="_GoBack"/>
      <w:bookmarkEnd w:id="4"/>
      <w:r>
        <w:rPr>
          <w:rFonts w:hint="eastAsia" w:ascii="黑体" w:hAnsi="黑体" w:eastAsia="黑体"/>
          <w:b/>
          <w:bCs/>
          <w:szCs w:val="28"/>
          <w:lang w:eastAsia="zh-CN"/>
        </w:rPr>
        <w:t>）</w:t>
      </w:r>
      <w:r>
        <w:rPr>
          <w:rFonts w:hint="eastAsia" w:ascii="黑体" w:hAnsi="黑体" w:eastAsia="黑体" w:cs="Times New Roman"/>
          <w:b/>
          <w:bCs/>
          <w:szCs w:val="21"/>
          <w:lang w:val="en-US" w:eastAsia="zh-CN"/>
        </w:rPr>
        <w:t>求极限</w:t>
      </w:r>
      <w:r>
        <w:drawing>
          <wp:inline distT="0" distB="0" distL="114300" distR="114300">
            <wp:extent cx="911225" cy="539750"/>
            <wp:effectExtent l="0" t="0" r="3175" b="8890"/>
            <wp:docPr id="65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9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11225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/>
          <w:b/>
          <w:szCs w:val="21"/>
        </w:rPr>
        <w:t>.</w:t>
      </w:r>
    </w:p>
    <w:p>
      <w:r>
        <w:rPr>
          <w:rFonts w:hint="eastAsia" w:ascii="黑体" w:hAnsi="黑体" w:eastAsia="黑体"/>
          <w:b/>
          <w:szCs w:val="21"/>
          <w:lang w:val="en-US" w:eastAsia="zh-CN"/>
        </w:rPr>
        <w:t>2.</w:t>
      </w:r>
      <w:bookmarkStart w:id="2" w:name="_Hlk116226016"/>
      <w:r>
        <w:rPr>
          <w:rFonts w:hint="eastAsia" w:ascii="黑体" w:hAnsi="黑体" w:eastAsia="黑体"/>
          <w:b/>
          <w:bCs/>
          <w:szCs w:val="28"/>
        </w:rPr>
        <w:t>（</w:t>
      </w:r>
      <w:r>
        <w:rPr>
          <w:rFonts w:hint="eastAsia" w:ascii="黑体" w:hAnsi="黑体" w:eastAsia="黑体"/>
          <w:b/>
          <w:bCs/>
          <w:szCs w:val="28"/>
          <w:lang w:val="en-US" w:eastAsia="zh-CN"/>
        </w:rPr>
        <w:t>6</w:t>
      </w:r>
      <w:r>
        <w:rPr>
          <w:rFonts w:hint="eastAsia" w:ascii="黑体" w:hAnsi="黑体" w:eastAsia="黑体"/>
          <w:b/>
          <w:bCs/>
          <w:szCs w:val="28"/>
        </w:rPr>
        <w:t>分</w:t>
      </w:r>
      <w:r>
        <w:rPr>
          <w:rFonts w:hint="eastAsia" w:ascii="黑体" w:hAnsi="黑体" w:eastAsia="黑体"/>
          <w:b/>
          <w:bCs/>
          <w:szCs w:val="28"/>
          <w:lang w:eastAsia="zh-CN"/>
        </w:rPr>
        <w:t>）</w:t>
      </w:r>
      <w:r>
        <w:rPr>
          <w:rFonts w:hint="eastAsia" w:ascii="黑体" w:hAnsi="黑体" w:eastAsia="黑体" w:cs="Times New Roman"/>
          <w:b/>
          <w:bCs/>
          <w:szCs w:val="21"/>
        </w:rPr>
        <w:t>已知</w:t>
      </w:r>
      <w:bookmarkStart w:id="3" w:name="_Hlk116225711"/>
      <w:r>
        <w:drawing>
          <wp:inline distT="0" distB="0" distL="114300" distR="114300">
            <wp:extent cx="808355" cy="252095"/>
            <wp:effectExtent l="0" t="0" r="14605" b="6985"/>
            <wp:docPr id="58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8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08355" cy="25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"/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 xml:space="preserve"> </w:t>
      </w:r>
      <w:bookmarkEnd w:id="2"/>
      <w:r>
        <w:rPr>
          <w:rFonts w:hint="eastAsia" w:ascii="黑体" w:hAnsi="黑体" w:eastAsia="黑体" w:cs="Times New Roman"/>
          <w:b/>
          <w:bCs/>
          <w:szCs w:val="21"/>
          <w:lang w:val="en-US" w:eastAsia="zh-CN"/>
        </w:rPr>
        <w:t>求</w:t>
      </w:r>
      <w:r>
        <w:drawing>
          <wp:inline distT="0" distB="0" distL="114300" distR="114300">
            <wp:extent cx="1901825" cy="504190"/>
            <wp:effectExtent l="0" t="0" r="3175" b="13970"/>
            <wp:docPr id="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01825" cy="50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/>
          <w:b/>
          <w:szCs w:val="21"/>
        </w:rPr>
        <w:t>.</w:t>
      </w:r>
    </w:p>
    <w:p>
      <w:pPr>
        <w:rPr>
          <w:rFonts w:hint="eastAsia" w:ascii="黑体" w:hAnsi="黑体" w:eastAsia="黑体"/>
          <w:b/>
          <w:szCs w:val="21"/>
        </w:rPr>
      </w:pPr>
      <w:r>
        <w:rPr>
          <w:rFonts w:hint="eastAsia" w:ascii="黑体" w:hAnsi="黑体" w:eastAsia="黑体"/>
          <w:b/>
          <w:szCs w:val="21"/>
          <w:lang w:val="en-US" w:eastAsia="zh-CN"/>
        </w:rPr>
        <w:t>3</w:t>
      </w:r>
      <w:r>
        <w:rPr>
          <w:rFonts w:hint="eastAsia" w:ascii="黑体" w:hAnsi="黑体" w:eastAsia="黑体"/>
          <w:b/>
          <w:szCs w:val="21"/>
        </w:rPr>
        <w:t>.</w:t>
      </w:r>
      <w:r>
        <w:rPr>
          <w:rFonts w:hint="eastAsia" w:ascii="黑体" w:hAnsi="黑体" w:eastAsia="黑体"/>
          <w:b/>
          <w:bCs/>
          <w:szCs w:val="28"/>
        </w:rPr>
        <w:t>（</w:t>
      </w:r>
      <w:r>
        <w:rPr>
          <w:rFonts w:hint="eastAsia" w:ascii="黑体" w:hAnsi="黑体" w:eastAsia="黑体"/>
          <w:b/>
          <w:bCs/>
          <w:szCs w:val="28"/>
          <w:lang w:val="en-US" w:eastAsia="zh-CN"/>
        </w:rPr>
        <w:t>6</w:t>
      </w:r>
      <w:r>
        <w:rPr>
          <w:rFonts w:hint="eastAsia" w:ascii="黑体" w:hAnsi="黑体" w:eastAsia="黑体"/>
          <w:b/>
          <w:bCs/>
          <w:szCs w:val="28"/>
        </w:rPr>
        <w:t>分</w:t>
      </w:r>
      <w:r>
        <w:rPr>
          <w:rFonts w:hint="eastAsia" w:ascii="黑体" w:hAnsi="黑体" w:eastAsia="黑体"/>
          <w:b/>
          <w:bCs/>
          <w:szCs w:val="28"/>
          <w:lang w:eastAsia="zh-CN"/>
        </w:rPr>
        <w:t>）</w:t>
      </w:r>
      <w:r>
        <w:rPr>
          <w:rFonts w:hint="eastAsia" w:ascii="黑体" w:hAnsi="黑体" w:eastAsia="黑体" w:cs="Times New Roman"/>
          <w:b/>
          <w:bCs/>
          <w:szCs w:val="21"/>
          <w:lang w:val="en-US" w:eastAsia="zh-CN"/>
        </w:rPr>
        <w:t>求由方程</w:t>
      </w:r>
      <w:r>
        <w:drawing>
          <wp:inline distT="0" distB="0" distL="114300" distR="114300">
            <wp:extent cx="1306830" cy="252095"/>
            <wp:effectExtent l="0" t="0" r="3810" b="698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06830" cy="25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Times New Roman"/>
          <w:b/>
          <w:bCs/>
          <w:szCs w:val="21"/>
          <w:lang w:val="en-US" w:eastAsia="zh-CN"/>
        </w:rPr>
        <w:t>所确定的隐函数</w:t>
      </w:r>
      <w:r>
        <w:drawing>
          <wp:inline distT="0" distB="0" distL="114300" distR="114300">
            <wp:extent cx="685165" cy="215900"/>
            <wp:effectExtent l="0" t="0" r="635" b="12700"/>
            <wp:docPr id="70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11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165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Times New Roman"/>
          <w:b/>
          <w:bCs/>
          <w:szCs w:val="21"/>
          <w:lang w:val="en-US" w:eastAsia="zh-CN"/>
        </w:rPr>
        <w:t>的导数</w:t>
      </w:r>
      <w:r>
        <w:drawing>
          <wp:inline distT="0" distB="0" distL="114300" distR="114300">
            <wp:extent cx="254635" cy="467995"/>
            <wp:effectExtent l="0" t="0" r="4445" b="4445"/>
            <wp:docPr id="71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11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46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Times New Roman"/>
          <w:b/>
          <w:bCs/>
          <w:szCs w:val="21"/>
          <w:u w:val="none"/>
          <w:lang w:val="en-US" w:eastAsia="zh-CN"/>
        </w:rPr>
        <w:t>.</w:t>
      </w:r>
    </w:p>
    <w:p>
      <w:pPr>
        <w:rPr>
          <w:rFonts w:hint="eastAsia" w:ascii="黑体" w:hAnsi="黑体" w:eastAsia="黑体"/>
          <w:b/>
          <w:szCs w:val="21"/>
          <w:lang w:val="en-US" w:eastAsia="zh-CN"/>
        </w:rPr>
      </w:pPr>
      <w:r>
        <w:rPr>
          <w:rFonts w:hint="eastAsia" w:ascii="黑体" w:hAnsi="黑体" w:eastAsia="黑体"/>
          <w:b/>
          <w:szCs w:val="21"/>
          <w:lang w:val="en-US" w:eastAsia="zh-CN"/>
        </w:rPr>
        <w:t>4.</w:t>
      </w:r>
      <w:r>
        <w:rPr>
          <w:rFonts w:hint="eastAsia" w:ascii="黑体" w:hAnsi="黑体" w:eastAsia="黑体"/>
          <w:b/>
          <w:bCs/>
          <w:szCs w:val="28"/>
        </w:rPr>
        <w:t>（</w:t>
      </w:r>
      <w:r>
        <w:rPr>
          <w:rFonts w:hint="eastAsia" w:ascii="黑体" w:hAnsi="黑体" w:eastAsia="黑体"/>
          <w:b/>
          <w:bCs/>
          <w:szCs w:val="28"/>
          <w:lang w:val="en-US" w:eastAsia="zh-CN"/>
        </w:rPr>
        <w:t>6</w:t>
      </w:r>
      <w:r>
        <w:rPr>
          <w:rFonts w:hint="eastAsia" w:ascii="黑体" w:hAnsi="黑体" w:eastAsia="黑体"/>
          <w:b/>
          <w:bCs/>
          <w:szCs w:val="28"/>
        </w:rPr>
        <w:t>分</w:t>
      </w:r>
      <w:r>
        <w:rPr>
          <w:rFonts w:hint="eastAsia" w:ascii="黑体" w:hAnsi="黑体" w:eastAsia="黑体"/>
          <w:b/>
          <w:bCs/>
          <w:szCs w:val="28"/>
          <w:lang w:eastAsia="zh-CN"/>
        </w:rPr>
        <w:t>）</w:t>
      </w:r>
      <w:r>
        <w:rPr>
          <w:rFonts w:hint="eastAsia" w:ascii="黑体" w:hAnsi="黑体" w:eastAsia="黑体" w:cs="Times New Roman"/>
          <w:b/>
          <w:bCs/>
          <w:szCs w:val="21"/>
          <w:u w:val="none"/>
          <w:lang w:val="en-US" w:eastAsia="zh-CN"/>
        </w:rPr>
        <w:t>求由参数方程</w:t>
      </w:r>
      <w:r>
        <w:drawing>
          <wp:inline distT="0" distB="0" distL="114300" distR="114300">
            <wp:extent cx="885190" cy="647700"/>
            <wp:effectExtent l="0" t="0" r="13970" b="7620"/>
            <wp:docPr id="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8519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Times New Roman"/>
          <w:b/>
          <w:bCs/>
          <w:szCs w:val="21"/>
          <w:u w:val="none"/>
          <w:lang w:val="en-US" w:eastAsia="zh-CN"/>
        </w:rPr>
        <w:t>所确定的函数</w:t>
      </w:r>
      <w:r>
        <w:drawing>
          <wp:inline distT="0" distB="0" distL="114300" distR="114300">
            <wp:extent cx="685165" cy="215900"/>
            <wp:effectExtent l="0" t="0" r="635" b="12700"/>
            <wp:docPr id="76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11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165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Times New Roman"/>
          <w:b/>
          <w:bCs/>
          <w:szCs w:val="21"/>
          <w:u w:val="none"/>
          <w:lang w:val="en-US" w:eastAsia="zh-CN"/>
        </w:rPr>
        <w:t>的二阶导数</w:t>
      </w:r>
      <w:r>
        <w:drawing>
          <wp:inline distT="0" distB="0" distL="114300" distR="114300">
            <wp:extent cx="367030" cy="467995"/>
            <wp:effectExtent l="0" t="0" r="13970" b="4445"/>
            <wp:docPr id="73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11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7030" cy="46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Times New Roman"/>
          <w:b/>
          <w:bCs/>
          <w:szCs w:val="21"/>
          <w:u w:val="none"/>
          <w:lang w:val="en-US" w:eastAsia="zh-CN"/>
        </w:rPr>
        <w:t>.</w:t>
      </w:r>
    </w:p>
    <w:p>
      <w:pPr>
        <w:rPr>
          <w:rFonts w:hint="eastAsia" w:ascii="黑体" w:hAnsi="黑体" w:eastAsia="黑体"/>
          <w:b/>
          <w:szCs w:val="21"/>
          <w:lang w:val="en-US" w:eastAsia="zh-CN"/>
        </w:rPr>
      </w:pPr>
      <w:r>
        <w:rPr>
          <w:rFonts w:hint="eastAsia" w:ascii="黑体" w:hAnsi="黑体" w:eastAsia="黑体"/>
          <w:b/>
          <w:szCs w:val="21"/>
          <w:lang w:val="en-US" w:eastAsia="zh-CN"/>
        </w:rPr>
        <w:t>5.</w:t>
      </w:r>
      <w:r>
        <w:rPr>
          <w:rFonts w:hint="eastAsia" w:ascii="黑体" w:hAnsi="黑体" w:eastAsia="黑体"/>
          <w:b/>
          <w:bCs/>
          <w:szCs w:val="28"/>
        </w:rPr>
        <w:t>（</w:t>
      </w:r>
      <w:r>
        <w:rPr>
          <w:rFonts w:hint="eastAsia" w:ascii="黑体" w:hAnsi="黑体" w:eastAsia="黑体"/>
          <w:b/>
          <w:bCs/>
          <w:szCs w:val="28"/>
          <w:lang w:val="en-US" w:eastAsia="zh-CN"/>
        </w:rPr>
        <w:t>6</w:t>
      </w:r>
      <w:r>
        <w:rPr>
          <w:rFonts w:hint="eastAsia" w:ascii="黑体" w:hAnsi="黑体" w:eastAsia="黑体"/>
          <w:b/>
          <w:bCs/>
          <w:szCs w:val="28"/>
        </w:rPr>
        <w:t>分</w:t>
      </w:r>
      <w:r>
        <w:rPr>
          <w:rFonts w:hint="eastAsia" w:ascii="黑体" w:hAnsi="黑体" w:eastAsia="黑体"/>
          <w:b/>
          <w:bCs/>
          <w:szCs w:val="28"/>
          <w:lang w:eastAsia="zh-CN"/>
        </w:rPr>
        <w:t>）</w:t>
      </w:r>
      <w:r>
        <w:rPr>
          <w:rFonts w:hint="eastAsia" w:ascii="黑体" w:hAnsi="黑体" w:eastAsia="黑体" w:cs="Times New Roman"/>
          <w:b/>
          <w:bCs/>
          <w:szCs w:val="21"/>
          <w:lang w:val="en-US" w:eastAsia="zh-CN"/>
        </w:rPr>
        <w:t>计算不定积分</w:t>
      </w:r>
      <w:r>
        <w:drawing>
          <wp:inline distT="0" distB="0" distL="114300" distR="114300">
            <wp:extent cx="626745" cy="360045"/>
            <wp:effectExtent l="0" t="0" r="13335" b="5715"/>
            <wp:docPr id="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6745" cy="36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黑体" w:cs="Times New Roman"/>
          <w:i/>
          <w:iCs/>
          <w:szCs w:val="21"/>
          <w:lang w:val="en-US" w:eastAsia="zh-CN"/>
        </w:rPr>
        <w:t>.</w:t>
      </w:r>
      <w:r>
        <w:rPr>
          <w:rFonts w:ascii="黑体" w:hAnsi="黑体" w:eastAsia="黑体"/>
          <w:szCs w:val="21"/>
        </w:rPr>
        <w:t xml:space="preserve"> </w:t>
      </w:r>
    </w:p>
    <w:p>
      <w:pPr>
        <w:rPr>
          <w:rFonts w:hint="eastAsia" w:ascii="黑体" w:hAnsi="黑体" w:eastAsia="黑体"/>
          <w:szCs w:val="21"/>
        </w:rPr>
      </w:pPr>
      <w:r>
        <w:rPr>
          <w:rFonts w:hint="eastAsia" w:ascii="黑体" w:hAnsi="黑体" w:eastAsia="黑体"/>
          <w:b/>
          <w:szCs w:val="21"/>
          <w:lang w:val="en-US" w:eastAsia="zh-CN"/>
        </w:rPr>
        <w:t>6.</w:t>
      </w:r>
      <w:r>
        <w:rPr>
          <w:rFonts w:hint="eastAsia" w:ascii="黑体" w:hAnsi="黑体" w:eastAsia="黑体"/>
          <w:b/>
          <w:bCs/>
          <w:szCs w:val="28"/>
        </w:rPr>
        <w:t>（</w:t>
      </w:r>
      <w:r>
        <w:rPr>
          <w:rFonts w:hint="eastAsia" w:ascii="黑体" w:hAnsi="黑体" w:eastAsia="黑体"/>
          <w:b/>
          <w:bCs/>
          <w:szCs w:val="28"/>
          <w:lang w:val="en-US" w:eastAsia="zh-CN"/>
        </w:rPr>
        <w:t>6</w:t>
      </w:r>
      <w:r>
        <w:rPr>
          <w:rFonts w:hint="eastAsia" w:ascii="黑体" w:hAnsi="黑体" w:eastAsia="黑体"/>
          <w:b/>
          <w:bCs/>
          <w:szCs w:val="28"/>
        </w:rPr>
        <w:t>分</w:t>
      </w:r>
      <w:r>
        <w:rPr>
          <w:rFonts w:hint="eastAsia" w:ascii="黑体" w:hAnsi="黑体" w:eastAsia="黑体"/>
          <w:b/>
          <w:bCs/>
          <w:szCs w:val="28"/>
          <w:lang w:eastAsia="zh-CN"/>
        </w:rPr>
        <w:t>）</w:t>
      </w:r>
      <w:r>
        <w:rPr>
          <w:rFonts w:hint="eastAsia" w:ascii="黑体" w:hAnsi="黑体" w:eastAsia="黑体" w:cs="Times New Roman"/>
          <w:b/>
          <w:bCs/>
          <w:szCs w:val="21"/>
          <w:lang w:val="en-US" w:eastAsia="zh-CN"/>
        </w:rPr>
        <w:t>计算定积分</w:t>
      </w:r>
      <w:r>
        <w:drawing>
          <wp:inline distT="0" distB="0" distL="114300" distR="114300">
            <wp:extent cx="859790" cy="467995"/>
            <wp:effectExtent l="0" t="0" r="8890" b="4445"/>
            <wp:docPr id="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59790" cy="46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黑体" w:cs="Times New Roman"/>
          <w:i/>
          <w:iCs/>
          <w:szCs w:val="21"/>
          <w:lang w:val="en-US" w:eastAsia="zh-CN"/>
        </w:rPr>
        <w:t>.</w:t>
      </w:r>
      <w:r>
        <w:rPr>
          <w:rFonts w:ascii="黑体" w:hAnsi="黑体" w:eastAsia="黑体"/>
          <w:szCs w:val="21"/>
        </w:rPr>
        <w:t xml:space="preserve"> </w:t>
      </w:r>
    </w:p>
    <w:p>
      <w:pPr>
        <w:rPr>
          <w:rFonts w:hint="eastAsia" w:ascii="黑体" w:hAnsi="黑体" w:eastAsia="黑体" w:cs="Times New Roman"/>
          <w:b/>
          <w:bCs/>
          <w:szCs w:val="21"/>
          <w:lang w:val="en-US" w:eastAsia="zh-CN"/>
        </w:rPr>
      </w:pPr>
      <w:r>
        <w:rPr>
          <w:rFonts w:hint="eastAsia" w:ascii="黑体" w:hAnsi="黑体" w:eastAsia="黑体"/>
          <w:b/>
          <w:bCs/>
          <w:szCs w:val="28"/>
        </w:rPr>
        <w:t>四、（10分）</w:t>
      </w:r>
      <w:r>
        <w:rPr>
          <w:rFonts w:hint="eastAsia" w:ascii="黑体" w:hAnsi="黑体" w:eastAsia="黑体"/>
          <w:b/>
          <w:szCs w:val="21"/>
        </w:rPr>
        <w:t>求</w:t>
      </w:r>
      <w:r>
        <w:rPr>
          <w:rFonts w:hint="eastAsia" w:ascii="黑体" w:hAnsi="黑体" w:eastAsia="黑体" w:cs="Times New Roman"/>
          <w:b/>
          <w:bCs/>
          <w:szCs w:val="21"/>
          <w:lang w:val="en-US" w:eastAsia="zh-CN"/>
        </w:rPr>
        <w:t>函数</w:t>
      </w:r>
      <w:r>
        <w:drawing>
          <wp:inline distT="0" distB="0" distL="114300" distR="114300">
            <wp:extent cx="2155825" cy="252095"/>
            <wp:effectExtent l="0" t="0" r="8255" b="6985"/>
            <wp:docPr id="81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12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55825" cy="25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Times New Roman"/>
          <w:b/>
          <w:bCs/>
          <w:szCs w:val="21"/>
          <w:lang w:val="en-US" w:eastAsia="zh-CN"/>
        </w:rPr>
        <w:t>的单调区间和极值.</w:t>
      </w:r>
    </w:p>
    <w:p>
      <w:pPr>
        <w:numPr>
          <w:ilvl w:val="0"/>
          <w:numId w:val="0"/>
        </w:numPr>
        <w:rPr>
          <w:rFonts w:hint="eastAsia" w:ascii="黑体" w:hAnsi="黑体" w:eastAsia="黑体" w:cs="Times New Roman"/>
          <w:b/>
          <w:bCs/>
          <w:szCs w:val="21"/>
          <w:lang w:val="en-US" w:eastAsia="zh-CN"/>
        </w:rPr>
      </w:pPr>
      <w:r>
        <w:rPr>
          <w:rFonts w:hint="eastAsia" w:ascii="黑体" w:hAnsi="黑体" w:eastAsia="黑体"/>
          <w:b/>
          <w:bCs/>
          <w:szCs w:val="28"/>
        </w:rPr>
        <w:t>五、（10分）</w:t>
      </w:r>
      <w:r>
        <w:rPr>
          <w:rFonts w:hint="eastAsia" w:ascii="黑体" w:hAnsi="黑体" w:eastAsia="黑体" w:cs="Times New Roman"/>
          <w:b/>
          <w:bCs/>
          <w:szCs w:val="21"/>
          <w:lang w:val="en-US" w:eastAsia="zh-CN"/>
        </w:rPr>
        <w:t>设函数</w:t>
      </w:r>
      <w:r>
        <w:drawing>
          <wp:inline distT="0" distB="0" distL="114300" distR="114300">
            <wp:extent cx="2540635" cy="647700"/>
            <wp:effectExtent l="0" t="0" r="4445" b="762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4063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Times New Roman"/>
          <w:b/>
          <w:bCs/>
          <w:szCs w:val="21"/>
          <w:lang w:val="en-US" w:eastAsia="zh-CN"/>
        </w:rPr>
        <w:t>， 为了使得函数</w:t>
      </w:r>
      <w:r>
        <w:drawing>
          <wp:inline distT="0" distB="0" distL="114300" distR="114300">
            <wp:extent cx="427990" cy="252095"/>
            <wp:effectExtent l="0" t="0" r="13970" b="6985"/>
            <wp:docPr id="83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7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990" cy="25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Times New Roman"/>
          <w:b/>
          <w:bCs/>
          <w:szCs w:val="21"/>
          <w:lang w:val="en-US" w:eastAsia="zh-CN"/>
        </w:rPr>
        <w:t>在</w:t>
      </w:r>
      <w:r>
        <w:drawing>
          <wp:inline distT="0" distB="0" distL="114300" distR="114300">
            <wp:extent cx="416560" cy="215900"/>
            <wp:effectExtent l="0" t="0" r="10160" b="12700"/>
            <wp:docPr id="85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12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656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Times New Roman"/>
          <w:b/>
          <w:bCs/>
          <w:szCs w:val="21"/>
          <w:lang w:val="en-US" w:eastAsia="zh-CN"/>
        </w:rPr>
        <w:t>处连续且可导，确定参数</w:t>
      </w:r>
      <w:r>
        <w:drawing>
          <wp:inline distT="0" distB="0" distL="114300" distR="114300">
            <wp:extent cx="358140" cy="243840"/>
            <wp:effectExtent l="0" t="0" r="7620" b="0"/>
            <wp:docPr id="84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12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814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Times New Roman"/>
          <w:b/>
          <w:bCs/>
          <w:szCs w:val="21"/>
          <w:lang w:val="en-US" w:eastAsia="zh-CN"/>
        </w:rPr>
        <w:t>的值.</w:t>
      </w:r>
    </w:p>
    <w:p>
      <w:pPr>
        <w:numPr>
          <w:ilvl w:val="0"/>
          <w:numId w:val="1"/>
        </w:numPr>
        <w:rPr>
          <w:rFonts w:hint="eastAsia" w:ascii="黑体" w:hAnsi="黑体" w:eastAsia="黑体"/>
          <w:bCs/>
          <w:szCs w:val="21"/>
          <w:lang w:val="en-US" w:eastAsia="zh-CN"/>
        </w:rPr>
      </w:pPr>
      <w:r>
        <w:rPr>
          <w:rFonts w:hint="eastAsia" w:ascii="黑体" w:hAnsi="黑体" w:eastAsia="黑体"/>
          <w:b/>
          <w:bCs/>
          <w:szCs w:val="28"/>
        </w:rPr>
        <w:t>（8分）</w:t>
      </w:r>
      <w:r>
        <w:rPr>
          <w:rFonts w:hint="eastAsia" w:ascii="黑体" w:hAnsi="黑体" w:eastAsia="黑体" w:cs="Times New Roman"/>
          <w:b/>
          <w:bCs/>
          <w:szCs w:val="21"/>
          <w:lang w:val="en-US" w:eastAsia="zh-CN"/>
        </w:rPr>
        <w:t>证明：当</w:t>
      </w:r>
      <w:r>
        <w:drawing>
          <wp:inline distT="0" distB="0" distL="114300" distR="114300">
            <wp:extent cx="451485" cy="252095"/>
            <wp:effectExtent l="0" t="0" r="5715" b="6985"/>
            <wp:docPr id="86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12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1485" cy="25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Times New Roman"/>
          <w:b/>
          <w:bCs/>
          <w:szCs w:val="21"/>
          <w:lang w:val="en-US" w:eastAsia="zh-CN"/>
        </w:rPr>
        <w:t>时</w:t>
      </w:r>
      <w:r>
        <w:rPr>
          <w:rFonts w:hint="eastAsia" w:ascii="黑体" w:hAnsi="黑体" w:eastAsia="黑体"/>
          <w:bCs/>
          <w:szCs w:val="21"/>
          <w:lang w:val="en-US" w:eastAsia="zh-CN"/>
        </w:rPr>
        <w:t>，</w:t>
      </w:r>
      <w:r>
        <w:drawing>
          <wp:inline distT="0" distB="0" distL="114300" distR="114300">
            <wp:extent cx="749300" cy="252095"/>
            <wp:effectExtent l="0" t="0" r="12700" b="6985"/>
            <wp:docPr id="87" name="图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13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25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/>
          <w:bCs/>
          <w:szCs w:val="21"/>
          <w:lang w:val="en-US" w:eastAsia="zh-CN"/>
        </w:rPr>
        <w:t>.</w:t>
      </w:r>
    </w:p>
    <w:p>
      <w:pPr>
        <w:rPr>
          <w:rFonts w:hint="eastAsia" w:ascii="黑体" w:hAnsi="黑体" w:eastAsia="黑体"/>
          <w:bCs/>
          <w:szCs w:val="21"/>
          <w:lang w:val="en-US" w:eastAsia="zh-CN"/>
        </w:rPr>
      </w:pPr>
      <w:r>
        <w:rPr>
          <w:rFonts w:hint="eastAsia" w:eastAsia="黑体" w:cs="Times New Roman"/>
          <w:b/>
          <w:bCs/>
          <w:i w:val="0"/>
          <w:iCs w:val="0"/>
          <w:szCs w:val="21"/>
          <w:lang w:val="en-US" w:eastAsia="zh-CN"/>
        </w:rPr>
        <w:t>七、</w:t>
      </w:r>
      <w:r>
        <w:rPr>
          <w:rFonts w:hint="eastAsia" w:ascii="黑体" w:hAnsi="黑体" w:eastAsia="黑体"/>
          <w:b/>
          <w:bCs/>
          <w:szCs w:val="28"/>
        </w:rPr>
        <w:t>（</w:t>
      </w:r>
      <w:r>
        <w:rPr>
          <w:rFonts w:hint="eastAsia" w:ascii="黑体" w:hAnsi="黑体" w:eastAsia="黑体"/>
          <w:b/>
          <w:bCs/>
          <w:szCs w:val="28"/>
          <w:lang w:val="en-US" w:eastAsia="zh-CN"/>
        </w:rPr>
        <w:t>6</w:t>
      </w:r>
      <w:r>
        <w:rPr>
          <w:rFonts w:hint="eastAsia" w:ascii="黑体" w:hAnsi="黑体" w:eastAsia="黑体"/>
          <w:b/>
          <w:bCs/>
          <w:szCs w:val="28"/>
        </w:rPr>
        <w:t>分</w:t>
      </w:r>
      <w:r>
        <w:rPr>
          <w:rFonts w:hint="eastAsia" w:ascii="黑体" w:hAnsi="黑体" w:eastAsia="黑体"/>
          <w:b/>
          <w:bCs/>
          <w:szCs w:val="28"/>
          <w:lang w:eastAsia="zh-CN"/>
        </w:rPr>
        <w:t>）</w:t>
      </w:r>
      <w:r>
        <w:rPr>
          <w:rFonts w:hint="eastAsia" w:ascii="Times New Roman" w:hAnsi="Times New Roman" w:eastAsia="黑体" w:cs="Times New Roman"/>
          <w:b/>
          <w:bCs/>
          <w:i w:val="0"/>
          <w:iCs w:val="0"/>
          <w:szCs w:val="21"/>
          <w:lang w:val="en-US" w:eastAsia="zh-CN"/>
        </w:rPr>
        <w:t>设</w:t>
      </w:r>
      <w:r>
        <w:rPr>
          <w:rFonts w:hint="eastAsia" w:ascii="黑体" w:hAnsi="黑体" w:eastAsia="黑体" w:cs="Times New Roman"/>
          <w:b/>
          <w:bCs/>
          <w:szCs w:val="21"/>
          <w:lang w:val="en-US" w:eastAsia="zh-CN"/>
        </w:rPr>
        <w:t>函数</w:t>
      </w:r>
      <w:r>
        <w:drawing>
          <wp:inline distT="0" distB="0" distL="114300" distR="114300">
            <wp:extent cx="427990" cy="252095"/>
            <wp:effectExtent l="0" t="0" r="13970" b="6985"/>
            <wp:docPr id="14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990" cy="25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Times New Roman"/>
          <w:b/>
          <w:bCs/>
          <w:szCs w:val="21"/>
          <w:lang w:val="en-US" w:eastAsia="zh-CN"/>
        </w:rPr>
        <w:t>为可导函数</w:t>
      </w:r>
      <w:r>
        <w:rPr>
          <w:rFonts w:hint="eastAsia" w:ascii="Times New Roman" w:hAnsi="Times New Roman" w:eastAsia="黑体" w:cs="Times New Roman"/>
          <w:i w:val="0"/>
          <w:iCs w:val="0"/>
          <w:szCs w:val="21"/>
          <w:lang w:val="en-US" w:eastAsia="zh-CN"/>
        </w:rPr>
        <w:t>，</w:t>
      </w:r>
      <w:r>
        <w:rPr>
          <w:rFonts w:hint="eastAsia" w:ascii="黑体" w:hAnsi="黑体" w:eastAsia="黑体" w:cs="Times New Roman"/>
          <w:b/>
          <w:bCs/>
          <w:szCs w:val="21"/>
          <w:lang w:val="en-US" w:eastAsia="zh-CN"/>
        </w:rPr>
        <w:t>且</w:t>
      </w:r>
      <w:r>
        <w:drawing>
          <wp:inline distT="0" distB="0" distL="114300" distR="114300">
            <wp:extent cx="1517650" cy="252095"/>
            <wp:effectExtent l="0" t="0" r="6350" b="6985"/>
            <wp:docPr id="12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17650" cy="25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/>
          <w:bCs/>
          <w:szCs w:val="21"/>
          <w:lang w:val="en-US" w:eastAsia="zh-CN"/>
        </w:rPr>
        <w:t>，</w:t>
      </w:r>
      <w:r>
        <w:rPr>
          <w:rFonts w:hint="eastAsia" w:ascii="黑体" w:hAnsi="黑体" w:eastAsia="黑体" w:cs="Times New Roman"/>
          <w:b/>
          <w:bCs/>
          <w:szCs w:val="21"/>
          <w:lang w:val="en-US" w:eastAsia="zh-CN"/>
        </w:rPr>
        <w:t>求</w:t>
      </w:r>
      <w:r>
        <w:drawing>
          <wp:inline distT="0" distB="0" distL="114300" distR="114300">
            <wp:extent cx="1337310" cy="683895"/>
            <wp:effectExtent l="0" t="0" r="3810" b="1905"/>
            <wp:docPr id="13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337310" cy="68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/>
          <w:bCs/>
          <w:szCs w:val="21"/>
          <w:lang w:val="en-US" w:eastAsia="zh-CN"/>
        </w:rPr>
        <w:t>.</w:t>
      </w:r>
    </w:p>
    <w:sectPr>
      <w:headerReference r:id="rId3" w:type="default"/>
      <w:headerReference r:id="rId4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C897FD"/>
    <w:multiLevelType w:val="singleLevel"/>
    <w:tmpl w:val="E7C897FD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VhNGJiMWVmZTg4ZjFhYWZhYWFiMzBkODkwYWRkZmUifQ=="/>
  </w:docVars>
  <w:rsids>
    <w:rsidRoot w:val="00EC7759"/>
    <w:rsid w:val="00002F79"/>
    <w:rsid w:val="00003507"/>
    <w:rsid w:val="00016D1E"/>
    <w:rsid w:val="00050D5A"/>
    <w:rsid w:val="00081496"/>
    <w:rsid w:val="00090C97"/>
    <w:rsid w:val="000C563F"/>
    <w:rsid w:val="000E0F60"/>
    <w:rsid w:val="000E195B"/>
    <w:rsid w:val="000E329E"/>
    <w:rsid w:val="000F158F"/>
    <w:rsid w:val="000F379D"/>
    <w:rsid w:val="001066B2"/>
    <w:rsid w:val="00112608"/>
    <w:rsid w:val="001145EC"/>
    <w:rsid w:val="00122FC9"/>
    <w:rsid w:val="00130526"/>
    <w:rsid w:val="001669BD"/>
    <w:rsid w:val="001D6A74"/>
    <w:rsid w:val="001F43BA"/>
    <w:rsid w:val="00217238"/>
    <w:rsid w:val="00233EBB"/>
    <w:rsid w:val="00240F9D"/>
    <w:rsid w:val="00262E24"/>
    <w:rsid w:val="002811F2"/>
    <w:rsid w:val="002930B3"/>
    <w:rsid w:val="00293E96"/>
    <w:rsid w:val="00294E0B"/>
    <w:rsid w:val="002C3852"/>
    <w:rsid w:val="00301DB7"/>
    <w:rsid w:val="003455E4"/>
    <w:rsid w:val="0035513E"/>
    <w:rsid w:val="00366CE8"/>
    <w:rsid w:val="003920A7"/>
    <w:rsid w:val="00397B9C"/>
    <w:rsid w:val="003C130C"/>
    <w:rsid w:val="003C350B"/>
    <w:rsid w:val="003E3AB2"/>
    <w:rsid w:val="00405708"/>
    <w:rsid w:val="004114B6"/>
    <w:rsid w:val="00413C10"/>
    <w:rsid w:val="00417B95"/>
    <w:rsid w:val="00442A47"/>
    <w:rsid w:val="00452514"/>
    <w:rsid w:val="0047347B"/>
    <w:rsid w:val="00483986"/>
    <w:rsid w:val="004A70F2"/>
    <w:rsid w:val="004C0F84"/>
    <w:rsid w:val="004C34C0"/>
    <w:rsid w:val="004E4180"/>
    <w:rsid w:val="004E6D99"/>
    <w:rsid w:val="00517480"/>
    <w:rsid w:val="00573670"/>
    <w:rsid w:val="005A55E7"/>
    <w:rsid w:val="005B698E"/>
    <w:rsid w:val="005F273D"/>
    <w:rsid w:val="005F7EFF"/>
    <w:rsid w:val="006058BC"/>
    <w:rsid w:val="00641B65"/>
    <w:rsid w:val="006533E9"/>
    <w:rsid w:val="006573F9"/>
    <w:rsid w:val="00661559"/>
    <w:rsid w:val="00671F23"/>
    <w:rsid w:val="0068681B"/>
    <w:rsid w:val="00694AAD"/>
    <w:rsid w:val="006F24BA"/>
    <w:rsid w:val="00711C51"/>
    <w:rsid w:val="00711FAD"/>
    <w:rsid w:val="00723F12"/>
    <w:rsid w:val="007B4CBA"/>
    <w:rsid w:val="007E660D"/>
    <w:rsid w:val="00823EC3"/>
    <w:rsid w:val="0083191B"/>
    <w:rsid w:val="00845F70"/>
    <w:rsid w:val="008468FD"/>
    <w:rsid w:val="008E1A44"/>
    <w:rsid w:val="008F0676"/>
    <w:rsid w:val="0092650B"/>
    <w:rsid w:val="00932FFC"/>
    <w:rsid w:val="00955B57"/>
    <w:rsid w:val="009870C7"/>
    <w:rsid w:val="009A4417"/>
    <w:rsid w:val="009C3DFF"/>
    <w:rsid w:val="009C6E0A"/>
    <w:rsid w:val="009E0BE4"/>
    <w:rsid w:val="009E4518"/>
    <w:rsid w:val="00A04DB8"/>
    <w:rsid w:val="00A2678A"/>
    <w:rsid w:val="00A3069F"/>
    <w:rsid w:val="00A31646"/>
    <w:rsid w:val="00A4361E"/>
    <w:rsid w:val="00A52371"/>
    <w:rsid w:val="00A6270A"/>
    <w:rsid w:val="00A62B1E"/>
    <w:rsid w:val="00A77C97"/>
    <w:rsid w:val="00B259DC"/>
    <w:rsid w:val="00B25BEC"/>
    <w:rsid w:val="00B42E66"/>
    <w:rsid w:val="00BA115B"/>
    <w:rsid w:val="00BB2B2D"/>
    <w:rsid w:val="00BB2DC6"/>
    <w:rsid w:val="00BD3B57"/>
    <w:rsid w:val="00BD7F60"/>
    <w:rsid w:val="00C227F7"/>
    <w:rsid w:val="00C44C74"/>
    <w:rsid w:val="00CB4803"/>
    <w:rsid w:val="00CE55AD"/>
    <w:rsid w:val="00D048B7"/>
    <w:rsid w:val="00D078D9"/>
    <w:rsid w:val="00D219E2"/>
    <w:rsid w:val="00D27A8A"/>
    <w:rsid w:val="00D31553"/>
    <w:rsid w:val="00D41F7B"/>
    <w:rsid w:val="00D45AEA"/>
    <w:rsid w:val="00D51A32"/>
    <w:rsid w:val="00D5601B"/>
    <w:rsid w:val="00D6383A"/>
    <w:rsid w:val="00D97AD9"/>
    <w:rsid w:val="00DA454C"/>
    <w:rsid w:val="00DA4FE0"/>
    <w:rsid w:val="00DC580C"/>
    <w:rsid w:val="00DC64DC"/>
    <w:rsid w:val="00DD7538"/>
    <w:rsid w:val="00DE3A39"/>
    <w:rsid w:val="00DF750C"/>
    <w:rsid w:val="00DF7AD4"/>
    <w:rsid w:val="00E03875"/>
    <w:rsid w:val="00E31780"/>
    <w:rsid w:val="00E41E18"/>
    <w:rsid w:val="00E64D7E"/>
    <w:rsid w:val="00E67B4C"/>
    <w:rsid w:val="00EB307C"/>
    <w:rsid w:val="00EC7759"/>
    <w:rsid w:val="00EE6F4F"/>
    <w:rsid w:val="00EF225F"/>
    <w:rsid w:val="00F121F7"/>
    <w:rsid w:val="00F51E3C"/>
    <w:rsid w:val="00F534B6"/>
    <w:rsid w:val="00F67F80"/>
    <w:rsid w:val="00F83F67"/>
    <w:rsid w:val="00F847B0"/>
    <w:rsid w:val="010E32B1"/>
    <w:rsid w:val="01CD12E1"/>
    <w:rsid w:val="02CC7944"/>
    <w:rsid w:val="044677AD"/>
    <w:rsid w:val="049A721C"/>
    <w:rsid w:val="05516891"/>
    <w:rsid w:val="069739C5"/>
    <w:rsid w:val="073645ED"/>
    <w:rsid w:val="07846A86"/>
    <w:rsid w:val="092C4CF1"/>
    <w:rsid w:val="095F52E7"/>
    <w:rsid w:val="0D31309F"/>
    <w:rsid w:val="10CD6A2A"/>
    <w:rsid w:val="11301CA5"/>
    <w:rsid w:val="13F33C33"/>
    <w:rsid w:val="142B4E1B"/>
    <w:rsid w:val="148A193E"/>
    <w:rsid w:val="15674EC2"/>
    <w:rsid w:val="18450C4A"/>
    <w:rsid w:val="185947DC"/>
    <w:rsid w:val="18667945"/>
    <w:rsid w:val="18EB67F8"/>
    <w:rsid w:val="19583C18"/>
    <w:rsid w:val="1B7F346B"/>
    <w:rsid w:val="1C4D02C7"/>
    <w:rsid w:val="1D9A2E15"/>
    <w:rsid w:val="1DD13C59"/>
    <w:rsid w:val="1E0349E4"/>
    <w:rsid w:val="1F2723B6"/>
    <w:rsid w:val="200060D0"/>
    <w:rsid w:val="243E04A4"/>
    <w:rsid w:val="24D97419"/>
    <w:rsid w:val="252C4420"/>
    <w:rsid w:val="27021051"/>
    <w:rsid w:val="274422F1"/>
    <w:rsid w:val="29C8313B"/>
    <w:rsid w:val="2B95652B"/>
    <w:rsid w:val="2BCF0B43"/>
    <w:rsid w:val="2C774DB8"/>
    <w:rsid w:val="2D9B7BAD"/>
    <w:rsid w:val="2E385E79"/>
    <w:rsid w:val="304E677B"/>
    <w:rsid w:val="32093FAF"/>
    <w:rsid w:val="321A024E"/>
    <w:rsid w:val="331D554A"/>
    <w:rsid w:val="33CB4811"/>
    <w:rsid w:val="340D4CA4"/>
    <w:rsid w:val="347F3284"/>
    <w:rsid w:val="37512E1D"/>
    <w:rsid w:val="37DF37A4"/>
    <w:rsid w:val="38B02593"/>
    <w:rsid w:val="38C038B7"/>
    <w:rsid w:val="39970912"/>
    <w:rsid w:val="3AE432F4"/>
    <w:rsid w:val="3B297E39"/>
    <w:rsid w:val="3BF84C04"/>
    <w:rsid w:val="3C64516F"/>
    <w:rsid w:val="3F31335D"/>
    <w:rsid w:val="404B0C1B"/>
    <w:rsid w:val="40752A1E"/>
    <w:rsid w:val="40EE3BAB"/>
    <w:rsid w:val="42DE0D58"/>
    <w:rsid w:val="437754FC"/>
    <w:rsid w:val="445E45B3"/>
    <w:rsid w:val="453C6991"/>
    <w:rsid w:val="46B505AE"/>
    <w:rsid w:val="47AD2A83"/>
    <w:rsid w:val="49494A62"/>
    <w:rsid w:val="49AE2DA6"/>
    <w:rsid w:val="49E0652A"/>
    <w:rsid w:val="4A5D0A54"/>
    <w:rsid w:val="4B1C5F7D"/>
    <w:rsid w:val="4B3D05F6"/>
    <w:rsid w:val="4BD647F7"/>
    <w:rsid w:val="4C2259E5"/>
    <w:rsid w:val="4C910BFA"/>
    <w:rsid w:val="4DED5E46"/>
    <w:rsid w:val="4E980DB4"/>
    <w:rsid w:val="4FF0236A"/>
    <w:rsid w:val="50D97C3E"/>
    <w:rsid w:val="52535EDB"/>
    <w:rsid w:val="541055D6"/>
    <w:rsid w:val="56D75ADF"/>
    <w:rsid w:val="58AC68A4"/>
    <w:rsid w:val="58D737D2"/>
    <w:rsid w:val="58E67490"/>
    <w:rsid w:val="595D62C0"/>
    <w:rsid w:val="596B4729"/>
    <w:rsid w:val="5DBA0022"/>
    <w:rsid w:val="5DDB70F4"/>
    <w:rsid w:val="5F92711A"/>
    <w:rsid w:val="5FCE5104"/>
    <w:rsid w:val="61C4414A"/>
    <w:rsid w:val="63661159"/>
    <w:rsid w:val="63A54A0A"/>
    <w:rsid w:val="674B5FF4"/>
    <w:rsid w:val="67EB3CE9"/>
    <w:rsid w:val="683A4233"/>
    <w:rsid w:val="68A87665"/>
    <w:rsid w:val="6C804D17"/>
    <w:rsid w:val="6DB95988"/>
    <w:rsid w:val="6FA1380A"/>
    <w:rsid w:val="70C3664D"/>
    <w:rsid w:val="73C63430"/>
    <w:rsid w:val="78FA1C9A"/>
    <w:rsid w:val="7BA23ABC"/>
    <w:rsid w:val="7F795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2"/>
    <w:unhideWhenUsed/>
    <w:qFormat/>
    <w:uiPriority w:val="9"/>
    <w:pPr>
      <w:keepNext/>
      <w:keepLines/>
      <w:spacing w:before="260" w:after="260" w:line="416" w:lineRule="auto"/>
      <w:outlineLvl w:val="2"/>
    </w:pPr>
    <w:rPr>
      <w:rFonts w:asciiTheme="minorHAnsi" w:hAnsiTheme="minorHAnsi" w:eastAsiaTheme="minorEastAsia" w:cstheme="minorBidi"/>
      <w:b/>
      <w:bCs/>
      <w:sz w:val="32"/>
      <w:szCs w:val="32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8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批注框文本 Char"/>
    <w:basedOn w:val="7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9">
    <w:name w:val="页眉 Char"/>
    <w:basedOn w:val="7"/>
    <w:link w:val="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0">
    <w:name w:val="页脚 Char"/>
    <w:basedOn w:val="7"/>
    <w:link w:val="4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character" w:customStyle="1" w:styleId="12">
    <w:name w:val="标题 3 Char"/>
    <w:basedOn w:val="7"/>
    <w:link w:val="2"/>
    <w:qFormat/>
    <w:uiPriority w:val="9"/>
    <w:rPr>
      <w:b/>
      <w:bCs/>
      <w:sz w:val="32"/>
      <w:szCs w:val="32"/>
    </w:rPr>
  </w:style>
  <w:style w:type="paragraph" w:customStyle="1" w:styleId="13">
    <w:name w:val="图表文字"/>
    <w:basedOn w:val="1"/>
    <w:qFormat/>
    <w:uiPriority w:val="0"/>
    <w:pPr>
      <w:jc w:val="center"/>
    </w:pPr>
    <w:rPr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9" Type="http://schemas.openxmlformats.org/officeDocument/2006/relationships/fontTable" Target="fontTable.xml"/><Relationship Id="rId48" Type="http://schemas.openxmlformats.org/officeDocument/2006/relationships/numbering" Target="numbering.xml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header" Target="header2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107</Words>
  <Characters>611</Characters>
  <Lines>5</Lines>
  <Paragraphs>1</Paragraphs>
  <TotalTime>3</TotalTime>
  <ScaleCrop>false</ScaleCrop>
  <LinksUpToDate>false</LinksUpToDate>
  <CharactersWithSpaces>717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2022-05-28T15:02:00Z</dcterms:created>
  <dc:creator>yating li</dc:creator>
  <cp:lastModifiedBy>火星Man</cp:lastModifiedBy>
  <dcterms:modified xsi:type="dcterms:W3CDTF">2022-12-09T07:23:42Z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FC2AA954273942A6ACC6FDAB2EE66B14</vt:lpwstr>
  </property>
</Properties>
</file>