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1.葡萄糖或氨基酸逆浓度梯度跨膜转运的方式属于(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 xml:space="preserve"> 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A.单纯扩散</w:t>
      </w:r>
    </w:p>
    <w:p>
      <w:pPr>
        <w:rPr>
          <w:rFonts w:hint="eastAsia"/>
        </w:rPr>
      </w:pPr>
      <w:r>
        <w:rPr>
          <w:rFonts w:hint="eastAsia"/>
        </w:rPr>
        <w:t>B.经载体易化扩散</w:t>
      </w:r>
    </w:p>
    <w:p>
      <w:pPr>
        <w:rPr>
          <w:rFonts w:hint="eastAsia"/>
        </w:rPr>
      </w:pPr>
      <w:r>
        <w:rPr>
          <w:rFonts w:hint="eastAsia"/>
        </w:rPr>
        <w:t>C.经通道易化扩散</w:t>
      </w:r>
    </w:p>
    <w:p>
      <w:pPr>
        <w:rPr>
          <w:rFonts w:hint="eastAsia"/>
        </w:rPr>
      </w:pPr>
      <w:r>
        <w:rPr>
          <w:rFonts w:hint="eastAsia"/>
        </w:rPr>
        <w:t>D.原发性主动转运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继发性主动转运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单纯扩散、易化扩散和主动转运的共同特点是(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)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A. 要消耗能量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B. 顺浓度梯度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C. 需要膜蛋白帮助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D. 转运的物质都是分子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E. 有饱和性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3.下列关于钠泵的叙述,哪一项是正确的(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 xml:space="preserve"> )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A. 将细胞内钾转运出去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B. 将细胞外钠转运入细胞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C. 转运等量的钠和钾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D. 维持细胞内外钠、钾离子浓度梯度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E. 活动增强导致细胞膜发生去极化反应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4.内分泌细胞分泌激素到组织液的过程属于( 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)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A. 入胞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B. 易化扩散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C. 出胞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D. 主动转运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E. 单纯扩散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11.骨骼肌细胞在静息时,阻碍肌球蛋白的横桥与肌动蛋白结合的物质是(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shd w:val="clear" w:fill="FFFFFF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 xml:space="preserve"> 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A. 肌球蛋白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B. 肌动蛋白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C. 肌钙蛋白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D. 收缩蛋白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E. 原肌球蛋白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 xml:space="preserve">12.在骨骼肌发生强直收缩时,肌细胞的动作电位(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幅度减小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幅度变大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相互融合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不发生融合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幅度增大但不融合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10.骨骼肌神经-肌接头兴奋传递的阻断剂是( 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阿托品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筒箭毒碱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四乙基胺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六烃季铵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酚妥拉明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9.能回收骨骼肌细胞胞质中Ca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perscript"/>
        </w:rPr>
        <w:t>2+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的钙泵主要分布在( )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肌膜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肌细胞核膜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横管膜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终池膜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纵行肌质网膜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8.骨骼肌神经-肌接头处兴奋传递的特点不包括( )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单方向传递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易受药物及环境因素影响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有时间延搁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非一对一传递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由Ach介导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6.肌肉收缩时张力保持不变而只发生肌肉缩短,称作( 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等长收缩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等张收缩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单收缩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不完全强直收缩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完全强直收缩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3.在横纹肌,引起肌丝滑行的始动步骤是( )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肌质中Ca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perscript"/>
        </w:rPr>
        <w:t>2+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与肌钙蛋白结合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横桥ATP酶活性增高,使ATP分解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肌凝蛋白与肌动蛋白结合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横桥与肌动蛋白结合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钙泵活动增强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7.关于终板电位的特点,错误的是( 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只有去极化,不出现反极化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终板电位大小与Ach释放量有关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存在时间性、空间性总和作用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由K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perscript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内流所致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终板电位没有不应期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5.骨骼肌是否发生强直收缩主要取决于( 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刺激强度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刺激时间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刺激频率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刺激电流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刺激强度/时间变化率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240" w:right="240" w:firstLine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4.在生理情况下,机体的骨骼肌收缩形式主要是( 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等张收缩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等长收缩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单收缩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完全强直收缩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不完全强直收缩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19.红细胞变形能力的大小取决于红细胞的( 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体积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表面积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数量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比重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表面积与体积的比值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3.正常人血浆pH为( 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7. 05—7. 15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6. 35—6. 45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7. 35~7. 45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7. 65-7. 75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8. 35~8. 45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7.全血的黏滞性主要取决于( )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血浆蛋白质含量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红细胞数量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白细胞数量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红细胞的叠连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NaCl的浓度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14.正常成年人血液总量约相当体重的( )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8%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l0%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12%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14%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l6%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4.决定血浆pH的主要缓冲对是( )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K2HP04/KH2 P04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KHC03/H2C03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Na2HP04/NaH2P04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NaHCO2/H2C03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蛋白质钠盐/蛋白质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22.某患者红细胞沉降率增快,若将该患者的红细胞置于正常人血浆中,其红细胞沉降的速度将( )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增快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减慢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正常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先增快后减慢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先减慢后增快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F. :C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G. .红细胞渗透脆性是指( )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H. 红细胞对高渗盐溶液的抵抗力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I. 红细胞在低渗盐溶液中膨胀破裂的特性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J. 红细胞在生理盐溶液中破裂的特性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K. 红细胞耐受机械撞击的能力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L. 红细胞相互撞击破裂的特性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21.红细胞发生叠连后,可引起红细胞( )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表面积与容积的比值增大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变形能力增大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渗透脆性增大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红细胞沉降率加快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比重增高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29.产生促红细胞生成素的主要部位是( )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骨髓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肝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脾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肾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腺垂体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20.球形红细胞( )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变形能力增大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脆性增大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沉降率增快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血细胞比容增大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表面积与体积的比值增大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1.血细胞比容是指( )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血细胞与血浆的容积之比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三种血细胞的容积之比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血细胞在血液中所占的重量百分比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红细胞的容积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血细胞在血液中所占的容积百分比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32.血管外破坏红细胞的主要场所是( )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肝和脾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肝和肾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脾和淋巴结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肾和骨髓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胸腺和骨髓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36.可释放肝素的血细胞是( )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中性粒细胞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嗜酸性粒细胞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嗜碱性粒细胞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淋巴细胞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血小板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10.低温储存较久的血液,血浆中哪种离子浓度升高( )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Na+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Ca2+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K+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Cl-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HCO3-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28.胃大部分切除后出现巨幼红细胞性贫血,是由于下列哪种物质吸收障碍所致( )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蛋白质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叶酸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维生素B12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脂肪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铁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12.血浆中的蛋白质主要包括( )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白蛋白、球蛋白与血红蛋白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白蛋白、纤维蛋白与胶原蛋白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白蛋白、球蛋白与纤维蛋白原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球蛋白、血红蛋白与胶原蛋白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白蛋白、球蛋白与胶原蛋白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16.红细胞悬浮稳定性降低的原因是( )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血浆白蛋白增多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血浆纤维蛋白原减少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红细胞叠连加速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红细胞脆性增加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血浆球蛋白减少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25.发生巨幼细胞贫血的原因是( )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缺铁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蛋白质摄入不足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缺乏维生素B12和叶酸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EPO生成不足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缺钙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26.调节红细胞生成的主要体液因素是( )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雄激素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雌激素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甲状腺激素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促红细胞生成素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生长激素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37.血小板彼此黏着的现象称为( )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黏附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聚集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释放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凝集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激活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9.血浆渗透压的高低主要决定于( )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血浆蛋白质总量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白蛋白含量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氯化钠浓度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氯化钾浓度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球蛋白含量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34.调节红细胞生成的特异性体液因子是( )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CSF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GH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IGFD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EPO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TPO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2.正常人的血浆渗透压约为( )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200mmol/L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250mmol/L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300mmol/L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350mmol/L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400rmnol/L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6.影响红细胞内外水分正常分布的因素主要是( )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.血浆胶体渗透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血浆晶体渗透压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组织液胶体渗透压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组织液静水压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毛细血管血压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18.合成血红蛋白的基本原料是( )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铁和叶酸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维生素B12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铁和蛋白质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蛋白质和内因子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铁和内因子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5.血浆晶体渗透压的形成主要决定于血浆中的( )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各种正离子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各种负离子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Na+和Cl_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氨基酸和尿素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葡萄糖和氨基酸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27.机体细胞内液与组织液通常具有相同的( )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Na+浓度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K+浓度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Cl-浓度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胶体渗透压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总渗透压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8.形成血浆胶体渗透压的主要物质是( )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NaCl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白蛋白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球蛋白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纤维蛋白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血红蛋白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33.正常成年男性红细胞及血红蛋白高于女性,主要是由于男性( )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活动量大,组织相对缺氧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骨骼粗大,,骨髓造血较多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体重大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雄激素多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促红细胞生成素多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15.下列属于等张溶液的是( )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0.9% NaCl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0.9%葡萄糖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1.9%尿素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5% NaCl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10%葡萄塘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35.中性粒细胞的主要功能是( )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释放细瞧毒素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产生抗体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参与生理止血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释放组胺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吞噬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17.可导致红细胞沉降速率增快的因素是( )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血细胞比容增大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血浆球蛋白含量增多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红细胞脆性增大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血浆白蛋白量增多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血浆球蛋白含量减少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60kg体重的正常成年人的血量为( )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3.0~3.6L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4.2~4.8L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5.4~6.O L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6.0~9.0L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10~20L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31.红细胞的主要功能是( )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缓冲pH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缓冲温度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运输激素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运输铁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运输02和C02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24.红细胞表面积与体积的比值下降可引起红细胞( )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变形性增大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渗透脆性增大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悬浮稳定性增大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红细胞沉降率加快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血红蛋白含量增大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11.血浆胶体渗透压的生理作用是( )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调节血管内外水的交换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调节细胞内外水的交换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维持细胞正常体积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维持细胞正常形态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决定血浆总渗透压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30.急性化脓性感染时,显著增多的是( )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红细胞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血小板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嗜酸性粒细胞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单核细胞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中性粒细胞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16"/>
          <w:szCs w:val="16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16"/>
          <w:szCs w:val="16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6.新生儿溶血性贫血可能发生在( )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A. Rh阴性母亲所生Rh阴性婴儿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B. Rh阴性母亲所生Rh阳性婴儿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C. Rh阳性母亲所生Rh阳性婴儿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D. Rh阳性母亲所生Rh阴性婴儿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E. B和D都可能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14"/>
          <w:szCs w:val="1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6"/>
          <w:szCs w:val="26"/>
          <w:shd w:val="clear" w:fill="FFFFFF"/>
          <w:lang w:val="en-US" w:eastAsia="zh-CN" w:bidi="ar"/>
        </w:rPr>
        <w:t>16.6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14"/>
          <w:szCs w:val="1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16"/>
          <w:szCs w:val="16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16"/>
          <w:szCs w:val="16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1.在我国汉族聚集区不易找到合适的供血者的血型是( )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A. O型,Rh阳性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B. A型,Rh阴性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C. B型,Rh阳性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D. AB型,Rh阴性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E. AB型,Rh阳性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14"/>
          <w:szCs w:val="1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6"/>
          <w:szCs w:val="26"/>
          <w:shd w:val="clear" w:fill="FFFFFF"/>
          <w:lang w:val="en-US" w:eastAsia="zh-CN" w:bidi="ar"/>
        </w:rPr>
        <w:t>16.6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14"/>
          <w:szCs w:val="1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16"/>
          <w:szCs w:val="16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16"/>
          <w:szCs w:val="16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4.关于ABO血型系统的叙述,错误的是( )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A. AB型血的血浆中含有抗A和抗B抗体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B. AB型血的红细胞上含有A抗原和B抗原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C. A型血的血浆中含抗B抗体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D. B型血的血浆中含抗A抗体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E. 0型血的红细胞上不含抗原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14"/>
          <w:szCs w:val="1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6"/>
          <w:szCs w:val="26"/>
          <w:shd w:val="clear" w:fill="FFFFFF"/>
          <w:lang w:val="en-US" w:eastAsia="zh-CN" w:bidi="ar"/>
        </w:rPr>
        <w:t>16.6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14"/>
          <w:szCs w:val="1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16"/>
          <w:szCs w:val="16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16"/>
          <w:szCs w:val="16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5.输血时主要考虑供血者的( )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A. 红细胞不被受血者的红细胞所凝集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B. 红细胞不被受血者的血浆所凝集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C. 红细胞不发生叠连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D. 血浆不使受血者的血浆发生凝固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E. 血浆不使受血者的红细胞凝集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14"/>
          <w:szCs w:val="1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6"/>
          <w:szCs w:val="26"/>
          <w:shd w:val="clear" w:fill="FFFFFF"/>
          <w:lang w:val="en-US" w:eastAsia="zh-CN" w:bidi="ar"/>
        </w:rPr>
        <w:t>16.6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14"/>
          <w:szCs w:val="1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16"/>
          <w:szCs w:val="16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16"/>
          <w:szCs w:val="16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2.通常所说的血型是指( )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A. 红细胞上受体的类型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B. 红细胞表面特异的凝集素的类型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C. 红细胞表面特异的凝集原的类型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D. 血浆中特异的凝集素的类型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E. 血浆中特异的凝集原的类型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14"/>
          <w:szCs w:val="1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6"/>
          <w:szCs w:val="26"/>
          <w:shd w:val="clear" w:fill="FFFFFF"/>
          <w:lang w:val="en-US" w:eastAsia="zh-CN" w:bidi="ar"/>
        </w:rPr>
        <w:t>16.6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14"/>
          <w:szCs w:val="1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16"/>
          <w:szCs w:val="16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16"/>
          <w:szCs w:val="16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3.血型抗原是红细胞膜上的( )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A. 抗体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B. 磷脂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C. 蛋白质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D. 脂蛋白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16"/>
          <w:szCs w:val="16"/>
          <w:shd w:val="clear" w:fill="FFFFFF"/>
        </w:rPr>
        <w:t>E. 糖脂或糖蛋白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16"/>
          <w:szCs w:val="16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16"/>
          <w:szCs w:val="16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(单选题)8.肝素抗凝血的主要作用机制是(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抑制凝血酶原的激活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增强抗凝血酶与凝血酶的亲和力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促进纤维蛋白吸附凝血酶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抑制因子X的激活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去除Ca2+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B正确答案: B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(单选题)13.凝血因子Ⅱ、Ⅶ、Ⅸ、X在肝合成依赖于(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维生素A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维生素C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维生素D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维生素E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维生素K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E正确答案: 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(单选题)12.血浆中最重要的抗凝物质是(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尿激酶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抗凝血酶Ⅲ和肝素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激肽释放酶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组织激活物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蛋白质C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A正确答案: B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0分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(单选题)6.凝血过程中内源性途径和外源性途径的区别在于(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凝血酶原激活物形成的始动过程不同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凝血酶的形成过程不同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因PF3是否参加而不同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因Ca2+是否起作用而不同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纤维蛋白的形成过程不同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A正确答案: A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(单选题)14.下列凝血因子中,最不稳定的是(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因子V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因子Ⅶ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因子X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因子Ⅻ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因子XIII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A正确答案: A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(单选题)2.枸橼酸钠抗凝作用的原理是(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加强抗凝血酶的作用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抑制凝血酶的活性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中和酸性凝血物质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抑制抗凝血酶Ⅲ的活性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络合Ca2+成为不解离的络合物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E正确答案: 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(单选题)3.血凝块回缩是由于(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纤维蛋白降解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血凝块中纤维蛋白收缩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红细胞发生叠连而压缩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白细胞发生变形运动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血小板的收缩蛋白质发生收缩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E正确答案: 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(单选题)10.关于生理止血机制的描述,错误的是(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包括局部缩血管反应、止血栓形成和血凝块出现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血小板与止血栓形成和血凝块出现有关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局部缩血管反应持续时间较短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出血时间比凝血时间短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血小板减少时出血时间缩短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E正确答案: 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(单选题)4.启动外源性血液凝固途径的物质是(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因子Ⅲ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因子Ⅶ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PF3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Ca2+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凝血酶原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A正确答案: A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(单选题)7.凝血酶的主要作用是(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激活因子Ⅻ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分解纤维蛋白原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加速因子Ⅷ复合物的形成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加速凝血酶原复合物形成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使因子Ⅷ的作用加强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B正确答案: B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(单选题)11.肝硬化患者容易发生血液凝固障碍,主要是由于(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血小板减少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维生素K减少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血中抗凝物质增加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凝血因子破坏增加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某些凝血因子合成减少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E正确答案: 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(单选题)9.下列关于抗凝血酶的叙述,错误的是(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它是血浆的正常成分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它是一种抗丝氨酸蛋白酶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它可封闭因子Ⅱa,Ⅶ、Ⅸa、Xa的活性中心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它在抗凝血中的作用非常重要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每一分子抗凝血酶Ⅲ可与多个凝血酶结合,使之失活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E正确答案: 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(单选题)5.内源性血液凝固过程一般开始于(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Ca2+的参与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血小板聚集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磷脂胶粒反应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接触激活因子Ⅻ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组织细胞释放因子Ⅲ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D正确答案: 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7.1分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(单选题)1.下列凝血因子中,不属于蛋白质的是( 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因子Ⅰ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因子Ⅳ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因子X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因子Ⅻ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因子Ⅸ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我的答案: B正确答案: 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高血压患者与正常人相比,下列哪项指标明显增高( )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每搏输出量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射血分数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心输出量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心指数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心脏做功量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比较不同个体之间的心泵功能,宜选用的评定指标是( )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每搏输出量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每分输出量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射血分数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心指数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心脏做功量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在体循环和肺循环中,数值基本相同的是( )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收缩压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舒张压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脉压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外周阻力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心输出量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某长期卧床患者由平卧位突然站立,其每搏输出量、动脉血压低。该患者每搏输出量减少是由于下列哪项所致( )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心室后负荷增大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心迷走神经兴奋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心率降低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异长调节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等长调节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动物在实验中出现每搏输出量降低,左心室舒张末期压力降低,动脉血压降低,分析其最可能的原因是( )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心率减慢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心肌收缩能力降低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后负荷增大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静脉回流减少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射血分数降低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心室肌的后负荷是指( )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心房压力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快速射血期心室内压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减慢射血期心室内压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等容收缩期初心室内压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大动脉血压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在一个心动周期中,房室瓣开放见于( )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等容收缩期末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心室收缩期初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等容舒张期初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等容收缩期初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等容舒张期末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关于心动周期的论述,以下哪项是错误的( )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舒张期比收缩期长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房、室有共同的收缩的时间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房、室有共同的舒张的时间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通常心动周期是指心室的活动周期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心动周期的长短与心率有关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心肌通过等长调节来调节心脏的泵血功能,其主要原因是( )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心肌收缩能力增强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肌节的初长度增加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横桥的数目增多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心室舒张末期容积增大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心室收缩末期容积增大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可引起射血分数增大的因素是( )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心室舒张末期容积增大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动脉血压升高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心率减慢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心肌收缩力增强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快速射血相缩短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用于分析比较动脉血压值不相同的个体之间心功能的常用指标是( )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每分输出量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心指数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射血分数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心脏做功量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心力储备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左心室比右心室壁厚,这是因为左心室( )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射血速度较快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每搏输出量较大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射出的血液所流经的管道较狭窄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心指数大于右心室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比右心室做更大的搏出功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以下关于心脏射血过程错误的是( )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等容收缩期:动脉压&gt;室内压&gt;房内压,两瓣膜关闭,心室容积不变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射血期:室内压&gt;动脉压,半月瓣开放,心室容积减小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等容舒张期:动脉压&gt;室内压&gt;房内压,两瓣膜关闭,心室容积不变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充盈期:房内压&gt;室内压,房室瓣开放,心室容积增大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房缩期:心室容积减小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生理情况下,能代表心室肌前负荷的指标是( )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舒张末期心室内压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等容舒张期心室内压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快速射血期心室内压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减慢射血期心室内压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大动脉血压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与心输出量有关的正确说法是( )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心输出量是一次心搏由两侧心室射出的血液量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心输出量是每分钟由两侧心室输出的血液量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心输出量=心率×搏出量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女性比同体重男性的心输出量大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麻醉情况下心输出量增加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在等容舒张期,心脏各瓣膜的功能状态是( )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房室瓣关闭,动脉瓣开放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房室瓣开放,动脉瓣关闭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房室瓣关闭,动脉瓣关闭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房室瓣开放,动脉瓣开放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二尖瓣关闭,三尖瓣开放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在一定范围内增加心室肌前负荷( )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心室肌舒张末期压力降低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心室肌最大张力减小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心室肌缩短初速度减慢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心室肌达到最大张力所需的时间缩短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心室肌收缩产生的最大张力增加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心室功能曲线反映下列哪两者的关系( )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搏出量与心输出量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搏出量或搏功与心室舒张末期压力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搏出量与心率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搏功与心率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心输出量与搏功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异长自身调节是指心脏的每搏输出量取决于( )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平均动脉压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心室舒张末期容积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心室收缩末期容积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心力储备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心率储备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心动周期中,心室血液充盈的主要原因是由于( )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血液依赖地心引力而回流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通过骨骼肌的挤压作用加速静脉回流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心房肌收缩的挤压作用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心室肌舒张的抽吸作用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胸膜腔负压促进静脉回流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影响心搏出量的因素不包括( )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心室舒张末期充盈量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心肌收缩能力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动脉血压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心率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心室肌细胞动作电位跨膜离子流动的种类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在心肌状态和大动脉压力保持恒定的情况下,在一定范围内增加静脉回流量可以增加心室肌的( )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前负荷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后负荷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心率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代谢率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前负荷和后负荷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心动周期是指( )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心脏机械活动周期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心脏生物电活动周期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心音活动周期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心率变化周期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室内压变化周期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正常人心率超过180次/分时,心输出量减少的原因主要是( )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快速射血期缩短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减慢射血期缩短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心室充盈期缩短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心室肌氧气供应不足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经减压反射调节后心肌收缩能力减弱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健康成年男性静息状态下,心输出量约为( )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2~3L/min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4~6L/min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7~8L/min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9~10L/min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11~12L/min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心动周期中,从房室瓣关闭到开放的时间大约相当于( )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心房收缩期+等容收缩期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心房舒张期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心室收缩期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心室舒张期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心室收缩期+等容舒张期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心室肌细胞静息电位主要( )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因Na+内流而产生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因Ca2+内流而产生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因Cl-内流而产生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因K+内流而产生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因K+外流而产生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浦肯野细胞动作电位0期去极化( )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因Na+内流而产生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因Ca2+内流而产生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因Cl-内流而产生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因K+内流而产生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因K+外流而产生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心室肌细胞动作电位平台期的离子跨膜流动是( )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Na+内流,Cl_外流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Na+内流,K+外流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Na+内流,Cl_内流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Ca2+内流,K+外流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Ca2+外流,K+内流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心室肌细胞动作电位的主要特征是( )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去极化速度快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复极化快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复极化2期缓慢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有锋电位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有不应期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区分心肌快、慢反应细胞的依据是( )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收缩力的大小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0期去极化的速率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平台期的长短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3期复极化快慢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4期自动去极化的速度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可兴奋细胞兴奋时,共有的特征是产生( )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收缩反应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分泌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神经冲动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反射活动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动作电位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心室肌细胞动作电位的特点之一是( )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持续时间短,小于2毫秒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去极化幅度小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0期去极化主要与钙内流有关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升支与降支对称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复极有平台期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心室肌细胞与浦肯野细胞动作电位的主要区别在于( )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0期去极化速度和幅度不同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1期复极化的机制不同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平台期复极化的机制不同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3期复极化的机制不同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4期自动去极化的有无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关于心电图的描述,下列哪一项是错误的( )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电极放置的位置不同,记录出来的心电图曲线基本相同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心电图与心脏的机械收缩活动无直接关系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心肌细胞的生物电变化是心电图的来源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心电图反映心脏兴奋的产生、传导和恢复过程中的生物电变化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心电图曲线与单个心肌细胞的生物电变化曲线有明显的区别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下列关于动作电位的描述,正确的是( )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刺激强度小于阈值时,出现低幅度动作电位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刺激强度达到阈值时,再增加刺激强度能使动作电位幅度增大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动作电位一经产生,便可沿细胞膜作电紧张性扩步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传导距离较长时,动作电位的大小不发生改变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心室肌动作电位去极化幅度小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当血钾逐步升高时,心肌的兴奋性( )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逐步升高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逐步降低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先升高后降低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先降低后升高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不变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在正常心脏,兴奋传导的顺序是( )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窦房结→房室交界→心房肌→心室肌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窦房结→房室交界→心室肌→浦肯野纤维网→心房肌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窦房结→心房肌→心室肌→浦肯野纤维网→心室肌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窦房结→心房肌→左右束支→浦肯野纤维网→心室肌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窦房结→心房肌→房室交界→房室束和左右束支→浦肯野纤维网→心室肌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心室肌的有效不应期较长,一直持续到( )</w:t>
      </w:r>
    </w:p>
    <w:p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收缩期开始</w:t>
      </w:r>
    </w:p>
    <w:p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收缩期中间</w:t>
      </w:r>
    </w:p>
    <w:p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舒张期早期</w:t>
      </w:r>
    </w:p>
    <w:p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舒张中晚期</w:t>
      </w:r>
    </w:p>
    <w:p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舒张期结束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以下正常心电图的描述,错误的是( )</w:t>
      </w:r>
    </w:p>
    <w:p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P波代表两心房去极化</w:t>
      </w:r>
    </w:p>
    <w:p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QRS波代表两心室去极化</w:t>
      </w:r>
    </w:p>
    <w:p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P-R间期表示兴奋从心房传到心室的时间</w:t>
      </w:r>
    </w:p>
    <w:p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在S-T段期间,心室各部分间电位差小</w:t>
      </w:r>
    </w:p>
    <w:p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心电图是心肌兴奋与收缩过程的反映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窦房结细胞动作电位0期去极化( )</w:t>
      </w:r>
    </w:p>
    <w:p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因Na+内流而产生</w:t>
      </w:r>
    </w:p>
    <w:p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因Ca2+内流而产生</w:t>
      </w:r>
    </w:p>
    <w:p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因Cl-内流而产生</w:t>
      </w:r>
    </w:p>
    <w:p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因K+内流而产生</w:t>
      </w:r>
    </w:p>
    <w:p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因K+外流而产生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窦房结能成为心脏正常起搏点的原因是( )</w:t>
      </w:r>
    </w:p>
    <w:p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静息电位仅为-70mV</w:t>
      </w:r>
    </w:p>
    <w:p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阈电位为-40mV</w:t>
      </w:r>
    </w:p>
    <w:p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0期去极化速度快</w:t>
      </w:r>
    </w:p>
    <w:p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动作电位没有明显的平台期</w:t>
      </w:r>
    </w:p>
    <w:p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4期膜电位去极速率快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5.8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衡量组织兴奋性高低的指标是( )</w:t>
      </w:r>
    </w:p>
    <w:p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肌肉收缩强度</w:t>
      </w:r>
    </w:p>
    <w:p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腺体分泌多少</w:t>
      </w:r>
    </w:p>
    <w:p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刺激阈大小</w:t>
      </w:r>
    </w:p>
    <w:p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动作电位的幅度</w:t>
      </w:r>
    </w:p>
    <w:p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阈电位的水平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1.容量血管主要是指( )</w:t>
      </w:r>
    </w:p>
    <w:p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动脉</w:t>
      </w:r>
    </w:p>
    <w:p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大静脉</w:t>
      </w:r>
    </w:p>
    <w:p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微动脉</w:t>
      </w:r>
    </w:p>
    <w:p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毛细血管</w:t>
      </w:r>
    </w:p>
    <w:p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微静脉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14.心脏收缩力增强时,静脉回心血量增加,这主要是因为( )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动脉血压升高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血流速度加快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舒张期室内压低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中心静脉压升高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心输出量增加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9.下列关于淋巴回流意义的描述,错误的是( )</w:t>
      </w:r>
    </w:p>
    <w:p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回收蛋白质</w:t>
      </w:r>
    </w:p>
    <w:p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调节血管内外水分交换</w:t>
      </w:r>
    </w:p>
    <w:p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回收部分组织液</w:t>
      </w:r>
    </w:p>
    <w:p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清除细菌</w:t>
      </w:r>
    </w:p>
    <w:p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运输被吸收的脂质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18.真毛细血管不具有的特点是( )</w:t>
      </w:r>
    </w:p>
    <w:p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管壁很薄</w:t>
      </w:r>
    </w:p>
    <w:p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血流缓慢</w:t>
      </w:r>
    </w:p>
    <w:p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管壁的通透性大</w:t>
      </w:r>
    </w:p>
    <w:p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是血液和组织液进行物质交换的场所</w:t>
      </w:r>
    </w:p>
    <w:p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安静时,骨骼肌中大约有80%的真毛细血管处于开放状态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17.下肢肌肉运动时,节律性地压迫下肢静脉,其作用是( )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可驱使静脉内的血液向心脏和毛细血管两个方向流动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是人在立位时下肢静脉血回流的唯一动力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可减少动脉和静脉之间的压力差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可增加下肢组织液的生成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加速了静脉回流,减少组织液的生成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31.感染、烧伤、过敏时水肿的原因是( )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毛细血管有效流体静压增高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血浆胶体渗透压降低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毛细血管通透性增高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淋巴回流受阻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有效晶体渗透压降低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12.循环系统平均充盈压的高低取决于( )</w:t>
      </w:r>
    </w:p>
    <w:p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动脉血压和外周阻力之间的相对关系</w:t>
      </w:r>
    </w:p>
    <w:p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血量和循环系统容量之间的相对关系</w:t>
      </w:r>
    </w:p>
    <w:p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心输出量和外周阻力之间的相对关系</w:t>
      </w:r>
    </w:p>
    <w:p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心输出量和动脉血压之间的相对关系</w:t>
      </w:r>
    </w:p>
    <w:p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回心血量和心脏射血能力之间的相对关系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28.某久病卧床患者突然起床时,感觉头晕、眼前发黑,其主要的生理机制为( )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回心血量减少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心迷走神经兴奋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压力感受性反射敏感性降低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肌肉泵做功减少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心率降低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5.静脉系统成为外周的血液贮存库,主要是由于( )</w:t>
      </w:r>
    </w:p>
    <w:p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静脉管壁平滑肌少</w:t>
      </w:r>
    </w:p>
    <w:p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静脉管壁弹性弱</w:t>
      </w:r>
    </w:p>
    <w:p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静脉系统容积大,可扩张性大</w:t>
      </w:r>
    </w:p>
    <w:p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静脉位于皮下组织</w:t>
      </w:r>
    </w:p>
    <w:p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静脉血液的氧饱和度低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3.外周阻力和心率不变而搏出量增大时,动脉血压的变化主要是( )</w:t>
      </w:r>
    </w:p>
    <w:p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收缩压升高</w:t>
      </w:r>
    </w:p>
    <w:p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舒张压升高</w:t>
      </w:r>
    </w:p>
    <w:p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收缩压和舒张压等量升高</w:t>
      </w:r>
    </w:p>
    <w:p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收缩压升高,舒张压降低</w:t>
      </w:r>
    </w:p>
    <w:p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收缩压降低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19.生成组织液的有效滤过压等于( )</w:t>
      </w:r>
    </w:p>
    <w:p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(毛细血管压+组织液胶体渗透压)-(血浆胶体渗透压+组织液静水压)</w:t>
      </w:r>
    </w:p>
    <w:p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(毛细血管压+血浆胶体渗透压)-(组织液胶体渗透压+组织液静水压)</w:t>
      </w:r>
    </w:p>
    <w:p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(毛细血管压+组织液静水压)-(血浆胶体渗透压+组织液胶体渗透压)</w:t>
      </w:r>
    </w:p>
    <w:p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(毛细血管压+组织液胶体渗透压)+(血浆胶体渗透压+组织液静水压)</w:t>
      </w:r>
    </w:p>
    <w:p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(毛细血管压-组织液胶体渗透压)+(血浆胶体渗透压-组织液静水压)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26.微循环中参与体温调节的主要是( )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迂回通路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直捷通路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动-静脉短路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毛细血管前括约肌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微动脉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25.下列关于微循环直捷通路哪一项是错误的( )</w:t>
      </w:r>
    </w:p>
    <w:p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是血液和组织液之间进行物质交换的主要部位</w:t>
      </w:r>
    </w:p>
    <w:p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管径较真毛细血管稍粗</w:t>
      </w:r>
    </w:p>
    <w:p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经常处于开放状态</w:t>
      </w:r>
    </w:p>
    <w:p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血流速度较快</w:t>
      </w:r>
    </w:p>
    <w:p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在骨骼肌组织中较多见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21.老年人大动脉硬化时,动脉血压的变化主要是( )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收缩压升高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舒张压升高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收缩压和舒张压升高幅度相同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收缩压降低,舒张压升高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收缩压升高,舒张压降低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16.关于静脉,下列叙述中哪一项是错误的( )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接受交感缩血管纤维支配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管壁平滑肌在静脉被扩张时发生收缩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容纳了全身血量的一半以上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回心血量不受体位变化的影响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回心血量取决于外周静脉压和中心静脉压之差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冬天某老人进入温泉浴室后不久出现头晕,随即晕倒在地,分析其最可能的原因是( )</w:t>
      </w:r>
    </w:p>
    <w:p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血管容量增加</w:t>
      </w:r>
    </w:p>
    <w:p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心输出量减少</w:t>
      </w:r>
    </w:p>
    <w:p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动脉血压升高</w:t>
      </w:r>
    </w:p>
    <w:p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肌肉泵做功减少</w:t>
      </w:r>
    </w:p>
    <w:p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心率降低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20.下列情况下,能使组织液生成减少的是( )</w:t>
      </w:r>
    </w:p>
    <w:p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大量血浆蛋白丢失</w:t>
      </w:r>
    </w:p>
    <w:p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毛细血管前阻力减小</w:t>
      </w:r>
    </w:p>
    <w:p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淋巴回流受阻</w:t>
      </w:r>
    </w:p>
    <w:p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右心衰竭,静脉回流受阻</w:t>
      </w:r>
    </w:p>
    <w:p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血浆胶体渗透压升高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23.影响毛细血管血压的是( )</w:t>
      </w:r>
    </w:p>
    <w:p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毛细血管前阻力和毛细血管后阻力之差</w:t>
      </w:r>
    </w:p>
    <w:p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毛细血管前阻力和毛细血管后阻力之和</w:t>
      </w:r>
    </w:p>
    <w:p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毛细血管前阻力和毛细血管后阻力之积</w:t>
      </w:r>
    </w:p>
    <w:p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毛细血管前阻力和毛细血管后阻力之比</w:t>
      </w:r>
    </w:p>
    <w:p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毛细血管前阻力和心输出量之积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2.血流阻力主要来自( )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大动脉的弹性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小、微动脉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动脉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微静脉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毛细血管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11.大动脉硬化会导致( )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收缩压下降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舒张压升高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脉压增大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大动脉容量减少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脉搏传播速度减慢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13.调节血流阻力和血流量的主要因素是( )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血管半径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血管长度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循环血量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血液粘滞度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血管壁弹性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29.右心衰竭的患者常因为组织液生成过多而致下肢水肿,其主要原因是( )</w:t>
      </w:r>
    </w:p>
    <w:p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血浆胶体渗透压降低</w:t>
      </w:r>
    </w:p>
    <w:p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组织液胶体渗透压升高</w:t>
      </w:r>
    </w:p>
    <w:p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淋巴液回流受阻</w:t>
      </w:r>
    </w:p>
    <w:p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组织液静水压降低</w:t>
      </w:r>
    </w:p>
    <w:p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毛细血管血压升高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15.人体足背静脉压直立时高于平卧时,是因为( )</w:t>
      </w:r>
    </w:p>
    <w:p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血液重力的影响</w:t>
      </w:r>
    </w:p>
    <w:p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心输出量增加</w:t>
      </w:r>
    </w:p>
    <w:p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循环血量增多</w:t>
      </w:r>
    </w:p>
    <w:p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外周阻力加大</w:t>
      </w:r>
    </w:p>
    <w:p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静脉顺应性下降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下列关于中心静脉压的叙述,哪一项是错误的( )</w:t>
      </w:r>
    </w:p>
    <w:p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是指胸腔大静脉和右心房的血压</w:t>
      </w:r>
    </w:p>
    <w:p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可反映心脏的射血功能</w:t>
      </w:r>
    </w:p>
    <w:p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可作为临床控制输液速度和量的参考指标</w:t>
      </w:r>
    </w:p>
    <w:p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其正常值变动范围为4~12mmHg</w:t>
      </w:r>
    </w:p>
    <w:p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受回血血量的影响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24.没有平滑肌分布的血管是( )</w:t>
      </w: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微动脉</w:t>
      </w: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后微动脉</w:t>
      </w: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通血毛细血管</w:t>
      </w: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真毛细血管</w:t>
      </w: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毛细血管前括约肌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30.营养不良或者肝肾疾病时水肿的原因是( )</w:t>
      </w:r>
    </w:p>
    <w:p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毛细血管有效流体静压增高</w:t>
      </w:r>
    </w:p>
    <w:p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血浆胶体渗透压降低</w:t>
      </w:r>
    </w:p>
    <w:p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毛细血管通透性增高</w:t>
      </w:r>
    </w:p>
    <w:p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淋巴回流受阻</w:t>
      </w:r>
    </w:p>
    <w:p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有效晶体渗透压降低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10.毛细血管血液流速比小动脉慢,主要原因是( )</w:t>
      </w:r>
    </w:p>
    <w:p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口径小</w:t>
      </w:r>
    </w:p>
    <w:p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阻力大</w:t>
      </w:r>
    </w:p>
    <w:p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血压低</w:t>
      </w:r>
    </w:p>
    <w:p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可扩张性小</w:t>
      </w:r>
    </w:p>
    <w:p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总横截面积大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22.中心静脉压的高低主要取决于下列哪对因素的关系( )</w:t>
      </w:r>
    </w:p>
    <w:p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动脉血压和静脉血压</w:t>
      </w:r>
    </w:p>
    <w:p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心脏射血能力和外周阻力</w:t>
      </w:r>
    </w:p>
    <w:p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心脏射血能力和静脉回心血量</w:t>
      </w:r>
    </w:p>
    <w:p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血管容量和血量</w:t>
      </w:r>
    </w:p>
    <w:p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外周静脉压和静脉血流阻力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7.当血流流经下列哪一部分时,血压降落最大( )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主动脉和大动脉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小动脉和微动脉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微静脉和小静脉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大静脉和腔静脉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毛细血管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8.从功能上说,大动脉属于( )</w:t>
      </w:r>
    </w:p>
    <w:p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毛细血管前阻力血管</w:t>
      </w:r>
    </w:p>
    <w:p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容量血管</w:t>
      </w:r>
    </w:p>
    <w:p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交换血管</w:t>
      </w:r>
    </w:p>
    <w:p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弹性储器血管</w:t>
      </w:r>
    </w:p>
    <w:p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毛细血管后阻力血管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6.主动脉在维持舒张压中起重要作用,主要是由于主动脉( )</w:t>
      </w:r>
    </w:p>
    <w:p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口径大</w:t>
      </w:r>
    </w:p>
    <w:p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管壁厚</w:t>
      </w:r>
    </w:p>
    <w:p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管壁有可扩张性和弹性</w:t>
      </w:r>
    </w:p>
    <w:p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血流速度快</w:t>
      </w:r>
    </w:p>
    <w:p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对血流的摩擦力小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7.颈动脉窦和主动脉弓压力感受器的传入冲动增加时,引起的变化是( )</w:t>
      </w:r>
    </w:p>
    <w:p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心迷走神经的紧张性降低</w:t>
      </w:r>
    </w:p>
    <w:p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心交感神经的紧张性增加</w:t>
      </w:r>
    </w:p>
    <w:p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交感缩血管神经的紧张性降低</w:t>
      </w:r>
    </w:p>
    <w:p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血容量增加,细胞外液量增加</w:t>
      </w:r>
    </w:p>
    <w:p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心率加快,血压升高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6.下列哪种情况可引起颈动脉窦的传入神经冲动增加( )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循环血量降低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PO2降低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PCO2升高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[H+]升高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平均动脉压升高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18.交感舒血管神经节后纤维释放的递质是( )</w:t>
      </w:r>
    </w:p>
    <w:p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肾上腺素</w:t>
      </w:r>
    </w:p>
    <w:p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去甲肾上腺素</w:t>
      </w:r>
    </w:p>
    <w:p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乙酰胆碱</w:t>
      </w:r>
    </w:p>
    <w:p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多巴胺</w:t>
      </w:r>
    </w:p>
    <w:p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神经肽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9.循环血液中肾上腺素主要由下述哪一部位释放( )</w:t>
      </w:r>
    </w:p>
    <w:p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肾上腺皮质束状带细胞</w:t>
      </w:r>
    </w:p>
    <w:p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肾脏球旁细胞</w:t>
      </w:r>
    </w:p>
    <w:p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肾上腺皮质网状带细胞</w:t>
      </w:r>
    </w:p>
    <w:p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肾上腺皮质球状带细胞</w:t>
      </w:r>
    </w:p>
    <w:p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肾上腺髓质嗜铬细胞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下列关于迷走神经的描述,正确的是( )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切断实验动物的心迷走神经,引起心率减慢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电刺激实验动物的心迷走神经,引起心率加快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具有紧张性活动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心迷走神经由传出神经纤维组成,不含传入神经纤维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在心室肌引起的变力效应比心房肌大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19.交感缩血管纤维分布最密集的是( )</w:t>
      </w:r>
    </w:p>
    <w:p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皮肤血管</w:t>
      </w:r>
    </w:p>
    <w:p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骨骼肌血管</w:t>
      </w:r>
    </w:p>
    <w:p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内脏血管</w:t>
      </w:r>
    </w:p>
    <w:p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冠状血管</w:t>
      </w:r>
    </w:p>
    <w:p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脑血管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2.关于心交感神经对心脏的支配和作用,错误的是( )</w:t>
      </w:r>
    </w:p>
    <w:p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正性的变力、变时和变传导作用</w:t>
      </w:r>
    </w:p>
    <w:p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通过心肌细胞膜的M受体,使胞质中Ca2+浓度升高</w:t>
      </w:r>
    </w:p>
    <w:p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具有紧张性活动</w:t>
      </w:r>
    </w:p>
    <w:p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心交感神经与心迷走神经之间存在交互抑制</w:t>
      </w:r>
    </w:p>
    <w:p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阻断心交感神经活动引起心率减慢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13.急性失血时,最早出现的代偿反应是( )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血管的自身调节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交感神经系统兴奋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血管紧张素Ⅱ增多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心率明显加快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组织液回流增加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12.肾上腺素不具备下列哪种作用( )</w:t>
      </w:r>
    </w:p>
    <w:p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使心肌收缩力加强</w:t>
      </w:r>
    </w:p>
    <w:p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使心率加快</w:t>
      </w:r>
    </w:p>
    <w:p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使内脏皮肤血管收缩</w:t>
      </w:r>
    </w:p>
    <w:p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使骨骼肌血管舒张</w:t>
      </w:r>
    </w:p>
    <w:p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使组织液生成减少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3.关于交感缩血管神经的描述,正确的是( )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只有某些特殊部位的血管才受交感缩血管神经支配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兴奋时通常引起血管舒张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节后纤维释放肾上腺素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交感缩血管神经的紧张性变化时,对心和脑的血流量影响很大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在α受体为主的血管,交感缩血管神经兴奋时引起血管收缩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10.下列对血管升压素的叙述,正确的是( )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又叫抗利尿激素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在下丘脑合成,于腺垂体释放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收缩血管作用较强,是调节血压的主要体液因子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循环血量增多时,其分泌量增多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机体失血时,其分泌量减少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8.动物实验中,短暂夹闭一侧颈总动脉引起( )</w:t>
      </w:r>
    </w:p>
    <w:p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夹闭侧窦神经传入活动增加</w:t>
      </w:r>
    </w:p>
    <w:p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平均动脉压升高</w:t>
      </w:r>
    </w:p>
    <w:p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心率减慢,心肌收缩力减弱</w:t>
      </w:r>
    </w:p>
    <w:p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心迷走神经的紧张性升高</w:t>
      </w:r>
    </w:p>
    <w:p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心交感神经和交感缩血管神经的紧张性降低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给家兔静脉注射小剂量肾上腺素后,心率加快,心肌收缩力加强,但平均动脉压变化不大,这是因为肾上腺素( )</w:t>
      </w:r>
    </w:p>
    <w:p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通过强烈兴奋降压反射</w:t>
      </w:r>
    </w:p>
    <w:p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通过β受体扩张全身血管</w:t>
      </w:r>
    </w:p>
    <w:p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通过β受体扩张骨骼肌血管</w:t>
      </w:r>
    </w:p>
    <w:p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无缩血管效应</w:t>
      </w:r>
    </w:p>
    <w:p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全身血管收缩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11.下列物质中升压作用最强的是( )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Ang(血管紧张素)Ⅰ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AngⅡ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Ang1-7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肾素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AngⅢ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1.关于迷走神经对心脏的支配和作用,正确的是( )</w:t>
      </w:r>
    </w:p>
    <w:p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节前纤维释放乙酰胆碱,节后纤维释放去甲肾上腺素</w:t>
      </w:r>
    </w:p>
    <w:p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具有紧张性,紧张性升高时增加自律细胞的自律性</w:t>
      </w:r>
    </w:p>
    <w:p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对心房肌和心室肌均有较高的支配密度</w:t>
      </w:r>
    </w:p>
    <w:p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安静时心迷走神经活动占优势</w:t>
      </w:r>
    </w:p>
    <w:p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迷走神经兴奋可增加传导性和心肌收缩能力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20.维持交感缩血管纤维紧张性活动的基本中枢位于( )</w:t>
      </w:r>
    </w:p>
    <w:p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大脑</w:t>
      </w:r>
    </w:p>
    <w:p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下丘脑</w:t>
      </w:r>
    </w:p>
    <w:p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中脑和脑桥</w:t>
      </w:r>
    </w:p>
    <w:p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延髓</w:t>
      </w:r>
    </w:p>
    <w:p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脊髓中间外侧柱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22.直立转变为平卧时,引起的主要变化为( )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心迷走神经兴奋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心交感神经兴奋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心输出量增加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颈动脉窦区血压升高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交感缩血管神经兴奋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14.肾上腺素和去甲肾上腺素对心血管的效应是( )</w:t>
      </w:r>
    </w:p>
    <w:p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两者的升压效应相同</w:t>
      </w:r>
    </w:p>
    <w:p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两者引起的心率变化相同</w:t>
      </w:r>
    </w:p>
    <w:p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小剂量的肾上腺素使骨骼肌微动脉舒张</w:t>
      </w:r>
    </w:p>
    <w:p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去甲肾上腺素使胃肠微动脉舒张</w:t>
      </w:r>
    </w:p>
    <w:p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在完整机体中,注射去甲肾上腺素后引起血压升高,心率加快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15.肾素-血管紧张素系统活动增强时,将出现( )</w:t>
      </w:r>
    </w:p>
    <w:p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醛固酮释放减少</w:t>
      </w:r>
    </w:p>
    <w:p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静脉回心血量减少</w:t>
      </w:r>
    </w:p>
    <w:p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交感缩血管中枢紧张性活动减弱</w:t>
      </w:r>
    </w:p>
    <w:p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肾小管对Na+重吸收增加</w:t>
      </w:r>
    </w:p>
    <w:p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外周阻力下降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5.最主要的心血管中枢位于( )</w:t>
      </w:r>
    </w:p>
    <w:p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脊髓</w:t>
      </w:r>
    </w:p>
    <w:p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延髓</w:t>
      </w:r>
    </w:p>
    <w:p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中脑</w:t>
      </w:r>
    </w:p>
    <w:p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下丘脑</w:t>
      </w:r>
    </w:p>
    <w:p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大脑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21.肾素-血管紧张素系统活动加强时( )</w:t>
      </w:r>
    </w:p>
    <w:p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醛固酮释放减少</w:t>
      </w:r>
    </w:p>
    <w:p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肾排出钠量减少</w:t>
      </w:r>
    </w:p>
    <w:p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肾排出钾量减少</w:t>
      </w:r>
    </w:p>
    <w:p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静脉回心血量减少</w:t>
      </w:r>
    </w:p>
    <w:p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抑制肾小管对水的重吸收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17.某患者出现颈静脉怒张,肝大和双下肢水肿,最可能的心血管疾病是( )</w:t>
      </w:r>
    </w:p>
    <w:p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左心衰竭</w:t>
      </w:r>
    </w:p>
    <w:p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右心衰竭</w:t>
      </w:r>
    </w:p>
    <w:p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肺水肿</w:t>
      </w:r>
    </w:p>
    <w:p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高血压</w:t>
      </w:r>
    </w:p>
    <w:p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中心静脉压降低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34.影响气道阻力的主要原因是( )</w:t>
      </w:r>
    </w:p>
    <w:p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肺泡表面张力</w:t>
      </w:r>
    </w:p>
    <w:p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支气管口径</w:t>
      </w:r>
    </w:p>
    <w:p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气流形式</w:t>
      </w:r>
    </w:p>
    <w:p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肺组织的弹性阻力</w:t>
      </w:r>
    </w:p>
    <w:p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气流速度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2.肺通气的直接动力来自( )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肺内压与跨壁压直接的压力差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胸膜腔内压与跨壁压直接的压力差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胸膜腔内压与大气压之间的压力差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肺内压与大气压之间的压力差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肺内压与胸膜腔内压之间的压力差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23.下列关于通气/血流比值的描述,错误的是( )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安静时正常比值为0.84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肺动脉栓塞时,比值增大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通气/血流比值增大,意味着肺泡无效腔增大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从肺底部到肺尖部比值逐渐减小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通气/血流比值增大或减小,都会影响气体交换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38.决定每分钟肺泡通气量的因素是( )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余气量的多少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肺总量的大小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肺活量的大小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呼吸频率、潮气量与无效腔的大小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呼吸频率与无效腔的大小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28.有关胸内压的叙述,下列哪项不正确( )</w:t>
      </w:r>
    </w:p>
    <w:p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胸内压=肺内压-肺回缩力</w:t>
      </w:r>
    </w:p>
    <w:p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一般情况下是负压</w:t>
      </w:r>
    </w:p>
    <w:p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胸内负压有利于静脉回流</w:t>
      </w:r>
    </w:p>
    <w:p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产生气胸时负压增大</w:t>
      </w:r>
    </w:p>
    <w:p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使肺维持一定的扩张程度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19.呼吸频率从12次/分增加到20次/分,潮气量从500ml减小到360ml,则( )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肺泡通气量不变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肺泡通气量增加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肺泡通气量减小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肺活量增加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肺活量减小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20.肺部气体扩散的动力和决定气体扩散方向的关键因素是( )</w:t>
      </w:r>
    </w:p>
    <w:p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气体的溶解度</w:t>
      </w:r>
    </w:p>
    <w:p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气体的分压差</w:t>
      </w:r>
    </w:p>
    <w:p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气体的分子量大小</w:t>
      </w:r>
    </w:p>
    <w:p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肺泡膜的通透性</w:t>
      </w:r>
    </w:p>
    <w:p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通气/血流比值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43.体内C02分压最高的部位是( )</w:t>
      </w:r>
    </w:p>
    <w:p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组织液</w:t>
      </w:r>
    </w:p>
    <w:p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细胞内液</w:t>
      </w:r>
    </w:p>
    <w:p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毛细血管血液</w:t>
      </w:r>
    </w:p>
    <w:p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静脉血液</w:t>
      </w:r>
    </w:p>
    <w:p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肺泡内气体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24.肺换气是指( )</w:t>
      </w:r>
    </w:p>
    <w:p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外呼吸</w:t>
      </w:r>
    </w:p>
    <w:p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机体与外界环境的气体交换</w:t>
      </w:r>
    </w:p>
    <w:p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肺与外界环境的气体交换</w:t>
      </w:r>
    </w:p>
    <w:p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血液与组织细胞之间O2和CO2的交换</w:t>
      </w:r>
    </w:p>
    <w:p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肺泡与肺毛细血管血液之间O2和CO2的交换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49.下列关于通气/血流比值的描述正确的是( )</w:t>
      </w:r>
    </w:p>
    <w:p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为肺通气量和心输出量的比值</w:t>
      </w:r>
    </w:p>
    <w:p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比值增大或减小都降低肺换气效率</w:t>
      </w:r>
    </w:p>
    <w:p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人体直立时肺尖部比值较小</w:t>
      </w:r>
    </w:p>
    <w:p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比值增大犹如发生了动-静脉短路</w:t>
      </w:r>
    </w:p>
    <w:p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比值减小意味着肺泡无效腔增大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35.肺总容量等于( )</w:t>
      </w:r>
    </w:p>
    <w:p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潮气量+肺活量</w:t>
      </w:r>
    </w:p>
    <w:p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肺活量+功能余气量</w:t>
      </w:r>
    </w:p>
    <w:p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余气量+补吸气量</w:t>
      </w:r>
    </w:p>
    <w:p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余气量+肺活量</w:t>
      </w:r>
    </w:p>
    <w:p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余气量+功能余气量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27.平静呼吸时,关于胸膜腔内压的叙述,正确的是( )</w:t>
      </w:r>
    </w:p>
    <w:p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只有吸气时低于大气压</w:t>
      </w:r>
    </w:p>
    <w:p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呼气时高于大气压</w:t>
      </w:r>
    </w:p>
    <w:p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吸气时和呼气时均等于大气压</w:t>
      </w:r>
    </w:p>
    <w:p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呼气初胸内压绝对值高于吸气末</w:t>
      </w:r>
    </w:p>
    <w:p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吸气与呼气过程中均低于大气压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29.吸气时膈肌收缩,胸内压将( )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等于零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负值减小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更负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等于肺泡内压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等于大气压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21.CO2的扩散系数是O2的20倍,主要是由于( )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CO2的分子量大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CO2的分子量小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CO2的溶解度大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CO2的溶解度小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呼吸膜两侧的分压差大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40.每分通气量和肺泡通气量之差为( )</w:t>
      </w:r>
    </w:p>
    <w:p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无效腔气量×呼吸频率</w:t>
      </w:r>
    </w:p>
    <w:p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潮气量×呼吸频率</w:t>
      </w:r>
    </w:p>
    <w:p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功能余气量×呼吸频率</w:t>
      </w:r>
    </w:p>
    <w:p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余气量×呼吸频率</w:t>
      </w:r>
    </w:p>
    <w:p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肺活量×呼吸频率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16.平静呼吸过程中,能缓冲肺泡气O2和CO2分压变化幅度的是( )</w:t>
      </w:r>
    </w:p>
    <w:p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潮气量</w:t>
      </w:r>
    </w:p>
    <w:p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补呼气量</w:t>
      </w:r>
    </w:p>
    <w:p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余气量</w:t>
      </w:r>
    </w:p>
    <w:p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时间肺活量</w:t>
      </w:r>
    </w:p>
    <w:p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功能余气量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1.平静呼吸时呼吸运动的特点是( )</w:t>
      </w:r>
    </w:p>
    <w:p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吸气和呼气均是主动的</w:t>
      </w:r>
    </w:p>
    <w:p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吸气是主动的,呼气是被动的</w:t>
      </w:r>
    </w:p>
    <w:p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吸气是被动的,呼气是主动的</w:t>
      </w:r>
    </w:p>
    <w:p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吸气和呼气都是被动的</w:t>
      </w:r>
    </w:p>
    <w:p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吸气主动而用力,呼气是被动的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18.衡量通气功能储备能力的指标是( )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肺通气量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肺泡通气量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用力肺活量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1秒用力呼气量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通气储量百分比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31.肺表面活性物质减少将导致( )</w:t>
      </w:r>
    </w:p>
    <w:p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肺难以扩张</w:t>
      </w:r>
    </w:p>
    <w:p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肺弹性阻力减小</w:t>
      </w:r>
    </w:p>
    <w:p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肺顺应性增大</w:t>
      </w:r>
    </w:p>
    <w:p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肺泡内液体表面张力降低</w:t>
      </w:r>
    </w:p>
    <w:p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肺泡回缩力减小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5.平静呼吸时,在下列时相中肺内压低于大气压的是( )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吸气初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吸气末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呼气初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呼气末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停止呼吸时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3.肺通气的原动力来自( )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胸膜腔内压的周期性变化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大气压与肺内压之间的压力差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肺的扩大与缩小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胸廓的扩大和缩小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呼吸肌的收缩和舒张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37.平静呼气末,肺内的气体量为( )</w:t>
      </w:r>
    </w:p>
    <w:p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余气量</w:t>
      </w:r>
    </w:p>
    <w:p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呼气储备量</w:t>
      </w:r>
    </w:p>
    <w:p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功能余气量</w:t>
      </w:r>
    </w:p>
    <w:p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吸气储备量</w:t>
      </w:r>
    </w:p>
    <w:p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肺总量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7.胸膜腔内保持负压的一个重要前提是( )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呼吸道存在一定阻力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吸气肌收缩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胸膜腔密闭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胸膜腔内有少量液体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肺内压低于大气压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8.下列关于组织顺应性的叙述,错误的是( )</w:t>
      </w:r>
    </w:p>
    <w:p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弹性阻力小,顺应性大</w:t>
      </w:r>
    </w:p>
    <w:p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弹性阻力大,顺应性小</w:t>
      </w:r>
    </w:p>
    <w:p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易扩展的组织顺应性大</w:t>
      </w:r>
    </w:p>
    <w:p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与组织的弹性阻力成正变关系</w:t>
      </w:r>
    </w:p>
    <w:p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顺应性指在外力作用下,弹性组织的可扩张性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6.平静吸气主要由什么肌肉收缩所致( )</w:t>
      </w:r>
    </w:p>
    <w:p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肋间外肌和肋间内肌</w:t>
      </w:r>
    </w:p>
    <w:p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肋间外肌和膈肌</w:t>
      </w:r>
    </w:p>
    <w:p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肋间内肌和膈肌</w:t>
      </w:r>
    </w:p>
    <w:p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肋间外肌和腹肌</w:t>
      </w:r>
    </w:p>
    <w:p>
      <w:pPr>
        <w:keepNext w:val="0"/>
        <w:keepLines w:val="0"/>
        <w:widowControl/>
        <w:numPr>
          <w:ilvl w:val="0"/>
          <w:numId w:val="1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肋间内肌和腹肌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47.假设肺通气量为6000mL/min,呼吸频率为20次/分,无效腔容量为lOOml,每分心输出量为5000ml时,其通气/血流比值为( )</w:t>
      </w:r>
    </w:p>
    <w:p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0.7</w:t>
      </w:r>
    </w:p>
    <w:p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0.8</w:t>
      </w:r>
    </w:p>
    <w:p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0.9</w:t>
      </w:r>
    </w:p>
    <w:p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1.O</w:t>
      </w:r>
    </w:p>
    <w:p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1.4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50.在腹部活动受限时,有助于用力呼气的是( )</w:t>
      </w:r>
    </w:p>
    <w:p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膈肌</w:t>
      </w:r>
    </w:p>
    <w:p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肋间内肌</w:t>
      </w:r>
    </w:p>
    <w:p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肋间外肌</w:t>
      </w:r>
    </w:p>
    <w:p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腹肌</w:t>
      </w:r>
    </w:p>
    <w:p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斜角肌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26.动物实验中,在大鼠气管插管的侧管上接一20cm的长管,通过长管呼吸,此时呼吸活动改变的原因是( )</w:t>
      </w:r>
    </w:p>
    <w:p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通气/血流比值增加</w:t>
      </w:r>
    </w:p>
    <w:p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肺顺应性增加</w:t>
      </w:r>
    </w:p>
    <w:p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胸廓顺应性增加</w:t>
      </w:r>
    </w:p>
    <w:p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气道阻力增加</w:t>
      </w:r>
    </w:p>
    <w:p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血液中O2含量增加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30.平静呼吸时,吸气的阻力主要来源于( )</w:t>
      </w:r>
    </w:p>
    <w:p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肺泡内液气表面张力</w:t>
      </w:r>
    </w:p>
    <w:p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肺弹性成分的回缩力</w:t>
      </w:r>
    </w:p>
    <w:p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胸廓弹性回缩力</w:t>
      </w:r>
    </w:p>
    <w:p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气道阻力</w:t>
      </w:r>
    </w:p>
    <w:p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惯性阻力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25.通气量为7500ml,呼吸频率为20次/分,无效腔为125ml,每分心输出量为5L,则通气/血流比值应是( )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0.6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0.8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1.0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1.2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1.4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15.肺活量等于( )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潮气量+补吸气量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潮气量+补呼气量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潮气量+补吸气量+补呼气量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潮气量+功能余气量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余气量+补吸气量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42.正常人体气体交换的关键因素是( )</w:t>
      </w:r>
    </w:p>
    <w:p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生物膜的通透性</w:t>
      </w:r>
    </w:p>
    <w:p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气体的溶解度</w:t>
      </w:r>
    </w:p>
    <w:p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交换部位两侧气体的分压差</w:t>
      </w:r>
    </w:p>
    <w:p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通气/血流比值</w:t>
      </w:r>
    </w:p>
    <w:p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温度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44.CO2通过呼吸膜的速率比O2快的主要原因是( )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原理为易化扩散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分压差比02大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分子量比02大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在血中溶解度比02大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原理为通道转运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11.根据Laplace定律,大小不一的肺泡彼此相通,且表面张力相等,则导致( )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小肺泡内压力大,大肺泡内压力小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小肺泡内压力小,大肺泡内压力大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大小肺泡内压力相等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吸气时气体主要进入小肺泡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呼气时气体主要出自大肺泡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22.与气体扩散速率成反比关系的是( )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气体分压差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气体扩散距离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气体扩散面积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气体溶解度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温度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17.能较好评价肺通气功能的指标是( )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潮气量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补呼气量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余气量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时间肺活量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功能余气量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41.如果潮气量减少一半,而呼吸频率加快一倍,则( )</w:t>
      </w:r>
    </w:p>
    <w:p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每分通气量增加</w:t>
      </w:r>
    </w:p>
    <w:p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每分通气量减少</w:t>
      </w:r>
    </w:p>
    <w:p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肺泡通气量增加</w:t>
      </w:r>
    </w:p>
    <w:p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肺泡通气量减少</w:t>
      </w:r>
    </w:p>
    <w:p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肺泡通气量不变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10.下列关于肺泡表面活性物质描述,错误的是( )</w:t>
      </w:r>
    </w:p>
    <w:p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由肺泡型Ⅱ细胞合成和分泌</w:t>
      </w:r>
    </w:p>
    <w:p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主要成分为二棕榈酰卵磷脂</w:t>
      </w:r>
    </w:p>
    <w:p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防止肺泡内形成组织液</w:t>
      </w:r>
    </w:p>
    <w:p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使大小不一的肺泡容积稳定</w:t>
      </w:r>
    </w:p>
    <w:p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可增加肺泡液体表面张力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肺气肿患者( )</w:t>
      </w:r>
    </w:p>
    <w:p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肺弹性阻力增大</w:t>
      </w:r>
    </w:p>
    <w:p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吸气困难明显</w:t>
      </w:r>
    </w:p>
    <w:p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呼气困难明显</w:t>
      </w:r>
    </w:p>
    <w:p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吸气时程延长</w:t>
      </w:r>
    </w:p>
    <w:p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呼气时程缩短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46.O2的扩散系数与CO2的扩散系数相比较( )</w:t>
      </w:r>
    </w:p>
    <w:p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前者大,因为02可与血红蛋白结合</w:t>
      </w:r>
    </w:p>
    <w:p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前者小,因为02的溶解度低</w:t>
      </w:r>
    </w:p>
    <w:p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前者大,因为02分压梯度大</w:t>
      </w:r>
    </w:p>
    <w:p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前者小,因为02分子量小</w:t>
      </w:r>
    </w:p>
    <w:p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基本相同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39.潮气量增加(其他因素不变)时,下列选项中将增加的是( )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补呼气量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余气量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补吸气量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肺泡通气量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呼气储备量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13.下列可使呼吸道口径变大的是( )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交感神经兴奋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副交感神经兴奋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PGF2α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吸气时CO2含量增加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内皮素释放增加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C02分压由高至低的顺序通常是( )</w:t>
      </w:r>
    </w:p>
    <w:p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呼出气,肺泡气,组织细胞,静脉血</w:t>
      </w:r>
    </w:p>
    <w:p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静脉血,呼出气,肺泡气,组织细胞</w:t>
      </w:r>
    </w:p>
    <w:p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肺泡气,静脉血,组织细胞,呼出气</w:t>
      </w:r>
    </w:p>
    <w:p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组织细胞,静脉血,肺泡气,呼出气</w:t>
      </w:r>
    </w:p>
    <w:p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呼出气,组织细胞,静脉血,肺泡气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48.肺通气/血流比值反映了肺部气体交换时的匹配情况。通气/血流比值增大表明( )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肺内气体交换正常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解剖无效腔增大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解剖性动-静脉短路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功能性动-静脉短路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肺泡无效腔增大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32.某新生儿出生后不久出现进行性呼吸困难缺氧,诊断为新生儿呼吸窘迫综合征,其起病的主要原因是( )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肺表面活性物质缺乏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支气管痉挛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肺纤维增生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呼吸中枢发育不全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气道阻塞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33.下列关于肺泡表面活性物质的叙述,错误的是( )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能降低肺泡内衬液的表面张力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能增加肺的顺应性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当肺泡直径变小时,使肺泡内衬液的表面张力增加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当缺乏时,肺泡出现明显的萎陷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由肺泡Ⅱ型细胞分泌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9.正常情况下肺弹性阻力的主要来源是( )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肺泡表面张力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肺表面活性物质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气道阻力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肺组织本身的弹性阻力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惯性阻力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12.支配气道平滑肌的副交感神经将使( )</w:t>
      </w:r>
    </w:p>
    <w:p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平滑肌舒张,气道阻力降低</w:t>
      </w:r>
    </w:p>
    <w:p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平滑肌舒张,气道阻力增加</w:t>
      </w:r>
    </w:p>
    <w:p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平滑肌舒张,气道阻力不变</w:t>
      </w:r>
    </w:p>
    <w:p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平滑肌收缩,气道阻力增加</w:t>
      </w:r>
    </w:p>
    <w:p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平滑肌收缩,气道阻力降低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1.6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36.正常人第1秒末用力呼气量约为用力肺活量的( )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70%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80%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90%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96%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99%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下列关于呼吸运动的描述,错误的是( )</w:t>
      </w:r>
    </w:p>
    <w:p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以肋间肌舒缩活动为主的呼吸运动形式为胸式呼吸</w:t>
      </w:r>
    </w:p>
    <w:p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以膈肌舒缩活动为主的呼吸运动形式为腹式呼吸</w:t>
      </w:r>
    </w:p>
    <w:p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平静呼吸时,吸气和呼气都是主动的</w:t>
      </w:r>
    </w:p>
    <w:p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婴幼儿的呼吸运动形式主要是腹式呼吸</w:t>
      </w:r>
    </w:p>
    <w:p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吸入气中CO2含量增加,出现加深加快的呼吸称用力呼吸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5.血液中CO2运输的主要形式是( )</w:t>
      </w:r>
    </w:p>
    <w:p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物理溶解</w:t>
      </w:r>
    </w:p>
    <w:p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氨基甲酰血红蛋白</w:t>
      </w:r>
    </w:p>
    <w:p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碳酸氢盐</w:t>
      </w:r>
    </w:p>
    <w:p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氧合血红蛋白</w:t>
      </w:r>
    </w:p>
    <w:p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去氧血红蛋白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31.血液中CO2分压升高使呼吸运动加深加快,其有效刺激是( )</w:t>
      </w:r>
    </w:p>
    <w:p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脑脊液中H+浓度增加</w:t>
      </w:r>
    </w:p>
    <w:p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动脉血中H+浓度增加</w:t>
      </w:r>
    </w:p>
    <w:p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脑脊液中PCO2升高</w:t>
      </w:r>
    </w:p>
    <w:p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脑脊液中PO2降低</w:t>
      </w:r>
    </w:p>
    <w:p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动脉血中PO2降低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37.贫血和一氧化碳中毒时,可携带氧的血红蛋白都减少,但并不引赵呼吸加强,这是因为( )</w:t>
      </w:r>
    </w:p>
    <w:p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颈动脉体血流量减少</w:t>
      </w:r>
    </w:p>
    <w:p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动脉血液内总的氧含量仍维持在正常水平</w:t>
      </w:r>
    </w:p>
    <w:p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动脉血氧分压在正常水平</w:t>
      </w:r>
    </w:p>
    <w:p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颈动脉体化学感受器受到刺激</w:t>
      </w:r>
    </w:p>
    <w:p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静脉血氧分压低于正常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23.有关发绀的叙述,错误的是( )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见于血液中去氧Hb达到或超过50g/L时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出现发绀不一定缺氧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CO中毒时不应出现发绀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缺氧时一定出现发绀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高原性红细胞增多症患者易出现发绀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13.低O2主要通过下列哪种途径使呼吸运动加强( )</w:t>
      </w:r>
    </w:p>
    <w:p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直接刺激延髓呼吸中枢</w:t>
      </w:r>
    </w:p>
    <w:p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直接刺激脑桥的呼吸中枢</w:t>
      </w:r>
    </w:p>
    <w:p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刺激颈动脉窦和主动脉弓感受器</w:t>
      </w:r>
    </w:p>
    <w:p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直接刺激中枢化学敏感区</w:t>
      </w:r>
    </w:p>
    <w:p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刺激颈动脉体和主动脉体感受器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17.高原地区,若血红蛋白氧饱和度达到90%以上,需要氧分压大于( )</w:t>
      </w:r>
    </w:p>
    <w:p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100mmHg</w:t>
      </w:r>
    </w:p>
    <w:p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90mmHg</w:t>
      </w:r>
    </w:p>
    <w:p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80mmHg</w:t>
      </w:r>
    </w:p>
    <w:p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70mmHg</w:t>
      </w:r>
    </w:p>
    <w:p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60mmHg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26.使氧解离曲线右移的是( )</w:t>
      </w:r>
    </w:p>
    <w:p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细胞中2,3-DPG含量增加</w:t>
      </w:r>
    </w:p>
    <w:p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存三周后的血液</w:t>
      </w:r>
    </w:p>
    <w:p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PCO2降低</w:t>
      </w:r>
    </w:p>
    <w:p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血液pH升高</w:t>
      </w:r>
    </w:p>
    <w:p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温度降低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20.外周化学感受器感受的适宜刺激是下列哪种因素的变化( )</w:t>
      </w:r>
    </w:p>
    <w:p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动脉血氧分压</w:t>
      </w:r>
    </w:p>
    <w:p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动脉血氧含量</w:t>
      </w:r>
    </w:p>
    <w:p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动脉血氧容量</w:t>
      </w:r>
    </w:p>
    <w:p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动脉血氧饱和度</w:t>
      </w:r>
    </w:p>
    <w:p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动脉血血红蛋白含量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18.中枢化学感受器的特点是( )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对血O2含量变化敏感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对血液CO2浓度变化敏感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对血液中H+变化敏感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对低O2时维持呼吸十分重要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引起的呼吸反应出现较迅速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15.自然呼吸情况下,PCO2升高对呼吸的刺激作用增强,其原因是( )</w:t>
      </w:r>
    </w:p>
    <w:p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血液H+浓度也升高</w:t>
      </w:r>
    </w:p>
    <w:p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血液PO2降低</w:t>
      </w:r>
    </w:p>
    <w:p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中枢化学感受器的敏感性增加</w:t>
      </w:r>
    </w:p>
    <w:p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外周化学感受器敏感性增加</w:t>
      </w:r>
    </w:p>
    <w:p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CO2解离曲线的影响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30.正常情况下维持人的呼吸中枢兴奋的有效刺激是( )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肺牵张感受器的传入冲动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呼吸肌本体感受器的传入冲动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一定程度的缺氧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动脉血中一定水平的CO2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血液中一定浓度的H+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27.波尔效应是指( )</w:t>
      </w:r>
    </w:p>
    <w:p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2,3 -DPG对Hb氧亲和力的影响</w:t>
      </w:r>
    </w:p>
    <w:p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酸度对Hb与氧亲和力的影响</w:t>
      </w:r>
    </w:p>
    <w:p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CO对Hb氧亲和力的影响</w:t>
      </w:r>
    </w:p>
    <w:p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温度对Hb氧亲和力的影响</w:t>
      </w:r>
    </w:p>
    <w:p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Hb的Fe2+的氧化对Hb氧亲和力的影响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9.调节呼吸运动的基本中枢位于( )</w:t>
      </w:r>
    </w:p>
    <w:p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脊髓</w:t>
      </w:r>
    </w:p>
    <w:p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延髓</w:t>
      </w:r>
    </w:p>
    <w:p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脑桥</w:t>
      </w:r>
    </w:p>
    <w:p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小脑</w:t>
      </w:r>
    </w:p>
    <w:p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中脑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1.下列有关氧在血液中运输的描述,错误的是( )</w:t>
      </w:r>
    </w:p>
    <w:p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O2主要与Hb结合运输</w:t>
      </w:r>
    </w:p>
    <w:p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O2与Hb结合反应迅速可逆</w:t>
      </w:r>
    </w:p>
    <w:p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O2与Hb的结合反应需要酶催化</w:t>
      </w:r>
    </w:p>
    <w:p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O2与Hb结合反应受PO2影响</w:t>
      </w:r>
    </w:p>
    <w:p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1分子Hb可结合4分子O2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8.体内PCO2最高的部位是( )</w:t>
      </w:r>
    </w:p>
    <w:p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组织液</w:t>
      </w:r>
    </w:p>
    <w:p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细胞内液</w:t>
      </w:r>
    </w:p>
    <w:p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静脉血液</w:t>
      </w:r>
    </w:p>
    <w:p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动脉血液</w:t>
      </w:r>
    </w:p>
    <w:p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外周毛细血管血液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34.动脉血中H+浓度升高引起呼吸运动加强的感受器是( )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中枢化学敏感区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肌梭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血管平滑肌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颈动脉窦和主动脉弓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颈动脉体和主动脉体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38.肺牵张反射的传入神经是( )</w:t>
      </w:r>
    </w:p>
    <w:p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窦神经</w:t>
      </w:r>
    </w:p>
    <w:p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主动脉神经</w:t>
      </w:r>
    </w:p>
    <w:p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迷走神经</w:t>
      </w:r>
    </w:p>
    <w:p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膈神经</w:t>
      </w:r>
    </w:p>
    <w:p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肋间神经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22.下列关于Hb与O2结合的叙述,不正确的是( )</w:t>
      </w:r>
    </w:p>
    <w:p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Hb与O2的结合是氧合,不是氧化</w:t>
      </w:r>
    </w:p>
    <w:p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1分子Hb最多可以结合4分子O2</w:t>
      </w:r>
    </w:p>
    <w:p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1L血液中Hb所能结合的最大O2量,称为Hb氧含量</w:t>
      </w:r>
    </w:p>
    <w:p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Hb的4个亚单位无论在结合O2或释放O2时,彼此间有协同效应</w:t>
      </w:r>
    </w:p>
    <w:p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血液中去氧Hb达到或超过50g/L时,皮肤、黏膜出现发绀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32.动脉血H+浓度增高兴奋呼吸的效应主要不是通过中枢化学感受器而实现的,其原因是( )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中枢化学感受器对H+不敏感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H+难以通过血-脑屏障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H+对中枢化学感受器有抑制作用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脑脊液有强大的缓冲系统,缓冲了脑脊液pH的变化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H+对呼吸肌有强烈的兴奋作用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16.关于动脉血PCO2升高引起的效应,下列哪一项是错误的( )</w:t>
      </w:r>
    </w:p>
    <w:p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刺激外周化学感受器,使呼吸运动增强</w:t>
      </w:r>
    </w:p>
    <w:p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刺激中枢化学感受器,使呼吸运动增强</w:t>
      </w:r>
    </w:p>
    <w:p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直接兴奋呼吸中枢</w:t>
      </w:r>
    </w:p>
    <w:p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使氧解离曲线右移</w:t>
      </w:r>
    </w:p>
    <w:p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使血液中CO2容积百分比增加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36.肺心病患者若吸入纯氧可致呼吸暂停,原因是这种患者呼吸中枢兴奋性的维持主要靠( )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高C02刺激外周化学感受器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高C02刺激中枢化学感受器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缺氧刺激外周化学感受器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缺氧刺激中枢化学感受器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缺氧直接刺激呼吸中枢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14.脑脊液中H+浓度升高使呼吸运动增强,主要通过刺激下列哪一途径而实现( )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延髓呼吸中枢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脑桥呼吸中枢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中枢化学感受器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刺激颈动脉体和主动脉体感受器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刺激颈动脉窦和主动脉弓感受器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21.动物实验中,切断家兔双侧颈部迷走神经后,呼吸的改变是( )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频率加快,幅度减小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频率加快,幅度增大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频率和幅度均不变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频率减慢,幅度减小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频率减慢,幅度增大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血液中PCO2升高使呼吸运动加强的最主要途径是( )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直接刺激脑桥的呼吸中枢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直接刺激延髓呼吸中枢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刺激中枢化学感受器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刺激颈动脉窦和主动脉弓感受器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刺激颈动脉体和主动脉体感受器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29.中枢化学感受器的生理性刺激是( )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动脉血液中的CO2分压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动脉血液中的O2分压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动脉血液中的H+浓度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脑脊液和局部细胞外的O2分压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脑脊液和局部细胞外的H+浓度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28.产生呼吸节律的基本中枢位于( )</w:t>
      </w:r>
    </w:p>
    <w:p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大脑皮质</w:t>
      </w:r>
    </w:p>
    <w:p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下丘脑</w:t>
      </w:r>
    </w:p>
    <w:p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延髓</w:t>
      </w:r>
    </w:p>
    <w:p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脑桥</w:t>
      </w:r>
    </w:p>
    <w:p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脊髓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33.下列有关H+对呼吸调节的叙述,不正确的是( )</w:t>
      </w:r>
    </w:p>
    <w:p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动脉血中H+主要通过刺激外周化学感受器再兴奋呼吸中枢</w:t>
      </w:r>
    </w:p>
    <w:p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动脉血中H+主要通过刺激中枢化学感受器再兴奋呼吸中枢</w:t>
      </w:r>
    </w:p>
    <w:p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血液中的H+通过血-脑屏障的速度很慢</w:t>
      </w:r>
    </w:p>
    <w:p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脑脊液中的H+才是中枢化学感受器的最有效刺激</w:t>
      </w:r>
    </w:p>
    <w:p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动脉血中H+浓度增加,可引起呼吸运动加强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24.关于氧解离曲线的叙述,错误的是( )</w:t>
      </w:r>
    </w:p>
    <w:p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曲线呈“S”形</w:t>
      </w:r>
    </w:p>
    <w:p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上段较平坦表明PO2变化时对Hb氧饱和度影响不大</w:t>
      </w:r>
    </w:p>
    <w:p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中段较陡表明此时PO2稍降,HbO2将明显减少</w:t>
      </w:r>
    </w:p>
    <w:p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下段陡直反映血液有较大的O2储备</w:t>
      </w:r>
    </w:p>
    <w:p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表示血红蛋白的氧含量与血液氧分压的曲线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6.下列哪种因素将导致静脉血PO2降低( )</w:t>
      </w:r>
    </w:p>
    <w:p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贫血</w:t>
      </w:r>
    </w:p>
    <w:p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CO中毒</w:t>
      </w:r>
    </w:p>
    <w:p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剧烈运动</w:t>
      </w:r>
    </w:p>
    <w:p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亚硝酸盐中毒</w:t>
      </w:r>
    </w:p>
    <w:p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过度通气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3.引起氧解离曲线右移的因素是( )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PCO2升高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2,3-DPG降低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pH升高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温度降低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吸入气CO浓度升高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19.调节呼吸运动最重要的生理因素是( )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CO2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O2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H+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2,3-DPG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CO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2.氧解离曲线是表示下列哪种关系的曲线( )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血红蛋白含量与血氧含量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血红蛋白氧饱和度与血氧分压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血红蛋白氧饱和度与血红蛋白氧含量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血红蛋白浓度与血红蛋白氧容量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血红蛋白浓度与血红蛋白氧含量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4.下列关于氧解离曲线特点的叙述,错误的是( )</w:t>
      </w:r>
    </w:p>
    <w:p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曲线上段表明PO2变化时对血红蛋白氧含量影响不明显</w:t>
      </w:r>
    </w:p>
    <w:p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曲线中段最陡,有利于释放出大量O2供给细胞利用</w:t>
      </w:r>
    </w:p>
    <w:p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曲线下段特点反映机体供氧的贮备能力</w:t>
      </w:r>
    </w:p>
    <w:p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高原地区如果动脉血PO2高于60mmHg,Hb氧饱和度达到90%以上</w:t>
      </w:r>
    </w:p>
    <w:p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剧烈运动细胞代谢活动增强时,血红蛋白氧饱和度将明显降低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11.下列关于肺牵张反射的叙述,错误的是( )</w:t>
      </w:r>
    </w:p>
    <w:p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感受器存在于支气管和细支气管的平滑肌层</w:t>
      </w:r>
    </w:p>
    <w:p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正常人平静呼吸时,对呼吸节律起重要调节作用</w:t>
      </w:r>
    </w:p>
    <w:p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传入神经是迷走神经</w:t>
      </w:r>
    </w:p>
    <w:p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可促进吸气及时转入呼气</w:t>
      </w:r>
    </w:p>
    <w:p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有明显的种族差异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25.关于P50的叙述,下列哪一项不正确( )</w:t>
      </w:r>
    </w:p>
    <w:p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P50是使Hb氧饱和度达50%时的PO2</w:t>
      </w:r>
    </w:p>
    <w:p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.P50是指PO2为26.5mmHg时的Hb氧饱和度</w:t>
      </w:r>
    </w:p>
    <w:p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P50增大,表明Hb对O2的亲和力降低</w:t>
      </w:r>
    </w:p>
    <w:p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不同情况下,达到50%的Hb氧饱和度需要的PO2不同</w:t>
      </w:r>
    </w:p>
    <w:p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常用P50表示Hb对氧的亲和力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7.下列各项中,能引起动脉血PCO2降低的是( )</w:t>
      </w:r>
    </w:p>
    <w:p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增大无效腔</w:t>
      </w:r>
    </w:p>
    <w:p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肺气肿</w:t>
      </w:r>
    </w:p>
    <w:p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肺水肿</w:t>
      </w:r>
    </w:p>
    <w:p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呼吸性酸中毒</w:t>
      </w:r>
    </w:p>
    <w:p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过度通气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10.脑桥呼吸调整中枢的主要功能是( )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促进吸气转为呼气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促进呼气转为吸气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减慢呼吸频率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使吸气时程延长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使呼气时程延长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0" w:afterAutospacing="0" w:line="240" w:lineRule="atLeast"/>
        <w:ind w:left="482" w:right="482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35.低氧引起呼吸活动增强,首先主要通过刺激哪一个部位实现( )</w:t>
      </w:r>
    </w:p>
    <w:p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延髓呼吸中枢</w:t>
      </w:r>
    </w:p>
    <w:p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中枢化学感受器</w:t>
      </w:r>
    </w:p>
    <w:p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外周化学感受器</w:t>
      </w:r>
    </w:p>
    <w:p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脑桥呼吸调整中枢</w:t>
      </w:r>
    </w:p>
    <w:p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482" w:right="24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呼吸本体感受器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482" w:right="24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82" w:right="24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1.9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一. 单选题（共48题，81.6分）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38.下列关于胃排空的叙述，错误的是（ ）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胃内食糜由胃排入十二指肠的过程称为胃排空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胃排空是连续进行的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胃排空决定于幽门两侧的压力差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胃排空受十二指肠内容物pH值的影响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混合食物需4-6小时方可完全排空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19.胃蛋白酶原转变为胃蛋白酶的激活物是（ ）</w:t>
      </w:r>
    </w:p>
    <w:p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Cl-</w:t>
      </w:r>
    </w:p>
    <w:p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Na+</w:t>
      </w:r>
    </w:p>
    <w:p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K+</w:t>
      </w:r>
    </w:p>
    <w:p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HCl</w:t>
      </w:r>
    </w:p>
    <w:p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内因子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41.一个萎缩性胃炎的患者，由于壁细胞大量减少，可引起胃酸缺乏，但其血中促胃液素的水平却增高。这可能是因为（ ）</w:t>
      </w:r>
    </w:p>
    <w:p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交感神经兴奋</w:t>
      </w:r>
    </w:p>
    <w:p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迷走神经兴奋</w:t>
      </w:r>
    </w:p>
    <w:p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肠-胃反射减弱</w:t>
      </w:r>
    </w:p>
    <w:p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促胰液素减少</w:t>
      </w:r>
    </w:p>
    <w:p>
      <w:pPr>
        <w:keepNext w:val="0"/>
        <w:keepLines w:val="0"/>
        <w:widowControl/>
        <w:numPr>
          <w:ilvl w:val="0"/>
          <w:numId w:val="2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胃酸对G细胞的抑制作用减弱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30.分泌内因子的细胞是（ ）</w:t>
      </w:r>
    </w:p>
    <w:p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主细胞</w:t>
      </w:r>
    </w:p>
    <w:p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壁细胞</w:t>
      </w:r>
    </w:p>
    <w:p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粘液细胞</w:t>
      </w:r>
    </w:p>
    <w:p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胃幽门粘膜G细胞</w:t>
      </w:r>
    </w:p>
    <w:p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胃粘膜表面上皮细胞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39.胃特有的运动形式是（ ）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紧张性收缩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容受性舒张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蠕动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集团蠕动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蠕动冲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7.在消化实验中，电刺激兔膈下迷走神经时，不会出现（ ）</w:t>
      </w:r>
    </w:p>
    <w:p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胃平滑肌收缩</w:t>
      </w:r>
    </w:p>
    <w:p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肠道平滑肌收缩</w:t>
      </w:r>
    </w:p>
    <w:p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胰液分泌增加</w:t>
      </w:r>
    </w:p>
    <w:p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胃液分泌增加</w:t>
      </w:r>
    </w:p>
    <w:p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胃肠道括约肌收缩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29.分泌促胃液素的细胞是（ ）</w:t>
      </w:r>
    </w:p>
    <w:p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D细胞</w:t>
      </w:r>
    </w:p>
    <w:p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G细胞</w:t>
      </w:r>
    </w:p>
    <w:p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S细胞</w:t>
      </w:r>
    </w:p>
    <w:p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I细胞</w:t>
      </w:r>
    </w:p>
    <w:p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嗜铬细胞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3.消化道平滑肌的基本电节律起源于（ ）</w:t>
      </w:r>
    </w:p>
    <w:p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环行肌层</w:t>
      </w:r>
    </w:p>
    <w:p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Cajal细胞</w:t>
      </w:r>
    </w:p>
    <w:p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纵行肌层</w:t>
      </w:r>
    </w:p>
    <w:p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粘膜层</w:t>
      </w:r>
    </w:p>
    <w:p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浆膜层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14.不经消化可直接吸收的物质是（ ）</w:t>
      </w:r>
    </w:p>
    <w:p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蛋白质</w:t>
      </w:r>
    </w:p>
    <w:p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脂肪</w:t>
      </w:r>
    </w:p>
    <w:p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维生素</w:t>
      </w:r>
    </w:p>
    <w:p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淀粉</w:t>
      </w:r>
    </w:p>
    <w:p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蔗糖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11.下列不属于迷走神经支配的部位是（ ）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小肠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降结肠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升结肠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十二指肠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28.肠-胃反射可（ ）</w:t>
      </w:r>
    </w:p>
    <w:p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抑制胃排空，抑制胃酸分泌</w:t>
      </w:r>
    </w:p>
    <w:p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抑制胃排空，促进胃酸分泌</w:t>
      </w:r>
    </w:p>
    <w:p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促进胃排空，促进胃酸分泌</w:t>
      </w:r>
    </w:p>
    <w:p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促进胃排空，抑制胃酸分泌</w:t>
      </w:r>
    </w:p>
    <w:p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以上都不是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1.胃肠平滑肌的节律性收缩频率主要决定于（ ）</w:t>
      </w:r>
    </w:p>
    <w:p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动作电位的幅度</w:t>
      </w:r>
    </w:p>
    <w:p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动作电位的频率</w:t>
      </w:r>
    </w:p>
    <w:p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静息电位的数值</w:t>
      </w:r>
    </w:p>
    <w:p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慢波的频率</w:t>
      </w:r>
    </w:p>
    <w:p>
      <w:pPr>
        <w:keepNext w:val="0"/>
        <w:keepLines w:val="0"/>
        <w:widowControl/>
        <w:numPr>
          <w:ilvl w:val="0"/>
          <w:numId w:val="2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平滑肌本身的节律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16.刺激支配唾液腺的副交感神经，可引起何种唾液分泌（ ）</w:t>
      </w:r>
    </w:p>
    <w:p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量多、固体成分少的唾液</w:t>
      </w:r>
    </w:p>
    <w:p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量少、固体成分少的唾液</w:t>
      </w:r>
    </w:p>
    <w:p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量少、固体成分多的唾液</w:t>
      </w:r>
    </w:p>
    <w:p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量多、固体成分多的唾液</w:t>
      </w:r>
    </w:p>
    <w:p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唾液量不变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44．下列关于胃酸生理作用的叙述，错误的是（ ）</w:t>
      </w:r>
    </w:p>
    <w:p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能激活胃蛋白酶原，提供胃蛋白酶所需的酸性环境</w:t>
      </w:r>
    </w:p>
    <w:p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可促进维生素Bl2的吸收</w:t>
      </w:r>
    </w:p>
    <w:p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可使食物中的蛋白质变性而易于分解</w:t>
      </w:r>
    </w:p>
    <w:p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盐酸进入小肠后，可促进胰液、肠液和胆汁的分泌</w:t>
      </w:r>
    </w:p>
    <w:p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可促进钙、铁的吸收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35.下列关于胃排空的描述，正确的是（ ）</w:t>
      </w:r>
    </w:p>
    <w:p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扩张胃可抑制胃排空</w:t>
      </w:r>
    </w:p>
    <w:p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胃内压不是胃排空的动力</w:t>
      </w:r>
    </w:p>
    <w:p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胃排空的调节无激素参与</w:t>
      </w:r>
    </w:p>
    <w:p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胃排空速度与胃内容物的体积呈直线关系</w:t>
      </w:r>
    </w:p>
    <w:p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以上都不是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12.下列关于交感神经兴奋对胃肠功能影响的叙述，错误的是（ ）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胃纵行肌舒张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幽门括约肌舒张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腺体分泌减少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小肠环行肌舒张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胆囊收缩加强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13.胃肠激素的生理作用不包括（ ）</w:t>
      </w:r>
    </w:p>
    <w:p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调节消化腺的分泌和消化道的运动</w:t>
      </w:r>
    </w:p>
    <w:p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调节其他激素的释放</w:t>
      </w:r>
    </w:p>
    <w:p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分解食物为简单的小分子</w:t>
      </w:r>
    </w:p>
    <w:p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营养作用</w:t>
      </w:r>
    </w:p>
    <w:p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调节免疫功能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46.巴甫洛夫对狗的“假饲”实验证明了哪一期胃液的分泌（ ）</w:t>
      </w:r>
    </w:p>
    <w:p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头期</w:t>
      </w:r>
    </w:p>
    <w:p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胃期</w:t>
      </w:r>
    </w:p>
    <w:p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肠期</w:t>
      </w:r>
    </w:p>
    <w:p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进食期</w:t>
      </w:r>
    </w:p>
    <w:p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消化期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26.关于胃液分泌的描述，下列哪一项是错误的（ ）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主细胞分泌胃蛋白酶原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主细胞分泌内因子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壁细胞分泌盐酸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幽门腺和贲门腺分泌粘液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粘液细胞分泌粘液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17.进食引起的唾液分泌属于（ ）</w:t>
      </w:r>
    </w:p>
    <w:p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神经调节</w:t>
      </w:r>
    </w:p>
    <w:p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体液调节</w:t>
      </w:r>
    </w:p>
    <w:p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神经和体液调节</w:t>
      </w:r>
    </w:p>
    <w:p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正反馈调节</w:t>
      </w:r>
    </w:p>
    <w:p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负反馈调节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8.将离体小肠置于适宜的环境中，仍然可以进行节律性的收缩运动，表明小肠平滑肌（ ）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传导性好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有自律性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伸展性好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收缩性好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兴奋性高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32.胃期胃液分泌的特点是（ ）</w:t>
      </w:r>
    </w:p>
    <w:p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胃液的酸度含量较高而酶含量较低</w:t>
      </w:r>
    </w:p>
    <w:p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胃液的酸度低而酶含量也低</w:t>
      </w:r>
    </w:p>
    <w:p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胃液的酸度含量较高而酶含量更高</w:t>
      </w:r>
    </w:p>
    <w:p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胃液酶含量较高而酸度更高</w:t>
      </w:r>
    </w:p>
    <w:p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胃液的酶含量较高而酸度较低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10.消化道平滑肌共有的运动形式为（ ）</w:t>
      </w:r>
    </w:p>
    <w:p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紧张性收缩</w:t>
      </w:r>
    </w:p>
    <w:p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容受性舒张</w:t>
      </w:r>
    </w:p>
    <w:p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分节运动</w:t>
      </w:r>
    </w:p>
    <w:p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痉挛</w:t>
      </w:r>
    </w:p>
    <w:p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袋状往返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37.促胃液素的主要作用是（ ）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促进胃酸分泌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刺激胰液中碳酸氢盐分泌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促进胰液中胰酶分泌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促进胆汁分泌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促进胃蛋白酶分泌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5.支配消化道的副交感神经末梢释放的神经递质是（ ）</w:t>
      </w:r>
    </w:p>
    <w:p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乙酰胆碱</w:t>
      </w:r>
    </w:p>
    <w:p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去甲肾上腺素</w:t>
      </w:r>
    </w:p>
    <w:p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肾上腺素</w:t>
      </w:r>
    </w:p>
    <w:p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多巴胺</w:t>
      </w:r>
    </w:p>
    <w:p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γ-氨基丁酸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23.胃的容受性舒张是通过哪一途径实现的（ ）</w:t>
      </w:r>
    </w:p>
    <w:p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交感神经</w:t>
      </w:r>
    </w:p>
    <w:p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迷走神经</w:t>
      </w:r>
    </w:p>
    <w:p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壁内神经丛</w:t>
      </w:r>
    </w:p>
    <w:p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抑胃肽</w:t>
      </w:r>
    </w:p>
    <w:p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促胰液素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47.下列关于胃排空的描述，正确的是（ ）</w:t>
      </w:r>
    </w:p>
    <w:p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胃排空是连续进行的</w:t>
      </w:r>
    </w:p>
    <w:p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肠-胃反射促进胃排空</w:t>
      </w:r>
    </w:p>
    <w:p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促胃液素及缩胆囊素促进胃排空</w:t>
      </w:r>
    </w:p>
    <w:p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胃排空速率与胃内食物量的平方根成正比</w:t>
      </w:r>
    </w:p>
    <w:p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蛋白质类排空最慢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43.胃大部切除的患者往往有贫血的症状，其主要的原因可能是（ ）</w:t>
      </w:r>
    </w:p>
    <w:p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胃酸减少</w:t>
      </w:r>
    </w:p>
    <w:p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胃粘液减少</w:t>
      </w:r>
    </w:p>
    <w:p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胃蛋白酶减少</w:t>
      </w:r>
    </w:p>
    <w:p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HCO3-减少</w:t>
      </w:r>
    </w:p>
    <w:p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内因子减少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20.下列关于胃酸生理作用的叙述，错误的是（ ）</w:t>
      </w:r>
    </w:p>
    <w:p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能激活酶蛋白酶原，提供胃蛋白酶所需的酸性环境</w:t>
      </w:r>
    </w:p>
    <w:p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可使食物中的蛋白质变性而易于分解</w:t>
      </w:r>
    </w:p>
    <w:p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可杀死随食物进入胃内的细菌</w:t>
      </w:r>
    </w:p>
    <w:p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可促进维生素B12的吸收</w:t>
      </w:r>
    </w:p>
    <w:p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盐酸进入小肠后，可促进胰液、肠液和胆汁的分泌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4.关于消化道运动作用的描述，下列哪一项是错误的（ ）</w:t>
      </w:r>
    </w:p>
    <w:p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磨碎食物</w:t>
      </w:r>
    </w:p>
    <w:p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使食物与消化液充分混合</w:t>
      </w:r>
    </w:p>
    <w:p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使食物大分子水解成小分子</w:t>
      </w:r>
    </w:p>
    <w:p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向消化道远端推送食物</w:t>
      </w:r>
    </w:p>
    <w:p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使消化管内保持一定压力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45.促进维生素B12吸收的物质是（ ）</w:t>
      </w:r>
    </w:p>
    <w:p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盐酸</w:t>
      </w:r>
    </w:p>
    <w:p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黏液</w:t>
      </w:r>
    </w:p>
    <w:p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内因子</w:t>
      </w:r>
    </w:p>
    <w:p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胃蛋白酶原</w:t>
      </w:r>
    </w:p>
    <w:p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碳酸氢盐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6.刺激交感神经对胃肠道的影响是（ ）</w:t>
      </w:r>
    </w:p>
    <w:p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胃肠运动增强，分泌抑制</w:t>
      </w:r>
    </w:p>
    <w:p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胃肠运动增强，分泌增强</w:t>
      </w:r>
    </w:p>
    <w:p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胃肠运动抑制，分泌抑制</w:t>
      </w:r>
    </w:p>
    <w:p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胃肠运动抑制，分泌增强</w:t>
      </w:r>
    </w:p>
    <w:p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胃肠运动增强，分泌无明显变化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24.糖、脂肪及蛋白质在胃排空的速度由快至慢的排列顺序是（ ）</w:t>
      </w:r>
    </w:p>
    <w:p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糖类、蛋白质、脂肪</w:t>
      </w:r>
    </w:p>
    <w:p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蛋白质、脂肪、糖类</w:t>
      </w:r>
    </w:p>
    <w:p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脂肪、糖类、蛋白质</w:t>
      </w:r>
    </w:p>
    <w:p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蛋白质、糖类、脂肪</w:t>
      </w:r>
    </w:p>
    <w:p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糖类、脂肪、蛋白质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31.头期胃液分泌的特点是（ ）</w:t>
      </w:r>
    </w:p>
    <w:p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胃液的酸度含量较高而酶含量较低</w:t>
      </w:r>
    </w:p>
    <w:p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胃液的酸度低而酶含量也低</w:t>
      </w:r>
    </w:p>
    <w:p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胃液的酸度含量较高而酶含量更高</w:t>
      </w:r>
    </w:p>
    <w:p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胃液酶含量较高而酸度更高</w:t>
      </w:r>
    </w:p>
    <w:p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胃液的酶含量较高而酸度较低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25.关于胃排空的叙述，下列哪一项不正确（ ）</w:t>
      </w:r>
    </w:p>
    <w:p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胃的蠕动是胃排空的动力</w:t>
      </w:r>
    </w:p>
    <w:p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混合性食物在进餐后6小时完全排空</w:t>
      </w:r>
    </w:p>
    <w:p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液体食物排空速度快于固体食物</w:t>
      </w:r>
    </w:p>
    <w:p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糖类食物排空最快，蛋白质最慢</w:t>
      </w:r>
    </w:p>
    <w:p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迷走神经兴奋促进胃排空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18.唾液的成分除了大量水和无机盐外，还有（ ）</w:t>
      </w:r>
    </w:p>
    <w:p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唾液淀粉酶</w:t>
      </w:r>
    </w:p>
    <w:p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黏蛋白</w:t>
      </w:r>
    </w:p>
    <w:p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溶菌酶</w:t>
      </w:r>
    </w:p>
    <w:p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尿素和尿酸</w:t>
      </w:r>
    </w:p>
    <w:p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以上都是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2.人体内最大、最复杂的内分泌器官是（ ）</w:t>
      </w:r>
    </w:p>
    <w:p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甲状腺</w:t>
      </w:r>
    </w:p>
    <w:p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脑垂体</w:t>
      </w:r>
    </w:p>
    <w:p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下丘脑</w:t>
      </w:r>
    </w:p>
    <w:p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性腺</w:t>
      </w:r>
    </w:p>
    <w:p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消化道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21.下列因素中，哪一项不能引起促胃液素分泌增多（ ）</w:t>
      </w:r>
    </w:p>
    <w:p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刺激迷走神经</w:t>
      </w:r>
    </w:p>
    <w:p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扩张刺激幽门部粘膜</w:t>
      </w:r>
    </w:p>
    <w:p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肉汤灌注幽门部粘膜</w:t>
      </w:r>
    </w:p>
    <w:p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盐酸灌注幽门部粘膜</w:t>
      </w:r>
    </w:p>
    <w:p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食物刺激小肠上端粘膜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42.在动物实验中，将蛋白质类食物通过胃漏直接放入胃内，引起胃液分泌的特点是（ ）</w:t>
      </w:r>
    </w:p>
    <w:p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量大、酸度高，消化力强</w:t>
      </w:r>
    </w:p>
    <w:p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量大、酸度高，消化力弱</w:t>
      </w:r>
    </w:p>
    <w:p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量大、酸度低，消化力强</w:t>
      </w:r>
    </w:p>
    <w:p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量大、酸度低，消化力弱</w:t>
      </w:r>
    </w:p>
    <w:p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量小、酸度低，消化力强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33.促进胃运动的激素是（ ）</w:t>
      </w:r>
    </w:p>
    <w:p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缩胆囊素</w:t>
      </w:r>
    </w:p>
    <w:p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抑胃肽</w:t>
      </w:r>
    </w:p>
    <w:p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促胃液素</w:t>
      </w:r>
    </w:p>
    <w:p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促胰液素</w:t>
      </w:r>
    </w:p>
    <w:p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胰多肽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9.下列关于消化道平滑肌生理特性的叙述，正确的是（ ）</w:t>
      </w:r>
    </w:p>
    <w:p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兴奋性比骨骼肌高</w:t>
      </w:r>
    </w:p>
    <w:p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伸展性小</w:t>
      </w:r>
    </w:p>
    <w:p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收缩缓慢</w:t>
      </w:r>
    </w:p>
    <w:p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对化学刺激不敏感</w:t>
      </w:r>
    </w:p>
    <w:p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有良好的自律性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40.胃粘膜长期处于高酸和胃蛋白酶的环境中，却不会被消化，这是由于存在着自我保护机制，这个机制主要是（ ）</w:t>
      </w:r>
    </w:p>
    <w:p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粘液屏障</w:t>
      </w:r>
    </w:p>
    <w:p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粘液细胞保护</w:t>
      </w:r>
    </w:p>
    <w:p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粘液凝胶层保护</w:t>
      </w:r>
    </w:p>
    <w:p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粘液-碳酸氢盐屏障</w:t>
      </w:r>
    </w:p>
    <w:p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碳酸氢盐屏障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36.胃粘膜屏障的作用一般是指（ ）</w:t>
      </w:r>
    </w:p>
    <w:p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防止H+由胃腔侵入粘膜</w:t>
      </w:r>
    </w:p>
    <w:p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防止胃蛋白酶消化胃粘膜</w:t>
      </w:r>
    </w:p>
    <w:p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防止Ca2+从粘膜向胃肠弥散</w:t>
      </w:r>
    </w:p>
    <w:p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防止Cl-由胃腔侵入粘膜</w:t>
      </w:r>
    </w:p>
    <w:p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以上都不是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22.下列关于促胃液素对胃作用的描述，错误的是（ ）</w:t>
      </w:r>
    </w:p>
    <w:p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刺激壁细胞分泌大量的盐酸</w:t>
      </w:r>
    </w:p>
    <w:p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促进胃腺粘液细胞分泌大量粘液</w:t>
      </w:r>
    </w:p>
    <w:p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促进胃粘膜生长</w:t>
      </w:r>
    </w:p>
    <w:p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促进胃的运动</w:t>
      </w:r>
    </w:p>
    <w:p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对主细胞分泌胃蛋白酶原有轻度刺激作用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27.下列关于胃酸分泌的描述，哪一项是错误的（ ）</w:t>
      </w:r>
    </w:p>
    <w:p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由壁细胞分泌</w:t>
      </w:r>
    </w:p>
    <w:p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分泌过程需要消耗能量</w:t>
      </w:r>
    </w:p>
    <w:p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质子泵在H+分泌中起关键作用</w:t>
      </w:r>
    </w:p>
    <w:p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H+的分泌与K+的细胞内转运相耦联</w:t>
      </w:r>
    </w:p>
    <w:p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壁细胞分泌HCl增多时，血浆pH将下降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15.关于唾液的生理作用，错误的是（ ）</w:t>
      </w:r>
    </w:p>
    <w:p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唾液可湿润和溶解食物，使食物易于吞咽，并引起味觉</w:t>
      </w:r>
    </w:p>
    <w:p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唾液可清除口腔中的残余食物</w:t>
      </w:r>
    </w:p>
    <w:p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唾液可冲淡、中和、清除进入口腔的有害物质</w:t>
      </w:r>
    </w:p>
    <w:p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唾液可使蛋白质初步分解</w:t>
      </w:r>
    </w:p>
    <w:p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唾液可使淀粉分解为麦芽糖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34.进食引起的胃液分泌属于（ ）</w:t>
      </w:r>
    </w:p>
    <w:p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神经调节</w:t>
      </w:r>
    </w:p>
    <w:p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体液调节</w:t>
      </w:r>
    </w:p>
    <w:p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神经和体液调节</w:t>
      </w:r>
    </w:p>
    <w:p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正反馈调节</w:t>
      </w:r>
    </w:p>
    <w:p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负反馈调节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1.7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48.发生在消化间期的胃肠运动是（ ）</w:t>
      </w:r>
    </w:p>
    <w:p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蠕动</w:t>
      </w:r>
    </w:p>
    <w:p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分节运动</w:t>
      </w:r>
    </w:p>
    <w:p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移行性复合运动</w:t>
      </w:r>
    </w:p>
    <w:p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集团蠕动 ．</w:t>
      </w:r>
    </w:p>
    <w:p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袋状往返运动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2" w:afterAutospacing="0"/>
        <w:ind w:left="240" w:right="24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8.迷走神经兴奋引起胰液分泌特点是（ ）</w:t>
      </w:r>
    </w:p>
    <w:p>
      <w:pPr>
        <w:keepNext w:val="0"/>
        <w:keepLines w:val="0"/>
        <w:widowControl/>
        <w:numPr>
          <w:ilvl w:val="0"/>
          <w:numId w:val="2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水分少，碳酸氢盐和酶含量丰富</w:t>
      </w:r>
    </w:p>
    <w:p>
      <w:pPr>
        <w:keepNext w:val="0"/>
        <w:keepLines w:val="0"/>
        <w:widowControl/>
        <w:numPr>
          <w:ilvl w:val="0"/>
          <w:numId w:val="2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水分和碳酸氢盐的含量少，酶含量丰富</w:t>
      </w:r>
    </w:p>
    <w:p>
      <w:pPr>
        <w:keepNext w:val="0"/>
        <w:keepLines w:val="0"/>
        <w:widowControl/>
        <w:numPr>
          <w:ilvl w:val="0"/>
          <w:numId w:val="2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水分多，碳酸氢盐和酶含量也丰富</w:t>
      </w:r>
    </w:p>
    <w:p>
      <w:pPr>
        <w:keepNext w:val="0"/>
        <w:keepLines w:val="0"/>
        <w:widowControl/>
        <w:numPr>
          <w:ilvl w:val="0"/>
          <w:numId w:val="2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水分少，碳酸氢盐和酶含量也少</w:t>
      </w:r>
    </w:p>
    <w:p>
      <w:pPr>
        <w:keepNext w:val="0"/>
        <w:keepLines w:val="0"/>
        <w:widowControl/>
        <w:numPr>
          <w:ilvl w:val="0"/>
          <w:numId w:val="2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水分和碳酸氢盐的含量多，酶含量少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3.胆汁中参与消化作用的主要成分是（ ）</w:t>
      </w:r>
    </w:p>
    <w:p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胆色素</w:t>
      </w:r>
    </w:p>
    <w:p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胆盐</w:t>
      </w:r>
    </w:p>
    <w:p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胆固醇</w:t>
      </w:r>
    </w:p>
    <w:p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脂肪酸</w:t>
      </w:r>
    </w:p>
    <w:p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卵磷脂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6.引起促胰液素释放的因素由强到弱的排列顺序为（ ）</w:t>
      </w:r>
    </w:p>
    <w:p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蛋白质分解产物、脂肪酸、盐酸</w:t>
      </w:r>
    </w:p>
    <w:p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脂肪酸、蛋白质分解产物、盐酸</w:t>
      </w:r>
    </w:p>
    <w:p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盐酸、蛋白质分解产物、脂肪酸</w:t>
      </w:r>
    </w:p>
    <w:p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盐酸、脂肪酸、蛋白质分解产物</w:t>
      </w:r>
    </w:p>
    <w:p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蛋白质分解产物、盐酸、脂肪酸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11.缩胆囊素引起胰腺分泌的特点是（ ）</w:t>
      </w:r>
    </w:p>
    <w:p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酶多，碳酸氢钠与水较少</w:t>
      </w:r>
    </w:p>
    <w:p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酶少，碳酸氢钠与水多</w:t>
      </w:r>
    </w:p>
    <w:p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酶、碳酸氢钠与水同样多</w:t>
      </w:r>
    </w:p>
    <w:p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酶与碳酸氢钠均多，水少</w:t>
      </w:r>
    </w:p>
    <w:p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以上均不是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27.下列哪种物质不属于胆汁的成分（ ）</w:t>
      </w:r>
    </w:p>
    <w:p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胆色素</w:t>
      </w:r>
    </w:p>
    <w:p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胆酸盐</w:t>
      </w:r>
    </w:p>
    <w:p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脂肪酶</w:t>
      </w:r>
    </w:p>
    <w:p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胆固醇</w:t>
      </w:r>
    </w:p>
    <w:p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电解质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16.大肠内的细菌可利用肠内物质合成下列哪种维生素（ ）</w:t>
      </w:r>
    </w:p>
    <w:p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维生素A</w:t>
      </w:r>
    </w:p>
    <w:p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维生素D</w:t>
      </w:r>
    </w:p>
    <w:p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维生素E</w:t>
      </w:r>
    </w:p>
    <w:p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维生素K</w:t>
      </w:r>
    </w:p>
    <w:p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叶酸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1.对脂肪、蛋白消化作用最强的消化液是（ ）</w:t>
      </w:r>
    </w:p>
    <w:p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唾液</w:t>
      </w:r>
    </w:p>
    <w:p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胃液</w:t>
      </w:r>
    </w:p>
    <w:p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胆汁</w:t>
      </w:r>
    </w:p>
    <w:p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胰液</w:t>
      </w:r>
    </w:p>
    <w:p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小肠液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5.使胰蛋白酶原活化的最主要的物质是（ ）</w:t>
      </w:r>
    </w:p>
    <w:p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盐酸</w:t>
      </w:r>
    </w:p>
    <w:p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肠致活酶</w:t>
      </w:r>
    </w:p>
    <w:p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胰蛋白酶原本身</w:t>
      </w:r>
    </w:p>
    <w:p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组织液</w:t>
      </w:r>
    </w:p>
    <w:p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糜蛋白酶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35.关于胆汁的生理作用错误的是（ ）</w:t>
      </w:r>
    </w:p>
    <w:p>
      <w:pPr>
        <w:keepNext w:val="0"/>
        <w:keepLines w:val="0"/>
        <w:widowControl/>
        <w:numPr>
          <w:ilvl w:val="0"/>
          <w:numId w:val="2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胆盐、胆固醇和卵磷脂都可乳化脂肪</w:t>
      </w:r>
    </w:p>
    <w:p>
      <w:pPr>
        <w:keepNext w:val="0"/>
        <w:keepLines w:val="0"/>
        <w:widowControl/>
        <w:numPr>
          <w:ilvl w:val="0"/>
          <w:numId w:val="2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胆盐促进脂肪的吸收</w:t>
      </w:r>
    </w:p>
    <w:p>
      <w:pPr>
        <w:keepNext w:val="0"/>
        <w:keepLines w:val="0"/>
        <w:widowControl/>
        <w:numPr>
          <w:ilvl w:val="0"/>
          <w:numId w:val="2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胆汁在十二指肠可中和一部分胃酸</w:t>
      </w:r>
    </w:p>
    <w:p>
      <w:pPr>
        <w:keepNext w:val="0"/>
        <w:keepLines w:val="0"/>
        <w:widowControl/>
        <w:numPr>
          <w:ilvl w:val="0"/>
          <w:numId w:val="2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胆盐可促进维生素的吸收</w:t>
      </w:r>
    </w:p>
    <w:p>
      <w:pPr>
        <w:keepNext w:val="0"/>
        <w:keepLines w:val="0"/>
        <w:widowControl/>
        <w:numPr>
          <w:ilvl w:val="0"/>
          <w:numId w:val="2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胆汁可通过肠-循环促进自身分泌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25.分泌促胰液素的细胞是（ ）</w:t>
      </w:r>
    </w:p>
    <w:p>
      <w:pPr>
        <w:keepNext w:val="0"/>
        <w:keepLines w:val="0"/>
        <w:widowControl/>
        <w:numPr>
          <w:ilvl w:val="0"/>
          <w:numId w:val="2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D细胞</w:t>
      </w:r>
    </w:p>
    <w:p>
      <w:pPr>
        <w:keepNext w:val="0"/>
        <w:keepLines w:val="0"/>
        <w:widowControl/>
        <w:numPr>
          <w:ilvl w:val="0"/>
          <w:numId w:val="2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G细胞</w:t>
      </w:r>
    </w:p>
    <w:p>
      <w:pPr>
        <w:keepNext w:val="0"/>
        <w:keepLines w:val="0"/>
        <w:widowControl/>
        <w:numPr>
          <w:ilvl w:val="0"/>
          <w:numId w:val="2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S细胞</w:t>
      </w:r>
    </w:p>
    <w:p>
      <w:pPr>
        <w:keepNext w:val="0"/>
        <w:keepLines w:val="0"/>
        <w:widowControl/>
        <w:numPr>
          <w:ilvl w:val="0"/>
          <w:numId w:val="2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I细胞</w:t>
      </w:r>
    </w:p>
    <w:p>
      <w:pPr>
        <w:keepNext w:val="0"/>
        <w:keepLines w:val="0"/>
        <w:widowControl/>
        <w:numPr>
          <w:ilvl w:val="0"/>
          <w:numId w:val="2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嗜铬细胞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30.小肠特有的运动形式是（ ）</w:t>
      </w:r>
    </w:p>
    <w:p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紧张性收缩</w:t>
      </w:r>
    </w:p>
    <w:p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分节运动</w:t>
      </w:r>
    </w:p>
    <w:p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蠕动</w:t>
      </w:r>
    </w:p>
    <w:p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集团蠕动</w:t>
      </w:r>
    </w:p>
    <w:p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蠕动冲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14.胃酸分泌减少时，促胰液素的分泌（ ）</w:t>
      </w:r>
    </w:p>
    <w:p>
      <w:pPr>
        <w:keepNext w:val="0"/>
        <w:keepLines w:val="0"/>
        <w:widowControl/>
        <w:numPr>
          <w:ilvl w:val="0"/>
          <w:numId w:val="2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减少</w:t>
      </w:r>
    </w:p>
    <w:p>
      <w:pPr>
        <w:keepNext w:val="0"/>
        <w:keepLines w:val="0"/>
        <w:widowControl/>
        <w:numPr>
          <w:ilvl w:val="0"/>
          <w:numId w:val="2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增多</w:t>
      </w:r>
    </w:p>
    <w:p>
      <w:pPr>
        <w:keepNext w:val="0"/>
        <w:keepLines w:val="0"/>
        <w:widowControl/>
        <w:numPr>
          <w:ilvl w:val="0"/>
          <w:numId w:val="2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不变</w:t>
      </w:r>
    </w:p>
    <w:p>
      <w:pPr>
        <w:keepNext w:val="0"/>
        <w:keepLines w:val="0"/>
        <w:widowControl/>
        <w:numPr>
          <w:ilvl w:val="0"/>
          <w:numId w:val="2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先减少，后增多</w:t>
      </w:r>
    </w:p>
    <w:p>
      <w:pPr>
        <w:keepNext w:val="0"/>
        <w:keepLines w:val="0"/>
        <w:widowControl/>
        <w:numPr>
          <w:ilvl w:val="0"/>
          <w:numId w:val="2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先增多，后减少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13.关于胰腺分泌HCO3-的叙述，下列哪一项是错误的（ ）</w:t>
      </w:r>
    </w:p>
    <w:p>
      <w:pPr>
        <w:keepNext w:val="0"/>
        <w:keepLines w:val="0"/>
        <w:widowControl/>
        <w:numPr>
          <w:ilvl w:val="0"/>
          <w:numId w:val="2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由胰腺内小导管上皮细胞分泌</w:t>
      </w:r>
    </w:p>
    <w:p>
      <w:pPr>
        <w:keepNext w:val="0"/>
        <w:keepLines w:val="0"/>
        <w:widowControl/>
        <w:numPr>
          <w:ilvl w:val="0"/>
          <w:numId w:val="2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缩胆囊素可引起大量分泌</w:t>
      </w:r>
    </w:p>
    <w:p>
      <w:pPr>
        <w:keepNext w:val="0"/>
        <w:keepLines w:val="0"/>
        <w:widowControl/>
        <w:numPr>
          <w:ilvl w:val="0"/>
          <w:numId w:val="2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可防止盐酸对十二指肠粘膜的侵蚀</w:t>
      </w:r>
    </w:p>
    <w:p>
      <w:pPr>
        <w:keepNext w:val="0"/>
        <w:keepLines w:val="0"/>
        <w:widowControl/>
        <w:numPr>
          <w:ilvl w:val="0"/>
          <w:numId w:val="2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可为胰酶提供适宜的作用环境</w:t>
      </w:r>
    </w:p>
    <w:p>
      <w:pPr>
        <w:keepNext w:val="0"/>
        <w:keepLines w:val="0"/>
        <w:widowControl/>
        <w:numPr>
          <w:ilvl w:val="0"/>
          <w:numId w:val="2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胃酸进入十二指肠后可间接刺激HCO3-的分泌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17.主动吸收胆盐和维生素B12的部位是（ ）</w:t>
      </w:r>
    </w:p>
    <w:p>
      <w:pPr>
        <w:keepNext w:val="0"/>
        <w:keepLines w:val="0"/>
        <w:widowControl/>
        <w:numPr>
          <w:ilvl w:val="0"/>
          <w:numId w:val="2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十二指肠</w:t>
      </w:r>
    </w:p>
    <w:p>
      <w:pPr>
        <w:keepNext w:val="0"/>
        <w:keepLines w:val="0"/>
        <w:widowControl/>
        <w:numPr>
          <w:ilvl w:val="0"/>
          <w:numId w:val="2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空肠</w:t>
      </w:r>
    </w:p>
    <w:p>
      <w:pPr>
        <w:keepNext w:val="0"/>
        <w:keepLines w:val="0"/>
        <w:widowControl/>
        <w:numPr>
          <w:ilvl w:val="0"/>
          <w:numId w:val="2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回肠</w:t>
      </w:r>
    </w:p>
    <w:p>
      <w:pPr>
        <w:keepNext w:val="0"/>
        <w:keepLines w:val="0"/>
        <w:widowControl/>
        <w:numPr>
          <w:ilvl w:val="0"/>
          <w:numId w:val="2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结肠上端</w:t>
      </w:r>
    </w:p>
    <w:p>
      <w:pPr>
        <w:keepNext w:val="0"/>
        <w:keepLines w:val="0"/>
        <w:widowControl/>
        <w:numPr>
          <w:ilvl w:val="0"/>
          <w:numId w:val="2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结肠下端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12.关于分节运动的叙述，下列哪一项是错误的（ ）</w:t>
      </w:r>
    </w:p>
    <w:p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是一种以环形肌为主的节律性舒缩活动</w:t>
      </w:r>
    </w:p>
    <w:p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是小肠所特有的</w:t>
      </w:r>
    </w:p>
    <w:p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空腹时即有明显的分节运动</w:t>
      </w:r>
    </w:p>
    <w:p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分节运动存在频率梯度</w:t>
      </w:r>
    </w:p>
    <w:p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食糜对肠粘膜的刺激使分节运动增多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18.下列关于大肠功能的叙述，错误的是（ ）</w:t>
      </w:r>
    </w:p>
    <w:p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储存食物残渣，形成粪便</w:t>
      </w:r>
    </w:p>
    <w:p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大肠液有保护粘膜、润滑粪便的作用</w:t>
      </w:r>
    </w:p>
    <w:p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大肠内的细菌可合成B族维生素和维生素K</w:t>
      </w:r>
    </w:p>
    <w:p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进食后往往可发生集团蠕动</w:t>
      </w:r>
    </w:p>
    <w:p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大肠液中的消化酶对消化起重要作用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19.水分和营养物质吸收的主要部位是（ ）</w:t>
      </w:r>
    </w:p>
    <w:p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十二指肠</w:t>
      </w:r>
    </w:p>
    <w:p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</w:t>
      </w:r>
    </w:p>
    <w:p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小肠</w:t>
      </w:r>
    </w:p>
    <w:p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大肠</w:t>
      </w:r>
    </w:p>
    <w:p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食管和胃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21.排便反射的初级中枢位于（ ）</w:t>
      </w:r>
    </w:p>
    <w:p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脊髓腰骶段</w:t>
      </w:r>
    </w:p>
    <w:p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脊髓胸段</w:t>
      </w:r>
    </w:p>
    <w:p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延髓</w:t>
      </w:r>
    </w:p>
    <w:p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脑桥</w:t>
      </w:r>
    </w:p>
    <w:p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大脑皮层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34.关于促胰液素的作用错误的是（ ）</w:t>
      </w:r>
    </w:p>
    <w:p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胃酸是引起促胰液素释放的最强刺激因素</w:t>
      </w:r>
    </w:p>
    <w:p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促胰液的分泌</w:t>
      </w:r>
    </w:p>
    <w:p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促进小肠液的分泌</w:t>
      </w:r>
    </w:p>
    <w:p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促进胆汁的分泌</w:t>
      </w:r>
    </w:p>
    <w:p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促进胃酸的分泌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26.进食引起的胰液和胆汁分泌属于（ ）</w:t>
      </w:r>
    </w:p>
    <w:p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神经调节</w:t>
      </w:r>
    </w:p>
    <w:p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体液调节</w:t>
      </w:r>
    </w:p>
    <w:p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神经和体液调节</w:t>
      </w:r>
    </w:p>
    <w:p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正反馈调节</w:t>
      </w:r>
    </w:p>
    <w:p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负反馈调节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4.引起促胰液素释放作用最强的物质是（ ）</w:t>
      </w:r>
    </w:p>
    <w:p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蛋白质分解产物</w:t>
      </w:r>
    </w:p>
    <w:p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HCl</w:t>
      </w:r>
    </w:p>
    <w:p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脂肪酸</w:t>
      </w:r>
    </w:p>
    <w:p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淀粉</w:t>
      </w:r>
    </w:p>
    <w:p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葡萄糖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10.下列关于胆汁生理作用的描述，错误的是（ ）</w:t>
      </w:r>
    </w:p>
    <w:p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胆盐、胆固醇、卵磷脂都可乳化脂肪</w:t>
      </w:r>
    </w:p>
    <w:p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胆汁与脂肪酸结合，可促进脂肪的吸收</w:t>
      </w:r>
    </w:p>
    <w:p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胆汁可促进脂溶性维生素的吸收</w:t>
      </w:r>
    </w:p>
    <w:p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胆汁的消化酶可促进脂肪的消化</w:t>
      </w:r>
    </w:p>
    <w:p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胆汁在十二指肠可中和一部分胃酸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32.下列哪种消化酶不是以酶原的形式分泌的（ ）</w:t>
      </w:r>
    </w:p>
    <w:p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胰淀粉酶</w:t>
      </w:r>
    </w:p>
    <w:p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胰蛋白酶</w:t>
      </w:r>
    </w:p>
    <w:p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糜蛋白酶</w:t>
      </w:r>
    </w:p>
    <w:p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胃蛋白酶</w:t>
      </w:r>
    </w:p>
    <w:p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胆盐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28.糜蛋白酶原的激活依赖于（ ）</w:t>
      </w:r>
    </w:p>
    <w:p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胰蛋白酶</w:t>
      </w:r>
    </w:p>
    <w:p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HCl</w:t>
      </w:r>
    </w:p>
    <w:p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HCO3-</w:t>
      </w:r>
    </w:p>
    <w:p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肠激酶</w:t>
      </w:r>
    </w:p>
    <w:p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组织液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38.胰脂肪酶分解中性脂肪时，必须借助以下哪个酶起锚定作用（ ）</w:t>
      </w:r>
    </w:p>
    <w:p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致活酶</w:t>
      </w:r>
    </w:p>
    <w:p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胰蛋白酶</w:t>
      </w:r>
    </w:p>
    <w:p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辅脂酶</w:t>
      </w:r>
    </w:p>
    <w:p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磷脂酶</w:t>
      </w:r>
    </w:p>
    <w:p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糜蛋白酶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36.引起胆汁排出最多的食物是（ ）</w:t>
      </w:r>
    </w:p>
    <w:p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水果</w:t>
      </w:r>
    </w:p>
    <w:p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鱼肉</w:t>
      </w:r>
    </w:p>
    <w:p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肥肉</w:t>
      </w:r>
    </w:p>
    <w:p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蔬菜</w:t>
      </w:r>
    </w:p>
    <w:p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馒头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9.促胰液素能促进胰腺分泌（ ）</w:t>
      </w:r>
    </w:p>
    <w:p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大量水分和碳酸氢盐，酶含量较少</w:t>
      </w:r>
    </w:p>
    <w:p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少量水分和碳酸氢盐，酶的含量也很少</w:t>
      </w:r>
    </w:p>
    <w:p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少量水分和碳酸氢盐，酶的含量很丰富</w:t>
      </w:r>
    </w:p>
    <w:p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大量水分，而碳酸氢盐和酶的含量很少</w:t>
      </w:r>
    </w:p>
    <w:p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大量的碳酸氢盐，水分和酶的含量也丰富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22.酸性食糜进入小肠引起大量胰液分泌的主要机制是（ ）</w:t>
      </w:r>
    </w:p>
    <w:p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小肠粘膜释放促胃液素</w:t>
      </w:r>
    </w:p>
    <w:p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小肠粘膜释放促胰液素</w:t>
      </w:r>
    </w:p>
    <w:p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小肠粘膜释放促胆囊素</w:t>
      </w:r>
    </w:p>
    <w:p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迷走神经兴奋</w:t>
      </w:r>
    </w:p>
    <w:p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交感神经兴奋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29.胆汁中有利胆作用的成分是（ ）</w:t>
      </w:r>
    </w:p>
    <w:p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胆盐</w:t>
      </w:r>
    </w:p>
    <w:p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胆固醇</w:t>
      </w:r>
    </w:p>
    <w:p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卵磷脂</w:t>
      </w:r>
    </w:p>
    <w:p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胆色素</w:t>
      </w:r>
    </w:p>
    <w:p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脂肪酸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30. 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20.三大营养物质的消化产物大部分是在下列哪个部位被吸收（ ）</w:t>
      </w:r>
    </w:p>
    <w:p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十二指肠</w:t>
      </w:r>
    </w:p>
    <w:p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空肠及回肠</w:t>
      </w:r>
    </w:p>
    <w:p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十二指肠及空肠</w:t>
      </w:r>
    </w:p>
    <w:p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十二指肠及回肠</w:t>
      </w:r>
    </w:p>
    <w:p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回肠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31.在做胆囊造影时，为检查胆囊的收缩功能，让受试者进食油煎荷包蛋是为了促进（ ）</w:t>
      </w:r>
    </w:p>
    <w:p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胆盐的合成</w:t>
      </w:r>
    </w:p>
    <w:p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胆固醇的合成</w:t>
      </w:r>
    </w:p>
    <w:p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迷走神经的兴奋</w:t>
      </w:r>
    </w:p>
    <w:p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缩胆囊素的分泌</w:t>
      </w:r>
    </w:p>
    <w:p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促胃液素的分泌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32. 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7.下列关于胰液分泌调节的描述，错误的是（ ）</w:t>
      </w:r>
    </w:p>
    <w:p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食物是兴奋胰液分泌的自然因素</w:t>
      </w:r>
    </w:p>
    <w:p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在非消化期，胰液基本上不分泌</w:t>
      </w:r>
    </w:p>
    <w:p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胰腺分泌受神经和体液调节的双重控制，而以神经调节为主</w:t>
      </w:r>
    </w:p>
    <w:p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迷走神经兴奋，胰液分泌增多</w:t>
      </w:r>
    </w:p>
    <w:p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体液因素主要是促胰液素和胆囊收缩素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33.不含消化酶的消化液是（ ）</w:t>
      </w:r>
    </w:p>
    <w:p>
      <w:pPr>
        <w:keepNext w:val="0"/>
        <w:keepLines w:val="0"/>
        <w:widowControl/>
        <w:numPr>
          <w:ilvl w:val="0"/>
          <w:numId w:val="3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唾液</w:t>
      </w:r>
    </w:p>
    <w:p>
      <w:pPr>
        <w:keepNext w:val="0"/>
        <w:keepLines w:val="0"/>
        <w:widowControl/>
        <w:numPr>
          <w:ilvl w:val="0"/>
          <w:numId w:val="3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胃液</w:t>
      </w:r>
    </w:p>
    <w:p>
      <w:pPr>
        <w:keepNext w:val="0"/>
        <w:keepLines w:val="0"/>
        <w:widowControl/>
        <w:numPr>
          <w:ilvl w:val="0"/>
          <w:numId w:val="3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胰液</w:t>
      </w:r>
    </w:p>
    <w:p>
      <w:pPr>
        <w:keepNext w:val="0"/>
        <w:keepLines w:val="0"/>
        <w:widowControl/>
        <w:numPr>
          <w:ilvl w:val="0"/>
          <w:numId w:val="3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胆汁</w:t>
      </w:r>
    </w:p>
    <w:p>
      <w:pPr>
        <w:keepNext w:val="0"/>
        <w:keepLines w:val="0"/>
        <w:widowControl/>
        <w:numPr>
          <w:ilvl w:val="0"/>
          <w:numId w:val="3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大肠液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34. 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15.下列关于胆汁的描述，正确的是（ ）</w:t>
      </w:r>
    </w:p>
    <w:p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非消化期无胆汁分泌</w:t>
      </w:r>
    </w:p>
    <w:p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消化期时只有胆囊胆汁排入小肠</w:t>
      </w:r>
    </w:p>
    <w:p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胆汁中含有脂肪消化酶</w:t>
      </w:r>
    </w:p>
    <w:p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胆汁中与消化有关的成分是胆盐</w:t>
      </w:r>
    </w:p>
    <w:p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胆盐可促进蛋白的消化和吸收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35. 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2.胆汁的主要作用是（ ）</w:t>
      </w:r>
    </w:p>
    <w:p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激活胰蛋白酶原</w:t>
      </w:r>
    </w:p>
    <w:p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促进淀粉水解</w:t>
      </w:r>
    </w:p>
    <w:p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促进脂肪的消化和吸收</w:t>
      </w:r>
    </w:p>
    <w:p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中和胃酸</w:t>
      </w:r>
    </w:p>
    <w:p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杀灭细菌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36. 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24.氨基酸和葡萄糖在小肠的吸收机制是（ ）</w:t>
      </w:r>
    </w:p>
    <w:p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渗透和滤过</w:t>
      </w:r>
    </w:p>
    <w:p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原发主动转运</w:t>
      </w:r>
    </w:p>
    <w:p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入胞作用</w:t>
      </w:r>
    </w:p>
    <w:p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继发主动转运</w:t>
      </w:r>
    </w:p>
    <w:p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易化扩散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37.促进胰腺腺泡分泌多种消化酶的最主要的胃肠激素是（ ）</w:t>
      </w:r>
    </w:p>
    <w:p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ACh</w:t>
      </w:r>
    </w:p>
    <w:p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缩胆囊素</w:t>
      </w:r>
    </w:p>
    <w:p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胃液素</w:t>
      </w:r>
    </w:p>
    <w:p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促胰液素</w:t>
      </w:r>
    </w:p>
    <w:p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胃肽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240" w:right="0" w:firstLine="0"/>
        <w:jc w:val="right"/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sz w:val="24"/>
          <w:szCs w:val="24"/>
        </w:rPr>
      </w:pPr>
      <w:r>
        <w:rPr>
          <w:rFonts w:hint="default" w:ascii="din" w:hAnsi="din" w:eastAsia="din" w:cs="din"/>
          <w:b w:val="0"/>
          <w:bCs w:val="0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din" w:hAnsi="din" w:eastAsia="din" w:cs="din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0" w:afterAutospacing="0" w:line="240" w:lineRule="atLeast"/>
        <w:ind w:left="240" w:right="240"/>
        <w:rPr>
          <w:b w:val="0"/>
          <w:bCs w:val="0"/>
          <w:color w:val="181E33"/>
          <w:sz w:val="24"/>
          <w:szCs w:val="24"/>
        </w:rPr>
      </w:pP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38. </w:t>
      </w:r>
      <w:r>
        <w:rPr>
          <w:b w:val="0"/>
          <w:bCs w:val="0"/>
          <w:i w:val="0"/>
          <w:iCs w:val="0"/>
          <w:caps w:val="0"/>
          <w:color w:val="A8A8B3"/>
          <w:spacing w:val="0"/>
          <w:sz w:val="24"/>
          <w:szCs w:val="24"/>
          <w:shd w:val="clear" w:fill="FFFFFF"/>
        </w:rPr>
        <w:t>(单选题)</w:t>
      </w:r>
      <w:r>
        <w:rPr>
          <w:b w:val="0"/>
          <w:bCs w:val="0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23.水分在小肠的吸收机制是（ ）</w:t>
      </w:r>
    </w:p>
    <w:p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A. 渗透作用</w:t>
      </w:r>
    </w:p>
    <w:p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B. 主动转运</w:t>
      </w:r>
    </w:p>
    <w:p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C. 入胞作用</w:t>
      </w:r>
    </w:p>
    <w:p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D. 单纯扩散</w:t>
      </w:r>
    </w:p>
    <w:p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0" w:afterAutospacing="0" w:line="240" w:lineRule="atLeast"/>
        <w:ind w:left="240" w:right="0" w:hanging="360"/>
        <w:rPr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  <w:t>E. 易化扩散</w:t>
      </w:r>
    </w:p>
    <w:p>
      <w:pPr>
        <w:keepNext w:val="0"/>
        <w:keepLines w:val="0"/>
        <w:widowControl/>
        <w:suppressLineNumbers w:val="0"/>
        <w:pBdr>
          <w:top w:val="single" w:color="F0F3F7" w:sz="4" w:space="0"/>
          <w:left w:val="single" w:color="E1E7F0" w:sz="24" w:space="0"/>
          <w:bottom w:val="single" w:color="F0F3F7" w:sz="4" w:space="0"/>
          <w:right w:val="single" w:color="F0F3F7" w:sz="4" w:space="127"/>
        </w:pBdr>
        <w:shd w:val="clear" w:fill="FFFFFF"/>
        <w:spacing w:before="0" w:beforeAutospacing="0" w:after="0" w:afterAutospacing="0" w:line="240" w:lineRule="atLeast"/>
        <w:ind w:left="24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我的答案: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正确答案: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86E"/>
          <w:spacing w:val="0"/>
          <w:kern w:val="0"/>
          <w:sz w:val="24"/>
          <w:szCs w:val="24"/>
          <w:shd w:val="clear" w:fill="FFFFFF"/>
          <w:lang w:val="en-US" w:eastAsia="zh-CN" w:bidi="ar"/>
        </w:rPr>
        <w:t> A</w:t>
      </w:r>
    </w:p>
    <w:p>
      <w:pPr>
        <w:rPr>
          <w:rFonts w:hint="eastAsi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92" w:beforeAutospacing="0" w:after="0" w:afterAutospacing="0" w:line="240" w:lineRule="atLeast"/>
        <w:ind w:right="0" w:righ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4"/>
          <w:szCs w:val="24"/>
          <w:shd w:val="clear" w:fill="FFFFFF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AF268"/>
    <w:multiLevelType w:val="multilevel"/>
    <w:tmpl w:val="808AF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2246BEE"/>
    <w:multiLevelType w:val="multilevel"/>
    <w:tmpl w:val="82246B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225C694"/>
    <w:multiLevelType w:val="multilevel"/>
    <w:tmpl w:val="8225C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29D8277"/>
    <w:multiLevelType w:val="multilevel"/>
    <w:tmpl w:val="829D8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30845D2"/>
    <w:multiLevelType w:val="multilevel"/>
    <w:tmpl w:val="83084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3268803"/>
    <w:multiLevelType w:val="multilevel"/>
    <w:tmpl w:val="83268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4A37277"/>
    <w:multiLevelType w:val="multilevel"/>
    <w:tmpl w:val="84A37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853F28F2"/>
    <w:multiLevelType w:val="multilevel"/>
    <w:tmpl w:val="853F2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8602B3F6"/>
    <w:multiLevelType w:val="multilevel"/>
    <w:tmpl w:val="8602B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8758C40C"/>
    <w:multiLevelType w:val="multilevel"/>
    <w:tmpl w:val="8758C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8817803F"/>
    <w:multiLevelType w:val="multilevel"/>
    <w:tmpl w:val="881780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88CDDD69"/>
    <w:multiLevelType w:val="multilevel"/>
    <w:tmpl w:val="88CDD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8C83CC51"/>
    <w:multiLevelType w:val="multilevel"/>
    <w:tmpl w:val="8C83C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8D68F823"/>
    <w:multiLevelType w:val="multilevel"/>
    <w:tmpl w:val="8D68F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90ABF9FF"/>
    <w:multiLevelType w:val="multilevel"/>
    <w:tmpl w:val="90ABF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90B7EDBD"/>
    <w:multiLevelType w:val="multilevel"/>
    <w:tmpl w:val="90B7E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91874F70"/>
    <w:multiLevelType w:val="multilevel"/>
    <w:tmpl w:val="91874F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91979B28"/>
    <w:multiLevelType w:val="multilevel"/>
    <w:tmpl w:val="91979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924B4D74"/>
    <w:multiLevelType w:val="multilevel"/>
    <w:tmpl w:val="924B4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95D709CC"/>
    <w:multiLevelType w:val="multilevel"/>
    <w:tmpl w:val="95D70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95D9925A"/>
    <w:multiLevelType w:val="multilevel"/>
    <w:tmpl w:val="95D99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95E3A939"/>
    <w:multiLevelType w:val="multilevel"/>
    <w:tmpl w:val="95E3A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96040AA1"/>
    <w:multiLevelType w:val="multilevel"/>
    <w:tmpl w:val="96040A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96377E50"/>
    <w:multiLevelType w:val="multilevel"/>
    <w:tmpl w:val="96377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978E1B54"/>
    <w:multiLevelType w:val="multilevel"/>
    <w:tmpl w:val="978E1B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97A76EC1"/>
    <w:multiLevelType w:val="multilevel"/>
    <w:tmpl w:val="97A76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97CC33C3"/>
    <w:multiLevelType w:val="multilevel"/>
    <w:tmpl w:val="97CC3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9833BF23"/>
    <w:multiLevelType w:val="multilevel"/>
    <w:tmpl w:val="9833B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99288488"/>
    <w:multiLevelType w:val="multilevel"/>
    <w:tmpl w:val="99288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9A71AB49"/>
    <w:multiLevelType w:val="multilevel"/>
    <w:tmpl w:val="9A71A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9AE288C7"/>
    <w:multiLevelType w:val="multilevel"/>
    <w:tmpl w:val="9AE28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9B4BC148"/>
    <w:multiLevelType w:val="multilevel"/>
    <w:tmpl w:val="9B4BC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9BD85F57"/>
    <w:multiLevelType w:val="multilevel"/>
    <w:tmpl w:val="9BD85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9CA754FD"/>
    <w:multiLevelType w:val="multilevel"/>
    <w:tmpl w:val="9CA75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9D4C4DDF"/>
    <w:multiLevelType w:val="multilevel"/>
    <w:tmpl w:val="9D4C4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9D79BF77"/>
    <w:multiLevelType w:val="multilevel"/>
    <w:tmpl w:val="9D79B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9DEA46FC"/>
    <w:multiLevelType w:val="multilevel"/>
    <w:tmpl w:val="9DEA4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9ED51C8C"/>
    <w:multiLevelType w:val="multilevel"/>
    <w:tmpl w:val="9ED51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A00D1E3B"/>
    <w:multiLevelType w:val="multilevel"/>
    <w:tmpl w:val="A00D1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A04A5F3B"/>
    <w:multiLevelType w:val="multilevel"/>
    <w:tmpl w:val="A04A5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A06C656A"/>
    <w:multiLevelType w:val="multilevel"/>
    <w:tmpl w:val="A06C6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A1794497"/>
    <w:multiLevelType w:val="multilevel"/>
    <w:tmpl w:val="A17944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A1807DF6"/>
    <w:multiLevelType w:val="multilevel"/>
    <w:tmpl w:val="A1807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A1FC4C68"/>
    <w:multiLevelType w:val="singleLevel"/>
    <w:tmpl w:val="A1FC4C68"/>
    <w:lvl w:ilvl="0" w:tentative="0">
      <w:start w:val="5"/>
      <w:numFmt w:val="upperLetter"/>
      <w:lvlText w:val="%1."/>
      <w:lvlJc w:val="left"/>
      <w:pPr>
        <w:tabs>
          <w:tab w:val="left" w:pos="312"/>
        </w:tabs>
      </w:pPr>
    </w:lvl>
  </w:abstractNum>
  <w:abstractNum w:abstractNumId="44">
    <w:nsid w:val="A2BEF088"/>
    <w:multiLevelType w:val="multilevel"/>
    <w:tmpl w:val="A2BEF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A404E31E"/>
    <w:multiLevelType w:val="multilevel"/>
    <w:tmpl w:val="A404E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A465CA13"/>
    <w:multiLevelType w:val="multilevel"/>
    <w:tmpl w:val="A465C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A5BF58D0"/>
    <w:multiLevelType w:val="multilevel"/>
    <w:tmpl w:val="A5BF5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A5D9ECAC"/>
    <w:multiLevelType w:val="multilevel"/>
    <w:tmpl w:val="A5D9E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A6310646"/>
    <w:multiLevelType w:val="multilevel"/>
    <w:tmpl w:val="A6310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A82837B3"/>
    <w:multiLevelType w:val="multilevel"/>
    <w:tmpl w:val="A8283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A84BC4D1"/>
    <w:multiLevelType w:val="multilevel"/>
    <w:tmpl w:val="A84BC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A8C78D17"/>
    <w:multiLevelType w:val="multilevel"/>
    <w:tmpl w:val="A8C78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A95DCB58"/>
    <w:multiLevelType w:val="multilevel"/>
    <w:tmpl w:val="A95DC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A984E98F"/>
    <w:multiLevelType w:val="multilevel"/>
    <w:tmpl w:val="A984E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A9B0A1A8"/>
    <w:multiLevelType w:val="multilevel"/>
    <w:tmpl w:val="A9B0A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A9D9DBB8"/>
    <w:multiLevelType w:val="multilevel"/>
    <w:tmpl w:val="A9D9D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A9EAAF78"/>
    <w:multiLevelType w:val="multilevel"/>
    <w:tmpl w:val="A9EAAF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AAA52A61"/>
    <w:multiLevelType w:val="multilevel"/>
    <w:tmpl w:val="AAA52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AAD0B8F6"/>
    <w:multiLevelType w:val="multilevel"/>
    <w:tmpl w:val="AAD0B8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AB747E43"/>
    <w:multiLevelType w:val="multilevel"/>
    <w:tmpl w:val="AB747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ABBBA174"/>
    <w:multiLevelType w:val="multilevel"/>
    <w:tmpl w:val="ABBBA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ABF7CA34"/>
    <w:multiLevelType w:val="multilevel"/>
    <w:tmpl w:val="ABF7C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ACC8FE51"/>
    <w:multiLevelType w:val="multilevel"/>
    <w:tmpl w:val="ACC8F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AD746EA6"/>
    <w:multiLevelType w:val="multilevel"/>
    <w:tmpl w:val="AD746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AE45D3FE"/>
    <w:multiLevelType w:val="multilevel"/>
    <w:tmpl w:val="AE45D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AFF40720"/>
    <w:multiLevelType w:val="multilevel"/>
    <w:tmpl w:val="AFF40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B1FC4580"/>
    <w:multiLevelType w:val="multilevel"/>
    <w:tmpl w:val="B1FC4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B294E6F1"/>
    <w:multiLevelType w:val="multilevel"/>
    <w:tmpl w:val="B294E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B4C9D656"/>
    <w:multiLevelType w:val="multilevel"/>
    <w:tmpl w:val="B4C9D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B559C0C7"/>
    <w:multiLevelType w:val="multilevel"/>
    <w:tmpl w:val="B559C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B6963462"/>
    <w:multiLevelType w:val="multilevel"/>
    <w:tmpl w:val="B6963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B6A823B0"/>
    <w:multiLevelType w:val="multilevel"/>
    <w:tmpl w:val="B6A82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B779DA74"/>
    <w:multiLevelType w:val="multilevel"/>
    <w:tmpl w:val="B779D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B804C085"/>
    <w:multiLevelType w:val="multilevel"/>
    <w:tmpl w:val="B804C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B91B9C6D"/>
    <w:multiLevelType w:val="multilevel"/>
    <w:tmpl w:val="B91B9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B92F4773"/>
    <w:multiLevelType w:val="multilevel"/>
    <w:tmpl w:val="B92F47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BB345F49"/>
    <w:multiLevelType w:val="multilevel"/>
    <w:tmpl w:val="BB345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BC6982A2"/>
    <w:multiLevelType w:val="multilevel"/>
    <w:tmpl w:val="BC698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BEF7F8C1"/>
    <w:multiLevelType w:val="multilevel"/>
    <w:tmpl w:val="BEF7F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BF2E9E6F"/>
    <w:multiLevelType w:val="multilevel"/>
    <w:tmpl w:val="BF2E9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BF7C2D6E"/>
    <w:multiLevelType w:val="multilevel"/>
    <w:tmpl w:val="BF7C2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BFEA3C0F"/>
    <w:multiLevelType w:val="multilevel"/>
    <w:tmpl w:val="BFEA3C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C0375058"/>
    <w:multiLevelType w:val="multilevel"/>
    <w:tmpl w:val="C0375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C0B18EB4"/>
    <w:multiLevelType w:val="multilevel"/>
    <w:tmpl w:val="C0B18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C0E41C07"/>
    <w:multiLevelType w:val="multilevel"/>
    <w:tmpl w:val="C0E41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6">
    <w:nsid w:val="C3A124F9"/>
    <w:multiLevelType w:val="multilevel"/>
    <w:tmpl w:val="C3A12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C4D6D901"/>
    <w:multiLevelType w:val="multilevel"/>
    <w:tmpl w:val="C4D6D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C5A4807E"/>
    <w:multiLevelType w:val="multilevel"/>
    <w:tmpl w:val="C5A48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C6DE5705"/>
    <w:multiLevelType w:val="multilevel"/>
    <w:tmpl w:val="C6DE5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C72C0544"/>
    <w:multiLevelType w:val="multilevel"/>
    <w:tmpl w:val="C72C0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C7841624"/>
    <w:multiLevelType w:val="multilevel"/>
    <w:tmpl w:val="C7841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C82680AD"/>
    <w:multiLevelType w:val="multilevel"/>
    <w:tmpl w:val="C8268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C8C69020"/>
    <w:multiLevelType w:val="multilevel"/>
    <w:tmpl w:val="C8C69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C8D95F51"/>
    <w:multiLevelType w:val="multilevel"/>
    <w:tmpl w:val="C8D95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C9141986"/>
    <w:multiLevelType w:val="multilevel"/>
    <w:tmpl w:val="C9141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C930D60F"/>
    <w:multiLevelType w:val="multilevel"/>
    <w:tmpl w:val="C930D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CA79C8F5"/>
    <w:multiLevelType w:val="multilevel"/>
    <w:tmpl w:val="CA79C8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CACE77B5"/>
    <w:multiLevelType w:val="multilevel"/>
    <w:tmpl w:val="CACE7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CB21F492"/>
    <w:multiLevelType w:val="multilevel"/>
    <w:tmpl w:val="CB21F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0">
    <w:nsid w:val="CD3216FE"/>
    <w:multiLevelType w:val="multilevel"/>
    <w:tmpl w:val="CD321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1">
    <w:nsid w:val="CD4E6DBF"/>
    <w:multiLevelType w:val="multilevel"/>
    <w:tmpl w:val="CD4E6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CD6D2A78"/>
    <w:multiLevelType w:val="multilevel"/>
    <w:tmpl w:val="CD6D2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CD9F081C"/>
    <w:multiLevelType w:val="multilevel"/>
    <w:tmpl w:val="CD9F0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CF612697"/>
    <w:multiLevelType w:val="multilevel"/>
    <w:tmpl w:val="CF612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CF7B3D6B"/>
    <w:multiLevelType w:val="multilevel"/>
    <w:tmpl w:val="CF7B3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6">
    <w:nsid w:val="D08ED050"/>
    <w:multiLevelType w:val="multilevel"/>
    <w:tmpl w:val="D08ED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D125E1FD"/>
    <w:multiLevelType w:val="multilevel"/>
    <w:tmpl w:val="D125E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8">
    <w:nsid w:val="D14152BD"/>
    <w:multiLevelType w:val="multilevel"/>
    <w:tmpl w:val="D1415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9">
    <w:nsid w:val="D17920ED"/>
    <w:multiLevelType w:val="multilevel"/>
    <w:tmpl w:val="D1792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0">
    <w:nsid w:val="D1862E4B"/>
    <w:multiLevelType w:val="multilevel"/>
    <w:tmpl w:val="D1862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1">
    <w:nsid w:val="D658AF09"/>
    <w:multiLevelType w:val="multilevel"/>
    <w:tmpl w:val="D658A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2">
    <w:nsid w:val="D6C353D4"/>
    <w:multiLevelType w:val="multilevel"/>
    <w:tmpl w:val="D6C35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D70B189C"/>
    <w:multiLevelType w:val="multilevel"/>
    <w:tmpl w:val="D70B1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4">
    <w:nsid w:val="D774B315"/>
    <w:multiLevelType w:val="multilevel"/>
    <w:tmpl w:val="D774B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5">
    <w:nsid w:val="D79F68A9"/>
    <w:multiLevelType w:val="multilevel"/>
    <w:tmpl w:val="D79F6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6">
    <w:nsid w:val="D8453A5D"/>
    <w:multiLevelType w:val="multilevel"/>
    <w:tmpl w:val="D8453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7">
    <w:nsid w:val="D969CB3D"/>
    <w:multiLevelType w:val="multilevel"/>
    <w:tmpl w:val="D969C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8">
    <w:nsid w:val="DA0B3CD0"/>
    <w:multiLevelType w:val="multilevel"/>
    <w:tmpl w:val="DA0B3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9">
    <w:nsid w:val="DA3445BD"/>
    <w:multiLevelType w:val="multilevel"/>
    <w:tmpl w:val="DA344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DA7F263C"/>
    <w:multiLevelType w:val="multilevel"/>
    <w:tmpl w:val="DA7F2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1">
    <w:nsid w:val="DC2E20F5"/>
    <w:multiLevelType w:val="multilevel"/>
    <w:tmpl w:val="DC2E2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DC4511FB"/>
    <w:multiLevelType w:val="multilevel"/>
    <w:tmpl w:val="DC451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3">
    <w:nsid w:val="DCE45781"/>
    <w:multiLevelType w:val="multilevel"/>
    <w:tmpl w:val="DCE45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4">
    <w:nsid w:val="DD6C3D20"/>
    <w:multiLevelType w:val="multilevel"/>
    <w:tmpl w:val="DD6C3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5">
    <w:nsid w:val="DDFD18D7"/>
    <w:multiLevelType w:val="multilevel"/>
    <w:tmpl w:val="DDFD1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6">
    <w:nsid w:val="DEB9DA3B"/>
    <w:multiLevelType w:val="multilevel"/>
    <w:tmpl w:val="DEB9D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7">
    <w:nsid w:val="DF63960F"/>
    <w:multiLevelType w:val="multilevel"/>
    <w:tmpl w:val="DF639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8">
    <w:nsid w:val="DFA5063A"/>
    <w:multiLevelType w:val="multilevel"/>
    <w:tmpl w:val="DFA50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9">
    <w:nsid w:val="DFF5C56C"/>
    <w:multiLevelType w:val="multilevel"/>
    <w:tmpl w:val="DFF5C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0">
    <w:nsid w:val="E05B41EA"/>
    <w:multiLevelType w:val="multilevel"/>
    <w:tmpl w:val="E05B4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1">
    <w:nsid w:val="E0FA8FAD"/>
    <w:multiLevelType w:val="multilevel"/>
    <w:tmpl w:val="E0FA8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2">
    <w:nsid w:val="E2934C1B"/>
    <w:multiLevelType w:val="multilevel"/>
    <w:tmpl w:val="E2934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3">
    <w:nsid w:val="E2C05F5E"/>
    <w:multiLevelType w:val="multilevel"/>
    <w:tmpl w:val="E2C05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4">
    <w:nsid w:val="E31093CC"/>
    <w:multiLevelType w:val="multilevel"/>
    <w:tmpl w:val="E31093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5">
    <w:nsid w:val="E5F48335"/>
    <w:multiLevelType w:val="multilevel"/>
    <w:tmpl w:val="E5F48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6">
    <w:nsid w:val="E6774712"/>
    <w:multiLevelType w:val="multilevel"/>
    <w:tmpl w:val="E6774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7">
    <w:nsid w:val="E7CDE446"/>
    <w:multiLevelType w:val="multilevel"/>
    <w:tmpl w:val="E7CDE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8">
    <w:nsid w:val="E84FC9B1"/>
    <w:multiLevelType w:val="multilevel"/>
    <w:tmpl w:val="E84FC9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9">
    <w:nsid w:val="E88D2A48"/>
    <w:multiLevelType w:val="multilevel"/>
    <w:tmpl w:val="E88D2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0">
    <w:nsid w:val="E9333D87"/>
    <w:multiLevelType w:val="multilevel"/>
    <w:tmpl w:val="E933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1">
    <w:nsid w:val="EA344306"/>
    <w:multiLevelType w:val="multilevel"/>
    <w:tmpl w:val="EA3443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2">
    <w:nsid w:val="EA79CB85"/>
    <w:multiLevelType w:val="multilevel"/>
    <w:tmpl w:val="EA79C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3">
    <w:nsid w:val="EABE4A74"/>
    <w:multiLevelType w:val="multilevel"/>
    <w:tmpl w:val="EABE4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4">
    <w:nsid w:val="EBA00A41"/>
    <w:multiLevelType w:val="multilevel"/>
    <w:tmpl w:val="EBA00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5">
    <w:nsid w:val="EC255D30"/>
    <w:multiLevelType w:val="multilevel"/>
    <w:tmpl w:val="EC255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6">
    <w:nsid w:val="ECFE0E2F"/>
    <w:multiLevelType w:val="multilevel"/>
    <w:tmpl w:val="ECFE0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7">
    <w:nsid w:val="EDEA39E7"/>
    <w:multiLevelType w:val="multilevel"/>
    <w:tmpl w:val="EDEA3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8">
    <w:nsid w:val="EE5B7CBE"/>
    <w:multiLevelType w:val="multilevel"/>
    <w:tmpl w:val="EE5B7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9">
    <w:nsid w:val="EEBE8CA1"/>
    <w:multiLevelType w:val="multilevel"/>
    <w:tmpl w:val="EEBE8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0">
    <w:nsid w:val="F03AFDD8"/>
    <w:multiLevelType w:val="multilevel"/>
    <w:tmpl w:val="F03AF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1">
    <w:nsid w:val="F061D641"/>
    <w:multiLevelType w:val="multilevel"/>
    <w:tmpl w:val="F061D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2">
    <w:nsid w:val="F27D7163"/>
    <w:multiLevelType w:val="multilevel"/>
    <w:tmpl w:val="F27D7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3">
    <w:nsid w:val="F2E1EB86"/>
    <w:multiLevelType w:val="multilevel"/>
    <w:tmpl w:val="F2E1E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4">
    <w:nsid w:val="F312CE7D"/>
    <w:multiLevelType w:val="multilevel"/>
    <w:tmpl w:val="F312C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5">
    <w:nsid w:val="F4346F13"/>
    <w:multiLevelType w:val="multilevel"/>
    <w:tmpl w:val="F4346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6">
    <w:nsid w:val="F4CDC5F5"/>
    <w:multiLevelType w:val="multilevel"/>
    <w:tmpl w:val="F4CDC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7">
    <w:nsid w:val="F561D75C"/>
    <w:multiLevelType w:val="multilevel"/>
    <w:tmpl w:val="F561D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8">
    <w:nsid w:val="F7475785"/>
    <w:multiLevelType w:val="multilevel"/>
    <w:tmpl w:val="F7475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9">
    <w:nsid w:val="F7751D80"/>
    <w:multiLevelType w:val="multilevel"/>
    <w:tmpl w:val="F7751D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0">
    <w:nsid w:val="F7EB8CFB"/>
    <w:multiLevelType w:val="multilevel"/>
    <w:tmpl w:val="F7EB8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1">
    <w:nsid w:val="F7ED9C66"/>
    <w:multiLevelType w:val="multilevel"/>
    <w:tmpl w:val="F7ED9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2">
    <w:nsid w:val="F8925E99"/>
    <w:multiLevelType w:val="multilevel"/>
    <w:tmpl w:val="F8925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3">
    <w:nsid w:val="F9822A97"/>
    <w:multiLevelType w:val="multilevel"/>
    <w:tmpl w:val="F9822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4">
    <w:nsid w:val="F9EB18EC"/>
    <w:multiLevelType w:val="multilevel"/>
    <w:tmpl w:val="F9EB1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5">
    <w:nsid w:val="FB18BD7D"/>
    <w:multiLevelType w:val="multilevel"/>
    <w:tmpl w:val="FB18B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6">
    <w:nsid w:val="FB5E6C1F"/>
    <w:multiLevelType w:val="multilevel"/>
    <w:tmpl w:val="FB5E6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7">
    <w:nsid w:val="FC573A2B"/>
    <w:multiLevelType w:val="multilevel"/>
    <w:tmpl w:val="FC573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8">
    <w:nsid w:val="FC7ABCB4"/>
    <w:multiLevelType w:val="multilevel"/>
    <w:tmpl w:val="FC7AB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9">
    <w:nsid w:val="FC9D0A76"/>
    <w:multiLevelType w:val="multilevel"/>
    <w:tmpl w:val="FC9D0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0">
    <w:nsid w:val="FDEF6124"/>
    <w:multiLevelType w:val="multilevel"/>
    <w:tmpl w:val="FDEF6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1">
    <w:nsid w:val="FEE1F2A5"/>
    <w:multiLevelType w:val="multilevel"/>
    <w:tmpl w:val="FEE1F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2">
    <w:nsid w:val="0066CC1B"/>
    <w:multiLevelType w:val="multilevel"/>
    <w:tmpl w:val="0066C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3">
    <w:nsid w:val="013E22A4"/>
    <w:multiLevelType w:val="multilevel"/>
    <w:tmpl w:val="013E2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4">
    <w:nsid w:val="02383B22"/>
    <w:multiLevelType w:val="multilevel"/>
    <w:tmpl w:val="02383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5">
    <w:nsid w:val="034B370B"/>
    <w:multiLevelType w:val="multilevel"/>
    <w:tmpl w:val="034B3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6">
    <w:nsid w:val="03D50869"/>
    <w:multiLevelType w:val="multilevel"/>
    <w:tmpl w:val="03D50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7">
    <w:nsid w:val="04520C39"/>
    <w:multiLevelType w:val="multilevel"/>
    <w:tmpl w:val="04520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8">
    <w:nsid w:val="049181C7"/>
    <w:multiLevelType w:val="multilevel"/>
    <w:tmpl w:val="04918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9">
    <w:nsid w:val="05663ABC"/>
    <w:multiLevelType w:val="multilevel"/>
    <w:tmpl w:val="05663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0">
    <w:nsid w:val="07063839"/>
    <w:multiLevelType w:val="multilevel"/>
    <w:tmpl w:val="07063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1">
    <w:nsid w:val="08E561D3"/>
    <w:multiLevelType w:val="multilevel"/>
    <w:tmpl w:val="08E56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2">
    <w:nsid w:val="095366B9"/>
    <w:multiLevelType w:val="multilevel"/>
    <w:tmpl w:val="09536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3">
    <w:nsid w:val="09DA850C"/>
    <w:multiLevelType w:val="multilevel"/>
    <w:tmpl w:val="09DA8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4">
    <w:nsid w:val="0A26373F"/>
    <w:multiLevelType w:val="multilevel"/>
    <w:tmpl w:val="0A263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5">
    <w:nsid w:val="0B01D9AE"/>
    <w:multiLevelType w:val="multilevel"/>
    <w:tmpl w:val="0B01D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6">
    <w:nsid w:val="0B97608A"/>
    <w:multiLevelType w:val="multilevel"/>
    <w:tmpl w:val="0B976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7">
    <w:nsid w:val="0BB25F29"/>
    <w:multiLevelType w:val="multilevel"/>
    <w:tmpl w:val="0BB25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8">
    <w:nsid w:val="0C024B5B"/>
    <w:multiLevelType w:val="multilevel"/>
    <w:tmpl w:val="0C024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9">
    <w:nsid w:val="0C10D8B5"/>
    <w:multiLevelType w:val="multilevel"/>
    <w:tmpl w:val="0C10D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0">
    <w:nsid w:val="0C6375B3"/>
    <w:multiLevelType w:val="multilevel"/>
    <w:tmpl w:val="0C637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1">
    <w:nsid w:val="0C6F44F0"/>
    <w:multiLevelType w:val="multilevel"/>
    <w:tmpl w:val="0C6F4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2">
    <w:nsid w:val="0CA849AC"/>
    <w:multiLevelType w:val="multilevel"/>
    <w:tmpl w:val="0CA84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3">
    <w:nsid w:val="0E08833C"/>
    <w:multiLevelType w:val="multilevel"/>
    <w:tmpl w:val="0E088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4">
    <w:nsid w:val="0EFDA43E"/>
    <w:multiLevelType w:val="multilevel"/>
    <w:tmpl w:val="0EFDA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5">
    <w:nsid w:val="0EFEB9EF"/>
    <w:multiLevelType w:val="multilevel"/>
    <w:tmpl w:val="0EFEB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6">
    <w:nsid w:val="0F2B5578"/>
    <w:multiLevelType w:val="multilevel"/>
    <w:tmpl w:val="0F2B5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7">
    <w:nsid w:val="0F636E90"/>
    <w:multiLevelType w:val="multilevel"/>
    <w:tmpl w:val="0F636E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8">
    <w:nsid w:val="110A146B"/>
    <w:multiLevelType w:val="multilevel"/>
    <w:tmpl w:val="110A14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9">
    <w:nsid w:val="115BA837"/>
    <w:multiLevelType w:val="multilevel"/>
    <w:tmpl w:val="115BA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0">
    <w:nsid w:val="119AD6CD"/>
    <w:multiLevelType w:val="multilevel"/>
    <w:tmpl w:val="119AD6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1">
    <w:nsid w:val="15B0BC6C"/>
    <w:multiLevelType w:val="multilevel"/>
    <w:tmpl w:val="15B0B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2">
    <w:nsid w:val="15F077BF"/>
    <w:multiLevelType w:val="multilevel"/>
    <w:tmpl w:val="15F07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3">
    <w:nsid w:val="16345889"/>
    <w:multiLevelType w:val="multilevel"/>
    <w:tmpl w:val="16345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4">
    <w:nsid w:val="16F1D514"/>
    <w:multiLevelType w:val="multilevel"/>
    <w:tmpl w:val="16F1D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5">
    <w:nsid w:val="1797AC65"/>
    <w:multiLevelType w:val="multilevel"/>
    <w:tmpl w:val="1797A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6">
    <w:nsid w:val="17DD2733"/>
    <w:multiLevelType w:val="multilevel"/>
    <w:tmpl w:val="17DD2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7">
    <w:nsid w:val="188A434B"/>
    <w:multiLevelType w:val="multilevel"/>
    <w:tmpl w:val="188A4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8">
    <w:nsid w:val="1A54E704"/>
    <w:multiLevelType w:val="multilevel"/>
    <w:tmpl w:val="1A54E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9">
    <w:nsid w:val="1A9C9680"/>
    <w:multiLevelType w:val="multilevel"/>
    <w:tmpl w:val="1A9C9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0">
    <w:nsid w:val="1ADE38CE"/>
    <w:multiLevelType w:val="multilevel"/>
    <w:tmpl w:val="1ADE3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1">
    <w:nsid w:val="1B52B1E8"/>
    <w:multiLevelType w:val="multilevel"/>
    <w:tmpl w:val="1B52B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2">
    <w:nsid w:val="1CA6486C"/>
    <w:multiLevelType w:val="multilevel"/>
    <w:tmpl w:val="1CA64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3">
    <w:nsid w:val="1DF70447"/>
    <w:multiLevelType w:val="multilevel"/>
    <w:tmpl w:val="1DF70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4">
    <w:nsid w:val="1E68108A"/>
    <w:multiLevelType w:val="multilevel"/>
    <w:tmpl w:val="1E681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5">
    <w:nsid w:val="1FCE91DB"/>
    <w:multiLevelType w:val="multilevel"/>
    <w:tmpl w:val="1FCE9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6">
    <w:nsid w:val="1FFAD8F2"/>
    <w:multiLevelType w:val="multilevel"/>
    <w:tmpl w:val="1FFAD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7">
    <w:nsid w:val="2076BAA0"/>
    <w:multiLevelType w:val="multilevel"/>
    <w:tmpl w:val="2076B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8">
    <w:nsid w:val="20FA50AF"/>
    <w:multiLevelType w:val="multilevel"/>
    <w:tmpl w:val="20FA5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9">
    <w:nsid w:val="231329B8"/>
    <w:multiLevelType w:val="multilevel"/>
    <w:tmpl w:val="23132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0">
    <w:nsid w:val="25AEB30C"/>
    <w:multiLevelType w:val="multilevel"/>
    <w:tmpl w:val="25AEB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1">
    <w:nsid w:val="276C1171"/>
    <w:multiLevelType w:val="multilevel"/>
    <w:tmpl w:val="276C1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2">
    <w:nsid w:val="2893CFB1"/>
    <w:multiLevelType w:val="multilevel"/>
    <w:tmpl w:val="2893C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3">
    <w:nsid w:val="28BF107A"/>
    <w:multiLevelType w:val="multilevel"/>
    <w:tmpl w:val="28BF1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4">
    <w:nsid w:val="29213D28"/>
    <w:multiLevelType w:val="multilevel"/>
    <w:tmpl w:val="29213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5">
    <w:nsid w:val="2925BE15"/>
    <w:multiLevelType w:val="multilevel"/>
    <w:tmpl w:val="2925B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6">
    <w:nsid w:val="2A4DF3B5"/>
    <w:multiLevelType w:val="multilevel"/>
    <w:tmpl w:val="2A4DF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7">
    <w:nsid w:val="2A56A6A2"/>
    <w:multiLevelType w:val="multilevel"/>
    <w:tmpl w:val="2A56A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8">
    <w:nsid w:val="2B08F42D"/>
    <w:multiLevelType w:val="multilevel"/>
    <w:tmpl w:val="2B08F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9">
    <w:nsid w:val="2BCF1F9D"/>
    <w:multiLevelType w:val="multilevel"/>
    <w:tmpl w:val="2BCF1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0">
    <w:nsid w:val="2D538FE4"/>
    <w:multiLevelType w:val="multilevel"/>
    <w:tmpl w:val="2D538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1">
    <w:nsid w:val="2DB71D26"/>
    <w:multiLevelType w:val="multilevel"/>
    <w:tmpl w:val="2DB71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2">
    <w:nsid w:val="2E49F98F"/>
    <w:multiLevelType w:val="multilevel"/>
    <w:tmpl w:val="2E49F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3">
    <w:nsid w:val="2E964419"/>
    <w:multiLevelType w:val="multilevel"/>
    <w:tmpl w:val="2E964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4">
    <w:nsid w:val="3008201B"/>
    <w:multiLevelType w:val="multilevel"/>
    <w:tmpl w:val="30082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5">
    <w:nsid w:val="30CC69F7"/>
    <w:multiLevelType w:val="multilevel"/>
    <w:tmpl w:val="30CC6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6">
    <w:nsid w:val="3178BDDA"/>
    <w:multiLevelType w:val="multilevel"/>
    <w:tmpl w:val="3178B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7">
    <w:nsid w:val="324A0804"/>
    <w:multiLevelType w:val="multilevel"/>
    <w:tmpl w:val="324A0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8">
    <w:nsid w:val="32704BBC"/>
    <w:multiLevelType w:val="multilevel"/>
    <w:tmpl w:val="32704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9">
    <w:nsid w:val="33A1657F"/>
    <w:multiLevelType w:val="multilevel"/>
    <w:tmpl w:val="33A16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0">
    <w:nsid w:val="34C190B4"/>
    <w:multiLevelType w:val="multilevel"/>
    <w:tmpl w:val="34C19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1">
    <w:nsid w:val="3517E0CF"/>
    <w:multiLevelType w:val="multilevel"/>
    <w:tmpl w:val="3517E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2">
    <w:nsid w:val="3570BC91"/>
    <w:multiLevelType w:val="multilevel"/>
    <w:tmpl w:val="3570B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3">
    <w:nsid w:val="37BE5762"/>
    <w:multiLevelType w:val="multilevel"/>
    <w:tmpl w:val="37BE5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4">
    <w:nsid w:val="38093088"/>
    <w:multiLevelType w:val="multilevel"/>
    <w:tmpl w:val="38093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5">
    <w:nsid w:val="390A7F6D"/>
    <w:multiLevelType w:val="multilevel"/>
    <w:tmpl w:val="390A7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6">
    <w:nsid w:val="3955D17F"/>
    <w:multiLevelType w:val="multilevel"/>
    <w:tmpl w:val="3955D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7">
    <w:nsid w:val="3AFB8147"/>
    <w:multiLevelType w:val="multilevel"/>
    <w:tmpl w:val="3AFB8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8">
    <w:nsid w:val="3BFF9F40"/>
    <w:multiLevelType w:val="multilevel"/>
    <w:tmpl w:val="3BFF9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9">
    <w:nsid w:val="3CE4A621"/>
    <w:multiLevelType w:val="multilevel"/>
    <w:tmpl w:val="3CE4A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0">
    <w:nsid w:val="3F37EDC9"/>
    <w:multiLevelType w:val="multilevel"/>
    <w:tmpl w:val="3F37E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1">
    <w:nsid w:val="40405E51"/>
    <w:multiLevelType w:val="multilevel"/>
    <w:tmpl w:val="40405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2">
    <w:nsid w:val="40BFAB74"/>
    <w:multiLevelType w:val="multilevel"/>
    <w:tmpl w:val="40BFA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3">
    <w:nsid w:val="447E50AF"/>
    <w:multiLevelType w:val="multilevel"/>
    <w:tmpl w:val="447E5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4">
    <w:nsid w:val="44DE8502"/>
    <w:multiLevelType w:val="multilevel"/>
    <w:tmpl w:val="44DE8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5">
    <w:nsid w:val="45B3A702"/>
    <w:multiLevelType w:val="multilevel"/>
    <w:tmpl w:val="45B3A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6">
    <w:nsid w:val="45B3CE42"/>
    <w:multiLevelType w:val="multilevel"/>
    <w:tmpl w:val="45B3C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7">
    <w:nsid w:val="46D534BF"/>
    <w:multiLevelType w:val="multilevel"/>
    <w:tmpl w:val="46D53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8">
    <w:nsid w:val="476B888B"/>
    <w:multiLevelType w:val="multilevel"/>
    <w:tmpl w:val="476B8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9">
    <w:nsid w:val="4830615D"/>
    <w:multiLevelType w:val="multilevel"/>
    <w:tmpl w:val="48306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0">
    <w:nsid w:val="48833609"/>
    <w:multiLevelType w:val="multilevel"/>
    <w:tmpl w:val="48833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1">
    <w:nsid w:val="4CE31046"/>
    <w:multiLevelType w:val="multilevel"/>
    <w:tmpl w:val="4CE31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2">
    <w:nsid w:val="4D7003AB"/>
    <w:multiLevelType w:val="multilevel"/>
    <w:tmpl w:val="4D700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3">
    <w:nsid w:val="4EF8EF68"/>
    <w:multiLevelType w:val="multilevel"/>
    <w:tmpl w:val="4EF8E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4">
    <w:nsid w:val="4FD554CD"/>
    <w:multiLevelType w:val="multilevel"/>
    <w:tmpl w:val="4FD55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5">
    <w:nsid w:val="505B078A"/>
    <w:multiLevelType w:val="multilevel"/>
    <w:tmpl w:val="505B0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6">
    <w:nsid w:val="52DF0E36"/>
    <w:multiLevelType w:val="multilevel"/>
    <w:tmpl w:val="52DF0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7">
    <w:nsid w:val="5312088D"/>
    <w:multiLevelType w:val="multilevel"/>
    <w:tmpl w:val="53120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8">
    <w:nsid w:val="53D899C0"/>
    <w:multiLevelType w:val="multilevel"/>
    <w:tmpl w:val="53D89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9">
    <w:nsid w:val="545B2429"/>
    <w:multiLevelType w:val="multilevel"/>
    <w:tmpl w:val="545B2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0">
    <w:nsid w:val="553FFBE6"/>
    <w:multiLevelType w:val="multilevel"/>
    <w:tmpl w:val="553FF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1">
    <w:nsid w:val="5573B89D"/>
    <w:multiLevelType w:val="multilevel"/>
    <w:tmpl w:val="5573B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2">
    <w:nsid w:val="55D3B242"/>
    <w:multiLevelType w:val="multilevel"/>
    <w:tmpl w:val="55D3B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3">
    <w:nsid w:val="55EC5D30"/>
    <w:multiLevelType w:val="multilevel"/>
    <w:tmpl w:val="55EC5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4">
    <w:nsid w:val="577B6C2F"/>
    <w:multiLevelType w:val="multilevel"/>
    <w:tmpl w:val="577B6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5">
    <w:nsid w:val="58C5CCB2"/>
    <w:multiLevelType w:val="multilevel"/>
    <w:tmpl w:val="58C5C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6">
    <w:nsid w:val="59351ADE"/>
    <w:multiLevelType w:val="multilevel"/>
    <w:tmpl w:val="59351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7">
    <w:nsid w:val="594BE64D"/>
    <w:multiLevelType w:val="multilevel"/>
    <w:tmpl w:val="594BE6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8">
    <w:nsid w:val="5C8F5F51"/>
    <w:multiLevelType w:val="multilevel"/>
    <w:tmpl w:val="5C8F5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9">
    <w:nsid w:val="5E48C84F"/>
    <w:multiLevelType w:val="multilevel"/>
    <w:tmpl w:val="5E48C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0">
    <w:nsid w:val="5F32C740"/>
    <w:multiLevelType w:val="multilevel"/>
    <w:tmpl w:val="5F32C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1">
    <w:nsid w:val="5FF82C2E"/>
    <w:multiLevelType w:val="multilevel"/>
    <w:tmpl w:val="5FF82C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2">
    <w:nsid w:val="60498937"/>
    <w:multiLevelType w:val="multilevel"/>
    <w:tmpl w:val="60498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3">
    <w:nsid w:val="6080DD22"/>
    <w:multiLevelType w:val="multilevel"/>
    <w:tmpl w:val="6080D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4">
    <w:nsid w:val="60E61B4C"/>
    <w:multiLevelType w:val="multilevel"/>
    <w:tmpl w:val="60E61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5">
    <w:nsid w:val="639C2CA1"/>
    <w:multiLevelType w:val="multilevel"/>
    <w:tmpl w:val="639C2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6">
    <w:nsid w:val="63C4992B"/>
    <w:multiLevelType w:val="multilevel"/>
    <w:tmpl w:val="63C49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7">
    <w:nsid w:val="64691265"/>
    <w:multiLevelType w:val="multilevel"/>
    <w:tmpl w:val="64691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8">
    <w:nsid w:val="65FFA56C"/>
    <w:multiLevelType w:val="multilevel"/>
    <w:tmpl w:val="65FFA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9">
    <w:nsid w:val="6614B607"/>
    <w:multiLevelType w:val="multilevel"/>
    <w:tmpl w:val="6614B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0">
    <w:nsid w:val="6725D7CF"/>
    <w:multiLevelType w:val="multilevel"/>
    <w:tmpl w:val="6725D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1">
    <w:nsid w:val="67CC072D"/>
    <w:multiLevelType w:val="multilevel"/>
    <w:tmpl w:val="67CC0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2">
    <w:nsid w:val="69056F17"/>
    <w:multiLevelType w:val="multilevel"/>
    <w:tmpl w:val="69056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3">
    <w:nsid w:val="69CDE62B"/>
    <w:multiLevelType w:val="multilevel"/>
    <w:tmpl w:val="69CDE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4">
    <w:nsid w:val="69D4C1D9"/>
    <w:multiLevelType w:val="multilevel"/>
    <w:tmpl w:val="69D4C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5">
    <w:nsid w:val="6A05C171"/>
    <w:multiLevelType w:val="multilevel"/>
    <w:tmpl w:val="6A05C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6">
    <w:nsid w:val="6C748B84"/>
    <w:multiLevelType w:val="multilevel"/>
    <w:tmpl w:val="6C748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7">
    <w:nsid w:val="6E9971BE"/>
    <w:multiLevelType w:val="multilevel"/>
    <w:tmpl w:val="6E997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8">
    <w:nsid w:val="6EB1C12B"/>
    <w:multiLevelType w:val="multilevel"/>
    <w:tmpl w:val="6EB1C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9">
    <w:nsid w:val="6EFEB9E4"/>
    <w:multiLevelType w:val="multilevel"/>
    <w:tmpl w:val="6EFEB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0">
    <w:nsid w:val="7039BD17"/>
    <w:multiLevelType w:val="multilevel"/>
    <w:tmpl w:val="7039B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1">
    <w:nsid w:val="7066AA25"/>
    <w:multiLevelType w:val="multilevel"/>
    <w:tmpl w:val="7066A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2">
    <w:nsid w:val="713DDF61"/>
    <w:multiLevelType w:val="multilevel"/>
    <w:tmpl w:val="713DD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3">
    <w:nsid w:val="71CF012B"/>
    <w:multiLevelType w:val="multilevel"/>
    <w:tmpl w:val="71CF0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4">
    <w:nsid w:val="720EE3F8"/>
    <w:multiLevelType w:val="multilevel"/>
    <w:tmpl w:val="720EE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5">
    <w:nsid w:val="72567936"/>
    <w:multiLevelType w:val="multilevel"/>
    <w:tmpl w:val="72567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6">
    <w:nsid w:val="737A016E"/>
    <w:multiLevelType w:val="multilevel"/>
    <w:tmpl w:val="737A0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7">
    <w:nsid w:val="7381675C"/>
    <w:multiLevelType w:val="multilevel"/>
    <w:tmpl w:val="73816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8">
    <w:nsid w:val="73D35781"/>
    <w:multiLevelType w:val="multilevel"/>
    <w:tmpl w:val="73D35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9">
    <w:nsid w:val="73F3DD76"/>
    <w:multiLevelType w:val="multilevel"/>
    <w:tmpl w:val="73F3DD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0">
    <w:nsid w:val="74446D88"/>
    <w:multiLevelType w:val="multilevel"/>
    <w:tmpl w:val="74446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1">
    <w:nsid w:val="76EF1DF4"/>
    <w:multiLevelType w:val="multilevel"/>
    <w:tmpl w:val="76EF1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2">
    <w:nsid w:val="7766CC4A"/>
    <w:multiLevelType w:val="multilevel"/>
    <w:tmpl w:val="7766C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3">
    <w:nsid w:val="77821D87"/>
    <w:multiLevelType w:val="multilevel"/>
    <w:tmpl w:val="77821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4">
    <w:nsid w:val="77D11F98"/>
    <w:multiLevelType w:val="multilevel"/>
    <w:tmpl w:val="77D11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5">
    <w:nsid w:val="79276FC3"/>
    <w:multiLevelType w:val="multilevel"/>
    <w:tmpl w:val="79276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6">
    <w:nsid w:val="798EC7DD"/>
    <w:multiLevelType w:val="multilevel"/>
    <w:tmpl w:val="798EC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7">
    <w:nsid w:val="7A6CCDE6"/>
    <w:multiLevelType w:val="multilevel"/>
    <w:tmpl w:val="7A6CC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8">
    <w:nsid w:val="7A70C437"/>
    <w:multiLevelType w:val="multilevel"/>
    <w:tmpl w:val="7A70C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9">
    <w:nsid w:val="7AAB92BB"/>
    <w:multiLevelType w:val="multilevel"/>
    <w:tmpl w:val="7AAB9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0">
    <w:nsid w:val="7D83CA67"/>
    <w:multiLevelType w:val="multilevel"/>
    <w:tmpl w:val="7D83C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1">
    <w:nsid w:val="7ECF3F3C"/>
    <w:multiLevelType w:val="multilevel"/>
    <w:tmpl w:val="7ECF3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2">
    <w:nsid w:val="7FBB90F0"/>
    <w:multiLevelType w:val="multilevel"/>
    <w:tmpl w:val="7FBB9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3"/>
  </w:num>
  <w:num w:numId="2">
    <w:abstractNumId w:val="4"/>
  </w:num>
  <w:num w:numId="3">
    <w:abstractNumId w:val="191"/>
  </w:num>
  <w:num w:numId="4">
    <w:abstractNumId w:val="193"/>
  </w:num>
  <w:num w:numId="5">
    <w:abstractNumId w:val="52"/>
  </w:num>
  <w:num w:numId="6">
    <w:abstractNumId w:val="180"/>
  </w:num>
  <w:num w:numId="7">
    <w:abstractNumId w:val="53"/>
  </w:num>
  <w:num w:numId="8">
    <w:abstractNumId w:val="69"/>
  </w:num>
  <w:num w:numId="9">
    <w:abstractNumId w:val="70"/>
  </w:num>
  <w:num w:numId="10">
    <w:abstractNumId w:val="245"/>
  </w:num>
  <w:num w:numId="11">
    <w:abstractNumId w:val="313"/>
  </w:num>
  <w:num w:numId="12">
    <w:abstractNumId w:val="67"/>
  </w:num>
  <w:num w:numId="13">
    <w:abstractNumId w:val="63"/>
  </w:num>
  <w:num w:numId="14">
    <w:abstractNumId w:val="242"/>
  </w:num>
  <w:num w:numId="15">
    <w:abstractNumId w:val="116"/>
  </w:num>
  <w:num w:numId="16">
    <w:abstractNumId w:val="251"/>
  </w:num>
  <w:num w:numId="17">
    <w:abstractNumId w:val="292"/>
  </w:num>
  <w:num w:numId="18">
    <w:abstractNumId w:val="230"/>
  </w:num>
  <w:num w:numId="19">
    <w:abstractNumId w:val="41"/>
  </w:num>
  <w:num w:numId="20">
    <w:abstractNumId w:val="233"/>
  </w:num>
  <w:num w:numId="21">
    <w:abstractNumId w:val="262"/>
  </w:num>
  <w:num w:numId="22">
    <w:abstractNumId w:val="94"/>
  </w:num>
  <w:num w:numId="23">
    <w:abstractNumId w:val="133"/>
  </w:num>
  <w:num w:numId="24">
    <w:abstractNumId w:val="7"/>
  </w:num>
  <w:num w:numId="25">
    <w:abstractNumId w:val="137"/>
  </w:num>
  <w:num w:numId="26">
    <w:abstractNumId w:val="227"/>
  </w:num>
  <w:num w:numId="27">
    <w:abstractNumId w:val="149"/>
  </w:num>
  <w:num w:numId="28">
    <w:abstractNumId w:val="317"/>
  </w:num>
  <w:num w:numId="29">
    <w:abstractNumId w:val="72"/>
  </w:num>
  <w:num w:numId="30">
    <w:abstractNumId w:val="187"/>
  </w:num>
  <w:num w:numId="31">
    <w:abstractNumId w:val="286"/>
  </w:num>
  <w:num w:numId="32">
    <w:abstractNumId w:val="122"/>
  </w:num>
  <w:num w:numId="33">
    <w:abstractNumId w:val="183"/>
  </w:num>
  <w:num w:numId="34">
    <w:abstractNumId w:val="50"/>
  </w:num>
  <w:num w:numId="35">
    <w:abstractNumId w:val="76"/>
  </w:num>
  <w:num w:numId="36">
    <w:abstractNumId w:val="101"/>
  </w:num>
  <w:num w:numId="37">
    <w:abstractNumId w:val="104"/>
  </w:num>
  <w:num w:numId="38">
    <w:abstractNumId w:val="160"/>
  </w:num>
  <w:num w:numId="39">
    <w:abstractNumId w:val="213"/>
  </w:num>
  <w:num w:numId="40">
    <w:abstractNumId w:val="200"/>
  </w:num>
  <w:num w:numId="41">
    <w:abstractNumId w:val="150"/>
  </w:num>
  <w:num w:numId="42">
    <w:abstractNumId w:val="0"/>
  </w:num>
  <w:num w:numId="43">
    <w:abstractNumId w:val="66"/>
  </w:num>
  <w:num w:numId="44">
    <w:abstractNumId w:val="57"/>
  </w:num>
  <w:num w:numId="45">
    <w:abstractNumId w:val="303"/>
  </w:num>
  <w:num w:numId="46">
    <w:abstractNumId w:val="42"/>
  </w:num>
  <w:num w:numId="47">
    <w:abstractNumId w:val="168"/>
  </w:num>
  <w:num w:numId="48">
    <w:abstractNumId w:val="82"/>
  </w:num>
  <w:num w:numId="49">
    <w:abstractNumId w:val="132"/>
  </w:num>
  <w:num w:numId="50">
    <w:abstractNumId w:val="161"/>
  </w:num>
  <w:num w:numId="51">
    <w:abstractNumId w:val="61"/>
  </w:num>
  <w:num w:numId="52">
    <w:abstractNumId w:val="268"/>
  </w:num>
  <w:num w:numId="53">
    <w:abstractNumId w:val="135"/>
  </w:num>
  <w:num w:numId="54">
    <w:abstractNumId w:val="248"/>
  </w:num>
  <w:num w:numId="55">
    <w:abstractNumId w:val="90"/>
  </w:num>
  <w:num w:numId="56">
    <w:abstractNumId w:val="118"/>
  </w:num>
  <w:num w:numId="57">
    <w:abstractNumId w:val="162"/>
  </w:num>
  <w:num w:numId="58">
    <w:abstractNumId w:val="167"/>
  </w:num>
  <w:num w:numId="59">
    <w:abstractNumId w:val="201"/>
  </w:num>
  <w:num w:numId="60">
    <w:abstractNumId w:val="68"/>
  </w:num>
  <w:num w:numId="61">
    <w:abstractNumId w:val="274"/>
  </w:num>
  <w:num w:numId="62">
    <w:abstractNumId w:val="270"/>
  </w:num>
  <w:num w:numId="63">
    <w:abstractNumId w:val="192"/>
  </w:num>
  <w:num w:numId="64">
    <w:abstractNumId w:val="243"/>
  </w:num>
  <w:num w:numId="65">
    <w:abstractNumId w:val="128"/>
  </w:num>
  <w:num w:numId="66">
    <w:abstractNumId w:val="263"/>
  </w:num>
  <w:num w:numId="67">
    <w:abstractNumId w:val="11"/>
  </w:num>
  <w:num w:numId="68">
    <w:abstractNumId w:val="256"/>
  </w:num>
  <w:num w:numId="69">
    <w:abstractNumId w:val="207"/>
  </w:num>
  <w:num w:numId="70">
    <w:abstractNumId w:val="253"/>
  </w:num>
  <w:num w:numId="71">
    <w:abstractNumId w:val="18"/>
  </w:num>
  <w:num w:numId="72">
    <w:abstractNumId w:val="159"/>
  </w:num>
  <w:num w:numId="73">
    <w:abstractNumId w:val="38"/>
  </w:num>
  <w:num w:numId="74">
    <w:abstractNumId w:val="260"/>
  </w:num>
  <w:num w:numId="75">
    <w:abstractNumId w:val="144"/>
  </w:num>
  <w:num w:numId="76">
    <w:abstractNumId w:val="264"/>
  </w:num>
  <w:num w:numId="77">
    <w:abstractNumId w:val="166"/>
  </w:num>
  <w:num w:numId="78">
    <w:abstractNumId w:val="34"/>
  </w:num>
  <w:num w:numId="79">
    <w:abstractNumId w:val="259"/>
  </w:num>
  <w:num w:numId="80">
    <w:abstractNumId w:val="80"/>
  </w:num>
  <w:num w:numId="81">
    <w:abstractNumId w:val="154"/>
  </w:num>
  <w:num w:numId="82">
    <w:abstractNumId w:val="22"/>
  </w:num>
  <w:num w:numId="83">
    <w:abstractNumId w:val="223"/>
  </w:num>
  <w:num w:numId="84">
    <w:abstractNumId w:val="236"/>
  </w:num>
  <w:num w:numId="85">
    <w:abstractNumId w:val="85"/>
  </w:num>
  <w:num w:numId="86">
    <w:abstractNumId w:val="130"/>
  </w:num>
  <w:num w:numId="87">
    <w:abstractNumId w:val="32"/>
  </w:num>
  <w:num w:numId="88">
    <w:abstractNumId w:val="23"/>
  </w:num>
  <w:num w:numId="89">
    <w:abstractNumId w:val="125"/>
  </w:num>
  <w:num w:numId="90">
    <w:abstractNumId w:val="302"/>
  </w:num>
  <w:num w:numId="91">
    <w:abstractNumId w:val="45"/>
  </w:num>
  <w:num w:numId="92">
    <w:abstractNumId w:val="249"/>
  </w:num>
  <w:num w:numId="93">
    <w:abstractNumId w:val="74"/>
  </w:num>
  <w:num w:numId="94">
    <w:abstractNumId w:val="293"/>
  </w:num>
  <w:num w:numId="95">
    <w:abstractNumId w:val="153"/>
  </w:num>
  <w:num w:numId="96">
    <w:abstractNumId w:val="113"/>
  </w:num>
  <w:num w:numId="97">
    <w:abstractNumId w:val="255"/>
  </w:num>
  <w:num w:numId="98">
    <w:abstractNumId w:val="108"/>
  </w:num>
  <w:num w:numId="99">
    <w:abstractNumId w:val="2"/>
  </w:num>
  <w:num w:numId="100">
    <w:abstractNumId w:val="83"/>
  </w:num>
  <w:num w:numId="101">
    <w:abstractNumId w:val="244"/>
  </w:num>
  <w:num w:numId="102">
    <w:abstractNumId w:val="46"/>
  </w:num>
  <w:num w:numId="103">
    <w:abstractNumId w:val="73"/>
  </w:num>
  <w:num w:numId="104">
    <w:abstractNumId w:val="117"/>
  </w:num>
  <w:num w:numId="105">
    <w:abstractNumId w:val="217"/>
  </w:num>
  <w:num w:numId="106">
    <w:abstractNumId w:val="278"/>
  </w:num>
  <w:num w:numId="107">
    <w:abstractNumId w:val="225"/>
  </w:num>
  <w:num w:numId="108">
    <w:abstractNumId w:val="299"/>
  </w:num>
  <w:num w:numId="109">
    <w:abstractNumId w:val="156"/>
  </w:num>
  <w:num w:numId="110">
    <w:abstractNumId w:val="199"/>
  </w:num>
  <w:num w:numId="111">
    <w:abstractNumId w:val="96"/>
  </w:num>
  <w:num w:numId="112">
    <w:abstractNumId w:val="129"/>
  </w:num>
  <w:num w:numId="113">
    <w:abstractNumId w:val="224"/>
  </w:num>
  <w:num w:numId="114">
    <w:abstractNumId w:val="59"/>
  </w:num>
  <w:num w:numId="115">
    <w:abstractNumId w:val="29"/>
  </w:num>
  <w:num w:numId="116">
    <w:abstractNumId w:val="6"/>
  </w:num>
  <w:num w:numId="117">
    <w:abstractNumId w:val="196"/>
  </w:num>
  <w:num w:numId="118">
    <w:abstractNumId w:val="195"/>
  </w:num>
  <w:num w:numId="119">
    <w:abstractNumId w:val="318"/>
  </w:num>
  <w:num w:numId="120">
    <w:abstractNumId w:val="281"/>
  </w:num>
  <w:num w:numId="121">
    <w:abstractNumId w:val="62"/>
  </w:num>
  <w:num w:numId="122">
    <w:abstractNumId w:val="97"/>
  </w:num>
  <w:num w:numId="123">
    <w:abstractNumId w:val="86"/>
  </w:num>
  <w:num w:numId="124">
    <w:abstractNumId w:val="112"/>
  </w:num>
  <w:num w:numId="125">
    <w:abstractNumId w:val="283"/>
  </w:num>
  <w:num w:numId="126">
    <w:abstractNumId w:val="115"/>
  </w:num>
  <w:num w:numId="127">
    <w:abstractNumId w:val="12"/>
  </w:num>
  <w:num w:numId="128">
    <w:abstractNumId w:val="165"/>
  </w:num>
  <w:num w:numId="129">
    <w:abstractNumId w:val="103"/>
  </w:num>
  <w:num w:numId="130">
    <w:abstractNumId w:val="49"/>
  </w:num>
  <w:num w:numId="131">
    <w:abstractNumId w:val="322"/>
  </w:num>
  <w:num w:numId="132">
    <w:abstractNumId w:val="279"/>
  </w:num>
  <w:num w:numId="133">
    <w:abstractNumId w:val="272"/>
  </w:num>
  <w:num w:numId="134">
    <w:abstractNumId w:val="222"/>
  </w:num>
  <w:num w:numId="135">
    <w:abstractNumId w:val="276"/>
  </w:num>
  <w:num w:numId="136">
    <w:abstractNumId w:val="40"/>
  </w:num>
  <w:num w:numId="137">
    <w:abstractNumId w:val="15"/>
  </w:num>
  <w:num w:numId="138">
    <w:abstractNumId w:val="3"/>
  </w:num>
  <w:num w:numId="139">
    <w:abstractNumId w:val="98"/>
  </w:num>
  <w:num w:numId="140">
    <w:abstractNumId w:val="120"/>
  </w:num>
  <w:num w:numId="141">
    <w:abstractNumId w:val="16"/>
  </w:num>
  <w:num w:numId="142">
    <w:abstractNumId w:val="284"/>
  </w:num>
  <w:num w:numId="143">
    <w:abstractNumId w:val="27"/>
  </w:num>
  <w:num w:numId="144">
    <w:abstractNumId w:val="288"/>
  </w:num>
  <w:num w:numId="145">
    <w:abstractNumId w:val="141"/>
  </w:num>
  <w:num w:numId="146">
    <w:abstractNumId w:val="232"/>
  </w:num>
  <w:num w:numId="147">
    <w:abstractNumId w:val="271"/>
  </w:num>
  <w:num w:numId="148">
    <w:abstractNumId w:val="126"/>
  </w:num>
  <w:num w:numId="149">
    <w:abstractNumId w:val="308"/>
  </w:num>
  <w:num w:numId="150">
    <w:abstractNumId w:val="1"/>
  </w:num>
  <w:num w:numId="151">
    <w:abstractNumId w:val="79"/>
  </w:num>
  <w:num w:numId="152">
    <w:abstractNumId w:val="84"/>
  </w:num>
  <w:num w:numId="153">
    <w:abstractNumId w:val="198"/>
  </w:num>
  <w:num w:numId="154">
    <w:abstractNumId w:val="208"/>
  </w:num>
  <w:num w:numId="155">
    <w:abstractNumId w:val="301"/>
  </w:num>
  <w:num w:numId="156">
    <w:abstractNumId w:val="307"/>
  </w:num>
  <w:num w:numId="157">
    <w:abstractNumId w:val="184"/>
  </w:num>
  <w:num w:numId="158">
    <w:abstractNumId w:val="310"/>
  </w:num>
  <w:num w:numId="159">
    <w:abstractNumId w:val="179"/>
  </w:num>
  <w:num w:numId="160">
    <w:abstractNumId w:val="47"/>
  </w:num>
  <w:num w:numId="161">
    <w:abstractNumId w:val="306"/>
  </w:num>
  <w:num w:numId="162">
    <w:abstractNumId w:val="229"/>
  </w:num>
  <w:num w:numId="163">
    <w:abstractNumId w:val="173"/>
  </w:num>
  <w:num w:numId="164">
    <w:abstractNumId w:val="171"/>
  </w:num>
  <w:num w:numId="165">
    <w:abstractNumId w:val="206"/>
  </w:num>
  <w:num w:numId="166">
    <w:abstractNumId w:val="58"/>
  </w:num>
  <w:num w:numId="167">
    <w:abstractNumId w:val="295"/>
  </w:num>
  <w:num w:numId="168">
    <w:abstractNumId w:val="28"/>
  </w:num>
  <w:num w:numId="169">
    <w:abstractNumId w:val="290"/>
  </w:num>
  <w:num w:numId="170">
    <w:abstractNumId w:val="182"/>
  </w:num>
  <w:num w:numId="171">
    <w:abstractNumId w:val="175"/>
  </w:num>
  <w:num w:numId="172">
    <w:abstractNumId w:val="214"/>
  </w:num>
  <w:num w:numId="173">
    <w:abstractNumId w:val="60"/>
  </w:num>
  <w:num w:numId="174">
    <w:abstractNumId w:val="158"/>
  </w:num>
  <w:num w:numId="175">
    <w:abstractNumId w:val="314"/>
  </w:num>
  <w:num w:numId="176">
    <w:abstractNumId w:val="75"/>
  </w:num>
  <w:num w:numId="177">
    <w:abstractNumId w:val="226"/>
  </w:num>
  <w:num w:numId="178">
    <w:abstractNumId w:val="93"/>
  </w:num>
  <w:num w:numId="179">
    <w:abstractNumId w:val="231"/>
  </w:num>
  <w:num w:numId="180">
    <w:abstractNumId w:val="250"/>
  </w:num>
  <w:num w:numId="181">
    <w:abstractNumId w:val="275"/>
  </w:num>
  <w:num w:numId="182">
    <w:abstractNumId w:val="81"/>
  </w:num>
  <w:num w:numId="183">
    <w:abstractNumId w:val="37"/>
  </w:num>
  <w:num w:numId="184">
    <w:abstractNumId w:val="174"/>
  </w:num>
  <w:num w:numId="185">
    <w:abstractNumId w:val="36"/>
  </w:num>
  <w:num w:numId="186">
    <w:abstractNumId w:val="252"/>
  </w:num>
  <w:num w:numId="187">
    <w:abstractNumId w:val="266"/>
  </w:num>
  <w:num w:numId="188">
    <w:abstractNumId w:val="280"/>
  </w:num>
  <w:num w:numId="189">
    <w:abstractNumId w:val="87"/>
  </w:num>
  <w:num w:numId="190">
    <w:abstractNumId w:val="321"/>
  </w:num>
  <w:num w:numId="191">
    <w:abstractNumId w:val="203"/>
  </w:num>
  <w:num w:numId="192">
    <w:abstractNumId w:val="257"/>
  </w:num>
  <w:num w:numId="193">
    <w:abstractNumId w:val="254"/>
  </w:num>
  <w:num w:numId="194">
    <w:abstractNumId w:val="91"/>
  </w:num>
  <w:num w:numId="195">
    <w:abstractNumId w:val="111"/>
  </w:num>
  <w:num w:numId="196">
    <w:abstractNumId w:val="241"/>
  </w:num>
  <w:num w:numId="197">
    <w:abstractNumId w:val="164"/>
  </w:num>
  <w:num w:numId="198">
    <w:abstractNumId w:val="24"/>
  </w:num>
  <w:num w:numId="199">
    <w:abstractNumId w:val="99"/>
  </w:num>
  <w:num w:numId="200">
    <w:abstractNumId w:val="123"/>
  </w:num>
  <w:num w:numId="201">
    <w:abstractNumId w:val="190"/>
  </w:num>
  <w:num w:numId="202">
    <w:abstractNumId w:val="30"/>
  </w:num>
  <w:num w:numId="203">
    <w:abstractNumId w:val="121"/>
  </w:num>
  <w:num w:numId="204">
    <w:abstractNumId w:val="78"/>
  </w:num>
  <w:num w:numId="205">
    <w:abstractNumId w:val="55"/>
  </w:num>
  <w:num w:numId="206">
    <w:abstractNumId w:val="170"/>
  </w:num>
  <w:num w:numId="207">
    <w:abstractNumId w:val="8"/>
  </w:num>
  <w:num w:numId="208">
    <w:abstractNumId w:val="64"/>
  </w:num>
  <w:num w:numId="209">
    <w:abstractNumId w:val="204"/>
  </w:num>
  <w:num w:numId="210">
    <w:abstractNumId w:val="220"/>
  </w:num>
  <w:num w:numId="211">
    <w:abstractNumId w:val="189"/>
  </w:num>
  <w:num w:numId="212">
    <w:abstractNumId w:val="77"/>
  </w:num>
  <w:num w:numId="213">
    <w:abstractNumId w:val="185"/>
  </w:num>
  <w:num w:numId="214">
    <w:abstractNumId w:val="5"/>
  </w:num>
  <w:num w:numId="215">
    <w:abstractNumId w:val="210"/>
  </w:num>
  <w:num w:numId="216">
    <w:abstractNumId w:val="142"/>
  </w:num>
  <w:num w:numId="217">
    <w:abstractNumId w:val="131"/>
  </w:num>
  <w:num w:numId="218">
    <w:abstractNumId w:val="316"/>
  </w:num>
  <w:num w:numId="219">
    <w:abstractNumId w:val="258"/>
  </w:num>
  <w:num w:numId="220">
    <w:abstractNumId w:val="238"/>
  </w:num>
  <w:num w:numId="221">
    <w:abstractNumId w:val="48"/>
  </w:num>
  <w:num w:numId="222">
    <w:abstractNumId w:val="33"/>
  </w:num>
  <w:num w:numId="223">
    <w:abstractNumId w:val="188"/>
  </w:num>
  <w:num w:numId="224">
    <w:abstractNumId w:val="143"/>
  </w:num>
  <w:num w:numId="225">
    <w:abstractNumId w:val="127"/>
  </w:num>
  <w:num w:numId="226">
    <w:abstractNumId w:val="152"/>
  </w:num>
  <w:num w:numId="227">
    <w:abstractNumId w:val="146"/>
  </w:num>
  <w:num w:numId="228">
    <w:abstractNumId w:val="71"/>
  </w:num>
  <w:num w:numId="229">
    <w:abstractNumId w:val="312"/>
  </w:num>
  <w:num w:numId="230">
    <w:abstractNumId w:val="277"/>
  </w:num>
  <w:num w:numId="231">
    <w:abstractNumId w:val="169"/>
  </w:num>
  <w:num w:numId="232">
    <w:abstractNumId w:val="218"/>
  </w:num>
  <w:num w:numId="233">
    <w:abstractNumId w:val="107"/>
  </w:num>
  <w:num w:numId="234">
    <w:abstractNumId w:val="56"/>
  </w:num>
  <w:num w:numId="235">
    <w:abstractNumId w:val="296"/>
  </w:num>
  <w:num w:numId="236">
    <w:abstractNumId w:val="163"/>
  </w:num>
  <w:num w:numId="237">
    <w:abstractNumId w:val="138"/>
  </w:num>
  <w:num w:numId="238">
    <w:abstractNumId w:val="51"/>
  </w:num>
  <w:num w:numId="239">
    <w:abstractNumId w:val="239"/>
  </w:num>
  <w:num w:numId="240">
    <w:abstractNumId w:val="102"/>
  </w:num>
  <w:num w:numId="241">
    <w:abstractNumId w:val="282"/>
  </w:num>
  <w:num w:numId="242">
    <w:abstractNumId w:val="65"/>
  </w:num>
  <w:num w:numId="243">
    <w:abstractNumId w:val="211"/>
  </w:num>
  <w:num w:numId="244">
    <w:abstractNumId w:val="124"/>
  </w:num>
  <w:num w:numId="245">
    <w:abstractNumId w:val="172"/>
  </w:num>
  <w:num w:numId="246">
    <w:abstractNumId w:val="151"/>
  </w:num>
  <w:num w:numId="247">
    <w:abstractNumId w:val="9"/>
  </w:num>
  <w:num w:numId="248">
    <w:abstractNumId w:val="10"/>
  </w:num>
  <w:num w:numId="249">
    <w:abstractNumId w:val="228"/>
  </w:num>
  <w:num w:numId="250">
    <w:abstractNumId w:val="25"/>
  </w:num>
  <w:num w:numId="251">
    <w:abstractNumId w:val="35"/>
  </w:num>
  <w:num w:numId="252">
    <w:abstractNumId w:val="209"/>
  </w:num>
  <w:num w:numId="253">
    <w:abstractNumId w:val="237"/>
  </w:num>
  <w:num w:numId="254">
    <w:abstractNumId w:val="26"/>
  </w:num>
  <w:num w:numId="255">
    <w:abstractNumId w:val="205"/>
  </w:num>
  <w:num w:numId="256">
    <w:abstractNumId w:val="269"/>
  </w:num>
  <w:num w:numId="257">
    <w:abstractNumId w:val="219"/>
  </w:num>
  <w:num w:numId="258">
    <w:abstractNumId w:val="14"/>
  </w:num>
  <w:num w:numId="259">
    <w:abstractNumId w:val="136"/>
  </w:num>
  <w:num w:numId="260">
    <w:abstractNumId w:val="297"/>
  </w:num>
  <w:num w:numId="261">
    <w:abstractNumId w:val="287"/>
  </w:num>
  <w:num w:numId="262">
    <w:abstractNumId w:val="134"/>
  </w:num>
  <w:num w:numId="263">
    <w:abstractNumId w:val="261"/>
  </w:num>
  <w:num w:numId="264">
    <w:abstractNumId w:val="39"/>
  </w:num>
  <w:num w:numId="265">
    <w:abstractNumId w:val="319"/>
  </w:num>
  <w:num w:numId="266">
    <w:abstractNumId w:val="234"/>
  </w:num>
  <w:num w:numId="267">
    <w:abstractNumId w:val="105"/>
  </w:num>
  <w:num w:numId="268">
    <w:abstractNumId w:val="320"/>
  </w:num>
  <w:num w:numId="269">
    <w:abstractNumId w:val="221"/>
  </w:num>
  <w:num w:numId="270">
    <w:abstractNumId w:val="17"/>
  </w:num>
  <w:num w:numId="271">
    <w:abstractNumId w:val="148"/>
  </w:num>
  <w:num w:numId="272">
    <w:abstractNumId w:val="109"/>
  </w:num>
  <w:num w:numId="273">
    <w:abstractNumId w:val="309"/>
  </w:num>
  <w:num w:numId="274">
    <w:abstractNumId w:val="92"/>
  </w:num>
  <w:num w:numId="275">
    <w:abstractNumId w:val="13"/>
  </w:num>
  <w:num w:numId="276">
    <w:abstractNumId w:val="212"/>
  </w:num>
  <w:num w:numId="277">
    <w:abstractNumId w:val="176"/>
  </w:num>
  <w:num w:numId="278">
    <w:abstractNumId w:val="114"/>
  </w:num>
  <w:num w:numId="279">
    <w:abstractNumId w:val="186"/>
  </w:num>
  <w:num w:numId="280">
    <w:abstractNumId w:val="289"/>
  </w:num>
  <w:num w:numId="281">
    <w:abstractNumId w:val="265"/>
  </w:num>
  <w:num w:numId="282">
    <w:abstractNumId w:val="304"/>
  </w:num>
  <w:num w:numId="283">
    <w:abstractNumId w:val="139"/>
  </w:num>
  <w:num w:numId="284">
    <w:abstractNumId w:val="155"/>
  </w:num>
  <w:num w:numId="285">
    <w:abstractNumId w:val="88"/>
  </w:num>
  <w:num w:numId="286">
    <w:abstractNumId w:val="157"/>
  </w:num>
  <w:num w:numId="287">
    <w:abstractNumId w:val="246"/>
  </w:num>
  <w:num w:numId="288">
    <w:abstractNumId w:val="181"/>
  </w:num>
  <w:num w:numId="289">
    <w:abstractNumId w:val="285"/>
  </w:num>
  <w:num w:numId="290">
    <w:abstractNumId w:val="106"/>
  </w:num>
  <w:num w:numId="291">
    <w:abstractNumId w:val="294"/>
  </w:num>
  <w:num w:numId="292">
    <w:abstractNumId w:val="89"/>
  </w:num>
  <w:num w:numId="293">
    <w:abstractNumId w:val="110"/>
  </w:num>
  <w:num w:numId="294">
    <w:abstractNumId w:val="197"/>
  </w:num>
  <w:num w:numId="295">
    <w:abstractNumId w:val="54"/>
  </w:num>
  <w:num w:numId="296">
    <w:abstractNumId w:val="247"/>
  </w:num>
  <w:num w:numId="297">
    <w:abstractNumId w:val="273"/>
  </w:num>
  <w:num w:numId="298">
    <w:abstractNumId w:val="305"/>
  </w:num>
  <w:num w:numId="299">
    <w:abstractNumId w:val="178"/>
  </w:num>
  <w:num w:numId="300">
    <w:abstractNumId w:val="19"/>
  </w:num>
  <w:num w:numId="301">
    <w:abstractNumId w:val="21"/>
  </w:num>
  <w:num w:numId="302">
    <w:abstractNumId w:val="194"/>
  </w:num>
  <w:num w:numId="303">
    <w:abstractNumId w:val="267"/>
  </w:num>
  <w:num w:numId="304">
    <w:abstractNumId w:val="140"/>
  </w:num>
  <w:num w:numId="305">
    <w:abstractNumId w:val="216"/>
  </w:num>
  <w:num w:numId="306">
    <w:abstractNumId w:val="215"/>
  </w:num>
  <w:num w:numId="307">
    <w:abstractNumId w:val="311"/>
  </w:num>
  <w:num w:numId="308">
    <w:abstractNumId w:val="147"/>
  </w:num>
  <w:num w:numId="309">
    <w:abstractNumId w:val="44"/>
  </w:num>
  <w:num w:numId="310">
    <w:abstractNumId w:val="95"/>
  </w:num>
  <w:num w:numId="311">
    <w:abstractNumId w:val="145"/>
  </w:num>
  <w:num w:numId="312">
    <w:abstractNumId w:val="291"/>
  </w:num>
  <w:num w:numId="313">
    <w:abstractNumId w:val="300"/>
  </w:num>
  <w:num w:numId="314">
    <w:abstractNumId w:val="235"/>
  </w:num>
  <w:num w:numId="315">
    <w:abstractNumId w:val="31"/>
  </w:num>
  <w:num w:numId="316">
    <w:abstractNumId w:val="177"/>
  </w:num>
  <w:num w:numId="317">
    <w:abstractNumId w:val="315"/>
  </w:num>
  <w:num w:numId="318">
    <w:abstractNumId w:val="240"/>
  </w:num>
  <w:num w:numId="319">
    <w:abstractNumId w:val="100"/>
  </w:num>
  <w:num w:numId="320">
    <w:abstractNumId w:val="119"/>
  </w:num>
  <w:num w:numId="321">
    <w:abstractNumId w:val="20"/>
  </w:num>
  <w:num w:numId="322">
    <w:abstractNumId w:val="202"/>
  </w:num>
  <w:num w:numId="323">
    <w:abstractNumId w:val="2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1MDI2NzJmMjIwOWIzODViN2YyM2U2OGMzOWRjZGEifQ=="/>
  </w:docVars>
  <w:rsids>
    <w:rsidRoot w:val="00000000"/>
    <w:rsid w:val="4373370A"/>
    <w:rsid w:val="4D1C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2022-05-10T07:39:00Z</dcterms:created>
  <dc:creator>22074</dc:creator>
  <cp:lastModifiedBy>拔牙吗</cp:lastModifiedBy>
  <dcterms:modified xsi:type="dcterms:W3CDTF">2024-06-26T08:09:56Z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FDF08C5816144ED7BFC22FEBE24BA3DC_13</vt:lpwstr>
  </property>
</Properties>
</file>