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240" w:afterAutospacing="0"/>
      </w:pPr>
      <w:r>
        <w:rPr>
          <w:rFonts w:hint="eastAsia" w:ascii="宋体" w:hAnsi="宋体" w:cs="宋体"/>
          <w:sz w:val="24"/>
          <w:szCs w:val="24"/>
          <w:lang w:eastAsia="zh-CN"/>
        </w:rPr>
        <w:t>A</w:t>
      </w:r>
      <w:r>
        <w:rPr>
          <w:rFonts w:ascii="宋体" w:hAnsi="宋体" w:eastAsia="宋体" w:cs="宋体"/>
          <w:sz w:val="24"/>
          <w:szCs w:val="24"/>
        </w:rPr>
        <w:t>14:13:59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五、（1）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共阳极数码管对应的段码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1：0F9H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2：0A4H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3：0B0H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cs="宋体"/>
          <w:sz w:val="24"/>
          <w:szCs w:val="24"/>
          <w:lang w:eastAsia="zh-CN"/>
        </w:rPr>
        <w:t>A</w:t>
      </w:r>
      <w:r>
        <w:rPr>
          <w:rFonts w:ascii="宋体" w:hAnsi="宋体" w:eastAsia="宋体" w:cs="宋体"/>
          <w:sz w:val="24"/>
          <w:szCs w:val="24"/>
        </w:rPr>
        <w:t>14:18:13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440555" cy="4032250"/>
            <wp:effectExtent l="0" t="0" r="9525" b="6350"/>
            <wp:docPr id="3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40555" cy="4032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cs="宋体"/>
          <w:sz w:val="24"/>
          <w:szCs w:val="24"/>
          <w:lang w:eastAsia="zh-CN"/>
        </w:rPr>
        <w:t>A</w:t>
      </w:r>
      <w:r>
        <w:rPr>
          <w:rFonts w:ascii="宋体" w:hAnsi="宋体" w:eastAsia="宋体" w:cs="宋体"/>
          <w:sz w:val="24"/>
          <w:szCs w:val="24"/>
        </w:rPr>
        <w:t>14:22:02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731770" cy="720090"/>
            <wp:effectExtent l="0" t="0" r="11430" b="11430"/>
            <wp:docPr id="1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IMG_25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31770" cy="7200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cs="宋体"/>
          <w:sz w:val="24"/>
          <w:szCs w:val="24"/>
          <w:lang w:eastAsia="zh-CN"/>
        </w:rPr>
        <w:t>A</w:t>
      </w:r>
      <w:r>
        <w:rPr>
          <w:rFonts w:ascii="宋体" w:hAnsi="宋体" w:eastAsia="宋体" w:cs="宋体"/>
          <w:sz w:val="24"/>
          <w:szCs w:val="24"/>
        </w:rPr>
        <w:t>14:38:39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851910" cy="2147570"/>
            <wp:effectExtent l="0" t="0" r="3810" b="1270"/>
            <wp:docPr id="2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 descr="IMG_25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51910" cy="21475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cs="宋体"/>
          <w:sz w:val="24"/>
          <w:szCs w:val="24"/>
          <w:lang w:eastAsia="zh-CN"/>
        </w:rPr>
        <w:t>A</w:t>
      </w:r>
      <w:r>
        <w:rPr>
          <w:rFonts w:ascii="宋体" w:hAnsi="宋体" w:eastAsia="宋体" w:cs="宋体"/>
          <w:sz w:val="24"/>
          <w:szCs w:val="24"/>
        </w:rPr>
        <w:t>14:41:16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三、3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静态显示时，段码（字型码）数据是分开送到每一个LED上的。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而动态显示则是段码（字型码）数据是同时送到每一个LED上，再根据位选线来确定是哪一位LED被显示。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静态显示亮度很高，无闪烁感，编程简单，但口线占用较多。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动态显示口线占用较少，适合用在显示位数较多的场合，但需要及时刷新（否则有闪烁感），编程复杂。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动态扫描——所有数码管的段码线对应并联接在一个并行口上，而每位数码管的公共端分别由一位I/O口线控制。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工作原理：快速切换，每一时刻只有一只数码管导通工作。利用视觉暂留特性，获得连续显示效果。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特点——占用系统资源较少，但占用机时较多。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cs="宋体"/>
          <w:sz w:val="24"/>
          <w:szCs w:val="24"/>
          <w:lang w:eastAsia="zh-CN"/>
        </w:rPr>
        <w:t>A</w:t>
      </w:r>
      <w:r>
        <w:rPr>
          <w:rFonts w:ascii="宋体" w:hAnsi="宋体" w:eastAsia="宋体" w:cs="宋体"/>
          <w:sz w:val="24"/>
          <w:szCs w:val="24"/>
        </w:rPr>
        <w:t>14:47:46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三、1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8位单片机系列主要包括AT89C52系列、PIC系列和RISC系列等，各系列特点包括AT89C52系列特点、PIC系列特点和RISC系列特点。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AT89C52系列单片机特点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高性能与低电压。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内置Flash存储器。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丰富的外设接口。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PIC系列单片机特点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精简指令集。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抗干扰能力。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低功耗与高可靠性。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内置Flash存储器。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广泛的应用领域。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RISC系列单片机特点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外设接口丰富。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强大的扩展能力。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物联网与智能家居应用。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cs="宋体"/>
          <w:sz w:val="24"/>
          <w:szCs w:val="24"/>
          <w:lang w:eastAsia="zh-CN"/>
        </w:rPr>
        <w:t>A</w:t>
      </w:r>
      <w:r>
        <w:rPr>
          <w:rFonts w:ascii="宋体" w:hAnsi="宋体" w:eastAsia="宋体" w:cs="宋体"/>
          <w:sz w:val="24"/>
          <w:szCs w:val="24"/>
        </w:rPr>
        <w:t>14:57:03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一、填空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1.高外部引脚复位、掉电复位、软件复位以及看门狗复位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2.1/61/621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3.50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4.6464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5.0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6.110x190x16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0xf10x28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bookmarkStart w:id="0" w:name="_GoBack"/>
      <w:r>
        <w:rPr>
          <w:rFonts w:hint="eastAsia" w:ascii="宋体" w:hAnsi="宋体" w:cs="宋体"/>
          <w:sz w:val="24"/>
          <w:szCs w:val="24"/>
          <w:lang w:eastAsia="zh-CN"/>
        </w:rPr>
        <w:t>A</w:t>
      </w:r>
      <w:r>
        <w:rPr>
          <w:rFonts w:ascii="宋体" w:hAnsi="宋体" w:eastAsia="宋体" w:cs="宋体"/>
          <w:sz w:val="24"/>
          <w:szCs w:val="24"/>
        </w:rPr>
        <w:t>14</w:t>
      </w:r>
      <w:bookmarkEnd w:id="0"/>
      <w:r>
        <w:rPr>
          <w:rFonts w:ascii="宋体" w:hAnsi="宋体" w:eastAsia="宋体" w:cs="宋体"/>
          <w:sz w:val="24"/>
          <w:szCs w:val="24"/>
        </w:rPr>
        <w:t>:57:04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选择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1-10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CDBAA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BBDDA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67ABB0A"/>
    <w:multiLevelType w:val="singleLevel"/>
    <w:tmpl w:val="E67ABB0A"/>
    <w:lvl w:ilvl="0" w:tentative="0">
      <w:start w:val="1"/>
      <w:numFmt w:val="chineseCounting"/>
      <w:pStyle w:val="2"/>
      <w:suff w:val="space"/>
      <w:lvlText w:val="第%1章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ZjZGQ5NzA3ZDNjMTk2MWE4MjJiMDIzNTRiZGM2NDcifQ=="/>
  </w:docVars>
  <w:rsids>
    <w:rsidRoot w:val="00000000"/>
    <w:rsid w:val="138D4635"/>
    <w:rsid w:val="2D5D5D34"/>
    <w:rsid w:val="38A30A31"/>
    <w:rsid w:val="41B326DA"/>
    <w:rsid w:val="430D411D"/>
    <w:rsid w:val="4A333A74"/>
    <w:rsid w:val="5A807CB6"/>
    <w:rsid w:val="6DA84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200" w:firstLineChars="200"/>
      <w:jc w:val="both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8"/>
    <w:qFormat/>
    <w:uiPriority w:val="0"/>
    <w:pPr>
      <w:keepNext/>
      <w:keepLines/>
      <w:pageBreakBefore/>
      <w:numPr>
        <w:ilvl w:val="0"/>
        <w:numId w:val="1"/>
      </w:numPr>
      <w:spacing w:before="800" w:after="400" w:line="400" w:lineRule="exact"/>
      <w:ind w:firstLine="0" w:firstLineChars="0"/>
      <w:jc w:val="center"/>
      <w:outlineLvl w:val="0"/>
    </w:pPr>
    <w:rPr>
      <w:rFonts w:ascii="Times New Roman" w:hAnsi="Times New Roman" w:eastAsia="黑体"/>
      <w:kern w:val="44"/>
      <w:sz w:val="30"/>
    </w:rPr>
  </w:style>
  <w:style w:type="paragraph" w:styleId="3">
    <w:name w:val="heading 2"/>
    <w:basedOn w:val="1"/>
    <w:next w:val="1"/>
    <w:link w:val="9"/>
    <w:semiHidden/>
    <w:unhideWhenUsed/>
    <w:qFormat/>
    <w:uiPriority w:val="0"/>
    <w:pPr>
      <w:keepNext/>
      <w:keepLines/>
      <w:spacing w:before="480" w:after="120" w:line="400" w:lineRule="exact"/>
      <w:ind w:firstLine="0" w:firstLineChars="0"/>
      <w:outlineLvl w:val="1"/>
    </w:pPr>
    <w:rPr>
      <w:rFonts w:ascii="Arial" w:hAnsi="Arial" w:eastAsia="黑体"/>
      <w:sz w:val="28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40" w:after="120" w:line="400" w:lineRule="exact"/>
      <w:ind w:firstLine="0" w:firstLineChars="0"/>
      <w:outlineLvl w:val="2"/>
    </w:pPr>
    <w:rPr>
      <w:rFonts w:ascii="Times New Roman" w:hAnsi="Times New Roman" w:eastAsia="黑体"/>
      <w:sz w:val="26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semiHidden/>
    <w:unhideWhenUsed/>
    <w:qFormat/>
    <w:uiPriority w:val="0"/>
    <w:pPr>
      <w:spacing w:before="120" w:after="240" w:line="240" w:lineRule="auto"/>
      <w:ind w:firstLine="0" w:firstLineChars="0"/>
    </w:pPr>
    <w:rPr>
      <w:rFonts w:eastAsia="黑体" w:asciiTheme="majorAscii" w:hAnsiTheme="majorAscii" w:cstheme="majorBidi"/>
      <w:sz w:val="22"/>
      <w:szCs w:val="20"/>
    </w:rPr>
  </w:style>
  <w:style w:type="character" w:customStyle="1" w:styleId="8">
    <w:name w:val="标题 1 字符"/>
    <w:link w:val="2"/>
    <w:qFormat/>
    <w:uiPriority w:val="0"/>
    <w:rPr>
      <w:rFonts w:ascii="Times New Roman" w:hAnsi="Times New Roman" w:eastAsia="黑体" w:cstheme="minorBidi"/>
      <w:kern w:val="44"/>
      <w:sz w:val="30"/>
      <w:szCs w:val="24"/>
    </w:rPr>
  </w:style>
  <w:style w:type="character" w:customStyle="1" w:styleId="9">
    <w:name w:val="标题 2 字符"/>
    <w:link w:val="3"/>
    <w:qFormat/>
    <w:uiPriority w:val="0"/>
    <w:rPr>
      <w:rFonts w:ascii="Arial" w:hAnsi="Arial" w:eastAsia="黑体" w:cstheme="minorBidi"/>
      <w:kern w:val="2"/>
      <w:sz w:val="28"/>
      <w:szCs w:val="24"/>
    </w:rPr>
  </w:style>
  <w:style w:type="paragraph" w:customStyle="1" w:styleId="10">
    <w:name w:val="图下标"/>
    <w:basedOn w:val="1"/>
    <w:next w:val="1"/>
    <w:qFormat/>
    <w:uiPriority w:val="0"/>
    <w:pPr>
      <w:keepNext/>
      <w:keepLines/>
      <w:spacing w:before="120" w:after="240" w:line="240" w:lineRule="auto"/>
      <w:ind w:firstLine="0" w:firstLineChars="0"/>
      <w:jc w:val="center"/>
      <w:outlineLvl w:val="2"/>
    </w:pPr>
    <w:rPr>
      <w:rFonts w:hint="eastAsia" w:eastAsia="黑体"/>
      <w:sz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2022-05-23T03:30:00Z</dcterms:created>
  <dc:creator>17905</dc:creator>
  <cp:lastModifiedBy>Wei Jie</cp:lastModifiedBy>
  <dcterms:modified xsi:type="dcterms:W3CDTF">2024-05-31T12:22:43Z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1C17EBFB31F744E497FAC3EB74BDDD03</vt:lpwstr>
  </property>
</Properties>
</file>