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86AA" w14:textId="173E8E1A" w:rsidR="00E06249" w:rsidRPr="00756F34" w:rsidRDefault="00756F34" w:rsidP="00756F34">
      <w:pPr>
        <w:pStyle w:val="1"/>
        <w:jc w:val="both"/>
        <w:rPr>
          <w:szCs w:val="40"/>
          <w:lang w:val="en-US"/>
        </w:rPr>
      </w:pPr>
      <w:r w:rsidRPr="00756F34">
        <w:rPr>
          <w:szCs w:val="40"/>
          <w:lang w:val="en-US"/>
        </w:rPr>
        <w:t>Description of the Web application and it’s functionality.</w:t>
      </w:r>
    </w:p>
    <w:p w14:paraId="55DE34FD" w14:textId="2A51B991" w:rsidR="00756F34" w:rsidRDefault="00756F34" w:rsidP="008E0CF5">
      <w:pPr>
        <w:spacing w:after="0"/>
        <w:jc w:val="both"/>
        <w:rPr>
          <w:sz w:val="32"/>
          <w:szCs w:val="32"/>
          <w:lang w:val="en-US"/>
        </w:rPr>
      </w:pPr>
      <w:r>
        <w:rPr>
          <w:lang w:val="en-US"/>
        </w:rPr>
        <w:tab/>
      </w:r>
      <w:r w:rsidRPr="00756F34">
        <w:rPr>
          <w:sz w:val="32"/>
          <w:szCs w:val="32"/>
          <w:lang w:val="en-US"/>
        </w:rPr>
        <w:t>This Web application</w:t>
      </w:r>
      <w:r>
        <w:rPr>
          <w:sz w:val="32"/>
          <w:szCs w:val="32"/>
          <w:lang w:val="en-US"/>
        </w:rPr>
        <w:t xml:space="preserve"> (next - WebApp)</w:t>
      </w:r>
      <w:r w:rsidRPr="00756F34">
        <w:rPr>
          <w:sz w:val="32"/>
          <w:szCs w:val="32"/>
          <w:lang w:val="en-US"/>
        </w:rPr>
        <w:t xml:space="preserve"> is designed for fast and convenient car rental around the world. </w:t>
      </w:r>
      <w:r w:rsidR="008E0CF5">
        <w:rPr>
          <w:sz w:val="32"/>
          <w:szCs w:val="32"/>
          <w:lang w:val="en-US"/>
        </w:rPr>
        <w:t>U</w:t>
      </w:r>
      <w:r w:rsidRPr="00756F34">
        <w:rPr>
          <w:sz w:val="32"/>
          <w:szCs w:val="32"/>
          <w:lang w:val="en-US"/>
        </w:rPr>
        <w:t>ser selects the city in which he wants to rent a car and then selects the car he needs and the number of rental days. The WebApp automatically shows the user’s local weather and the weather in selected city.</w:t>
      </w:r>
      <w:r>
        <w:rPr>
          <w:sz w:val="32"/>
          <w:szCs w:val="32"/>
          <w:lang w:val="en-US"/>
        </w:rPr>
        <w:t xml:space="preserve"> It’s also possible to switch between several currencies (EUR is the default currency) from the list in the </w:t>
      </w:r>
      <w:r w:rsidR="00065EAB">
        <w:rPr>
          <w:sz w:val="32"/>
          <w:szCs w:val="32"/>
          <w:lang w:val="en-US"/>
        </w:rPr>
        <w:t>application</w:t>
      </w:r>
      <w:r>
        <w:rPr>
          <w:sz w:val="32"/>
          <w:szCs w:val="32"/>
          <w:lang w:val="en-US"/>
        </w:rPr>
        <w:t xml:space="preserve"> menu. </w:t>
      </w:r>
      <w:r w:rsidR="006A740E">
        <w:rPr>
          <w:sz w:val="32"/>
          <w:szCs w:val="32"/>
          <w:lang w:val="en-US"/>
        </w:rPr>
        <w:t>By default, the WebApp language is English, but it’s possible to translate the WebApp into other languages such as Russian, Belarusian, Chinese and others.</w:t>
      </w:r>
    </w:p>
    <w:p w14:paraId="245B3EE9" w14:textId="728A080F" w:rsidR="00284C27" w:rsidRPr="006A740E" w:rsidRDefault="006A740E" w:rsidP="008E0CF5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The WebApp is built on the principle of SPA (single page application) and it’s server part is launched using Node.js. After a user rents a car the WebApp generates an </w:t>
      </w:r>
      <w:r w:rsidR="00065EAB">
        <w:rPr>
          <w:sz w:val="32"/>
          <w:szCs w:val="32"/>
          <w:lang w:val="en-US"/>
        </w:rPr>
        <w:t>object with detailed information (user’s location, selected city where car was rented, brand of the car, number of rental days etc.). Generated object gets into the database (</w:t>
      </w:r>
      <w:r w:rsidR="00F81556">
        <w:rPr>
          <w:sz w:val="32"/>
          <w:szCs w:val="32"/>
          <w:lang w:val="en-US"/>
        </w:rPr>
        <w:t xml:space="preserve">the </w:t>
      </w:r>
      <w:r w:rsidR="00065EAB">
        <w:rPr>
          <w:sz w:val="32"/>
          <w:szCs w:val="32"/>
          <w:lang w:val="en-US"/>
        </w:rPr>
        <w:t xml:space="preserve">file </w:t>
      </w:r>
      <w:proofErr w:type="spellStart"/>
      <w:r w:rsidR="00065EAB">
        <w:rPr>
          <w:sz w:val="32"/>
          <w:szCs w:val="32"/>
          <w:lang w:val="en-US"/>
        </w:rPr>
        <w:t>database.json</w:t>
      </w:r>
      <w:proofErr w:type="spellEnd"/>
      <w:r w:rsidR="00065EAB">
        <w:rPr>
          <w:sz w:val="32"/>
          <w:szCs w:val="32"/>
          <w:lang w:val="en-US"/>
        </w:rPr>
        <w:t>).</w:t>
      </w:r>
    </w:p>
    <w:sectPr w:rsidR="00284C27" w:rsidRPr="006A740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4210" w14:textId="77777777" w:rsidR="002942A0" w:rsidRDefault="002942A0">
      <w:r>
        <w:separator/>
      </w:r>
    </w:p>
    <w:p w14:paraId="027F5E38" w14:textId="77777777" w:rsidR="002942A0" w:rsidRDefault="002942A0"/>
  </w:endnote>
  <w:endnote w:type="continuationSeparator" w:id="0">
    <w:p w14:paraId="361BF6A4" w14:textId="77777777" w:rsidR="002942A0" w:rsidRDefault="002942A0">
      <w:r>
        <w:continuationSeparator/>
      </w:r>
    </w:p>
    <w:p w14:paraId="69D1CDD0" w14:textId="77777777" w:rsidR="002942A0" w:rsidRDefault="00294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10478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D580" w14:textId="77777777" w:rsidR="002942A0" w:rsidRDefault="002942A0">
      <w:r>
        <w:separator/>
      </w:r>
    </w:p>
    <w:p w14:paraId="0F05581C" w14:textId="77777777" w:rsidR="002942A0" w:rsidRDefault="002942A0"/>
  </w:footnote>
  <w:footnote w:type="continuationSeparator" w:id="0">
    <w:p w14:paraId="577F5A54" w14:textId="77777777" w:rsidR="002942A0" w:rsidRDefault="002942A0">
      <w:r>
        <w:continuationSeparator/>
      </w:r>
    </w:p>
    <w:p w14:paraId="4BB933AA" w14:textId="77777777" w:rsidR="002942A0" w:rsidRDefault="002942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426670">
    <w:abstractNumId w:val="1"/>
  </w:num>
  <w:num w:numId="2" w16cid:durableId="1033653108">
    <w:abstractNumId w:val="0"/>
  </w:num>
  <w:num w:numId="3" w16cid:durableId="1013998974">
    <w:abstractNumId w:val="2"/>
  </w:num>
  <w:num w:numId="4" w16cid:durableId="905144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4"/>
    <w:rsid w:val="00033AC8"/>
    <w:rsid w:val="00065EAB"/>
    <w:rsid w:val="001A5B35"/>
    <w:rsid w:val="00284C27"/>
    <w:rsid w:val="002942A0"/>
    <w:rsid w:val="005F5EDC"/>
    <w:rsid w:val="006A740E"/>
    <w:rsid w:val="00756F34"/>
    <w:rsid w:val="008E0CF5"/>
    <w:rsid w:val="00D448DE"/>
    <w:rsid w:val="00D564F4"/>
    <w:rsid w:val="00DB77C6"/>
    <w:rsid w:val="00E06249"/>
    <w:rsid w:val="00EE3BAF"/>
    <w:rsid w:val="00F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547DE"/>
  <w15:chartTrackingRefBased/>
  <w15:docId w15:val="{04E6C0B6-50F5-6042-A7EA-41DCAFDF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a">
    <w:name w:val="FollowedHyperlink"/>
    <w:basedOn w:val="a2"/>
    <w:uiPriority w:val="99"/>
    <w:semiHidden/>
    <w:unhideWhenUsed/>
    <w:rsid w:val="00756F34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/Library/Containers/com.microsoft.Word/Data/Library/Application%20Support/Microsoft/Office/16.0/DTS/ru-RU%7bD24D6EBE-08D9-D94D-92FC-2304FB35D942%7d/%7bC4C9B13F-29C7-2548-915C-971CB13165E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20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alexis87blr@gmail.com</cp:lastModifiedBy>
  <cp:revision>5</cp:revision>
  <dcterms:created xsi:type="dcterms:W3CDTF">2022-11-21T15:37:00Z</dcterms:created>
  <dcterms:modified xsi:type="dcterms:W3CDTF">2022-11-21T16:21:00Z</dcterms:modified>
</cp:coreProperties>
</file>