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54ACDA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 w14:paraId="0F1358A7">
      <w:pPr>
        <w:rPr>
          <w:rFonts w:hint="eastAsia"/>
        </w:rPr>
      </w:pPr>
      <w:r>
        <w:rPr>
          <w:rFonts w:hint="eastAsia"/>
        </w:rPr>
        <w:t>version:  mysql80</w:t>
      </w:r>
    </w:p>
    <w:p w14:paraId="6CEB2FDD">
      <w:pPr>
        <w:rPr>
          <w:rFonts w:hint="eastAsia"/>
        </w:rPr>
      </w:pPr>
      <w:r>
        <w:rPr>
          <w:rFonts w:hint="eastAsia"/>
        </w:rPr>
        <w:t>name: mysql80</w:t>
      </w:r>
    </w:p>
    <w:p w14:paraId="40CF8B80">
      <w:pPr>
        <w:rPr>
          <w:rFonts w:hint="eastAsia"/>
        </w:rPr>
      </w:pPr>
      <w:r>
        <w:rPr>
          <w:rFonts w:hint="eastAsia"/>
        </w:rPr>
        <w:t>password: 123456</w:t>
      </w:r>
    </w:p>
    <w:p w14:paraId="419EEC1A">
      <w:pPr>
        <w:rPr>
          <w:rFonts w:hint="eastAsia"/>
          <w:lang w:val="en-US" w:eastAsia="zh-CN"/>
        </w:rPr>
      </w:pPr>
    </w:p>
    <w:p w14:paraId="79DF243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管理员打开cmd</w:t>
      </w:r>
    </w:p>
    <w:p w14:paraId="4B548491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启动:net start mysql80</w:t>
      </w:r>
    </w:p>
    <w:p w14:paraId="416EFE3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然后可打开mysql终端</w:t>
      </w:r>
    </w:p>
    <w:p w14:paraId="6076371C">
      <w:pPr>
        <w:rPr>
          <w:rFonts w:hint="eastAsia"/>
        </w:rPr>
      </w:pPr>
    </w:p>
    <w:p w14:paraId="472DDCBC">
      <w:pPr>
        <w:rPr>
          <w:rFonts w:hint="eastAsia" w:eastAsiaTheme="minorEastAsia"/>
          <w:lang w:val="en-US" w:eastAsia="zh-CN"/>
        </w:rPr>
      </w:pPr>
      <w:r>
        <w:rPr>
          <w:rFonts w:hint="default"/>
          <w:lang w:val="en-US"/>
        </w:rPr>
        <w:t>Python 3.13</w:t>
      </w:r>
    </w:p>
    <w:p w14:paraId="2315091F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Django项目学习</w:t>
      </w:r>
    </w:p>
    <w:p w14:paraId="59F64D47"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"https://www.bilibili.com/video/BV19spseGE9Y?spm_id_from=333.788.videopod.episodes&amp;vd_source=97bd8bd718a48e29bd9b00dd6b7aee5b&amp;p=2"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https://www.bilibili.com/video/BV19spseGE9Y?spm_id_from=333.788.videopod.episodes&amp;vd_source=97bd8bd718a48e29bd9b00dd6b7aee5b&amp;p=2</w:t>
      </w:r>
      <w:r>
        <w:rPr>
          <w:rFonts w:hint="eastAsia"/>
        </w:rPr>
        <w:fldChar w:fldCharType="end"/>
      </w:r>
    </w:p>
    <w:p w14:paraId="1B07401E">
      <w:pPr>
        <w:rPr>
          <w:rFonts w:hint="eastAsia"/>
        </w:rPr>
      </w:pPr>
    </w:p>
    <w:p w14:paraId="451C5CE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注：学习过程中发先Tab可补全预测大量代码，有时可#注释，然后直接tab续写</w:t>
      </w:r>
    </w:p>
    <w:p w14:paraId="438CC349">
      <w:pPr>
        <w:rPr>
          <w:rFonts w:hint="eastAsia"/>
        </w:rPr>
      </w:pPr>
    </w:p>
    <w:p w14:paraId="683BD15E">
      <w:pPr>
        <w:rPr>
          <w:rFonts w:hint="eastAsia"/>
          <w:sz w:val="44"/>
          <w:szCs w:val="52"/>
          <w:lang w:val="en-US" w:eastAsia="zh-CN"/>
        </w:rPr>
      </w:pPr>
      <w:r>
        <w:rPr>
          <w:rFonts w:hint="eastAsia"/>
          <w:sz w:val="44"/>
          <w:szCs w:val="52"/>
          <w:lang w:val="en-US" w:eastAsia="zh-CN"/>
        </w:rPr>
        <w:t>2025/5/5</w:t>
      </w:r>
    </w:p>
    <w:p w14:paraId="1983438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Dbeaver数据库管理工具教程</w:t>
      </w:r>
    </w:p>
    <w:p w14:paraId="252EA48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"https://www.bilibili.com/video/BV1G64y197yT/?vd_source=97bd8bd718a48e29bd9b00dd6b7aee5b"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https://www.bilibili.com/video/BV1G64y197yT/?vd_source=97bd8bd718a48e29bd9b00dd6b7aee5b</w:t>
      </w:r>
      <w:r>
        <w:rPr>
          <w:rFonts w:hint="default"/>
          <w:lang w:val="en-US" w:eastAsia="zh-CN"/>
        </w:rPr>
        <w:fldChar w:fldCharType="end"/>
      </w:r>
    </w:p>
    <w:p w14:paraId="21CA2E74">
      <w:pPr>
        <w:rPr>
          <w:rFonts w:hint="default"/>
          <w:lang w:val="en-US" w:eastAsia="zh-CN"/>
        </w:rPr>
      </w:pPr>
    </w:p>
    <w:p w14:paraId="46A4519D">
      <w:pPr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数据库设置</w:t>
      </w:r>
    </w:p>
    <w:p w14:paraId="53A794F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DATABASES = {</w:t>
      </w:r>
    </w:p>
    <w:p w14:paraId="61F4468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'default'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: {</w:t>
      </w:r>
    </w:p>
    <w:p w14:paraId="2A543CD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'ENGINE'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'django.db.backends.mysql'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0BA109A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'project54'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  </w:t>
      </w:r>
    </w:p>
    <w:p w14:paraId="444C525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'USER'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3E271C1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'PASSWORD'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'123456'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6EF3C10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'HOST'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'localhost'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54B7A49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'3306'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525E236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'OPTIONS'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: {</w:t>
      </w:r>
    </w:p>
    <w:p w14:paraId="22536ED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'init_command'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"SET sql_mode='STRICT_TRANS_TABLES'"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5BEB0E1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'charset'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'utf8mb4'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6C2A63C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 w14:paraId="63D162A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 w14:paraId="67D4927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 w14:paraId="754CC9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完成后记得数据库迁移</w:t>
      </w:r>
    </w:p>
    <w:p w14:paraId="0620AE1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1: </w:t>
      </w:r>
      <w:r>
        <w:rPr>
          <w:rFonts w:hint="default"/>
          <w:lang w:val="en-US" w:eastAsia="zh-CN"/>
        </w:rPr>
        <w:t>python manage.py makemigrations</w:t>
      </w:r>
    </w:p>
    <w:p w14:paraId="0206900D">
      <w:pPr>
        <w:ind w:firstLine="1050" w:firstLineChars="5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 changes detected</w:t>
      </w:r>
    </w:p>
    <w:p w14:paraId="69EFBD4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2:python manage.py migrate</w:t>
      </w:r>
    </w:p>
    <w:p w14:paraId="2DABAF3E">
      <w:r>
        <w:drawing>
          <wp:inline distT="0" distB="0" distL="114300" distR="114300">
            <wp:extent cx="4686300" cy="75501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918CC"/>
    <w:p w14:paraId="3A607FC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 users中的models时，tab能自动编写好多 邮箱，头像之类的</w:t>
      </w:r>
    </w:p>
    <w:p w14:paraId="4670CB0D">
      <w:pPr>
        <w:rPr>
          <w:rFonts w:hint="default"/>
          <w:lang w:val="en-US" w:eastAsia="zh-CN"/>
        </w:rPr>
      </w:pPr>
    </w:p>
    <w:p w14:paraId="034411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shift + p 相当于vscode的终端，reload windows能一键重启vs窗口</w:t>
      </w:r>
    </w:p>
    <w:p w14:paraId="26EF45C7">
      <w:pPr>
        <w:rPr>
          <w:rFonts w:hint="eastAsia"/>
          <w:lang w:val="en-US" w:eastAsia="zh-CN"/>
        </w:rPr>
      </w:pPr>
    </w:p>
    <w:p w14:paraId="679D809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忽略了pylance的奇葩警告导入找不到源</w:t>
      </w:r>
    </w:p>
    <w:p w14:paraId="14900600">
      <w:r>
        <w:drawing>
          <wp:inline distT="0" distB="0" distL="114300" distR="114300">
            <wp:extent cx="5271135" cy="1906270"/>
            <wp:effectExtent l="0" t="0" r="1206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7047E">
      <w:pPr>
        <w:rPr>
          <w:rFonts w:hint="eastAsia"/>
        </w:rPr>
      </w:pPr>
    </w:p>
    <w:p w14:paraId="56586948">
      <w:pPr>
        <w:rPr>
          <w:rFonts w:hint="eastAsia"/>
        </w:rPr>
      </w:pPr>
    </w:p>
    <w:p w14:paraId="52279D17">
      <w:r>
        <w:rPr>
          <w:rFonts w:hint="eastAsia"/>
        </w:rPr>
        <w:t>https://www.runoob.com/django/django-template.html</w:t>
      </w:r>
    </w:p>
    <w:p w14:paraId="1334B1F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额外内容：把 存的list列表 传入视图，加上数据库的话似乎就行了</w:t>
      </w:r>
    </w:p>
    <w:p w14:paraId="15AB6BF7">
      <w:r>
        <w:drawing>
          <wp:inline distT="0" distB="0" distL="114300" distR="114300">
            <wp:extent cx="3569335" cy="3312160"/>
            <wp:effectExtent l="0" t="0" r="1206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FC8C9"/>
    <w:p w14:paraId="35FC6104">
      <w:pPr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2025/5/6</w:t>
      </w:r>
    </w:p>
    <w:p w14:paraId="7323CF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开始前端vue</w:t>
      </w:r>
    </w:p>
    <w:p w14:paraId="704C13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 install npm,node   no</w:t>
      </w:r>
    </w:p>
    <w:p w14:paraId="3EDA6E6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官网下载包node.js安装，配置环境变量</w:t>
      </w:r>
    </w:p>
    <w:p w14:paraId="2FBE557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"https://blog.csdn.net/WHF__/article/details/129362462"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https://blog.csdn.net/WHF__/article/details/129362462</w:t>
      </w:r>
      <w:r>
        <w:rPr>
          <w:rFonts w:hint="default"/>
          <w:lang w:val="en-US" w:eastAsia="zh-CN"/>
        </w:rPr>
        <w:fldChar w:fldCharType="end"/>
      </w:r>
    </w:p>
    <w:p w14:paraId="2118CDB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vue前端基础测试成功了(仅在虚拟环境</w:t>
      </w:r>
      <w:r>
        <w:rPr>
          <w:rFonts w:hint="default"/>
          <w:lang w:val="en-US" w:eastAsia="zh-CN"/>
        </w:rPr>
        <w:t>.venv</w:t>
      </w:r>
      <w:r>
        <w:rPr>
          <w:rFonts w:hint="eastAsia"/>
          <w:lang w:val="en-US" w:eastAsia="zh-CN"/>
        </w:rPr>
        <w:t>)</w:t>
      </w:r>
    </w:p>
    <w:p w14:paraId="55B6A2AD">
      <w:pPr>
        <w:rPr>
          <w:rFonts w:hint="eastAsia"/>
          <w:lang w:val="en-US" w:eastAsia="zh-CN"/>
        </w:rPr>
      </w:pPr>
    </w:p>
    <w:p w14:paraId="30F7217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看到acm网站使用了springboot(待学)</w:t>
      </w:r>
    </w:p>
    <w:p w14:paraId="22B5D76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使用了jwt（json web token）返回一个时刻不同的token,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sz w:val="24"/>
          <w:szCs w:val="32"/>
          <w:lang w:val="en-US" w:eastAsia="zh-CN"/>
        </w:rPr>
        <w:t>(登录验证)</w:t>
      </w:r>
    </w:p>
    <w:p w14:paraId="0AFB7F7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若username和password存在于数据库，</w:t>
      </w:r>
    </w:p>
    <w:p w14:paraId="02B6153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则返回一个token,否则token无（false）</w:t>
      </w:r>
    </w:p>
    <w:p w14:paraId="3C822054">
      <w:r>
        <w:drawing>
          <wp:inline distT="0" distB="0" distL="114300" distR="114300">
            <wp:extent cx="5263515" cy="752475"/>
            <wp:effectExtent l="0" t="0" r="698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A4CF5">
      <w:r>
        <w:drawing>
          <wp:inline distT="0" distB="0" distL="114300" distR="114300">
            <wp:extent cx="5268595" cy="1412875"/>
            <wp:effectExtent l="0" t="0" r="190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C0484"/>
    <w:p w14:paraId="5E3A437E"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postman使用</w:t>
      </w:r>
    </w:p>
    <w:p w14:paraId="002D682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用户名xxapple</w:t>
      </w:r>
    </w:p>
    <w:p w14:paraId="684BFE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"mailto:1271332306@qq.com"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1271332306@qq.com</w:t>
      </w:r>
      <w:r>
        <w:rPr>
          <w:rFonts w:hint="eastAsia"/>
          <w:lang w:val="en-US" w:eastAsia="zh-CN"/>
        </w:rPr>
        <w:fldChar w:fldCharType="end"/>
      </w:r>
    </w:p>
    <w:p w14:paraId="643787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zhangjiahui.123</w:t>
      </w:r>
    </w:p>
    <w:p w14:paraId="658E6E4E">
      <w:pPr>
        <w:rPr>
          <w:rFonts w:hint="eastAsia"/>
          <w:lang w:val="en-US" w:eastAsia="zh-CN"/>
        </w:rPr>
      </w:pPr>
    </w:p>
    <w:p w14:paraId="6011BF4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使用生成的token似乎可以一直登录，</w:t>
      </w:r>
    </w:p>
    <w:p w14:paraId="40B4283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365250"/>
            <wp:effectExtent l="0" t="0" r="11430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1A0B9">
      <w:pPr>
        <w:rPr>
          <w:rFonts w:hint="eastAsia"/>
          <w:lang w:val="en-US" w:eastAsia="zh-CN"/>
        </w:rPr>
      </w:pPr>
    </w:p>
    <w:p w14:paraId="434371B8">
      <w:pPr>
        <w:rPr>
          <w:rFonts w:hint="eastAsia"/>
          <w:lang w:val="en-US" w:eastAsia="zh-CN"/>
        </w:rPr>
      </w:pPr>
    </w:p>
    <w:p w14:paraId="18613B2B">
      <w:pPr>
        <w:rPr>
          <w:rFonts w:hint="default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5/7</w:t>
      </w:r>
    </w:p>
    <w:p w14:paraId="23BE9B4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在前端vue的src下添加目录utl，添加request.Js. 按教程复制了request。Js</w:t>
      </w:r>
    </w:p>
    <w:p w14:paraId="6EF77E15">
      <w:r>
        <w:drawing>
          <wp:inline distT="0" distB="0" distL="114300" distR="114300">
            <wp:extent cx="2611755" cy="1987550"/>
            <wp:effectExtent l="0" t="0" r="4445" b="635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2519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添加click时间</w:t>
      </w:r>
    </w:p>
    <w:p w14:paraId="29A19C28">
      <w:r>
        <w:drawing>
          <wp:inline distT="0" distB="0" distL="114300" distR="114300">
            <wp:extent cx="5270500" cy="31750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DFB5D"/>
    <w:p w14:paraId="66E7D74C">
      <w:r>
        <w:drawing>
          <wp:inline distT="0" distB="0" distL="114300" distR="114300">
            <wp:extent cx="1861820" cy="840105"/>
            <wp:effectExtent l="0" t="0" r="5080" b="1079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182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BFAB5">
      <w:pPr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跨域问题</w:t>
      </w:r>
      <w:r>
        <w:rPr>
          <w:rFonts w:hint="eastAsia"/>
          <w:lang w:val="en-US" w:eastAsia="zh-CN"/>
        </w:rPr>
        <w:t>解决，设置了一下settings</w:t>
      </w:r>
    </w:p>
    <w:p w14:paraId="6ADCAB02">
      <w:r>
        <w:drawing>
          <wp:inline distT="0" distB="0" distL="114300" distR="114300">
            <wp:extent cx="5266690" cy="687705"/>
            <wp:effectExtent l="0" t="0" r="3810" b="1079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37A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输了写了好多vue的代码，</w:t>
      </w:r>
    </w:p>
    <w:p w14:paraId="51F82D1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实质上是.vue代替了.html文件，然后调用格式似乎方便些</w:t>
      </w:r>
    </w:p>
    <w:p w14:paraId="1095F3EC">
      <w:pPr>
        <w:rPr>
          <w:rFonts w:hint="eastAsia"/>
          <w:lang w:val="en-US" w:eastAsia="zh-CN"/>
        </w:rPr>
      </w:pPr>
    </w:p>
    <w:p w14:paraId="4C0F971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第七讲：</w:t>
      </w:r>
    </w:p>
    <w:p w14:paraId="5CEE35D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学习了svg icon，矢量图标应用（设置较为麻烦，有warn的是因为版本快不支持sass，不用管）。设置好后， 更改图标只要修改  icon=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(这里)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即可</w:t>
      </w:r>
    </w:p>
    <w:p w14:paraId="62AAF648">
      <w:r>
        <w:drawing>
          <wp:inline distT="0" distB="0" distL="114300" distR="114300">
            <wp:extent cx="3336290" cy="1327785"/>
            <wp:effectExtent l="0" t="0" r="3810" b="571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629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77129"/>
    <w:p w14:paraId="2CA8A2C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八讲：登录验证</w:t>
      </w:r>
    </w:p>
    <w:p w14:paraId="4F69ED5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后端只要获取下username,password  (修改view文件以及urls)，然后数据库比对返回Y /N</w:t>
      </w:r>
    </w:p>
    <w:p w14:paraId="6CA046FF">
      <w:pPr>
        <w:rPr>
          <w:rFonts w:hint="eastAsia"/>
          <w:lang w:val="en-US" w:eastAsia="zh-CN"/>
        </w:rPr>
      </w:pPr>
    </w:p>
    <w:p w14:paraId="2BB7B0C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以下前端的</w:t>
      </w:r>
    </w:p>
    <w:p w14:paraId="6BDBDFD8">
      <w:r>
        <w:drawing>
          <wp:inline distT="0" distB="0" distL="114300" distR="114300">
            <wp:extent cx="3148965" cy="1005205"/>
            <wp:effectExtent l="0" t="0" r="635" b="1079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67BA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前端即可添加限制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上图为script 中的,下图进行引用</w:t>
      </w:r>
    </w:p>
    <w:p w14:paraId="4F6AB3C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Rules : loginRules   -&gt; 下面添加 username对应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</w:p>
    <w:p w14:paraId="5BE9011D">
      <w:r>
        <w:drawing>
          <wp:inline distT="0" distB="0" distL="114300" distR="114300">
            <wp:extent cx="2828290" cy="1322705"/>
            <wp:effectExtent l="0" t="0" r="3810" b="1079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8C54B">
      <w:r>
        <w:drawing>
          <wp:inline distT="0" distB="0" distL="114300" distR="114300">
            <wp:extent cx="3622675" cy="1257935"/>
            <wp:effectExtent l="0" t="0" r="9525" b="1206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BE6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上图为发送表单以及添加url</w:t>
      </w:r>
    </w:p>
    <w:p w14:paraId="201D307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但是会有报错，表单被抛弃，注释一下setting的这一行即可</w:t>
      </w:r>
    </w:p>
    <w:p w14:paraId="352F534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70860" cy="1393825"/>
            <wp:effectExtent l="0" t="0" r="2540" b="317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0056A">
      <w:r>
        <w:drawing>
          <wp:inline distT="0" distB="0" distL="114300" distR="114300">
            <wp:extent cx="2062480" cy="773430"/>
            <wp:effectExtent l="0" t="0" r="7620" b="127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2480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835F9"/>
    <w:p w14:paraId="7488872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使用postman（postman仅验证后端，很方便） 验证后端没问题</w:t>
      </w:r>
    </w:p>
    <w:p w14:paraId="4C94F6C6">
      <w:r>
        <w:drawing>
          <wp:inline distT="0" distB="0" distL="114300" distR="114300">
            <wp:extent cx="2130425" cy="1545590"/>
            <wp:effectExtent l="0" t="0" r="3175" b="381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1E79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前端测试也无误</w:t>
      </w:r>
    </w:p>
    <w:p w14:paraId="0385D165">
      <w:r>
        <w:drawing>
          <wp:inline distT="0" distB="0" distL="114300" distR="114300">
            <wp:extent cx="1543050" cy="939165"/>
            <wp:effectExtent l="0" t="0" r="6350" b="63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51602"/>
    <w:p w14:paraId="536C5DE5"/>
    <w:p w14:paraId="23147BCD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上传Github</w:t>
      </w:r>
      <w:bookmarkStart w:id="0" w:name="_GoBack"/>
      <w:bookmarkEnd w:id="0"/>
    </w:p>
    <w:p w14:paraId="4B824738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临时关闭了ssl安全验证</w:t>
      </w:r>
    </w:p>
    <w:p w14:paraId="78686DA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config --global http.sslVerify false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9061C"/>
    <w:rsid w:val="02517C7B"/>
    <w:rsid w:val="08BE7215"/>
    <w:rsid w:val="0FF5175B"/>
    <w:rsid w:val="135C2B3B"/>
    <w:rsid w:val="2269696C"/>
    <w:rsid w:val="23426A96"/>
    <w:rsid w:val="253E31A5"/>
    <w:rsid w:val="26F61EE6"/>
    <w:rsid w:val="2CDF46F4"/>
    <w:rsid w:val="339E0155"/>
    <w:rsid w:val="345D5867"/>
    <w:rsid w:val="48694284"/>
    <w:rsid w:val="4F2E42B0"/>
    <w:rsid w:val="51097A2F"/>
    <w:rsid w:val="55D44E90"/>
    <w:rsid w:val="562B525E"/>
    <w:rsid w:val="63763028"/>
    <w:rsid w:val="63BC1516"/>
    <w:rsid w:val="65676FF6"/>
    <w:rsid w:val="66003167"/>
    <w:rsid w:val="66370F93"/>
    <w:rsid w:val="67102164"/>
    <w:rsid w:val="67740D6C"/>
    <w:rsid w:val="6881267E"/>
    <w:rsid w:val="6CA54E04"/>
    <w:rsid w:val="6DBA6FFB"/>
    <w:rsid w:val="75234ADD"/>
    <w:rsid w:val="7860505A"/>
    <w:rsid w:val="799515A8"/>
    <w:rsid w:val="7BA62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qFormat/>
    <w:uiPriority w:val="0"/>
    <w:rPr>
      <w:color w:val="800080"/>
      <w:u w:val="single"/>
    </w:r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294</Words>
  <Characters>1128</Characters>
  <Lines>0</Lines>
  <Paragraphs>0</Paragraphs>
  <TotalTime>171</TotalTime>
  <ScaleCrop>false</ScaleCrop>
  <LinksUpToDate>false</LinksUpToDate>
  <CharactersWithSpaces>1274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2025-05-05T07:08:00Z</dcterms:created>
  <dc:creator>果树</dc:creator>
  <cp:lastModifiedBy>。。</cp:lastModifiedBy>
  <dcterms:modified xsi:type="dcterms:W3CDTF">2025-05-07T09:45:00Z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eyJoZGlkIjoiNzQzZDZiYzRlZjNjZWQ2YWEzYzJlODBjZWE5OTY3NjAiLCJ1c2VySWQiOiIxMzIwNTkwNDM0In0=</vt:lpwstr>
  </property>
  <property fmtid="{D5CDD505-2E9C-101B-9397-08002B2CF9AE}" pid="4" name="ICV">
    <vt:lpwstr>5889F952728E49EA94EA781D9C06AAA2_12</vt:lpwstr>
  </property>
</Properties>
</file>