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B8" w:rsidRDefault="00E9551E" w:rsidP="00996FB8">
      <w:pPr>
        <w:pStyle w:val="a3"/>
        <w:numPr>
          <w:ilvl w:val="0"/>
          <w:numId w:val="1"/>
        </w:numPr>
        <w:ind w:leftChars="0"/>
      </w:pPr>
      <w:r w:rsidRPr="00E9551E">
        <w:rPr>
          <w:rFonts w:hint="eastAsia"/>
          <w:b/>
          <w:bCs/>
        </w:rPr>
        <w:t>實驗日期</w:t>
      </w:r>
      <w:r w:rsidRPr="00E9551E">
        <w:rPr>
          <w:rFonts w:hint="eastAsia"/>
          <w:b/>
          <w:bCs/>
        </w:rPr>
        <w:t>:</w:t>
      </w:r>
      <w:r>
        <w:rPr>
          <w:rFonts w:hint="eastAsia"/>
        </w:rPr>
        <w:t xml:space="preserve">  </w:t>
      </w:r>
      <w:r w:rsidR="00FF234B">
        <w:rPr>
          <w:rFonts w:hint="eastAsia"/>
        </w:rPr>
        <w:t>2017/03/</w:t>
      </w:r>
      <w:r w:rsidR="00E41952">
        <w:rPr>
          <w:rFonts w:hint="eastAsia"/>
        </w:rPr>
        <w:t>3</w:t>
      </w:r>
      <w:r w:rsidR="00A24205">
        <w:rPr>
          <w:rFonts w:hint="eastAsia"/>
        </w:rPr>
        <w:t>0</w:t>
      </w:r>
    </w:p>
    <w:p w:rsidR="00E9551E" w:rsidRDefault="00E9551E" w:rsidP="00996FB8">
      <w:r w:rsidRPr="00996FB8">
        <w:rPr>
          <w:rFonts w:hint="eastAsia"/>
          <w:b/>
          <w:bCs/>
        </w:rPr>
        <w:t>2.</w:t>
      </w:r>
      <w:r w:rsidRPr="00E9551E">
        <w:t>  </w:t>
      </w:r>
      <w:r w:rsidRPr="00996FB8">
        <w:rPr>
          <w:rFonts w:hint="eastAsia"/>
          <w:b/>
          <w:bCs/>
        </w:rPr>
        <w:t>實驗名稱</w:t>
      </w:r>
      <w:r w:rsidRPr="00996FB8">
        <w:rPr>
          <w:rFonts w:hint="eastAsia"/>
          <w:b/>
          <w:bCs/>
        </w:rPr>
        <w:t>:</w:t>
      </w:r>
      <w:r w:rsidRPr="00E9551E">
        <w:rPr>
          <w:rFonts w:hint="eastAsia"/>
        </w:rPr>
        <w:t xml:space="preserve"> </w:t>
      </w:r>
    </w:p>
    <w:p w:rsidR="00A24205" w:rsidRPr="001E01C6" w:rsidRDefault="00A24205" w:rsidP="00A24205">
      <w:r w:rsidRPr="001E01C6">
        <w:t>1.      Riverbed Modeler: RIP: Routing Information Protocol</w:t>
      </w:r>
    </w:p>
    <w:p w:rsidR="00A24205" w:rsidRPr="001E01C6" w:rsidRDefault="00A24205" w:rsidP="00A24205">
      <w:r w:rsidRPr="001E01C6">
        <w:t>2.      Riverbed Modeler: OSPF: Open Shortest Path First</w:t>
      </w:r>
    </w:p>
    <w:p w:rsidR="00E9551E" w:rsidRPr="00A24205" w:rsidRDefault="00E9551E" w:rsidP="00E9551E"/>
    <w:p w:rsidR="00E9551E" w:rsidRPr="00BB396E" w:rsidRDefault="00E9551E" w:rsidP="00E9551E">
      <w:pPr>
        <w:rPr>
          <w:b/>
        </w:rPr>
      </w:pPr>
      <w:r w:rsidRPr="00BB396E">
        <w:rPr>
          <w:rFonts w:hint="eastAsia"/>
          <w:b/>
        </w:rPr>
        <w:t>3.</w:t>
      </w:r>
      <w:r w:rsidRPr="00BB396E">
        <w:rPr>
          <w:b/>
        </w:rPr>
        <w:t>  </w:t>
      </w:r>
      <w:r w:rsidRPr="00BB396E">
        <w:rPr>
          <w:rFonts w:hint="eastAsia"/>
          <w:b/>
        </w:rPr>
        <w:t>問題與答案</w:t>
      </w:r>
      <w:r w:rsidRPr="00BB396E">
        <w:rPr>
          <w:rFonts w:hint="eastAsia"/>
          <w:b/>
        </w:rPr>
        <w:t>:</w:t>
      </w:r>
    </w:p>
    <w:p w:rsidR="00E9551E" w:rsidRDefault="00673F4F" w:rsidP="00E9551E">
      <w:r>
        <w:rPr>
          <w:rFonts w:hint="eastAsia"/>
        </w:rPr>
        <w:t>實驗</w:t>
      </w:r>
      <w:proofErr w:type="gramStart"/>
      <w:r>
        <w:rPr>
          <w:rFonts w:hint="eastAsia"/>
        </w:rPr>
        <w:t>一</w:t>
      </w:r>
      <w:proofErr w:type="gramEnd"/>
    </w:p>
    <w:p w:rsidR="002B7CCC" w:rsidRDefault="00230552" w:rsidP="002B7CCC">
      <w:pPr>
        <w:pStyle w:val="a3"/>
        <w:numPr>
          <w:ilvl w:val="0"/>
          <w:numId w:val="2"/>
        </w:numPr>
        <w:ind w:leftChars="0"/>
      </w:pPr>
      <w:r w:rsidRPr="002B7CCC">
        <w:t>Obtain and analyze the graphs that compare the sent RIP traffic for both scenarios. Make sure to change the draw style for the graphs to Bar Chart.</w:t>
      </w:r>
    </w:p>
    <w:p w:rsidR="002B7CCC" w:rsidRDefault="00531C89" w:rsidP="002B7CCC">
      <w:pPr>
        <w:rPr>
          <w:rFonts w:hint="eastAsia"/>
        </w:rPr>
      </w:pPr>
      <w:r>
        <w:rPr>
          <w:noProof/>
        </w:rPr>
        <w:drawing>
          <wp:inline distT="0" distB="0" distL="0" distR="0" wp14:anchorId="5875BF6F" wp14:editId="378D6C9B">
            <wp:extent cx="5274310" cy="4989839"/>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989839"/>
                    </a:xfrm>
                    <a:prstGeom prst="rect">
                      <a:avLst/>
                    </a:prstGeom>
                  </pic:spPr>
                </pic:pic>
              </a:graphicData>
            </a:graphic>
          </wp:inline>
        </w:drawing>
      </w:r>
    </w:p>
    <w:p w:rsidR="00531C89" w:rsidRPr="002B7CCC" w:rsidRDefault="00531C89" w:rsidP="002B7CCC">
      <w:r>
        <w:rPr>
          <w:rFonts w:hint="eastAsia"/>
        </w:rPr>
        <w:t>上突圍</w:t>
      </w:r>
      <w:r>
        <w:rPr>
          <w:rFonts w:hint="eastAsia"/>
        </w:rPr>
        <w:t>failure</w:t>
      </w:r>
      <w:r>
        <w:rPr>
          <w:rFonts w:hint="eastAsia"/>
        </w:rPr>
        <w:t>，下突圍</w:t>
      </w:r>
      <w:r>
        <w:rPr>
          <w:rFonts w:hint="eastAsia"/>
        </w:rPr>
        <w:t>no failure</w:t>
      </w:r>
      <w:r>
        <w:rPr>
          <w:rFonts w:hint="eastAsia"/>
        </w:rPr>
        <w:t>。可以看出在</w:t>
      </w:r>
      <w:r>
        <w:rPr>
          <w:rFonts w:hint="eastAsia"/>
        </w:rPr>
        <w:t>failure</w:t>
      </w:r>
      <w:r>
        <w:rPr>
          <w:rFonts w:hint="eastAsia"/>
        </w:rPr>
        <w:t>的情況下，在所設定的時間後</w:t>
      </w:r>
      <w:r>
        <w:rPr>
          <w:rFonts w:hint="eastAsia"/>
        </w:rPr>
        <w:t>RIP</w:t>
      </w:r>
      <w:r>
        <w:rPr>
          <w:rFonts w:hint="eastAsia"/>
        </w:rPr>
        <w:t>修改了</w:t>
      </w:r>
      <w:r>
        <w:rPr>
          <w:rFonts w:hint="eastAsia"/>
        </w:rPr>
        <w:t>route table</w:t>
      </w:r>
      <w:r>
        <w:rPr>
          <w:rFonts w:hint="eastAsia"/>
        </w:rPr>
        <w:t>。</w:t>
      </w:r>
    </w:p>
    <w:p w:rsidR="002B7CCC" w:rsidRDefault="002B7CCC" w:rsidP="002B7CCC">
      <w:pPr>
        <w:pStyle w:val="a3"/>
        <w:numPr>
          <w:ilvl w:val="0"/>
          <w:numId w:val="2"/>
        </w:numPr>
        <w:ind w:leftChars="0"/>
      </w:pPr>
      <w:r w:rsidRPr="002B7CCC">
        <w:t>Describe and explain the effect of the failure of the link connecting Router1 to Router2 on the routing tables.</w:t>
      </w:r>
    </w:p>
    <w:p w:rsidR="002B7CCC" w:rsidRPr="00531C89" w:rsidRDefault="0044316C" w:rsidP="002B7CCC">
      <w:r>
        <w:rPr>
          <w:rFonts w:hint="eastAsia"/>
        </w:rPr>
        <w:t>他會先讓</w:t>
      </w:r>
      <w:r>
        <w:rPr>
          <w:rFonts w:hint="eastAsia"/>
        </w:rPr>
        <w:t>Router1</w:t>
      </w:r>
      <w:r>
        <w:rPr>
          <w:rFonts w:hint="eastAsia"/>
        </w:rPr>
        <w:t>和</w:t>
      </w:r>
      <w:r>
        <w:rPr>
          <w:rFonts w:hint="eastAsia"/>
        </w:rPr>
        <w:t>Router2</w:t>
      </w:r>
      <w:r>
        <w:rPr>
          <w:rFonts w:hint="eastAsia"/>
        </w:rPr>
        <w:t>之間連線</w:t>
      </w:r>
      <w:r>
        <w:rPr>
          <w:rFonts w:hint="eastAsia"/>
        </w:rPr>
        <w:t>fail</w:t>
      </w:r>
      <w:r>
        <w:rPr>
          <w:rFonts w:hint="eastAsia"/>
        </w:rPr>
        <w:t>，</w:t>
      </w:r>
      <w:r>
        <w:rPr>
          <w:rFonts w:hint="eastAsia"/>
        </w:rPr>
        <w:t>200</w:t>
      </w:r>
      <w:r>
        <w:rPr>
          <w:rFonts w:hint="eastAsia"/>
        </w:rPr>
        <w:t>秒後重新連線，所以在</w:t>
      </w:r>
      <w:r>
        <w:rPr>
          <w:rFonts w:hint="eastAsia"/>
        </w:rPr>
        <w:t>200</w:t>
      </w:r>
      <w:r>
        <w:rPr>
          <w:rFonts w:hint="eastAsia"/>
        </w:rPr>
        <w:t>秒後會發現</w:t>
      </w:r>
      <w:r>
        <w:rPr>
          <w:rFonts w:hint="eastAsia"/>
        </w:rPr>
        <w:t>routing table</w:t>
      </w:r>
      <w:r>
        <w:rPr>
          <w:rFonts w:hint="eastAsia"/>
        </w:rPr>
        <w:t>多出的</w:t>
      </w:r>
      <w:r>
        <w:rPr>
          <w:rFonts w:hint="eastAsia"/>
        </w:rPr>
        <w:t>bar chart</w:t>
      </w:r>
      <w:r>
        <w:rPr>
          <w:rFonts w:hint="eastAsia"/>
        </w:rPr>
        <w:t>就是</w:t>
      </w:r>
      <w:r>
        <w:rPr>
          <w:rFonts w:hint="eastAsia"/>
        </w:rPr>
        <w:t>router1</w:t>
      </w:r>
      <w:r>
        <w:rPr>
          <w:rFonts w:hint="eastAsia"/>
        </w:rPr>
        <w:t>和</w:t>
      </w:r>
      <w:r>
        <w:rPr>
          <w:rFonts w:hint="eastAsia"/>
        </w:rPr>
        <w:t>router2</w:t>
      </w:r>
      <w:r>
        <w:rPr>
          <w:rFonts w:hint="eastAsia"/>
        </w:rPr>
        <w:t>連線造成的。</w:t>
      </w:r>
    </w:p>
    <w:p w:rsidR="002B7CCC" w:rsidRDefault="002B7CCC" w:rsidP="002B7CCC">
      <w:pPr>
        <w:pStyle w:val="a3"/>
        <w:numPr>
          <w:ilvl w:val="0"/>
          <w:numId w:val="2"/>
        </w:numPr>
        <w:ind w:leftChars="0"/>
      </w:pPr>
      <w:r w:rsidRPr="002B7CCC">
        <w:t xml:space="preserve">Create another scenario as a duplicate of the Failure scenario. Name the new </w:t>
      </w:r>
      <w:r w:rsidRPr="002B7CCC">
        <w:lastRenderedPageBreak/>
        <w:t xml:space="preserve">scenario Q3_Recover. In this new scenario have the link connecting Router1 to Router2 recover after 400 seconds. Generate and analyze the graph that shows the effect of this recovery on the Total Number of Updates in the routing table of Router1. Check the contents of Router1‘s routing table. Compare this table with the corresponding routing tables generated in the </w:t>
      </w:r>
      <w:proofErr w:type="spellStart"/>
      <w:r w:rsidRPr="002B7CCC">
        <w:t>NO_Failure</w:t>
      </w:r>
      <w:proofErr w:type="spellEnd"/>
      <w:r w:rsidRPr="002B7CCC">
        <w:t xml:space="preserve"> and Failure scenarios.</w:t>
      </w:r>
    </w:p>
    <w:p w:rsidR="002B7CCC" w:rsidRDefault="00FA54B7" w:rsidP="002B7CC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9pt">
            <v:imagedata r:id="rId10" o:title="1-Q3-1"/>
          </v:shape>
        </w:pict>
      </w:r>
    </w:p>
    <w:p w:rsidR="002B7CCC" w:rsidRDefault="00FA54B7" w:rsidP="002B7CCC">
      <w:pPr>
        <w:rPr>
          <w:rFonts w:hint="eastAsia"/>
        </w:rPr>
      </w:pPr>
      <w:proofErr w:type="gramStart"/>
      <w:r>
        <w:rPr>
          <w:rFonts w:hint="eastAsia"/>
        </w:rPr>
        <w:t>表圖上</w:t>
      </w:r>
      <w:proofErr w:type="gramEnd"/>
      <w:r>
        <w:rPr>
          <w:rFonts w:hint="eastAsia"/>
        </w:rPr>
        <w:t>中下分別為</w:t>
      </w:r>
      <w:r>
        <w:rPr>
          <w:rFonts w:hint="eastAsia"/>
        </w:rPr>
        <w:t>failure</w:t>
      </w:r>
      <w:r>
        <w:rPr>
          <w:rFonts w:hint="eastAsia"/>
        </w:rPr>
        <w:t>、</w:t>
      </w:r>
      <w:r>
        <w:rPr>
          <w:rFonts w:hint="eastAsia"/>
        </w:rPr>
        <w:t>no failure</w:t>
      </w:r>
      <w:r>
        <w:rPr>
          <w:rFonts w:hint="eastAsia"/>
        </w:rPr>
        <w:t>、</w:t>
      </w:r>
      <w:r>
        <w:rPr>
          <w:rFonts w:hint="eastAsia"/>
        </w:rPr>
        <w:t>Q3</w:t>
      </w:r>
      <w:r>
        <w:rPr>
          <w:rFonts w:hint="eastAsia"/>
        </w:rPr>
        <w:t>。</w:t>
      </w:r>
    </w:p>
    <w:p w:rsidR="00FA54B7" w:rsidRDefault="00FA54B7" w:rsidP="002B7CCC">
      <w:pPr>
        <w:rPr>
          <w:rFonts w:hint="eastAsia"/>
        </w:rPr>
      </w:pPr>
      <w:r>
        <w:rPr>
          <w:rFonts w:hint="eastAsia"/>
        </w:rPr>
        <w:t>在</w:t>
      </w:r>
      <w:r>
        <w:rPr>
          <w:rFonts w:hint="eastAsia"/>
        </w:rPr>
        <w:t>Q3</w:t>
      </w:r>
      <w:r>
        <w:rPr>
          <w:rFonts w:hint="eastAsia"/>
        </w:rPr>
        <w:t>中</w:t>
      </w:r>
      <w:r>
        <w:rPr>
          <w:rFonts w:hint="eastAsia"/>
        </w:rPr>
        <w:t>200</w:t>
      </w:r>
      <w:r>
        <w:rPr>
          <w:rFonts w:hint="eastAsia"/>
        </w:rPr>
        <w:t>秒做有的</w:t>
      </w:r>
      <w:r>
        <w:rPr>
          <w:rFonts w:hint="eastAsia"/>
        </w:rPr>
        <w:t>bar chart</w:t>
      </w:r>
      <w:r>
        <w:rPr>
          <w:rFonts w:hint="eastAsia"/>
        </w:rPr>
        <w:t>是</w:t>
      </w:r>
      <w:r>
        <w:rPr>
          <w:rFonts w:hint="eastAsia"/>
        </w:rPr>
        <w:t>routing1</w:t>
      </w:r>
      <w:r>
        <w:rPr>
          <w:rFonts w:hint="eastAsia"/>
        </w:rPr>
        <w:t>和</w:t>
      </w:r>
      <w:r>
        <w:rPr>
          <w:rFonts w:hint="eastAsia"/>
        </w:rPr>
        <w:t>routing2</w:t>
      </w:r>
      <w:r>
        <w:rPr>
          <w:rFonts w:hint="eastAsia"/>
        </w:rPr>
        <w:t>恢復連線，</w:t>
      </w:r>
      <w:r>
        <w:rPr>
          <w:rFonts w:hint="eastAsia"/>
        </w:rPr>
        <w:t>400</w:t>
      </w:r>
      <w:r>
        <w:rPr>
          <w:rFonts w:hint="eastAsia"/>
        </w:rPr>
        <w:t>秒是指</w:t>
      </w:r>
      <w:r>
        <w:rPr>
          <w:rFonts w:hint="eastAsia"/>
        </w:rPr>
        <w:t>routing1</w:t>
      </w:r>
      <w:r>
        <w:rPr>
          <w:rFonts w:hint="eastAsia"/>
        </w:rPr>
        <w:t>和</w:t>
      </w:r>
      <w:r>
        <w:rPr>
          <w:rFonts w:hint="eastAsia"/>
        </w:rPr>
        <w:t>routing2</w:t>
      </w:r>
      <w:r>
        <w:rPr>
          <w:rFonts w:hint="eastAsia"/>
        </w:rPr>
        <w:t>更新連線，所產生的</w:t>
      </w:r>
      <w:r>
        <w:rPr>
          <w:rFonts w:hint="eastAsia"/>
        </w:rPr>
        <w:t>routing table</w:t>
      </w:r>
      <w:r>
        <w:rPr>
          <w:rFonts w:hint="eastAsia"/>
        </w:rPr>
        <w:t>更新。</w:t>
      </w:r>
    </w:p>
    <w:p w:rsidR="00FA54B7" w:rsidRDefault="00FA54B7" w:rsidP="002B7CCC">
      <w:pPr>
        <w:rPr>
          <w:rFonts w:hint="eastAsia"/>
        </w:rPr>
      </w:pPr>
    </w:p>
    <w:p w:rsidR="00FA54B7" w:rsidRDefault="00FA54B7" w:rsidP="002B7CCC">
      <w:pPr>
        <w:rPr>
          <w:rFonts w:hint="eastAsia"/>
        </w:rPr>
      </w:pPr>
      <w:r>
        <w:rPr>
          <w:noProof/>
        </w:rPr>
        <w:drawing>
          <wp:inline distT="0" distB="0" distL="0" distR="0" wp14:anchorId="41832ADA" wp14:editId="3A3A8839">
            <wp:extent cx="5276850" cy="2466975"/>
            <wp:effectExtent l="0" t="0" r="0" b="9525"/>
            <wp:docPr id="4" name="圖片 4"/>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rotWithShape="1">
                    <a:blip r:embed="rId11">
                      <a:extLst>
                        <a:ext uri="{28A0092B-C50C-407E-A947-70E740481C1C}">
                          <a14:useLocalDpi xmlns:a14="http://schemas.microsoft.com/office/drawing/2010/main" val="0"/>
                        </a:ext>
                      </a:extLst>
                    </a:blip>
                    <a:srcRect b="48387"/>
                    <a:stretch/>
                  </pic:blipFill>
                  <pic:spPr bwMode="auto">
                    <a:xfrm>
                      <a:off x="0" y="0"/>
                      <a:ext cx="5274310" cy="2465788"/>
                    </a:xfrm>
                    <a:prstGeom prst="rect">
                      <a:avLst/>
                    </a:prstGeom>
                    <a:ln>
                      <a:noFill/>
                    </a:ln>
                    <a:extLst>
                      <a:ext uri="{53640926-AAD7-44D8-BBD7-CCE9431645EC}">
                        <a14:shadowObscured xmlns:a14="http://schemas.microsoft.com/office/drawing/2010/main"/>
                      </a:ext>
                    </a:extLst>
                  </pic:spPr>
                </pic:pic>
              </a:graphicData>
            </a:graphic>
          </wp:inline>
        </w:drawing>
      </w:r>
    </w:p>
    <w:p w:rsidR="00FA54B7" w:rsidRDefault="00FA54B7" w:rsidP="002B7CCC">
      <w:pPr>
        <w:rPr>
          <w:rFonts w:hint="eastAsia"/>
        </w:rPr>
      </w:pPr>
      <w:r>
        <w:t>R</w:t>
      </w:r>
      <w:r>
        <w:rPr>
          <w:rFonts w:hint="eastAsia"/>
        </w:rPr>
        <w:t>outing table</w:t>
      </w:r>
    </w:p>
    <w:p w:rsidR="00FA54B7" w:rsidRPr="0098349F" w:rsidRDefault="00FA54B7" w:rsidP="002B7CCC"/>
    <w:p w:rsidR="00E65E39" w:rsidRDefault="00673F4F" w:rsidP="00E9551E">
      <w:r>
        <w:rPr>
          <w:rFonts w:hint="eastAsia"/>
        </w:rPr>
        <w:t>實驗二</w:t>
      </w:r>
    </w:p>
    <w:p w:rsidR="00BB396E" w:rsidRPr="00BB396E" w:rsidRDefault="00BB396E" w:rsidP="00BB396E">
      <w:pPr>
        <w:pStyle w:val="Default"/>
        <w:numPr>
          <w:ilvl w:val="0"/>
          <w:numId w:val="3"/>
        </w:numPr>
        <w:rPr>
          <w:rFonts w:asciiTheme="minorHAnsi" w:hAnsiTheme="minorHAnsi" w:cstheme="minorBidi"/>
          <w:color w:val="auto"/>
          <w:kern w:val="2"/>
          <w:szCs w:val="22"/>
        </w:rPr>
      </w:pPr>
      <w:r w:rsidRPr="00BB396E">
        <w:rPr>
          <w:rFonts w:asciiTheme="minorHAnsi" w:hAnsiTheme="minorHAnsi" w:cstheme="minorBidi"/>
          <w:color w:val="auto"/>
          <w:kern w:val="2"/>
          <w:szCs w:val="22"/>
        </w:rPr>
        <w:t xml:space="preserve">Explain why the Areas and Balanced scenarios result in different routes than those observed in the </w:t>
      </w:r>
      <w:proofErr w:type="spellStart"/>
      <w:r w:rsidRPr="00BB396E">
        <w:rPr>
          <w:rFonts w:asciiTheme="minorHAnsi" w:hAnsiTheme="minorHAnsi" w:cstheme="minorBidi"/>
          <w:color w:val="auto"/>
          <w:kern w:val="2"/>
          <w:szCs w:val="22"/>
        </w:rPr>
        <w:t>No_Areas</w:t>
      </w:r>
      <w:proofErr w:type="spellEnd"/>
      <w:r w:rsidRPr="00BB396E">
        <w:rPr>
          <w:rFonts w:asciiTheme="minorHAnsi" w:hAnsiTheme="minorHAnsi" w:cstheme="minorBidi"/>
          <w:color w:val="auto"/>
          <w:kern w:val="2"/>
          <w:szCs w:val="22"/>
        </w:rPr>
        <w:t xml:space="preserve"> scenario, for the same pair of routers. </w:t>
      </w:r>
    </w:p>
    <w:p w:rsidR="00EB53E3" w:rsidRDefault="00EB53E3" w:rsidP="00BB396E">
      <w:pPr>
        <w:pStyle w:val="Default"/>
        <w:rPr>
          <w:rFonts w:asciiTheme="minorHAnsi" w:hAnsiTheme="minorHAnsi" w:cstheme="minorBidi" w:hint="eastAsia"/>
          <w:color w:val="auto"/>
          <w:kern w:val="2"/>
          <w:szCs w:val="22"/>
        </w:rPr>
      </w:pPr>
      <w:r>
        <w:rPr>
          <w:rFonts w:asciiTheme="minorHAnsi" w:hAnsiTheme="minorHAnsi" w:cstheme="minorBidi" w:hint="eastAsia"/>
          <w:color w:val="auto"/>
          <w:kern w:val="2"/>
          <w:szCs w:val="22"/>
        </w:rPr>
        <w:t>在</w:t>
      </w:r>
      <w:r>
        <w:rPr>
          <w:rFonts w:asciiTheme="minorHAnsi" w:hAnsiTheme="minorHAnsi" w:cstheme="minorBidi" w:hint="eastAsia"/>
          <w:color w:val="auto"/>
          <w:kern w:val="2"/>
          <w:szCs w:val="22"/>
        </w:rPr>
        <w:t>no area</w:t>
      </w:r>
      <w:r>
        <w:rPr>
          <w:rFonts w:asciiTheme="minorHAnsi" w:hAnsiTheme="minorHAnsi" w:cstheme="minorBidi" w:hint="eastAsia"/>
          <w:color w:val="auto"/>
          <w:kern w:val="2"/>
          <w:szCs w:val="22"/>
        </w:rPr>
        <w:t>部分它的最小路徑是</w:t>
      </w:r>
      <w:r>
        <w:rPr>
          <w:rFonts w:asciiTheme="minorHAnsi" w:hAnsiTheme="minorHAnsi" w:cstheme="minorBidi" w:hint="eastAsia"/>
          <w:color w:val="auto"/>
          <w:kern w:val="2"/>
          <w:szCs w:val="22"/>
        </w:rPr>
        <w:t>ADEC</w:t>
      </w:r>
      <w:r>
        <w:rPr>
          <w:rFonts w:asciiTheme="minorHAnsi" w:hAnsiTheme="minorHAnsi" w:cstheme="minorBidi" w:hint="eastAsia"/>
          <w:color w:val="auto"/>
          <w:kern w:val="2"/>
          <w:szCs w:val="22"/>
        </w:rPr>
        <w:t>，</w:t>
      </w:r>
      <w:r>
        <w:rPr>
          <w:rFonts w:asciiTheme="minorHAnsi" w:hAnsiTheme="minorHAnsi" w:cstheme="minorBidi" w:hint="eastAsia"/>
          <w:color w:val="auto"/>
          <w:kern w:val="2"/>
          <w:szCs w:val="22"/>
        </w:rPr>
        <w:t>cost</w:t>
      </w:r>
      <w:r>
        <w:rPr>
          <w:rFonts w:asciiTheme="minorHAnsi" w:hAnsiTheme="minorHAnsi" w:cstheme="minorBidi" w:hint="eastAsia"/>
          <w:color w:val="auto"/>
          <w:kern w:val="2"/>
          <w:szCs w:val="22"/>
        </w:rPr>
        <w:t>為</w:t>
      </w:r>
      <w:r>
        <w:rPr>
          <w:rFonts w:asciiTheme="minorHAnsi" w:hAnsiTheme="minorHAnsi" w:cstheme="minorBidi" w:hint="eastAsia"/>
          <w:color w:val="auto"/>
          <w:kern w:val="2"/>
          <w:szCs w:val="22"/>
        </w:rPr>
        <w:t>15</w:t>
      </w:r>
      <w:r>
        <w:rPr>
          <w:rFonts w:asciiTheme="minorHAnsi" w:hAnsiTheme="minorHAnsi" w:cstheme="minorBidi" w:hint="eastAsia"/>
          <w:color w:val="auto"/>
          <w:kern w:val="2"/>
          <w:szCs w:val="22"/>
        </w:rPr>
        <w:t>。</w:t>
      </w:r>
    </w:p>
    <w:p w:rsidR="00EB53E3" w:rsidRDefault="00EB53E3" w:rsidP="00EB53E3">
      <w:pPr>
        <w:pStyle w:val="Default"/>
        <w:rPr>
          <w:rFonts w:asciiTheme="minorHAnsi" w:hAnsiTheme="minorHAnsi" w:cstheme="minorBidi" w:hint="eastAsia"/>
          <w:color w:val="auto"/>
          <w:kern w:val="2"/>
          <w:szCs w:val="22"/>
        </w:rPr>
      </w:pPr>
      <w:r>
        <w:rPr>
          <w:rFonts w:asciiTheme="minorHAnsi" w:hAnsiTheme="minorHAnsi" w:cstheme="minorBidi" w:hint="eastAsia"/>
          <w:color w:val="auto"/>
          <w:kern w:val="2"/>
          <w:szCs w:val="22"/>
        </w:rPr>
        <w:lastRenderedPageBreak/>
        <w:t>area</w:t>
      </w:r>
      <w:r>
        <w:rPr>
          <w:rFonts w:asciiTheme="minorHAnsi" w:hAnsiTheme="minorHAnsi" w:cstheme="minorBidi" w:hint="eastAsia"/>
          <w:color w:val="auto"/>
          <w:kern w:val="2"/>
          <w:szCs w:val="22"/>
        </w:rPr>
        <w:t>部分是因為</w:t>
      </w:r>
      <w:r>
        <w:rPr>
          <w:rFonts w:asciiTheme="minorHAnsi" w:hAnsiTheme="minorHAnsi" w:cstheme="minorBidi" w:hint="eastAsia"/>
          <w:color w:val="auto"/>
          <w:kern w:val="2"/>
          <w:szCs w:val="22"/>
        </w:rPr>
        <w:t>router A,B,C</w:t>
      </w:r>
      <w:r>
        <w:rPr>
          <w:rFonts w:asciiTheme="minorHAnsi" w:hAnsiTheme="minorHAnsi" w:cstheme="minorBidi" w:hint="eastAsia"/>
          <w:color w:val="auto"/>
          <w:kern w:val="2"/>
          <w:szCs w:val="22"/>
        </w:rPr>
        <w:t>三個是一個區域網路，所以最短路徑就是</w:t>
      </w:r>
      <w:r>
        <w:rPr>
          <w:rFonts w:asciiTheme="minorHAnsi" w:hAnsiTheme="minorHAnsi" w:cstheme="minorBidi" w:hint="eastAsia"/>
          <w:color w:val="auto"/>
          <w:kern w:val="2"/>
          <w:szCs w:val="22"/>
        </w:rPr>
        <w:t>AC</w:t>
      </w:r>
      <w:r>
        <w:rPr>
          <w:rFonts w:asciiTheme="minorHAnsi" w:hAnsiTheme="minorHAnsi" w:cstheme="minorBidi" w:hint="eastAsia"/>
          <w:color w:val="auto"/>
          <w:kern w:val="2"/>
          <w:szCs w:val="22"/>
        </w:rPr>
        <w:t>，</w:t>
      </w:r>
      <w:r>
        <w:rPr>
          <w:rFonts w:asciiTheme="minorHAnsi" w:hAnsiTheme="minorHAnsi" w:cstheme="minorBidi" w:hint="eastAsia"/>
          <w:color w:val="auto"/>
          <w:kern w:val="2"/>
          <w:szCs w:val="22"/>
        </w:rPr>
        <w:t>cost</w:t>
      </w:r>
      <w:r>
        <w:rPr>
          <w:rFonts w:asciiTheme="minorHAnsi" w:hAnsiTheme="minorHAnsi" w:cstheme="minorBidi" w:hint="eastAsia"/>
          <w:color w:val="auto"/>
          <w:kern w:val="2"/>
          <w:szCs w:val="22"/>
        </w:rPr>
        <w:t>為</w:t>
      </w:r>
      <w:r>
        <w:rPr>
          <w:rFonts w:asciiTheme="minorHAnsi" w:hAnsiTheme="minorHAnsi" w:cstheme="minorBidi" w:hint="eastAsia"/>
          <w:color w:val="auto"/>
          <w:kern w:val="2"/>
          <w:szCs w:val="22"/>
        </w:rPr>
        <w:t>20</w:t>
      </w:r>
      <w:r>
        <w:rPr>
          <w:rFonts w:asciiTheme="minorHAnsi" w:hAnsiTheme="minorHAnsi" w:cstheme="minorBidi" w:hint="eastAsia"/>
          <w:color w:val="auto"/>
          <w:kern w:val="2"/>
          <w:szCs w:val="22"/>
        </w:rPr>
        <w:t>。</w:t>
      </w:r>
    </w:p>
    <w:p w:rsidR="00EB53E3" w:rsidRPr="00EB53E3" w:rsidRDefault="00EB53E3" w:rsidP="00EB53E3">
      <w:pPr>
        <w:pStyle w:val="Default"/>
        <w:rPr>
          <w:rFonts w:asciiTheme="minorHAnsi" w:hAnsiTheme="minorHAnsi" w:cstheme="minorBidi"/>
          <w:color w:val="auto"/>
          <w:kern w:val="2"/>
          <w:szCs w:val="22"/>
        </w:rPr>
      </w:pPr>
      <w:r>
        <w:t>B</w:t>
      </w:r>
      <w:r>
        <w:rPr>
          <w:rFonts w:hint="eastAsia"/>
        </w:rPr>
        <w:t>alanced</w:t>
      </w:r>
      <w:r>
        <w:rPr>
          <w:rFonts w:hint="eastAsia"/>
        </w:rPr>
        <w:t>的部分，</w:t>
      </w:r>
      <w:r w:rsidRPr="00EB53E3">
        <w:rPr>
          <w:rFonts w:hint="eastAsia"/>
        </w:rPr>
        <w:t>它會選擇</w:t>
      </w:r>
      <w:proofErr w:type="gramStart"/>
      <w:r w:rsidRPr="00EB53E3">
        <w:rPr>
          <w:rFonts w:hint="eastAsia"/>
        </w:rPr>
        <w:t>最佳路</w:t>
      </w:r>
      <w:proofErr w:type="gramEnd"/>
      <w:r w:rsidRPr="00EB53E3">
        <w:rPr>
          <w:rFonts w:hint="eastAsia"/>
        </w:rPr>
        <w:t>由，並在這些路由之間平衡流量與負載。</w:t>
      </w:r>
    </w:p>
    <w:p w:rsidR="00EB53E3" w:rsidRPr="00EB53E3" w:rsidRDefault="00EB53E3" w:rsidP="00BB396E">
      <w:pPr>
        <w:pStyle w:val="Default"/>
        <w:rPr>
          <w:rFonts w:asciiTheme="minorHAnsi" w:hAnsiTheme="minorHAnsi" w:cstheme="minorBidi"/>
          <w:color w:val="auto"/>
          <w:kern w:val="2"/>
          <w:szCs w:val="22"/>
        </w:rPr>
      </w:pPr>
    </w:p>
    <w:p w:rsidR="00BB396E" w:rsidRDefault="00BB396E" w:rsidP="00BB396E">
      <w:pPr>
        <w:pStyle w:val="Default"/>
        <w:numPr>
          <w:ilvl w:val="0"/>
          <w:numId w:val="3"/>
        </w:numPr>
        <w:rPr>
          <w:rFonts w:asciiTheme="minorHAnsi" w:hAnsiTheme="minorHAnsi" w:cstheme="minorBidi"/>
          <w:color w:val="auto"/>
          <w:kern w:val="2"/>
          <w:szCs w:val="22"/>
        </w:rPr>
      </w:pPr>
      <w:r w:rsidRPr="00BB396E">
        <w:rPr>
          <w:rFonts w:asciiTheme="minorHAnsi" w:hAnsiTheme="minorHAnsi" w:cstheme="minorBidi"/>
          <w:color w:val="auto"/>
          <w:kern w:val="2"/>
          <w:szCs w:val="22"/>
        </w:rPr>
        <w:t xml:space="preserve">Using the simulation log, examine the generated routing table in </w:t>
      </w:r>
      <w:proofErr w:type="spellStart"/>
      <w:r w:rsidRPr="00BB396E">
        <w:rPr>
          <w:rFonts w:asciiTheme="minorHAnsi" w:hAnsiTheme="minorHAnsi" w:cstheme="minorBidi"/>
          <w:color w:val="auto"/>
          <w:kern w:val="2"/>
          <w:szCs w:val="22"/>
        </w:rPr>
        <w:t>RouterA</w:t>
      </w:r>
      <w:proofErr w:type="spellEnd"/>
      <w:r w:rsidRPr="00BB396E">
        <w:rPr>
          <w:rFonts w:asciiTheme="minorHAnsi" w:hAnsiTheme="minorHAnsi" w:cstheme="minorBidi"/>
          <w:color w:val="auto"/>
          <w:kern w:val="2"/>
          <w:szCs w:val="22"/>
        </w:rPr>
        <w:t xml:space="preserve"> for each of the three scenarios. Explain the values assigned to the Metric column of each route. </w:t>
      </w:r>
    </w:p>
    <w:p w:rsidR="00D46D82" w:rsidRDefault="00D46D82" w:rsidP="00D46D82">
      <w:r>
        <w:drawing>
          <wp:inline distT="0" distB="0" distL="0" distR="0" wp14:anchorId="75785C15" wp14:editId="2571870B">
            <wp:extent cx="5276850" cy="37147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714750"/>
                    </a:xfrm>
                    <a:prstGeom prst="rect">
                      <a:avLst/>
                    </a:prstGeom>
                    <a:noFill/>
                    <a:ln>
                      <a:noFill/>
                    </a:ln>
                  </pic:spPr>
                </pic:pic>
              </a:graphicData>
            </a:graphic>
          </wp:inline>
        </w:drawing>
      </w:r>
    </w:p>
    <w:p w:rsidR="00D46D82" w:rsidRPr="00D46D82" w:rsidRDefault="00D46D82" w:rsidP="00D46D82">
      <w:r w:rsidRPr="00D46D82">
        <w:rPr>
          <w:rFonts w:hint="eastAsia"/>
        </w:rPr>
        <w:t>No Areas</w:t>
      </w:r>
      <w:r w:rsidRPr="00D46D82">
        <w:rPr>
          <w:rFonts w:hint="eastAsia"/>
        </w:rPr>
        <w:t>的</w:t>
      </w:r>
      <w:r w:rsidRPr="00D46D82">
        <w:rPr>
          <w:rFonts w:hint="eastAsia"/>
        </w:rPr>
        <w:t>routing table</w:t>
      </w:r>
      <w:r w:rsidRPr="00D46D82">
        <w:rPr>
          <w:rFonts w:hint="eastAsia"/>
        </w:rPr>
        <w:t>。</w:t>
      </w:r>
    </w:p>
    <w:p w:rsidR="00D46D82" w:rsidRPr="00D46D82" w:rsidRDefault="00D46D82" w:rsidP="00D46D82">
      <w:pPr>
        <w:rPr>
          <w:rFonts w:hint="eastAsia"/>
        </w:rPr>
      </w:pPr>
      <w:r>
        <w:lastRenderedPageBreak/>
        <w:drawing>
          <wp:inline distT="0" distB="0" distL="0" distR="0" wp14:anchorId="6F799809" wp14:editId="26CA82B6">
            <wp:extent cx="5276850" cy="36480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648075"/>
                    </a:xfrm>
                    <a:prstGeom prst="rect">
                      <a:avLst/>
                    </a:prstGeom>
                    <a:noFill/>
                    <a:ln>
                      <a:noFill/>
                    </a:ln>
                  </pic:spPr>
                </pic:pic>
              </a:graphicData>
            </a:graphic>
          </wp:inline>
        </w:drawing>
      </w:r>
    </w:p>
    <w:p w:rsidR="00D46D82" w:rsidRPr="00D46D82" w:rsidRDefault="00D46D82" w:rsidP="00D46D82">
      <w:pPr>
        <w:rPr>
          <w:rFonts w:hint="eastAsia"/>
        </w:rPr>
      </w:pPr>
      <w:r w:rsidRPr="00D46D82">
        <w:rPr>
          <w:rFonts w:hint="eastAsia"/>
        </w:rPr>
        <w:t>Areas</w:t>
      </w:r>
      <w:r w:rsidRPr="00D46D82">
        <w:rPr>
          <w:rFonts w:hint="eastAsia"/>
        </w:rPr>
        <w:t>的</w:t>
      </w:r>
      <w:r w:rsidRPr="00D46D82">
        <w:rPr>
          <w:rFonts w:hint="eastAsia"/>
        </w:rPr>
        <w:t>routing table</w:t>
      </w:r>
      <w:r w:rsidRPr="00D46D82">
        <w:rPr>
          <w:rFonts w:hint="eastAsia"/>
        </w:rPr>
        <w:t>。</w:t>
      </w:r>
    </w:p>
    <w:p w:rsidR="00D46D82" w:rsidRPr="00D46D82" w:rsidRDefault="00D46D82" w:rsidP="00D46D82">
      <w:pPr>
        <w:rPr>
          <w:rFonts w:hint="eastAsia"/>
        </w:rPr>
      </w:pPr>
      <w:r>
        <w:drawing>
          <wp:inline distT="0" distB="0" distL="0" distR="0" wp14:anchorId="6C460174" wp14:editId="54B2AEB5">
            <wp:extent cx="5267325" cy="35337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533775"/>
                    </a:xfrm>
                    <a:prstGeom prst="rect">
                      <a:avLst/>
                    </a:prstGeom>
                    <a:noFill/>
                    <a:ln>
                      <a:noFill/>
                    </a:ln>
                  </pic:spPr>
                </pic:pic>
              </a:graphicData>
            </a:graphic>
          </wp:inline>
        </w:drawing>
      </w:r>
    </w:p>
    <w:p w:rsidR="00D46D82" w:rsidRPr="00D46D82" w:rsidRDefault="00D46D82" w:rsidP="00D46D82">
      <w:pPr>
        <w:rPr>
          <w:rFonts w:hint="eastAsia"/>
        </w:rPr>
      </w:pPr>
      <w:r w:rsidRPr="00D46D82">
        <w:rPr>
          <w:rFonts w:hint="eastAsia"/>
        </w:rPr>
        <w:t>Balance</w:t>
      </w:r>
      <w:r>
        <w:rPr>
          <w:rFonts w:hint="eastAsia"/>
        </w:rPr>
        <w:t>d</w:t>
      </w:r>
      <w:r w:rsidRPr="00D46D82">
        <w:rPr>
          <w:rFonts w:hint="eastAsia"/>
        </w:rPr>
        <w:t>的</w:t>
      </w:r>
      <w:r w:rsidRPr="00D46D82">
        <w:rPr>
          <w:rFonts w:hint="eastAsia"/>
        </w:rPr>
        <w:t>routing table</w:t>
      </w:r>
      <w:r w:rsidRPr="00D46D82">
        <w:rPr>
          <w:rFonts w:hint="eastAsia"/>
        </w:rPr>
        <w:t>。</w:t>
      </w:r>
    </w:p>
    <w:p w:rsidR="00BB396E" w:rsidRPr="00BB396E" w:rsidRDefault="00BB396E" w:rsidP="00BB396E">
      <w:pPr>
        <w:pStyle w:val="Default"/>
        <w:rPr>
          <w:rFonts w:asciiTheme="minorHAnsi" w:hAnsiTheme="minorHAnsi" w:cstheme="minorBidi"/>
          <w:color w:val="auto"/>
          <w:kern w:val="2"/>
          <w:szCs w:val="22"/>
        </w:rPr>
      </w:pPr>
    </w:p>
    <w:p w:rsidR="00BB396E" w:rsidRPr="00BB396E" w:rsidRDefault="00BB396E" w:rsidP="00BB396E">
      <w:pPr>
        <w:pStyle w:val="Default"/>
        <w:numPr>
          <w:ilvl w:val="0"/>
          <w:numId w:val="3"/>
        </w:numPr>
        <w:rPr>
          <w:rFonts w:asciiTheme="minorHAnsi" w:hAnsiTheme="minorHAnsi" w:cstheme="minorBidi"/>
          <w:color w:val="auto"/>
          <w:kern w:val="2"/>
          <w:szCs w:val="22"/>
        </w:rPr>
      </w:pPr>
      <w:r w:rsidRPr="00BB396E">
        <w:rPr>
          <w:rFonts w:asciiTheme="minorHAnsi" w:hAnsiTheme="minorHAnsi" w:cstheme="minorBidi"/>
          <w:color w:val="auto"/>
          <w:kern w:val="2"/>
          <w:szCs w:val="22"/>
        </w:rPr>
        <w:t xml:space="preserve">Modeler allows you to examine the link-state database that is used by each router to build the directed graph of the network. Examine this database for </w:t>
      </w:r>
      <w:proofErr w:type="spellStart"/>
      <w:r w:rsidRPr="00BB396E">
        <w:rPr>
          <w:rFonts w:asciiTheme="minorHAnsi" w:hAnsiTheme="minorHAnsi" w:cstheme="minorBidi"/>
          <w:color w:val="auto"/>
          <w:kern w:val="2"/>
          <w:szCs w:val="22"/>
        </w:rPr>
        <w:t>RouterA</w:t>
      </w:r>
      <w:proofErr w:type="spellEnd"/>
      <w:r w:rsidRPr="00BB396E">
        <w:rPr>
          <w:rFonts w:asciiTheme="minorHAnsi" w:hAnsiTheme="minorHAnsi" w:cstheme="minorBidi"/>
          <w:color w:val="auto"/>
          <w:kern w:val="2"/>
          <w:szCs w:val="22"/>
        </w:rPr>
        <w:t xml:space="preserve"> in the </w:t>
      </w:r>
      <w:proofErr w:type="spellStart"/>
      <w:r w:rsidRPr="00BB396E">
        <w:rPr>
          <w:rFonts w:asciiTheme="minorHAnsi" w:hAnsiTheme="minorHAnsi" w:cstheme="minorBidi"/>
          <w:color w:val="auto"/>
          <w:kern w:val="2"/>
          <w:szCs w:val="22"/>
        </w:rPr>
        <w:t>No_Areas</w:t>
      </w:r>
      <w:proofErr w:type="spellEnd"/>
      <w:r w:rsidRPr="00BB396E">
        <w:rPr>
          <w:rFonts w:asciiTheme="minorHAnsi" w:hAnsiTheme="minorHAnsi" w:cstheme="minorBidi"/>
          <w:color w:val="auto"/>
          <w:kern w:val="2"/>
          <w:szCs w:val="22"/>
        </w:rPr>
        <w:t xml:space="preserve"> scenario. Show how </w:t>
      </w:r>
      <w:proofErr w:type="spellStart"/>
      <w:r w:rsidRPr="00BB396E">
        <w:rPr>
          <w:rFonts w:asciiTheme="minorHAnsi" w:hAnsiTheme="minorHAnsi" w:cstheme="minorBidi"/>
          <w:color w:val="auto"/>
          <w:kern w:val="2"/>
          <w:szCs w:val="22"/>
        </w:rPr>
        <w:t>RouterA</w:t>
      </w:r>
      <w:proofErr w:type="spellEnd"/>
      <w:r w:rsidRPr="00BB396E">
        <w:rPr>
          <w:rFonts w:asciiTheme="minorHAnsi" w:hAnsiTheme="minorHAnsi" w:cstheme="minorBidi"/>
          <w:color w:val="auto"/>
          <w:kern w:val="2"/>
          <w:szCs w:val="22"/>
        </w:rPr>
        <w:t xml:space="preserve"> utilizes this database to </w:t>
      </w:r>
      <w:r w:rsidRPr="00BB396E">
        <w:rPr>
          <w:rFonts w:asciiTheme="minorHAnsi" w:hAnsiTheme="minorHAnsi" w:cstheme="minorBidi"/>
          <w:color w:val="auto"/>
          <w:kern w:val="2"/>
          <w:szCs w:val="22"/>
        </w:rPr>
        <w:lastRenderedPageBreak/>
        <w:t xml:space="preserve">create a map for the topology of the network and draw this map (This is the map that will be used later by the router to create its routing table.) </w:t>
      </w:r>
    </w:p>
    <w:p w:rsidR="00BB396E" w:rsidRPr="00BB396E" w:rsidRDefault="00FE4238" w:rsidP="00BB396E">
      <w:pPr>
        <w:pStyle w:val="Default"/>
        <w:rPr>
          <w:rFonts w:asciiTheme="minorHAnsi" w:hAnsiTheme="minorHAnsi" w:cstheme="minorBidi"/>
          <w:color w:val="auto"/>
          <w:kern w:val="2"/>
          <w:szCs w:val="22"/>
        </w:rPr>
      </w:pPr>
      <w:r>
        <w:rPr>
          <w:rFonts w:asciiTheme="minorHAnsi" w:hAnsiTheme="minorHAnsi" w:cstheme="minorBidi"/>
          <w:color w:val="auto"/>
          <w:kern w:val="2"/>
          <w:szCs w:val="22"/>
        </w:rPr>
        <w:pict>
          <v:shape id="_x0000_i1030" type="#_x0000_t75" style="width:414.75pt;height:528pt">
            <v:imagedata r:id="rId15" o:title="問題3"/>
          </v:shape>
        </w:pict>
      </w:r>
    </w:p>
    <w:p w:rsidR="00BB396E" w:rsidRPr="00BB396E" w:rsidRDefault="00BB396E" w:rsidP="00BB396E">
      <w:pPr>
        <w:pStyle w:val="Default"/>
        <w:numPr>
          <w:ilvl w:val="0"/>
          <w:numId w:val="3"/>
        </w:numPr>
        <w:rPr>
          <w:rFonts w:asciiTheme="minorHAnsi" w:hAnsiTheme="minorHAnsi" w:cstheme="minorBidi"/>
          <w:color w:val="auto"/>
          <w:kern w:val="2"/>
          <w:szCs w:val="22"/>
        </w:rPr>
      </w:pPr>
      <w:r w:rsidRPr="00BB396E">
        <w:rPr>
          <w:rFonts w:asciiTheme="minorHAnsi" w:hAnsiTheme="minorHAnsi" w:cstheme="minorBidi"/>
          <w:color w:val="auto"/>
          <w:kern w:val="2"/>
          <w:szCs w:val="22"/>
        </w:rPr>
        <w:t xml:space="preserve">Create another scenario as a duplicate of the </w:t>
      </w:r>
      <w:proofErr w:type="spellStart"/>
      <w:r w:rsidRPr="00BB396E">
        <w:rPr>
          <w:rFonts w:asciiTheme="minorHAnsi" w:hAnsiTheme="minorHAnsi" w:cstheme="minorBidi"/>
          <w:color w:val="auto"/>
          <w:kern w:val="2"/>
          <w:szCs w:val="22"/>
        </w:rPr>
        <w:t>No_Areas</w:t>
      </w:r>
      <w:proofErr w:type="spellEnd"/>
      <w:r w:rsidRPr="00BB396E">
        <w:rPr>
          <w:rFonts w:asciiTheme="minorHAnsi" w:hAnsiTheme="minorHAnsi" w:cstheme="minorBidi"/>
          <w:color w:val="auto"/>
          <w:kern w:val="2"/>
          <w:szCs w:val="22"/>
        </w:rPr>
        <w:t xml:space="preserve"> scenario. Name the new scenario Q4_No_Areas_Failure. In this new scenario simulate a failure of the link connecting </w:t>
      </w:r>
      <w:proofErr w:type="spellStart"/>
      <w:r w:rsidRPr="00BB396E">
        <w:rPr>
          <w:rFonts w:asciiTheme="minorHAnsi" w:hAnsiTheme="minorHAnsi" w:cstheme="minorBidi"/>
          <w:color w:val="auto"/>
          <w:kern w:val="2"/>
          <w:szCs w:val="22"/>
        </w:rPr>
        <w:t>RouterD</w:t>
      </w:r>
      <w:proofErr w:type="spellEnd"/>
      <w:r w:rsidRPr="00BB396E">
        <w:rPr>
          <w:rFonts w:asciiTheme="minorHAnsi" w:hAnsiTheme="minorHAnsi" w:cstheme="minorBidi"/>
          <w:color w:val="auto"/>
          <w:kern w:val="2"/>
          <w:szCs w:val="22"/>
        </w:rPr>
        <w:t xml:space="preserve"> and </w:t>
      </w:r>
      <w:proofErr w:type="spellStart"/>
      <w:r w:rsidRPr="00BB396E">
        <w:rPr>
          <w:rFonts w:asciiTheme="minorHAnsi" w:hAnsiTheme="minorHAnsi" w:cstheme="minorBidi"/>
          <w:color w:val="auto"/>
          <w:kern w:val="2"/>
          <w:szCs w:val="22"/>
        </w:rPr>
        <w:t>RotuerE</w:t>
      </w:r>
      <w:proofErr w:type="spellEnd"/>
      <w:r w:rsidRPr="00BB396E">
        <w:rPr>
          <w:rFonts w:asciiTheme="minorHAnsi" w:hAnsiTheme="minorHAnsi" w:cstheme="minorBidi"/>
          <w:color w:val="auto"/>
          <w:kern w:val="2"/>
          <w:szCs w:val="22"/>
        </w:rPr>
        <w:t xml:space="preserve">. Have this failure start after 100 seconds. Rerun the simulation. Show how that link failure affects the content of the link- state database and routing table of </w:t>
      </w:r>
      <w:proofErr w:type="spellStart"/>
      <w:r w:rsidRPr="00BB396E">
        <w:rPr>
          <w:rFonts w:asciiTheme="minorHAnsi" w:hAnsiTheme="minorHAnsi" w:cstheme="minorBidi"/>
          <w:color w:val="auto"/>
          <w:kern w:val="2"/>
          <w:szCs w:val="22"/>
        </w:rPr>
        <w:t>RouterA</w:t>
      </w:r>
      <w:proofErr w:type="spellEnd"/>
      <w:r w:rsidRPr="00BB396E">
        <w:rPr>
          <w:rFonts w:asciiTheme="minorHAnsi" w:hAnsiTheme="minorHAnsi" w:cstheme="minorBidi"/>
          <w:color w:val="auto"/>
          <w:kern w:val="2"/>
          <w:szCs w:val="22"/>
        </w:rPr>
        <w:t xml:space="preserve">. (You will need to disable the global attribute OSPF Sim Efficiency. This will allow OSPF to update the routing table if </w:t>
      </w:r>
      <w:r w:rsidRPr="00BB396E">
        <w:rPr>
          <w:rFonts w:asciiTheme="minorHAnsi" w:hAnsiTheme="minorHAnsi" w:cstheme="minorBidi"/>
          <w:color w:val="auto"/>
          <w:kern w:val="2"/>
          <w:szCs w:val="22"/>
        </w:rPr>
        <w:lastRenderedPageBreak/>
        <w:t>there is any change in the network.)</w:t>
      </w:r>
    </w:p>
    <w:p w:rsidR="00BB396E" w:rsidRPr="00BB396E" w:rsidRDefault="00FE4238" w:rsidP="00BB396E">
      <w:pPr>
        <w:pStyle w:val="Default"/>
        <w:rPr>
          <w:rFonts w:asciiTheme="minorHAnsi" w:hAnsiTheme="minorHAnsi" w:cstheme="minorBidi"/>
          <w:color w:val="auto"/>
          <w:kern w:val="2"/>
          <w:szCs w:val="22"/>
        </w:rPr>
      </w:pPr>
      <w:r>
        <w:rPr>
          <w:rFonts w:asciiTheme="minorHAnsi" w:hAnsiTheme="minorHAnsi" w:cstheme="minorBidi"/>
          <w:color w:val="auto"/>
          <w:kern w:val="2"/>
          <w:szCs w:val="22"/>
        </w:rPr>
        <w:pict>
          <v:shape id="_x0000_i1031" type="#_x0000_t75" style="width:414.75pt;height:466.5pt">
            <v:imagedata r:id="rId16" o:title="問題4"/>
          </v:shape>
        </w:pict>
      </w:r>
    </w:p>
    <w:p w:rsidR="00BB396E" w:rsidRPr="00BB396E" w:rsidRDefault="00BB396E" w:rsidP="00BB396E">
      <w:pPr>
        <w:pStyle w:val="Default"/>
        <w:numPr>
          <w:ilvl w:val="0"/>
          <w:numId w:val="3"/>
        </w:numPr>
        <w:rPr>
          <w:rFonts w:asciiTheme="minorHAnsi" w:hAnsiTheme="minorHAnsi" w:cstheme="minorBidi"/>
          <w:color w:val="auto"/>
          <w:kern w:val="2"/>
          <w:szCs w:val="22"/>
        </w:rPr>
      </w:pPr>
      <w:r w:rsidRPr="00BB396E">
        <w:rPr>
          <w:rFonts w:asciiTheme="minorHAnsi" w:hAnsiTheme="minorHAnsi" w:cstheme="minorBidi"/>
          <w:color w:val="auto"/>
          <w:kern w:val="2"/>
          <w:szCs w:val="22"/>
        </w:rPr>
        <w:t xml:space="preserve">For both </w:t>
      </w:r>
      <w:proofErr w:type="spellStart"/>
      <w:r w:rsidRPr="00BB396E">
        <w:rPr>
          <w:rFonts w:asciiTheme="minorHAnsi" w:hAnsiTheme="minorHAnsi" w:cstheme="minorBidi"/>
          <w:color w:val="auto"/>
          <w:kern w:val="2"/>
          <w:szCs w:val="22"/>
        </w:rPr>
        <w:t>No_Areas</w:t>
      </w:r>
      <w:proofErr w:type="spellEnd"/>
      <w:r w:rsidRPr="00BB396E">
        <w:rPr>
          <w:rFonts w:asciiTheme="minorHAnsi" w:hAnsiTheme="minorHAnsi" w:cstheme="minorBidi"/>
          <w:color w:val="auto"/>
          <w:kern w:val="2"/>
          <w:szCs w:val="22"/>
        </w:rPr>
        <w:t xml:space="preserve"> and Q4_No_Areas_Failure scenario, collect the Traffic Sent (bits/sec) statistic (one of the Global Statistics under OSPF). Rerun the simulation for those two scenarios and obtain the graph that compares the OSPF’s Traffic Sent (bits/sec) in both scenarios. Comment on the obtained graph. </w:t>
      </w:r>
    </w:p>
    <w:p w:rsidR="00BB396E" w:rsidRPr="00BB396E" w:rsidRDefault="00FE4238" w:rsidP="00BB396E">
      <w:pPr>
        <w:pStyle w:val="Default"/>
        <w:rPr>
          <w:rFonts w:asciiTheme="minorHAnsi" w:hAnsiTheme="minorHAnsi" w:cstheme="minorBidi"/>
          <w:color w:val="auto"/>
          <w:kern w:val="2"/>
          <w:szCs w:val="22"/>
        </w:rPr>
      </w:pPr>
      <w:bookmarkStart w:id="0" w:name="_GoBack"/>
      <w:bookmarkEnd w:id="0"/>
      <w:r>
        <w:rPr>
          <w:rFonts w:asciiTheme="minorHAnsi" w:hAnsiTheme="minorHAnsi" w:cstheme="minorBidi"/>
          <w:color w:val="auto"/>
          <w:kern w:val="2"/>
          <w:szCs w:val="22"/>
        </w:rPr>
        <w:lastRenderedPageBreak/>
        <w:pict>
          <v:shape id="_x0000_i1032" type="#_x0000_t75" style="width:414.75pt;height:195pt">
            <v:imagedata r:id="rId17" o:title="問題5"/>
          </v:shape>
        </w:pict>
      </w:r>
    </w:p>
    <w:p w:rsidR="00E9551E" w:rsidRPr="00D46D82" w:rsidRDefault="00E9551E" w:rsidP="00BB396E">
      <w:pPr>
        <w:pStyle w:val="Default"/>
        <w:rPr>
          <w:rFonts w:asciiTheme="minorHAnsi" w:hAnsiTheme="minorHAnsi" w:cstheme="minorBidi"/>
          <w:color w:val="auto"/>
          <w:kern w:val="2"/>
          <w:szCs w:val="22"/>
        </w:rPr>
      </w:pPr>
      <w:r w:rsidRPr="00D46D82">
        <w:rPr>
          <w:rFonts w:asciiTheme="minorHAnsi" w:hAnsiTheme="minorHAnsi" w:cstheme="minorBidi" w:hint="eastAsia"/>
          <w:color w:val="auto"/>
          <w:kern w:val="2"/>
          <w:szCs w:val="22"/>
        </w:rPr>
        <w:t>4.</w:t>
      </w:r>
      <w:r w:rsidRPr="00D46D82">
        <w:rPr>
          <w:rFonts w:asciiTheme="minorHAnsi" w:hAnsiTheme="minorHAnsi" w:cstheme="minorBidi"/>
          <w:color w:val="auto"/>
          <w:kern w:val="2"/>
          <w:szCs w:val="22"/>
        </w:rPr>
        <w:t>  </w:t>
      </w:r>
      <w:r w:rsidRPr="00D46D82">
        <w:rPr>
          <w:rFonts w:asciiTheme="minorHAnsi" w:hAnsiTheme="minorHAnsi" w:cstheme="minorBidi" w:hint="eastAsia"/>
          <w:color w:val="auto"/>
          <w:kern w:val="2"/>
          <w:szCs w:val="22"/>
        </w:rPr>
        <w:t>結果討論</w:t>
      </w:r>
      <w:r w:rsidRPr="00D46D82">
        <w:rPr>
          <w:rFonts w:asciiTheme="minorHAnsi" w:hAnsiTheme="minorHAnsi" w:cstheme="minorBidi" w:hint="eastAsia"/>
          <w:color w:val="auto"/>
          <w:kern w:val="2"/>
          <w:szCs w:val="22"/>
        </w:rPr>
        <w:t>:</w:t>
      </w:r>
    </w:p>
    <w:p w:rsidR="00DB1851" w:rsidRDefault="00DB1851" w:rsidP="00E667E3">
      <w:pPr>
        <w:rPr>
          <w:rFonts w:hint="eastAsia"/>
        </w:rPr>
      </w:pPr>
      <w:r>
        <w:rPr>
          <w:rFonts w:hint="eastAsia"/>
        </w:rPr>
        <w:t>實作</w:t>
      </w:r>
      <w:r>
        <w:rPr>
          <w:rFonts w:hint="eastAsia"/>
        </w:rPr>
        <w:t>RIP</w:t>
      </w:r>
      <w:r>
        <w:rPr>
          <w:rFonts w:hint="eastAsia"/>
        </w:rPr>
        <w:t>和</w:t>
      </w:r>
      <w:r>
        <w:rPr>
          <w:rFonts w:hint="eastAsia"/>
        </w:rPr>
        <w:t>OSPF</w:t>
      </w:r>
      <w:r>
        <w:rPr>
          <w:rFonts w:hint="eastAsia"/>
        </w:rPr>
        <w:t>網路協定</w:t>
      </w:r>
    </w:p>
    <w:p w:rsidR="00E667E3" w:rsidRDefault="00673F4F" w:rsidP="00E667E3">
      <w:r>
        <w:rPr>
          <w:rFonts w:hint="eastAsia"/>
        </w:rPr>
        <w:t>實驗</w:t>
      </w:r>
      <w:proofErr w:type="gramStart"/>
      <w:r>
        <w:rPr>
          <w:rFonts w:hint="eastAsia"/>
        </w:rPr>
        <w:t>一</w:t>
      </w:r>
      <w:proofErr w:type="gramEnd"/>
    </w:p>
    <w:p w:rsidR="00CB706F" w:rsidRDefault="00DB1851" w:rsidP="00E9551E">
      <w:pPr>
        <w:rPr>
          <w:rFonts w:hint="eastAsia"/>
        </w:rPr>
      </w:pPr>
      <w:r>
        <w:rPr>
          <w:noProof/>
        </w:rPr>
        <w:drawing>
          <wp:inline distT="0" distB="0" distL="0" distR="0" wp14:anchorId="0862CF5A" wp14:editId="51B951C9">
            <wp:extent cx="5274310" cy="4989830"/>
            <wp:effectExtent l="0" t="0" r="254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989830"/>
                    </a:xfrm>
                    <a:prstGeom prst="rect">
                      <a:avLst/>
                    </a:prstGeom>
                  </pic:spPr>
                </pic:pic>
              </a:graphicData>
            </a:graphic>
          </wp:inline>
        </w:drawing>
      </w:r>
    </w:p>
    <w:p w:rsidR="00DB1851" w:rsidRDefault="00DB1851" w:rsidP="00E9551E">
      <w:pPr>
        <w:rPr>
          <w:rFonts w:hint="eastAsia"/>
        </w:rPr>
      </w:pPr>
      <w:r>
        <w:t>F</w:t>
      </w:r>
      <w:r>
        <w:rPr>
          <w:rFonts w:hint="eastAsia"/>
        </w:rPr>
        <w:t>ailure(</w:t>
      </w:r>
      <w:r>
        <w:rPr>
          <w:rFonts w:hint="eastAsia"/>
        </w:rPr>
        <w:t>上</w:t>
      </w:r>
      <w:r>
        <w:rPr>
          <w:rFonts w:hint="eastAsia"/>
        </w:rPr>
        <w:t>)</w:t>
      </w:r>
      <w:r>
        <w:rPr>
          <w:rFonts w:hint="eastAsia"/>
        </w:rPr>
        <w:t>與</w:t>
      </w:r>
      <w:r>
        <w:rPr>
          <w:rFonts w:hint="eastAsia"/>
        </w:rPr>
        <w:t>No Failure(</w:t>
      </w:r>
      <w:r>
        <w:rPr>
          <w:rFonts w:hint="eastAsia"/>
        </w:rPr>
        <w:t>下</w:t>
      </w:r>
      <w:r>
        <w:rPr>
          <w:rFonts w:hint="eastAsia"/>
        </w:rPr>
        <w:t>)</w:t>
      </w:r>
      <w:r>
        <w:rPr>
          <w:rFonts w:hint="eastAsia"/>
        </w:rPr>
        <w:t>的更新數目。</w:t>
      </w:r>
    </w:p>
    <w:p w:rsidR="00DB1851" w:rsidRDefault="00DB1851" w:rsidP="00E9551E">
      <w:pPr>
        <w:rPr>
          <w:rFonts w:hint="eastAsia"/>
        </w:rPr>
      </w:pPr>
      <w:r>
        <w:rPr>
          <w:noProof/>
        </w:rPr>
        <w:lastRenderedPageBreak/>
        <w:drawing>
          <wp:inline distT="0" distB="0" distL="0" distR="0" wp14:anchorId="796B01FF" wp14:editId="4F3BFB1A">
            <wp:extent cx="5274310" cy="2233035"/>
            <wp:effectExtent l="0" t="0" r="2540" b="0"/>
            <wp:docPr id="25" name="圖片 25"/>
            <wp:cNvGraphicFramePr/>
            <a:graphic xmlns:a="http://schemas.openxmlformats.org/drawingml/2006/main">
              <a:graphicData uri="http://schemas.openxmlformats.org/drawingml/2006/picture">
                <pic:pic xmlns:pic="http://schemas.openxmlformats.org/drawingml/2006/picture">
                  <pic:nvPicPr>
                    <pic:cNvPr id="25" name="圖片 25"/>
                    <pic:cNvPicPr/>
                  </pic:nvPicPr>
                  <pic:blipFill>
                    <a:blip r:embed="rId18">
                      <a:extLst>
                        <a:ext uri="{28A0092B-C50C-407E-A947-70E740481C1C}">
                          <a14:useLocalDpi xmlns:a14="http://schemas.microsoft.com/office/drawing/2010/main" val="0"/>
                        </a:ext>
                      </a:extLst>
                    </a:blip>
                    <a:stretch>
                      <a:fillRect/>
                    </a:stretch>
                  </pic:blipFill>
                  <pic:spPr>
                    <a:xfrm>
                      <a:off x="0" y="0"/>
                      <a:ext cx="5274310" cy="2233035"/>
                    </a:xfrm>
                    <a:prstGeom prst="rect">
                      <a:avLst/>
                    </a:prstGeom>
                  </pic:spPr>
                </pic:pic>
              </a:graphicData>
            </a:graphic>
          </wp:inline>
        </w:drawing>
      </w:r>
    </w:p>
    <w:p w:rsidR="00DB1851" w:rsidRDefault="00DB1851" w:rsidP="00E9551E">
      <w:pPr>
        <w:rPr>
          <w:rFonts w:hint="eastAsia"/>
        </w:rPr>
      </w:pPr>
      <w:r>
        <w:rPr>
          <w:rFonts w:hint="eastAsia"/>
        </w:rPr>
        <w:t>Failure Routing Table</w:t>
      </w:r>
    </w:p>
    <w:p w:rsidR="00DB1851" w:rsidRDefault="00DB1851" w:rsidP="00E9551E">
      <w:pPr>
        <w:rPr>
          <w:rFonts w:hint="eastAsia"/>
        </w:rPr>
      </w:pPr>
      <w:r>
        <w:rPr>
          <w:noProof/>
        </w:rPr>
        <w:drawing>
          <wp:inline distT="0" distB="0" distL="0" distR="0" wp14:anchorId="7D1D663B" wp14:editId="5EDCAA6C">
            <wp:extent cx="5274310" cy="2648143"/>
            <wp:effectExtent l="0" t="0" r="2540" b="0"/>
            <wp:docPr id="26" name="圖片 26"/>
            <wp:cNvGraphicFramePr/>
            <a:graphic xmlns:a="http://schemas.openxmlformats.org/drawingml/2006/main">
              <a:graphicData uri="http://schemas.openxmlformats.org/drawingml/2006/picture">
                <pic:pic xmlns:pic="http://schemas.openxmlformats.org/drawingml/2006/picture">
                  <pic:nvPicPr>
                    <pic:cNvPr id="26" name="圖片 26"/>
                    <pic:cNvPicPr/>
                  </pic:nvPicPr>
                  <pic:blipFill>
                    <a:blip r:embed="rId19">
                      <a:extLst>
                        <a:ext uri="{28A0092B-C50C-407E-A947-70E740481C1C}">
                          <a14:useLocalDpi xmlns:a14="http://schemas.microsoft.com/office/drawing/2010/main" val="0"/>
                        </a:ext>
                      </a:extLst>
                    </a:blip>
                    <a:stretch>
                      <a:fillRect/>
                    </a:stretch>
                  </pic:blipFill>
                  <pic:spPr>
                    <a:xfrm>
                      <a:off x="0" y="0"/>
                      <a:ext cx="5274310" cy="2648143"/>
                    </a:xfrm>
                    <a:prstGeom prst="rect">
                      <a:avLst/>
                    </a:prstGeom>
                  </pic:spPr>
                </pic:pic>
              </a:graphicData>
            </a:graphic>
          </wp:inline>
        </w:drawing>
      </w:r>
    </w:p>
    <w:p w:rsidR="00DB1851" w:rsidRDefault="00DB1851" w:rsidP="00E9551E">
      <w:pPr>
        <w:rPr>
          <w:rFonts w:hint="eastAsia"/>
        </w:rPr>
      </w:pPr>
      <w:r>
        <w:rPr>
          <w:rFonts w:hint="eastAsia"/>
        </w:rPr>
        <w:t>No Failure Routing Table</w:t>
      </w:r>
    </w:p>
    <w:p w:rsidR="00DB1851" w:rsidRPr="00BB396E" w:rsidRDefault="00DB1851" w:rsidP="00E9551E"/>
    <w:p w:rsidR="00996FB8" w:rsidRPr="00BB396E" w:rsidRDefault="00996FB8" w:rsidP="00E9551E">
      <w:r w:rsidRPr="00BB396E">
        <w:rPr>
          <w:rFonts w:hint="eastAsia"/>
        </w:rPr>
        <w:t>實驗二</w:t>
      </w:r>
    </w:p>
    <w:p w:rsidR="00A24205" w:rsidRDefault="006A6D83" w:rsidP="00E9551E">
      <w:pPr>
        <w:rPr>
          <w:rFonts w:hint="eastAsia"/>
        </w:rPr>
      </w:pPr>
      <w:r>
        <w:rPr>
          <w:rFonts w:hint="eastAsia"/>
        </w:rPr>
        <w:t>No Area</w:t>
      </w:r>
    </w:p>
    <w:p w:rsidR="006A6D83" w:rsidRDefault="006A6D83" w:rsidP="00E9551E">
      <w:pPr>
        <w:rPr>
          <w:rFonts w:hint="eastAsia"/>
        </w:rPr>
      </w:pPr>
      <w:r>
        <w:rPr>
          <w:rFonts w:hint="eastAsia"/>
        </w:rPr>
        <w:lastRenderedPageBreak/>
        <w:pict>
          <v:shape id="_x0000_i1026" type="#_x0000_t75" style="width:415.5pt;height:344.25pt">
            <v:imagedata r:id="rId20" o:title="AC(NA)"/>
          </v:shape>
        </w:pict>
      </w:r>
    </w:p>
    <w:p w:rsidR="00761096" w:rsidRDefault="00761096" w:rsidP="00761096">
      <w:pPr>
        <w:rPr>
          <w:rFonts w:hint="eastAsia"/>
        </w:rPr>
      </w:pPr>
      <w:proofErr w:type="spellStart"/>
      <w:r>
        <w:rPr>
          <w:rFonts w:hint="eastAsia"/>
        </w:rPr>
        <w:t>RouterA</w:t>
      </w:r>
      <w:proofErr w:type="spellEnd"/>
      <w:r>
        <w:rPr>
          <w:rFonts w:hint="eastAsia"/>
        </w:rPr>
        <w:t xml:space="preserve"> to </w:t>
      </w:r>
      <w:proofErr w:type="spellStart"/>
      <w:r>
        <w:rPr>
          <w:rFonts w:hint="eastAsia"/>
        </w:rPr>
        <w:t>RouterC</w:t>
      </w:r>
      <w:proofErr w:type="spellEnd"/>
    </w:p>
    <w:p w:rsidR="00761096" w:rsidRDefault="00761096" w:rsidP="00E9551E">
      <w:pPr>
        <w:rPr>
          <w:rFonts w:hint="eastAsia"/>
        </w:rPr>
      </w:pPr>
      <w:r>
        <w:rPr>
          <w:rFonts w:hint="eastAsia"/>
        </w:rPr>
        <w:t>選擇最少</w:t>
      </w:r>
      <w:r>
        <w:rPr>
          <w:rFonts w:hint="eastAsia"/>
        </w:rPr>
        <w:t>Cost(15)</w:t>
      </w:r>
      <w:r>
        <w:rPr>
          <w:rFonts w:hint="eastAsia"/>
        </w:rPr>
        <w:t>走。</w:t>
      </w:r>
    </w:p>
    <w:p w:rsidR="006A6D83" w:rsidRDefault="006A6D83" w:rsidP="00E9551E">
      <w:pPr>
        <w:rPr>
          <w:rFonts w:hint="eastAsia"/>
        </w:rPr>
      </w:pPr>
      <w:r>
        <w:rPr>
          <w:rFonts w:hint="eastAsia"/>
        </w:rPr>
        <w:lastRenderedPageBreak/>
        <w:pict>
          <v:shape id="_x0000_i1027" type="#_x0000_t75" style="width:414.75pt;height:369.75pt">
            <v:imagedata r:id="rId21" o:title="BH(NA)"/>
          </v:shape>
        </w:pict>
      </w:r>
    </w:p>
    <w:p w:rsidR="006A6D83" w:rsidRDefault="006A6D83" w:rsidP="00E9551E">
      <w:pPr>
        <w:rPr>
          <w:rFonts w:hint="eastAsia"/>
        </w:rPr>
      </w:pPr>
      <w:proofErr w:type="spellStart"/>
      <w:r>
        <w:rPr>
          <w:rFonts w:hint="eastAsia"/>
        </w:rPr>
        <w:t>RouterB</w:t>
      </w:r>
      <w:proofErr w:type="spellEnd"/>
      <w:r>
        <w:rPr>
          <w:rFonts w:hint="eastAsia"/>
        </w:rPr>
        <w:t xml:space="preserve"> to </w:t>
      </w:r>
      <w:proofErr w:type="spellStart"/>
      <w:r>
        <w:rPr>
          <w:rFonts w:hint="eastAsia"/>
        </w:rPr>
        <w:t>RouterH</w:t>
      </w:r>
      <w:proofErr w:type="spellEnd"/>
    </w:p>
    <w:p w:rsidR="00761096" w:rsidRDefault="00761096" w:rsidP="00761096">
      <w:pPr>
        <w:rPr>
          <w:rFonts w:hint="eastAsia"/>
        </w:rPr>
      </w:pPr>
      <w:r>
        <w:rPr>
          <w:rFonts w:hint="eastAsia"/>
        </w:rPr>
        <w:t>路徑</w:t>
      </w:r>
      <w:r>
        <w:rPr>
          <w:rFonts w:hint="eastAsia"/>
        </w:rPr>
        <w:t>BADFH</w:t>
      </w:r>
      <w:r>
        <w:rPr>
          <w:rFonts w:hint="eastAsia"/>
        </w:rPr>
        <w:t>和</w:t>
      </w:r>
      <w:r>
        <w:rPr>
          <w:rFonts w:hint="eastAsia"/>
        </w:rPr>
        <w:t>BCEGH</w:t>
      </w:r>
      <w:r>
        <w:rPr>
          <w:rFonts w:hint="eastAsia"/>
        </w:rPr>
        <w:t>兩條路</w:t>
      </w:r>
      <w:r>
        <w:rPr>
          <w:rFonts w:hint="eastAsia"/>
        </w:rPr>
        <w:t>Cost</w:t>
      </w:r>
      <w:r>
        <w:rPr>
          <w:rFonts w:hint="eastAsia"/>
        </w:rPr>
        <w:t>皆為</w:t>
      </w:r>
      <w:r>
        <w:rPr>
          <w:rFonts w:hint="eastAsia"/>
        </w:rPr>
        <w:t>40</w:t>
      </w:r>
      <w:r>
        <w:rPr>
          <w:rFonts w:hint="eastAsia"/>
        </w:rPr>
        <w:t>，所以選擇兩條中的一條走。</w:t>
      </w:r>
    </w:p>
    <w:p w:rsidR="006A6D83" w:rsidRDefault="006A6D83" w:rsidP="00E9551E">
      <w:pPr>
        <w:rPr>
          <w:rFonts w:hint="eastAsia"/>
        </w:rPr>
      </w:pPr>
    </w:p>
    <w:p w:rsidR="006A6D83" w:rsidRDefault="006A6D83" w:rsidP="00E9551E">
      <w:pPr>
        <w:rPr>
          <w:rFonts w:hint="eastAsia"/>
        </w:rPr>
      </w:pPr>
      <w:r>
        <w:rPr>
          <w:rFonts w:hint="eastAsia"/>
        </w:rPr>
        <w:t>Area</w:t>
      </w:r>
    </w:p>
    <w:p w:rsidR="006A6D83" w:rsidRDefault="006A6D83" w:rsidP="00E9551E">
      <w:pPr>
        <w:rPr>
          <w:rFonts w:hint="eastAsia"/>
        </w:rPr>
      </w:pPr>
      <w:r>
        <w:rPr>
          <w:rFonts w:hint="eastAsia"/>
        </w:rPr>
        <w:pict>
          <v:shape id="_x0000_i1028" type="#_x0000_t75" style="width:415.5pt;height:225.75pt">
            <v:imagedata r:id="rId22" o:title="AC(A)1"/>
          </v:shape>
        </w:pict>
      </w:r>
    </w:p>
    <w:p w:rsidR="006A6D83" w:rsidRDefault="006A6D83" w:rsidP="00E9551E">
      <w:pPr>
        <w:rPr>
          <w:rFonts w:hint="eastAsia"/>
        </w:rPr>
      </w:pPr>
      <w:proofErr w:type="spellStart"/>
      <w:r>
        <w:rPr>
          <w:rFonts w:hint="eastAsia"/>
        </w:rPr>
        <w:lastRenderedPageBreak/>
        <w:t>RouterA</w:t>
      </w:r>
      <w:proofErr w:type="spellEnd"/>
      <w:r>
        <w:rPr>
          <w:rFonts w:hint="eastAsia"/>
        </w:rPr>
        <w:t xml:space="preserve"> to </w:t>
      </w:r>
      <w:proofErr w:type="spellStart"/>
      <w:r>
        <w:rPr>
          <w:rFonts w:hint="eastAsia"/>
        </w:rPr>
        <w:t>RouterC</w:t>
      </w:r>
      <w:proofErr w:type="spellEnd"/>
    </w:p>
    <w:p w:rsidR="00761096" w:rsidRDefault="00761096" w:rsidP="00E9551E">
      <w:pPr>
        <w:rPr>
          <w:rFonts w:hint="eastAsia"/>
        </w:rPr>
      </w:pPr>
      <w:r>
        <w:rPr>
          <w:rFonts w:hint="eastAsia"/>
        </w:rPr>
        <w:t>Router A,B,C</w:t>
      </w:r>
      <w:r>
        <w:rPr>
          <w:rFonts w:hint="eastAsia"/>
        </w:rPr>
        <w:t>為區網，所以</w:t>
      </w:r>
      <w:proofErr w:type="spellStart"/>
      <w:r>
        <w:rPr>
          <w:rFonts w:hint="eastAsia"/>
        </w:rPr>
        <w:t>RouterA</w:t>
      </w:r>
      <w:proofErr w:type="spellEnd"/>
      <w:r>
        <w:rPr>
          <w:rFonts w:hint="eastAsia"/>
        </w:rPr>
        <w:t>就直接到</w:t>
      </w:r>
      <w:proofErr w:type="spellStart"/>
      <w:r>
        <w:rPr>
          <w:rFonts w:hint="eastAsia"/>
        </w:rPr>
        <w:t>RouterC</w:t>
      </w:r>
      <w:proofErr w:type="spellEnd"/>
      <w:r>
        <w:rPr>
          <w:rFonts w:hint="eastAsia"/>
        </w:rPr>
        <w:t>。</w:t>
      </w:r>
    </w:p>
    <w:p w:rsidR="006A6D83" w:rsidRDefault="006A6D83" w:rsidP="00E9551E">
      <w:pPr>
        <w:rPr>
          <w:rFonts w:hint="eastAsia"/>
        </w:rPr>
      </w:pPr>
    </w:p>
    <w:p w:rsidR="006A6D83" w:rsidRDefault="006A6D83" w:rsidP="00E9551E">
      <w:pPr>
        <w:rPr>
          <w:rFonts w:hint="eastAsia"/>
        </w:rPr>
      </w:pPr>
      <w:r>
        <w:rPr>
          <w:rFonts w:hint="eastAsia"/>
        </w:rPr>
        <w:t>Balanced</w:t>
      </w:r>
    </w:p>
    <w:p w:rsidR="006A6D83" w:rsidRDefault="006A6D83" w:rsidP="00E9551E">
      <w:pPr>
        <w:rPr>
          <w:rFonts w:hint="eastAsia"/>
        </w:rPr>
      </w:pPr>
      <w:r>
        <w:rPr>
          <w:rFonts w:hint="eastAsia"/>
        </w:rPr>
        <w:pict>
          <v:shape id="_x0000_i1029" type="#_x0000_t75" style="width:414.75pt;height:365.25pt">
            <v:imagedata r:id="rId23" o:title="BH(B)"/>
          </v:shape>
        </w:pict>
      </w:r>
    </w:p>
    <w:p w:rsidR="006A6D83" w:rsidRDefault="006A6D83" w:rsidP="00E9551E">
      <w:pPr>
        <w:rPr>
          <w:rFonts w:hint="eastAsia"/>
        </w:rPr>
      </w:pPr>
      <w:proofErr w:type="spellStart"/>
      <w:r>
        <w:rPr>
          <w:rFonts w:hint="eastAsia"/>
        </w:rPr>
        <w:t>RouterB</w:t>
      </w:r>
      <w:proofErr w:type="spellEnd"/>
      <w:r>
        <w:rPr>
          <w:rFonts w:hint="eastAsia"/>
        </w:rPr>
        <w:t xml:space="preserve"> to </w:t>
      </w:r>
      <w:proofErr w:type="spellStart"/>
      <w:r>
        <w:rPr>
          <w:rFonts w:hint="eastAsia"/>
        </w:rPr>
        <w:t>RouterH</w:t>
      </w:r>
      <w:proofErr w:type="spellEnd"/>
    </w:p>
    <w:p w:rsidR="00761096" w:rsidRDefault="00761096" w:rsidP="00E9551E">
      <w:pPr>
        <w:rPr>
          <w:rFonts w:hint="eastAsia"/>
        </w:rPr>
      </w:pPr>
      <w:r>
        <w:rPr>
          <w:rFonts w:hint="eastAsia"/>
        </w:rPr>
        <w:t>路徑</w:t>
      </w:r>
      <w:r>
        <w:rPr>
          <w:rFonts w:hint="eastAsia"/>
        </w:rPr>
        <w:t>BADFH</w:t>
      </w:r>
      <w:r>
        <w:rPr>
          <w:rFonts w:hint="eastAsia"/>
        </w:rPr>
        <w:t>和</w:t>
      </w:r>
      <w:r>
        <w:rPr>
          <w:rFonts w:hint="eastAsia"/>
        </w:rPr>
        <w:t>BCEGH</w:t>
      </w:r>
      <w:r>
        <w:rPr>
          <w:rFonts w:hint="eastAsia"/>
        </w:rPr>
        <w:t>皆為最小成本路徑。</w:t>
      </w:r>
    </w:p>
    <w:p w:rsidR="00761096" w:rsidRDefault="00761096" w:rsidP="00E9551E">
      <w:pPr>
        <w:rPr>
          <w:rFonts w:hint="eastAsia"/>
        </w:rPr>
      </w:pPr>
    </w:p>
    <w:p w:rsidR="00761096" w:rsidRPr="00BB396E" w:rsidRDefault="002503DC" w:rsidP="00E9551E">
      <w:r>
        <w:rPr>
          <w:rFonts w:hint="eastAsia"/>
        </w:rPr>
        <w:t>這次實驗真的是做到心情很不好，大部分是因為自己還不是很熟悉</w:t>
      </w:r>
      <w:proofErr w:type="spellStart"/>
      <w:r>
        <w:rPr>
          <w:rFonts w:hint="eastAsia"/>
        </w:rPr>
        <w:t>RiverBed</w:t>
      </w:r>
      <w:proofErr w:type="spellEnd"/>
      <w:r>
        <w:rPr>
          <w:rFonts w:hint="eastAsia"/>
        </w:rPr>
        <w:t>的操作，做得比較慢，要一步一步看著操作手冊做，還有對於</w:t>
      </w:r>
      <w:r>
        <w:rPr>
          <w:rFonts w:hint="eastAsia"/>
        </w:rPr>
        <w:t>OSPF</w:t>
      </w:r>
      <w:r>
        <w:rPr>
          <w:rFonts w:hint="eastAsia"/>
        </w:rPr>
        <w:t>實驗中的</w:t>
      </w:r>
      <w:r>
        <w:rPr>
          <w:rFonts w:hint="eastAsia"/>
        </w:rPr>
        <w:t>Area</w:t>
      </w:r>
      <w:r>
        <w:rPr>
          <w:rFonts w:hint="eastAsia"/>
        </w:rPr>
        <w:t>部分</w:t>
      </w:r>
      <w:proofErr w:type="gramStart"/>
      <w:r>
        <w:rPr>
          <w:rFonts w:hint="eastAsia"/>
        </w:rPr>
        <w:t>有滿多問題</w:t>
      </w:r>
      <w:proofErr w:type="gramEnd"/>
      <w:r>
        <w:rPr>
          <w:rFonts w:hint="eastAsia"/>
        </w:rPr>
        <w:t>的，一直做不出從</w:t>
      </w:r>
      <w:r>
        <w:rPr>
          <w:rFonts w:hint="eastAsia"/>
        </w:rPr>
        <w:t>A</w:t>
      </w:r>
      <w:r>
        <w:rPr>
          <w:rFonts w:hint="eastAsia"/>
        </w:rPr>
        <w:t>直接到</w:t>
      </w:r>
      <w:r>
        <w:rPr>
          <w:rFonts w:hint="eastAsia"/>
        </w:rPr>
        <w:t>C</w:t>
      </w:r>
      <w:r>
        <w:rPr>
          <w:rFonts w:hint="eastAsia"/>
        </w:rPr>
        <w:t>的路徑，每條路的</w:t>
      </w:r>
      <w:r>
        <w:rPr>
          <w:rFonts w:hint="eastAsia"/>
        </w:rPr>
        <w:t>cost</w:t>
      </w:r>
      <w:r>
        <w:rPr>
          <w:rFonts w:hint="eastAsia"/>
        </w:rPr>
        <w:t>和區網的設定都反覆做過好多次，但跑出來的路徑都還是</w:t>
      </w:r>
      <w:r>
        <w:rPr>
          <w:rFonts w:hint="eastAsia"/>
        </w:rPr>
        <w:t>ADEC</w:t>
      </w:r>
      <w:r>
        <w:rPr>
          <w:rFonts w:hint="eastAsia"/>
        </w:rPr>
        <w:t>，也不知道為甚麼會這樣。最後整個</w:t>
      </w:r>
      <w:r>
        <w:rPr>
          <w:rFonts w:hint="eastAsia"/>
        </w:rPr>
        <w:t>project</w:t>
      </w:r>
      <w:r>
        <w:rPr>
          <w:rFonts w:hint="eastAsia"/>
        </w:rPr>
        <w:t>重作五六次才做出來。</w:t>
      </w:r>
    </w:p>
    <w:sectPr w:rsidR="00761096" w:rsidRPr="00BB39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8B7" w:rsidRDefault="00F218B7" w:rsidP="006609A6">
      <w:r>
        <w:separator/>
      </w:r>
    </w:p>
  </w:endnote>
  <w:endnote w:type="continuationSeparator" w:id="0">
    <w:p w:rsidR="00F218B7" w:rsidRDefault="00F218B7" w:rsidP="0066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8B7" w:rsidRDefault="00F218B7" w:rsidP="006609A6">
      <w:r>
        <w:separator/>
      </w:r>
    </w:p>
  </w:footnote>
  <w:footnote w:type="continuationSeparator" w:id="0">
    <w:p w:rsidR="00F218B7" w:rsidRDefault="00F218B7" w:rsidP="00660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C93"/>
    <w:multiLevelType w:val="hybridMultilevel"/>
    <w:tmpl w:val="21C4D8FE"/>
    <w:lvl w:ilvl="0" w:tplc="40205FD6">
      <w:start w:val="1"/>
      <w:numFmt w:val="decimal"/>
      <w:lvlText w:val="%1)"/>
      <w:lvlJc w:val="left"/>
      <w:pPr>
        <w:ind w:left="360" w:hanging="360"/>
      </w:pPr>
      <w:rPr>
        <w:rFonts w:hint="default"/>
        <w:b/>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333404"/>
    <w:multiLevelType w:val="hybridMultilevel"/>
    <w:tmpl w:val="A106F624"/>
    <w:lvl w:ilvl="0" w:tplc="FF72633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B0A7306"/>
    <w:multiLevelType w:val="hybridMultilevel"/>
    <w:tmpl w:val="31E204D8"/>
    <w:lvl w:ilvl="0" w:tplc="DFCE8FD4">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FA"/>
    <w:rsid w:val="00000233"/>
    <w:rsid w:val="00005F9D"/>
    <w:rsid w:val="00063ADD"/>
    <w:rsid w:val="000676DA"/>
    <w:rsid w:val="00071D4D"/>
    <w:rsid w:val="000F05D9"/>
    <w:rsid w:val="00101313"/>
    <w:rsid w:val="001276A8"/>
    <w:rsid w:val="0015092D"/>
    <w:rsid w:val="001B19A2"/>
    <w:rsid w:val="001C6C57"/>
    <w:rsid w:val="00230552"/>
    <w:rsid w:val="002503DC"/>
    <w:rsid w:val="0029541B"/>
    <w:rsid w:val="002B4636"/>
    <w:rsid w:val="002B66A6"/>
    <w:rsid w:val="002B7CCC"/>
    <w:rsid w:val="002F55E2"/>
    <w:rsid w:val="00315F55"/>
    <w:rsid w:val="00335D01"/>
    <w:rsid w:val="003719CC"/>
    <w:rsid w:val="00437732"/>
    <w:rsid w:val="0044316C"/>
    <w:rsid w:val="00456818"/>
    <w:rsid w:val="00467E57"/>
    <w:rsid w:val="00475216"/>
    <w:rsid w:val="004C4133"/>
    <w:rsid w:val="004E2067"/>
    <w:rsid w:val="004E2108"/>
    <w:rsid w:val="0050201F"/>
    <w:rsid w:val="00531C89"/>
    <w:rsid w:val="00544220"/>
    <w:rsid w:val="005C3C65"/>
    <w:rsid w:val="0061752D"/>
    <w:rsid w:val="00646C7F"/>
    <w:rsid w:val="006609A6"/>
    <w:rsid w:val="00673F4F"/>
    <w:rsid w:val="00694705"/>
    <w:rsid w:val="006A6D83"/>
    <w:rsid w:val="006E70AC"/>
    <w:rsid w:val="00753330"/>
    <w:rsid w:val="00761096"/>
    <w:rsid w:val="00783365"/>
    <w:rsid w:val="007A2E72"/>
    <w:rsid w:val="007B4BD7"/>
    <w:rsid w:val="007D65B8"/>
    <w:rsid w:val="00823E7C"/>
    <w:rsid w:val="0084382D"/>
    <w:rsid w:val="0086346D"/>
    <w:rsid w:val="008B28F8"/>
    <w:rsid w:val="008D15FA"/>
    <w:rsid w:val="00943D67"/>
    <w:rsid w:val="009770C4"/>
    <w:rsid w:val="0098349F"/>
    <w:rsid w:val="00992207"/>
    <w:rsid w:val="00996FB8"/>
    <w:rsid w:val="009E0B40"/>
    <w:rsid w:val="00A24205"/>
    <w:rsid w:val="00A3133C"/>
    <w:rsid w:val="00A45633"/>
    <w:rsid w:val="00AE0095"/>
    <w:rsid w:val="00AE7479"/>
    <w:rsid w:val="00B064C4"/>
    <w:rsid w:val="00B6012F"/>
    <w:rsid w:val="00B74021"/>
    <w:rsid w:val="00BA2438"/>
    <w:rsid w:val="00BA343A"/>
    <w:rsid w:val="00BB396E"/>
    <w:rsid w:val="00BD3D5F"/>
    <w:rsid w:val="00C27C2F"/>
    <w:rsid w:val="00C72615"/>
    <w:rsid w:val="00C80595"/>
    <w:rsid w:val="00C8569F"/>
    <w:rsid w:val="00CB706F"/>
    <w:rsid w:val="00CE6DFF"/>
    <w:rsid w:val="00D46D82"/>
    <w:rsid w:val="00DB1851"/>
    <w:rsid w:val="00DC366E"/>
    <w:rsid w:val="00E05809"/>
    <w:rsid w:val="00E41952"/>
    <w:rsid w:val="00E4347E"/>
    <w:rsid w:val="00E5355A"/>
    <w:rsid w:val="00E65E39"/>
    <w:rsid w:val="00E667E3"/>
    <w:rsid w:val="00E9202C"/>
    <w:rsid w:val="00E9551E"/>
    <w:rsid w:val="00EB53E3"/>
    <w:rsid w:val="00ED4284"/>
    <w:rsid w:val="00F218B7"/>
    <w:rsid w:val="00F45218"/>
    <w:rsid w:val="00F77B0E"/>
    <w:rsid w:val="00F91DFE"/>
    <w:rsid w:val="00FA54B7"/>
    <w:rsid w:val="00FA7F76"/>
    <w:rsid w:val="00FE4238"/>
    <w:rsid w:val="00FF08EC"/>
    <w:rsid w:val="00FF23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51E"/>
    <w:pPr>
      <w:ind w:leftChars="200" w:left="480"/>
    </w:pPr>
  </w:style>
  <w:style w:type="table" w:styleId="a4">
    <w:name w:val="Table Grid"/>
    <w:basedOn w:val="a1"/>
    <w:uiPriority w:val="59"/>
    <w:rsid w:val="00673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D65B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7D65B8"/>
    <w:rPr>
      <w:rFonts w:asciiTheme="majorHAnsi" w:eastAsiaTheme="majorEastAsia" w:hAnsiTheme="majorHAnsi" w:cstheme="majorBidi"/>
      <w:sz w:val="18"/>
      <w:szCs w:val="18"/>
    </w:rPr>
  </w:style>
  <w:style w:type="character" w:styleId="a7">
    <w:name w:val="Hyperlink"/>
    <w:basedOn w:val="a0"/>
    <w:uiPriority w:val="99"/>
    <w:unhideWhenUsed/>
    <w:rsid w:val="00F45218"/>
    <w:rPr>
      <w:color w:val="0000FF" w:themeColor="hyperlink"/>
      <w:u w:val="single"/>
    </w:rPr>
  </w:style>
  <w:style w:type="paragraph" w:styleId="a8">
    <w:name w:val="header"/>
    <w:basedOn w:val="a"/>
    <w:link w:val="a9"/>
    <w:uiPriority w:val="99"/>
    <w:unhideWhenUsed/>
    <w:rsid w:val="006609A6"/>
    <w:pPr>
      <w:tabs>
        <w:tab w:val="center" w:pos="4153"/>
        <w:tab w:val="right" w:pos="8306"/>
      </w:tabs>
      <w:snapToGrid w:val="0"/>
    </w:pPr>
    <w:rPr>
      <w:sz w:val="20"/>
      <w:szCs w:val="20"/>
    </w:rPr>
  </w:style>
  <w:style w:type="character" w:customStyle="1" w:styleId="a9">
    <w:name w:val="頁首 字元"/>
    <w:basedOn w:val="a0"/>
    <w:link w:val="a8"/>
    <w:uiPriority w:val="99"/>
    <w:rsid w:val="006609A6"/>
    <w:rPr>
      <w:sz w:val="20"/>
      <w:szCs w:val="20"/>
    </w:rPr>
  </w:style>
  <w:style w:type="paragraph" w:styleId="aa">
    <w:name w:val="footer"/>
    <w:basedOn w:val="a"/>
    <w:link w:val="ab"/>
    <w:uiPriority w:val="99"/>
    <w:unhideWhenUsed/>
    <w:rsid w:val="006609A6"/>
    <w:pPr>
      <w:tabs>
        <w:tab w:val="center" w:pos="4153"/>
        <w:tab w:val="right" w:pos="8306"/>
      </w:tabs>
      <w:snapToGrid w:val="0"/>
    </w:pPr>
    <w:rPr>
      <w:sz w:val="20"/>
      <w:szCs w:val="20"/>
    </w:rPr>
  </w:style>
  <w:style w:type="character" w:customStyle="1" w:styleId="ab">
    <w:name w:val="頁尾 字元"/>
    <w:basedOn w:val="a0"/>
    <w:link w:val="aa"/>
    <w:uiPriority w:val="99"/>
    <w:rsid w:val="006609A6"/>
    <w:rPr>
      <w:sz w:val="20"/>
      <w:szCs w:val="20"/>
    </w:rPr>
  </w:style>
  <w:style w:type="paragraph" w:customStyle="1" w:styleId="Default">
    <w:name w:val="Default"/>
    <w:rsid w:val="002B7CCC"/>
    <w:pPr>
      <w:widowControl w:val="0"/>
      <w:autoSpaceDE w:val="0"/>
      <w:autoSpaceDN w:val="0"/>
      <w:adjustRightInd w:val="0"/>
    </w:pPr>
    <w:rPr>
      <w:rFonts w:ascii="Arial" w:hAnsi="Arial" w:cs="Arial"/>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51E"/>
    <w:pPr>
      <w:ind w:leftChars="200" w:left="480"/>
    </w:pPr>
  </w:style>
  <w:style w:type="table" w:styleId="a4">
    <w:name w:val="Table Grid"/>
    <w:basedOn w:val="a1"/>
    <w:uiPriority w:val="59"/>
    <w:rsid w:val="00673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D65B8"/>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7D65B8"/>
    <w:rPr>
      <w:rFonts w:asciiTheme="majorHAnsi" w:eastAsiaTheme="majorEastAsia" w:hAnsiTheme="majorHAnsi" w:cstheme="majorBidi"/>
      <w:sz w:val="18"/>
      <w:szCs w:val="18"/>
    </w:rPr>
  </w:style>
  <w:style w:type="character" w:styleId="a7">
    <w:name w:val="Hyperlink"/>
    <w:basedOn w:val="a0"/>
    <w:uiPriority w:val="99"/>
    <w:unhideWhenUsed/>
    <w:rsid w:val="00F45218"/>
    <w:rPr>
      <w:color w:val="0000FF" w:themeColor="hyperlink"/>
      <w:u w:val="single"/>
    </w:rPr>
  </w:style>
  <w:style w:type="paragraph" w:styleId="a8">
    <w:name w:val="header"/>
    <w:basedOn w:val="a"/>
    <w:link w:val="a9"/>
    <w:uiPriority w:val="99"/>
    <w:unhideWhenUsed/>
    <w:rsid w:val="006609A6"/>
    <w:pPr>
      <w:tabs>
        <w:tab w:val="center" w:pos="4153"/>
        <w:tab w:val="right" w:pos="8306"/>
      </w:tabs>
      <w:snapToGrid w:val="0"/>
    </w:pPr>
    <w:rPr>
      <w:sz w:val="20"/>
      <w:szCs w:val="20"/>
    </w:rPr>
  </w:style>
  <w:style w:type="character" w:customStyle="1" w:styleId="a9">
    <w:name w:val="頁首 字元"/>
    <w:basedOn w:val="a0"/>
    <w:link w:val="a8"/>
    <w:uiPriority w:val="99"/>
    <w:rsid w:val="006609A6"/>
    <w:rPr>
      <w:sz w:val="20"/>
      <w:szCs w:val="20"/>
    </w:rPr>
  </w:style>
  <w:style w:type="paragraph" w:styleId="aa">
    <w:name w:val="footer"/>
    <w:basedOn w:val="a"/>
    <w:link w:val="ab"/>
    <w:uiPriority w:val="99"/>
    <w:unhideWhenUsed/>
    <w:rsid w:val="006609A6"/>
    <w:pPr>
      <w:tabs>
        <w:tab w:val="center" w:pos="4153"/>
        <w:tab w:val="right" w:pos="8306"/>
      </w:tabs>
      <w:snapToGrid w:val="0"/>
    </w:pPr>
    <w:rPr>
      <w:sz w:val="20"/>
      <w:szCs w:val="20"/>
    </w:rPr>
  </w:style>
  <w:style w:type="character" w:customStyle="1" w:styleId="ab">
    <w:name w:val="頁尾 字元"/>
    <w:basedOn w:val="a0"/>
    <w:link w:val="aa"/>
    <w:uiPriority w:val="99"/>
    <w:rsid w:val="006609A6"/>
    <w:rPr>
      <w:sz w:val="20"/>
      <w:szCs w:val="20"/>
    </w:rPr>
  </w:style>
  <w:style w:type="paragraph" w:customStyle="1" w:styleId="Default">
    <w:name w:val="Default"/>
    <w:rsid w:val="002B7CCC"/>
    <w:pPr>
      <w:widowControl w:val="0"/>
      <w:autoSpaceDE w:val="0"/>
      <w:autoSpaceDN w:val="0"/>
      <w:adjustRightInd w:val="0"/>
    </w:pPr>
    <w:rPr>
      <w:rFonts w:ascii="Arial" w:hAnsi="Arial" w:cs="Arial"/>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00515">
      <w:bodyDiv w:val="1"/>
      <w:marLeft w:val="0"/>
      <w:marRight w:val="0"/>
      <w:marTop w:val="0"/>
      <w:marBottom w:val="0"/>
      <w:divBdr>
        <w:top w:val="none" w:sz="0" w:space="0" w:color="auto"/>
        <w:left w:val="none" w:sz="0" w:space="0" w:color="auto"/>
        <w:bottom w:val="none" w:sz="0" w:space="0" w:color="auto"/>
        <w:right w:val="none" w:sz="0" w:space="0" w:color="auto"/>
      </w:divBdr>
    </w:div>
    <w:div w:id="547182893">
      <w:bodyDiv w:val="1"/>
      <w:marLeft w:val="0"/>
      <w:marRight w:val="0"/>
      <w:marTop w:val="0"/>
      <w:marBottom w:val="0"/>
      <w:divBdr>
        <w:top w:val="none" w:sz="0" w:space="0" w:color="auto"/>
        <w:left w:val="none" w:sz="0" w:space="0" w:color="auto"/>
        <w:bottom w:val="none" w:sz="0" w:space="0" w:color="auto"/>
        <w:right w:val="none" w:sz="0" w:space="0" w:color="auto"/>
      </w:divBdr>
    </w:div>
    <w:div w:id="1239247028">
      <w:bodyDiv w:val="1"/>
      <w:marLeft w:val="0"/>
      <w:marRight w:val="0"/>
      <w:marTop w:val="0"/>
      <w:marBottom w:val="0"/>
      <w:divBdr>
        <w:top w:val="none" w:sz="0" w:space="0" w:color="auto"/>
        <w:left w:val="none" w:sz="0" w:space="0" w:color="auto"/>
        <w:bottom w:val="none" w:sz="0" w:space="0" w:color="auto"/>
        <w:right w:val="none" w:sz="0" w:space="0" w:color="auto"/>
      </w:divBdr>
    </w:div>
    <w:div w:id="150208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60DE9-C48D-4D9C-9E44-5D12AD49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777</cp:lastModifiedBy>
  <cp:revision>15</cp:revision>
  <dcterms:created xsi:type="dcterms:W3CDTF">2017-04-03T03:31:00Z</dcterms:created>
  <dcterms:modified xsi:type="dcterms:W3CDTF">2017-04-03T09:21:00Z</dcterms:modified>
</cp:coreProperties>
</file>