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51" w:rsidRPr="00FE6315" w:rsidRDefault="00A75F51" w:rsidP="00A75F51">
      <w:pPr>
        <w:pStyle w:val="a3"/>
        <w:numPr>
          <w:ilvl w:val="0"/>
          <w:numId w:val="5"/>
        </w:numPr>
        <w:ind w:leftChars="0"/>
        <w:rPr>
          <w:rFonts w:eastAsia="標楷體" w:cstheme="minorHAnsi"/>
          <w:sz w:val="28"/>
          <w:szCs w:val="28"/>
        </w:rPr>
      </w:pPr>
      <w:bookmarkStart w:id="0" w:name="_GoBack"/>
      <w:bookmarkEnd w:id="0"/>
      <w:r w:rsidRPr="001E23F2">
        <w:rPr>
          <w:rFonts w:eastAsia="標楷體" w:cstheme="minorHAnsi"/>
          <w:sz w:val="28"/>
          <w:szCs w:val="28"/>
        </w:rPr>
        <w:t>實驗</w:t>
      </w:r>
      <w:r w:rsidRPr="00FE6315">
        <w:rPr>
          <w:rFonts w:eastAsia="標楷體" w:cstheme="minorHAnsi"/>
          <w:sz w:val="28"/>
          <w:szCs w:val="28"/>
        </w:rPr>
        <w:t>日期</w:t>
      </w:r>
      <w:r w:rsidRPr="00FE6315">
        <w:rPr>
          <w:rFonts w:eastAsia="標楷體" w:cstheme="minorHAnsi"/>
          <w:sz w:val="28"/>
          <w:szCs w:val="28"/>
        </w:rPr>
        <w:t>:</w:t>
      </w:r>
    </w:p>
    <w:p w:rsidR="00A75F51" w:rsidRPr="00FE6315" w:rsidRDefault="00D82A7B" w:rsidP="00A75F51">
      <w:pPr>
        <w:pStyle w:val="a3"/>
        <w:ind w:leftChars="0" w:left="360"/>
        <w:rPr>
          <w:rFonts w:eastAsia="標楷體" w:cstheme="minorHAnsi"/>
          <w:sz w:val="28"/>
          <w:szCs w:val="28"/>
        </w:rPr>
      </w:pPr>
      <w:r w:rsidRPr="00FE6315">
        <w:rPr>
          <w:rFonts w:eastAsia="標楷體" w:cstheme="minorHAnsi"/>
          <w:sz w:val="28"/>
          <w:szCs w:val="28"/>
        </w:rPr>
        <w:t>2020/03/12</w:t>
      </w:r>
    </w:p>
    <w:p w:rsidR="00A75F51" w:rsidRPr="00FE6315" w:rsidRDefault="00A75F51" w:rsidP="00A75F51">
      <w:pPr>
        <w:pStyle w:val="a3"/>
        <w:numPr>
          <w:ilvl w:val="0"/>
          <w:numId w:val="5"/>
        </w:numPr>
        <w:ind w:leftChars="0"/>
        <w:rPr>
          <w:rFonts w:eastAsia="標楷體" w:cstheme="minorHAnsi"/>
          <w:sz w:val="28"/>
          <w:szCs w:val="28"/>
        </w:rPr>
      </w:pPr>
      <w:r w:rsidRPr="00FE6315">
        <w:rPr>
          <w:rFonts w:eastAsia="標楷體" w:cstheme="minorHAnsi"/>
          <w:sz w:val="28"/>
          <w:szCs w:val="28"/>
        </w:rPr>
        <w:t>實驗名稱</w:t>
      </w:r>
      <w:r w:rsidRPr="00FE6315">
        <w:rPr>
          <w:rFonts w:eastAsia="標楷體" w:cstheme="minorHAnsi"/>
          <w:sz w:val="28"/>
          <w:szCs w:val="28"/>
        </w:rPr>
        <w:t>:</w:t>
      </w:r>
    </w:p>
    <w:p w:rsidR="00A75F51" w:rsidRPr="00FE6315" w:rsidRDefault="00A75F51" w:rsidP="00A75F51">
      <w:pPr>
        <w:pStyle w:val="a3"/>
        <w:ind w:leftChars="0" w:left="360"/>
        <w:rPr>
          <w:rFonts w:eastAsia="標楷體" w:cstheme="minorHAnsi"/>
          <w:sz w:val="28"/>
          <w:szCs w:val="28"/>
        </w:rPr>
      </w:pPr>
      <w:r w:rsidRPr="00FE6315">
        <w:rPr>
          <w:rFonts w:eastAsia="標楷體" w:cstheme="minorHAnsi"/>
          <w:sz w:val="28"/>
          <w:szCs w:val="28"/>
        </w:rPr>
        <w:t>Exp.1:</w:t>
      </w:r>
      <w:r w:rsidRPr="00FE6315">
        <w:rPr>
          <w:rFonts w:eastAsia="標楷體" w:cstheme="minorHAnsi"/>
          <w:sz w:val="28"/>
          <w:szCs w:val="28"/>
        </w:rPr>
        <w:t>乙太網路資料觀察與傳送</w:t>
      </w:r>
    </w:p>
    <w:p w:rsidR="00A75F51" w:rsidRPr="00FE6315" w:rsidRDefault="00A75F51" w:rsidP="00A75F51">
      <w:pPr>
        <w:pStyle w:val="a3"/>
        <w:ind w:leftChars="0" w:left="360"/>
        <w:rPr>
          <w:rFonts w:eastAsia="標楷體" w:cstheme="minorHAnsi"/>
          <w:sz w:val="28"/>
          <w:szCs w:val="28"/>
        </w:rPr>
      </w:pPr>
      <w:r w:rsidRPr="00FE6315">
        <w:rPr>
          <w:rFonts w:eastAsia="標楷體" w:cstheme="minorHAnsi"/>
          <w:sz w:val="28"/>
          <w:szCs w:val="28"/>
        </w:rPr>
        <w:t>Exp.2:MAC Address</w:t>
      </w:r>
      <w:r w:rsidRPr="00FE6315">
        <w:rPr>
          <w:rFonts w:eastAsia="標楷體" w:cstheme="minorHAnsi"/>
          <w:sz w:val="28"/>
          <w:szCs w:val="28"/>
        </w:rPr>
        <w:t>查詢</w:t>
      </w:r>
    </w:p>
    <w:p w:rsidR="00A75F51" w:rsidRPr="00FE6315" w:rsidRDefault="00A75F51" w:rsidP="00A75F51">
      <w:pPr>
        <w:pStyle w:val="a3"/>
        <w:numPr>
          <w:ilvl w:val="0"/>
          <w:numId w:val="5"/>
        </w:numPr>
        <w:ind w:leftChars="0"/>
        <w:rPr>
          <w:rFonts w:eastAsia="標楷體" w:cstheme="minorHAnsi"/>
          <w:sz w:val="28"/>
          <w:szCs w:val="28"/>
        </w:rPr>
      </w:pPr>
      <w:r w:rsidRPr="00FE6315">
        <w:rPr>
          <w:rFonts w:eastAsia="標楷體" w:cstheme="minorHAnsi"/>
          <w:sz w:val="28"/>
          <w:szCs w:val="28"/>
        </w:rPr>
        <w:t>問題與答案</w:t>
      </w:r>
      <w:r w:rsidRPr="00FE6315">
        <w:rPr>
          <w:rFonts w:eastAsia="標楷體" w:cstheme="minorHAnsi"/>
          <w:sz w:val="28"/>
          <w:szCs w:val="28"/>
        </w:rPr>
        <w:t>:</w:t>
      </w:r>
    </w:p>
    <w:p w:rsidR="00A75F51" w:rsidRPr="00FE6315" w:rsidRDefault="00A75F51" w:rsidP="00A75F51">
      <w:pPr>
        <w:pStyle w:val="a3"/>
        <w:ind w:leftChars="0" w:left="360"/>
        <w:rPr>
          <w:rFonts w:eastAsia="標楷體" w:cstheme="minorHAnsi"/>
          <w:sz w:val="28"/>
          <w:szCs w:val="28"/>
        </w:rPr>
      </w:pPr>
      <w:r w:rsidRPr="00FE6315">
        <w:rPr>
          <w:rFonts w:eastAsia="標楷體" w:cstheme="minorHAnsi"/>
          <w:sz w:val="28"/>
          <w:szCs w:val="28"/>
        </w:rPr>
        <w:t>一、</w:t>
      </w:r>
      <w:r w:rsidR="00CE5255" w:rsidRPr="00FE6315">
        <w:rPr>
          <w:rFonts w:eastAsia="標楷體" w:cstheme="minorHAnsi"/>
          <w:sz w:val="28"/>
          <w:szCs w:val="28"/>
        </w:rPr>
        <w:t>乙太網路資料觀察與傳送</w:t>
      </w:r>
    </w:p>
    <w:p w:rsidR="00A75F51" w:rsidRPr="00FE6315" w:rsidRDefault="00A75F51" w:rsidP="00A75F51">
      <w:pPr>
        <w:pStyle w:val="a3"/>
        <w:numPr>
          <w:ilvl w:val="0"/>
          <w:numId w:val="6"/>
        </w:numPr>
        <w:ind w:leftChars="0"/>
        <w:rPr>
          <w:rFonts w:eastAsia="標楷體" w:cstheme="minorHAnsi"/>
          <w:szCs w:val="24"/>
        </w:rPr>
      </w:pPr>
      <w:r w:rsidRPr="00FE6315">
        <w:rPr>
          <w:rFonts w:eastAsia="標楷體" w:cstheme="minorHAnsi"/>
          <w:szCs w:val="24"/>
        </w:rPr>
        <w:t>廣播訊框</w:t>
      </w:r>
      <w:r w:rsidRPr="00FE6315">
        <w:rPr>
          <w:rFonts w:eastAsia="標楷體" w:cstheme="minorHAnsi"/>
          <w:szCs w:val="24"/>
        </w:rPr>
        <w:t>(broadcast frame)</w:t>
      </w:r>
      <w:r w:rsidRPr="00FE6315">
        <w:rPr>
          <w:rFonts w:eastAsia="標楷體" w:cstheme="minorHAnsi"/>
          <w:szCs w:val="24"/>
        </w:rPr>
        <w:t>與點播訊框</w:t>
      </w:r>
      <w:r w:rsidRPr="00FE6315">
        <w:rPr>
          <w:rFonts w:eastAsia="標楷體" w:cstheme="minorHAnsi"/>
          <w:szCs w:val="24"/>
        </w:rPr>
        <w:t>(unicast frame)</w:t>
      </w:r>
      <w:r w:rsidRPr="00FE6315">
        <w:rPr>
          <w:rFonts w:eastAsia="標楷體" w:cstheme="minorHAnsi"/>
          <w:szCs w:val="24"/>
        </w:rPr>
        <w:t>的差異為何？</w:t>
      </w:r>
    </w:p>
    <w:p w:rsidR="00A75F51" w:rsidRPr="00FE6315" w:rsidRDefault="00A94DCA" w:rsidP="00A94DCA">
      <w:pPr>
        <w:ind w:left="720"/>
        <w:jc w:val="both"/>
        <w:rPr>
          <w:rFonts w:eastAsia="標楷體" w:cstheme="minorHAnsi"/>
          <w:szCs w:val="24"/>
        </w:rPr>
      </w:pPr>
      <w:r w:rsidRPr="00FE6315">
        <w:rPr>
          <w:rFonts w:eastAsia="標楷體" w:cstheme="minorHAnsi"/>
          <w:szCs w:val="24"/>
        </w:rPr>
        <w:t>任何工作站送出的廣播訊框都會被廣播至所有連結的區域網路中，像在實驗中</w:t>
      </w:r>
      <w:r w:rsidR="00A75F51" w:rsidRPr="00FE6315">
        <w:rPr>
          <w:rFonts w:eastAsia="標楷體" w:cstheme="minorHAnsi"/>
          <w:szCs w:val="24"/>
        </w:rPr>
        <w:t>Leader</w:t>
      </w:r>
      <w:r w:rsidR="00A75F51" w:rsidRPr="00FE6315">
        <w:rPr>
          <w:rFonts w:eastAsia="標楷體" w:cstheme="minorHAnsi"/>
          <w:szCs w:val="24"/>
        </w:rPr>
        <w:t>發送</w:t>
      </w:r>
      <w:r w:rsidRPr="00FE6315">
        <w:rPr>
          <w:rFonts w:eastAsia="標楷體" w:cstheme="minorHAnsi"/>
          <w:szCs w:val="24"/>
        </w:rPr>
        <w:t>訊號</w:t>
      </w:r>
      <w:r w:rsidR="00A75F51" w:rsidRPr="00FE6315">
        <w:rPr>
          <w:rFonts w:eastAsia="標楷體" w:cstheme="minorHAnsi"/>
          <w:szCs w:val="24"/>
        </w:rPr>
        <w:t>所有</w:t>
      </w:r>
      <w:r w:rsidR="00A75F51" w:rsidRPr="00FE6315">
        <w:rPr>
          <w:rFonts w:eastAsia="標楷體" w:cstheme="minorHAnsi"/>
          <w:szCs w:val="24"/>
        </w:rPr>
        <w:t>Member</w:t>
      </w:r>
      <w:r w:rsidR="00A75F51" w:rsidRPr="00FE6315">
        <w:rPr>
          <w:rFonts w:eastAsia="標楷體" w:cstheme="minorHAnsi"/>
          <w:szCs w:val="24"/>
        </w:rPr>
        <w:t>都會收到，而點播</w:t>
      </w:r>
      <w:proofErr w:type="gramStart"/>
      <w:r w:rsidR="00A75F51" w:rsidRPr="00FE6315">
        <w:rPr>
          <w:rFonts w:eastAsia="標楷體" w:cstheme="minorHAnsi"/>
          <w:szCs w:val="24"/>
        </w:rPr>
        <w:t>訊框則是</w:t>
      </w:r>
      <w:proofErr w:type="gramEnd"/>
      <w:r w:rsidR="00A75F51" w:rsidRPr="00FE6315">
        <w:rPr>
          <w:rFonts w:eastAsia="標楷體" w:cstheme="minorHAnsi"/>
          <w:szCs w:val="24"/>
        </w:rPr>
        <w:t>單點傳送</w:t>
      </w:r>
      <w:r w:rsidR="00556B6D" w:rsidRPr="00FE6315">
        <w:rPr>
          <w:rFonts w:eastAsia="標楷體" w:cstheme="minorHAnsi"/>
          <w:szCs w:val="24"/>
        </w:rPr>
        <w:t>常用於乙太服務連結的診斷與測試</w:t>
      </w:r>
      <w:r w:rsidR="00A75F51" w:rsidRPr="00FE6315">
        <w:rPr>
          <w:rFonts w:eastAsia="標楷體" w:cstheme="minorHAnsi"/>
          <w:szCs w:val="24"/>
        </w:rPr>
        <w:t>，</w:t>
      </w:r>
      <w:r w:rsidR="00556B6D" w:rsidRPr="00FE6315">
        <w:rPr>
          <w:rFonts w:eastAsia="標楷體" w:cstheme="minorHAnsi"/>
          <w:szCs w:val="24"/>
        </w:rPr>
        <w:t>在實驗中</w:t>
      </w:r>
      <w:r w:rsidR="00A75F51" w:rsidRPr="00FE6315">
        <w:rPr>
          <w:rFonts w:eastAsia="標楷體" w:cstheme="minorHAnsi"/>
          <w:szCs w:val="24"/>
        </w:rPr>
        <w:t>Leader</w:t>
      </w:r>
      <w:r w:rsidR="00A75F51" w:rsidRPr="00FE6315">
        <w:rPr>
          <w:rFonts w:eastAsia="標楷體" w:cstheme="minorHAnsi"/>
          <w:szCs w:val="24"/>
        </w:rPr>
        <w:t>發送給</w:t>
      </w:r>
      <w:r w:rsidR="00A75F51" w:rsidRPr="00FE6315">
        <w:rPr>
          <w:rFonts w:eastAsia="標楷體" w:cstheme="minorHAnsi"/>
          <w:szCs w:val="24"/>
        </w:rPr>
        <w:t>Member1</w:t>
      </w:r>
      <w:r w:rsidR="00A75F51" w:rsidRPr="00FE6315">
        <w:rPr>
          <w:rFonts w:eastAsia="標楷體" w:cstheme="minorHAnsi"/>
          <w:szCs w:val="24"/>
        </w:rPr>
        <w:t>，</w:t>
      </w:r>
      <w:r w:rsidR="00556B6D" w:rsidRPr="00FE6315">
        <w:rPr>
          <w:rFonts w:eastAsia="標楷體" w:cstheme="minorHAnsi"/>
          <w:szCs w:val="24"/>
        </w:rPr>
        <w:t>而</w:t>
      </w:r>
      <w:r w:rsidR="00A75F51" w:rsidRPr="00FE6315">
        <w:rPr>
          <w:rFonts w:eastAsia="標楷體" w:cstheme="minorHAnsi"/>
          <w:szCs w:val="24"/>
        </w:rPr>
        <w:t>只有</w:t>
      </w:r>
      <w:r w:rsidR="00A75F51" w:rsidRPr="00FE6315">
        <w:rPr>
          <w:rFonts w:eastAsia="標楷體" w:cstheme="minorHAnsi"/>
          <w:szCs w:val="24"/>
        </w:rPr>
        <w:t>Member1</w:t>
      </w:r>
      <w:r w:rsidR="00A75F51" w:rsidRPr="00FE6315">
        <w:rPr>
          <w:rFonts w:eastAsia="標楷體" w:cstheme="minorHAnsi"/>
          <w:szCs w:val="24"/>
        </w:rPr>
        <w:t>會收到。</w:t>
      </w:r>
    </w:p>
    <w:p w:rsidR="00CE5255" w:rsidRPr="00FE6315" w:rsidRDefault="00CE5255" w:rsidP="00D82A7B">
      <w:pPr>
        <w:ind w:left="720"/>
        <w:jc w:val="both"/>
        <w:rPr>
          <w:rFonts w:eastAsia="標楷體" w:cstheme="minorHAnsi"/>
          <w:szCs w:val="24"/>
        </w:rPr>
      </w:pPr>
    </w:p>
    <w:p w:rsidR="00A75F51" w:rsidRDefault="00A75F51" w:rsidP="00A75F51">
      <w:pPr>
        <w:pStyle w:val="a3"/>
        <w:numPr>
          <w:ilvl w:val="0"/>
          <w:numId w:val="6"/>
        </w:numPr>
        <w:ind w:leftChars="0"/>
        <w:rPr>
          <w:rFonts w:eastAsia="標楷體" w:cstheme="minorHAnsi"/>
          <w:szCs w:val="24"/>
        </w:rPr>
      </w:pPr>
      <w:r w:rsidRPr="00FE6315">
        <w:rPr>
          <w:rFonts w:eastAsia="標楷體" w:cstheme="minorHAnsi"/>
          <w:szCs w:val="24"/>
        </w:rPr>
        <w:t>什麼是乙太訊框型態</w:t>
      </w:r>
      <w:r w:rsidRPr="00FE6315">
        <w:rPr>
          <w:rFonts w:eastAsia="標楷體" w:cstheme="minorHAnsi"/>
          <w:szCs w:val="24"/>
        </w:rPr>
        <w:t>(Ethernet Type)</w:t>
      </w:r>
      <w:r w:rsidRPr="00FE6315">
        <w:rPr>
          <w:rFonts w:eastAsia="標楷體" w:cstheme="minorHAnsi"/>
          <w:szCs w:val="24"/>
        </w:rPr>
        <w:t>？重要性為何？</w:t>
      </w:r>
    </w:p>
    <w:p w:rsidR="00FE6315" w:rsidRPr="00FE6315" w:rsidRDefault="00FE6315" w:rsidP="00FE6315">
      <w:pPr>
        <w:pStyle w:val="a3"/>
        <w:ind w:leftChars="0" w:left="720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乙太訊框型態</w:t>
      </w:r>
      <w:r w:rsidR="00A47786">
        <w:rPr>
          <w:rFonts w:eastAsia="標楷體" w:cstheme="minorHAnsi" w:hint="eastAsia"/>
          <w:szCs w:val="24"/>
        </w:rPr>
        <w:t>在</w:t>
      </w:r>
      <w:r w:rsidR="000F5CE1">
        <w:rPr>
          <w:rFonts w:eastAsia="標楷體" w:cstheme="minorHAnsi" w:hint="eastAsia"/>
          <w:szCs w:val="24"/>
        </w:rPr>
        <w:t>乙太網路傳遞的訊息框中佔用兩位</w:t>
      </w:r>
      <w:r w:rsidR="00A47786">
        <w:rPr>
          <w:rFonts w:eastAsia="標楷體" w:cstheme="minorHAnsi" w:hint="eastAsia"/>
          <w:szCs w:val="24"/>
        </w:rPr>
        <w:t>bytes</w:t>
      </w:r>
      <w:r w:rsidR="000F5CE1">
        <w:rPr>
          <w:rFonts w:eastAsia="標楷體" w:cstheme="minorHAnsi" w:hint="eastAsia"/>
          <w:szCs w:val="24"/>
        </w:rPr>
        <w:t>的欄位，其表示網路層使用了何種協定</w:t>
      </w:r>
      <w:r w:rsidR="00A47786">
        <w:rPr>
          <w:rFonts w:eastAsia="標楷體" w:cstheme="minorHAnsi" w:hint="eastAsia"/>
          <w:szCs w:val="24"/>
        </w:rPr>
        <w:t>，由於網路層協定相當多，因此在乙太網路標頭中，便藉助這個欄位對上層協定型態做定義，不同的協定有不同的辨識碼</w:t>
      </w:r>
      <w:r w:rsidR="000F5CE1">
        <w:rPr>
          <w:rFonts w:eastAsia="標楷體" w:cstheme="minorHAnsi" w:hint="eastAsia"/>
          <w:szCs w:val="24"/>
        </w:rPr>
        <w:t>。</w:t>
      </w:r>
    </w:p>
    <w:p w:rsidR="00A75F51" w:rsidRPr="00FE6315" w:rsidRDefault="00A47786" w:rsidP="00D82A7B">
      <w:pPr>
        <w:ind w:left="720"/>
        <w:jc w:val="both"/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>像是</w:t>
      </w:r>
      <w:proofErr w:type="gramStart"/>
      <w:r>
        <w:rPr>
          <w:rFonts w:eastAsia="標楷體" w:cstheme="minorHAnsi"/>
          <w:szCs w:val="24"/>
        </w:rPr>
        <w:t>’</w:t>
      </w:r>
      <w:proofErr w:type="gramEnd"/>
      <w:r w:rsidR="00A75F51" w:rsidRPr="00FE6315">
        <w:rPr>
          <w:rFonts w:eastAsia="標楷體" w:cstheme="minorHAnsi"/>
          <w:szCs w:val="24"/>
        </w:rPr>
        <w:t>16bits</w:t>
      </w:r>
      <w:r w:rsidR="00A75F51" w:rsidRPr="00FE6315">
        <w:rPr>
          <w:rFonts w:eastAsia="標楷體" w:cstheme="minorHAnsi"/>
          <w:szCs w:val="24"/>
        </w:rPr>
        <w:t>用來定義封包的型態，</w:t>
      </w:r>
      <w:r w:rsidR="00A75F51" w:rsidRPr="00FE6315">
        <w:rPr>
          <w:rFonts w:eastAsia="標楷體" w:cstheme="minorHAnsi"/>
          <w:szCs w:val="24"/>
        </w:rPr>
        <w:t>0x0800</w:t>
      </w:r>
      <w:r w:rsidR="00A75F51" w:rsidRPr="00FE6315">
        <w:rPr>
          <w:rFonts w:eastAsia="標楷體" w:cstheme="minorHAnsi"/>
          <w:szCs w:val="24"/>
        </w:rPr>
        <w:t>為</w:t>
      </w:r>
      <w:r w:rsidR="00A75F51" w:rsidRPr="00FE6315">
        <w:rPr>
          <w:rFonts w:eastAsia="標楷體" w:cstheme="minorHAnsi"/>
          <w:szCs w:val="24"/>
        </w:rPr>
        <w:t>IP</w:t>
      </w:r>
      <w:r w:rsidR="00A75F51" w:rsidRPr="00FE6315">
        <w:rPr>
          <w:rFonts w:eastAsia="標楷體" w:cstheme="minorHAnsi"/>
          <w:szCs w:val="24"/>
        </w:rPr>
        <w:t>封包，</w:t>
      </w:r>
      <w:r w:rsidR="00A75F51" w:rsidRPr="00FE6315">
        <w:rPr>
          <w:rFonts w:eastAsia="標楷體" w:cstheme="minorHAnsi"/>
          <w:szCs w:val="24"/>
        </w:rPr>
        <w:t>0x0806</w:t>
      </w:r>
      <w:r w:rsidR="00A75F51" w:rsidRPr="00FE6315">
        <w:rPr>
          <w:rFonts w:eastAsia="標楷體" w:cstheme="minorHAnsi"/>
          <w:szCs w:val="24"/>
        </w:rPr>
        <w:t>為</w:t>
      </w:r>
      <w:r w:rsidR="00A75F51" w:rsidRPr="00FE6315">
        <w:rPr>
          <w:rFonts w:eastAsia="標楷體" w:cstheme="minorHAnsi"/>
          <w:szCs w:val="24"/>
        </w:rPr>
        <w:t>ARP</w:t>
      </w:r>
      <w:r w:rsidR="00A75F51" w:rsidRPr="00FE6315">
        <w:rPr>
          <w:rFonts w:eastAsia="標楷體" w:cstheme="minorHAnsi"/>
          <w:szCs w:val="24"/>
        </w:rPr>
        <w:t>封包。</w:t>
      </w:r>
    </w:p>
    <w:p w:rsidR="00CE5255" w:rsidRPr="00FE6315" w:rsidRDefault="00A75F51" w:rsidP="00A75F51">
      <w:pPr>
        <w:jc w:val="both"/>
        <w:rPr>
          <w:rFonts w:eastAsia="標楷體" w:cstheme="minorHAnsi"/>
          <w:szCs w:val="24"/>
        </w:rPr>
      </w:pPr>
      <w:r w:rsidRPr="00FE6315">
        <w:rPr>
          <w:rFonts w:eastAsia="標楷體" w:cstheme="minorHAnsi"/>
          <w:szCs w:val="24"/>
        </w:rPr>
        <w:t xml:space="preserve">      BCastMessages-1.mddl</w:t>
      </w:r>
      <w:r w:rsidRPr="00FE6315">
        <w:rPr>
          <w:rFonts w:eastAsia="標楷體" w:cstheme="minorHAnsi"/>
          <w:szCs w:val="24"/>
        </w:rPr>
        <w:t>的目的網路卡位址是指定的。</w:t>
      </w:r>
    </w:p>
    <w:p w:rsidR="006542F4" w:rsidRPr="00FE6315" w:rsidRDefault="006542F4" w:rsidP="00A75F51">
      <w:pPr>
        <w:jc w:val="both"/>
        <w:rPr>
          <w:rFonts w:eastAsia="標楷體" w:cstheme="minorHAnsi"/>
          <w:szCs w:val="24"/>
        </w:rPr>
      </w:pPr>
    </w:p>
    <w:p w:rsidR="00CE5255" w:rsidRPr="00FE6315" w:rsidRDefault="006542F4" w:rsidP="00CE5255">
      <w:pPr>
        <w:pStyle w:val="a3"/>
        <w:numPr>
          <w:ilvl w:val="0"/>
          <w:numId w:val="6"/>
        </w:numPr>
        <w:ind w:leftChars="0"/>
        <w:rPr>
          <w:rFonts w:eastAsia="標楷體" w:cstheme="minorHAnsi"/>
          <w:szCs w:val="24"/>
        </w:rPr>
      </w:pPr>
      <w:r w:rsidRPr="00FE6315">
        <w:rPr>
          <w:rFonts w:eastAsia="標楷體" w:cstheme="minorHAnsi"/>
          <w:szCs w:val="24"/>
        </w:rPr>
        <w:t>試著在實驗中載入另一程式</w:t>
      </w:r>
      <w:r w:rsidRPr="00FE6315">
        <w:rPr>
          <w:rFonts w:eastAsia="標楷體" w:cstheme="minorHAnsi"/>
          <w:szCs w:val="24"/>
        </w:rPr>
        <w:t>BCastMessages-1.mddl</w:t>
      </w:r>
      <w:r w:rsidRPr="00FE6315">
        <w:rPr>
          <w:rFonts w:eastAsia="標楷體" w:cstheme="minorHAnsi"/>
          <w:szCs w:val="24"/>
        </w:rPr>
        <w:t>，比較</w:t>
      </w:r>
      <w:proofErr w:type="spellStart"/>
      <w:r w:rsidRPr="00FE6315">
        <w:rPr>
          <w:rFonts w:eastAsia="標楷體" w:cstheme="minorHAnsi"/>
          <w:szCs w:val="24"/>
        </w:rPr>
        <w:t>BCastMessages.mddl</w:t>
      </w:r>
      <w:proofErr w:type="spellEnd"/>
      <w:r w:rsidRPr="00FE6315">
        <w:rPr>
          <w:rFonts w:eastAsia="標楷體" w:cstheme="minorHAnsi"/>
          <w:szCs w:val="24"/>
        </w:rPr>
        <w:t>與</w:t>
      </w:r>
      <w:r w:rsidRPr="00FE6315">
        <w:rPr>
          <w:rFonts w:eastAsia="標楷體" w:cstheme="minorHAnsi"/>
          <w:szCs w:val="24"/>
        </w:rPr>
        <w:t>BCastMessages-1.mddl</w:t>
      </w:r>
      <w:r w:rsidRPr="00FE6315">
        <w:rPr>
          <w:rFonts w:eastAsia="標楷體" w:cstheme="minorHAnsi"/>
          <w:szCs w:val="24"/>
        </w:rPr>
        <w:t>這兩</w:t>
      </w:r>
      <w:proofErr w:type="gramStart"/>
      <w:r w:rsidRPr="00FE6315">
        <w:rPr>
          <w:rFonts w:eastAsia="標楷體" w:cstheme="minorHAnsi"/>
          <w:szCs w:val="24"/>
        </w:rPr>
        <w:t>個</w:t>
      </w:r>
      <w:proofErr w:type="gramEnd"/>
      <w:r w:rsidRPr="00FE6315">
        <w:rPr>
          <w:rFonts w:eastAsia="標楷體" w:cstheme="minorHAnsi"/>
          <w:szCs w:val="24"/>
        </w:rPr>
        <w:t>程式的差異。</w:t>
      </w:r>
    </w:p>
    <w:p w:rsidR="00FE6315" w:rsidRDefault="00FE6315" w:rsidP="00FE6315">
      <w:pPr>
        <w:pStyle w:val="a3"/>
        <w:ind w:leftChars="0" w:left="720"/>
        <w:rPr>
          <w:rFonts w:eastAsia="標楷體" w:cstheme="minorHAnsi"/>
          <w:szCs w:val="24"/>
        </w:rPr>
      </w:pPr>
      <w:r w:rsidRPr="00FE6315">
        <w:rPr>
          <w:rFonts w:eastAsia="標楷體" w:cstheme="minorHAnsi"/>
          <w:szCs w:val="24"/>
        </w:rPr>
        <w:t>BCastMessages-1.mddl</w:t>
      </w:r>
      <w:r w:rsidR="001D7D8E">
        <w:rPr>
          <w:rFonts w:eastAsia="標楷體" w:cstheme="minorHAnsi" w:hint="eastAsia"/>
          <w:szCs w:val="24"/>
        </w:rPr>
        <w:t xml:space="preserve"> </w:t>
      </w:r>
      <w:r w:rsidR="001D7D8E">
        <w:rPr>
          <w:rFonts w:eastAsia="標楷體" w:cstheme="minorHAnsi" w:hint="eastAsia"/>
          <w:szCs w:val="24"/>
        </w:rPr>
        <w:t>和</w:t>
      </w:r>
      <w:r w:rsidR="001D7D8E">
        <w:rPr>
          <w:rFonts w:eastAsia="標楷體" w:cstheme="minorHAnsi" w:hint="eastAsia"/>
          <w:szCs w:val="24"/>
        </w:rPr>
        <w:t xml:space="preserve"> </w:t>
      </w:r>
      <w:proofErr w:type="spellStart"/>
      <w:r w:rsidR="001D7D8E" w:rsidRPr="00FE6315">
        <w:rPr>
          <w:rFonts w:eastAsia="標楷體" w:cstheme="minorHAnsi"/>
          <w:szCs w:val="24"/>
        </w:rPr>
        <w:t>BCastMessages.mddl</w:t>
      </w:r>
      <w:proofErr w:type="spellEnd"/>
      <w:r w:rsidR="001D7D8E">
        <w:rPr>
          <w:rFonts w:eastAsia="標楷體" w:cstheme="minorHAnsi" w:hint="eastAsia"/>
          <w:szCs w:val="24"/>
        </w:rPr>
        <w:t xml:space="preserve"> </w:t>
      </w:r>
      <w:r w:rsidR="001D7D8E">
        <w:rPr>
          <w:rFonts w:eastAsia="標楷體" w:cstheme="minorHAnsi" w:hint="eastAsia"/>
          <w:szCs w:val="24"/>
        </w:rPr>
        <w:t>其實意思差不多都是廣播，只是程式呈現的方式不一樣。</w:t>
      </w:r>
    </w:p>
    <w:p w:rsidR="00A6243B" w:rsidRPr="00FE6315" w:rsidRDefault="00A6243B" w:rsidP="00FE6315">
      <w:pPr>
        <w:pStyle w:val="a3"/>
        <w:ind w:leftChars="0" w:left="720"/>
        <w:rPr>
          <w:rFonts w:eastAsia="標楷體" w:cstheme="minorHAnsi"/>
          <w:szCs w:val="24"/>
        </w:rPr>
      </w:pPr>
    </w:p>
    <w:p w:rsidR="006542F4" w:rsidRPr="00A6243B" w:rsidRDefault="00A6243B" w:rsidP="006542F4">
      <w:pPr>
        <w:pStyle w:val="a3"/>
        <w:ind w:leftChars="0" w:left="720"/>
        <w:rPr>
          <w:rFonts w:eastAsia="標楷體" w:cstheme="minorHAnsi"/>
          <w:b/>
          <w:szCs w:val="24"/>
        </w:rPr>
      </w:pPr>
      <w:r w:rsidRPr="00A6243B">
        <w:rPr>
          <w:rFonts w:eastAsia="標楷體" w:cstheme="minorHAnsi"/>
          <w:b/>
          <w:szCs w:val="24"/>
        </w:rPr>
        <w:t>BCastMessages-1.mddl</w:t>
      </w:r>
    </w:p>
    <w:p w:rsidR="00A6243B" w:rsidRDefault="00A6243B" w:rsidP="006542F4">
      <w:pPr>
        <w:pStyle w:val="a3"/>
        <w:ind w:leftChars="0" w:left="720"/>
        <w:rPr>
          <w:rStyle w:val="normaltextrun"/>
          <w:rFonts w:cstheme="minorHAnsi"/>
        </w:rPr>
      </w:pPr>
      <w:r w:rsidRPr="00FE6315">
        <w:rPr>
          <w:rStyle w:val="normaltextrun"/>
          <w:rFonts w:cstheme="minorHAnsi"/>
        </w:rPr>
        <w:t>TIMER_WITH_PERIOD 5000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{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  SEND_OUT_ETHER_FROM_INTERFACE 1 WITH_DATA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 w:firstLine="48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{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r w:rsidRPr="00A6243B">
        <w:rPr>
          <w:rStyle w:val="contextualspellingandgrammarerror"/>
          <w:rFonts w:asciiTheme="minorHAnsi" w:hAnsiTheme="minorHAnsi" w:cstheme="minorHAnsi"/>
          <w:color w:val="FF0000"/>
        </w:rPr>
        <w:t>T.ETHER</w:t>
      </w:r>
      <w:r w:rsidRPr="00A6243B">
        <w:rPr>
          <w:rStyle w:val="normaltextrun"/>
          <w:rFonts w:asciiTheme="minorHAnsi" w:hAnsiTheme="minorHAnsi" w:cstheme="minorHAnsi"/>
          <w:color w:val="FF0000"/>
        </w:rPr>
        <w:t>_MACADDRDST=CNST_MACADDR_BROADCAST,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contextualspellingandgrammarerror"/>
          <w:rFonts w:asciiTheme="minorHAnsi" w:hAnsiTheme="minorHAnsi" w:cstheme="minorHAnsi"/>
        </w:rPr>
        <w:t>T.ETHER</w:t>
      </w:r>
      <w:r w:rsidRPr="00FE6315">
        <w:rPr>
          <w:rStyle w:val="normaltextrun"/>
          <w:rFonts w:asciiTheme="minorHAnsi" w:hAnsiTheme="minorHAnsi" w:cstheme="minorHAnsi"/>
        </w:rPr>
        <w:t>_MACADDRSRC=MYMAC</w:t>
      </w:r>
      <w:proofErr w:type="gramStart"/>
      <w:r w:rsidRPr="00FE6315">
        <w:rPr>
          <w:rStyle w:val="normaltextrun"/>
          <w:rFonts w:asciiTheme="minorHAnsi" w:hAnsiTheme="minorHAnsi" w:cstheme="minorHAnsi"/>
        </w:rPr>
        <w:t>=(</w:t>
      </w:r>
      <w:proofErr w:type="gramEnd"/>
      <w:r w:rsidRPr="00FE6315">
        <w:rPr>
          <w:rStyle w:val="normaltextrun"/>
          <w:rFonts w:asciiTheme="minorHAnsi" w:hAnsiTheme="minorHAnsi" w:cstheme="minorHAnsi"/>
        </w:rPr>
        <w:t>1),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contextualspellingandgrammarerror"/>
          <w:rFonts w:asciiTheme="minorHAnsi" w:hAnsiTheme="minorHAnsi" w:cstheme="minorHAnsi"/>
        </w:rPr>
        <w:lastRenderedPageBreak/>
        <w:t>T.ETHER</w:t>
      </w:r>
      <w:r w:rsidRPr="00FE6315">
        <w:rPr>
          <w:rStyle w:val="normaltextrun"/>
          <w:rFonts w:asciiTheme="minorHAnsi" w:hAnsiTheme="minorHAnsi" w:cstheme="minorHAnsi"/>
        </w:rPr>
        <w:t>_TYPE</w:t>
      </w:r>
      <w:proofErr w:type="gramStart"/>
      <w:r w:rsidRPr="00FE6315">
        <w:rPr>
          <w:rStyle w:val="normaltextrun"/>
          <w:rFonts w:asciiTheme="minorHAnsi" w:hAnsiTheme="minorHAnsi" w:cstheme="minorHAnsi"/>
        </w:rPr>
        <w:t>={</w:t>
      </w:r>
      <w:proofErr w:type="gramEnd"/>
      <w:r w:rsidRPr="00FE6315">
        <w:rPr>
          <w:rStyle w:val="normaltextrun"/>
          <w:rFonts w:asciiTheme="minorHAnsi" w:hAnsiTheme="minorHAnsi" w:cstheme="minorHAnsi"/>
        </w:rPr>
        <w:t>0xAA,0xAA},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proofErr w:type="gramStart"/>
      <w:r w:rsidRPr="00FE6315">
        <w:rPr>
          <w:rStyle w:val="contextualspellingandgrammarerror"/>
          <w:rFonts w:asciiTheme="minorHAnsi" w:hAnsiTheme="minorHAnsi" w:cstheme="minorHAnsi"/>
        </w:rPr>
        <w:t>T.[</w:t>
      </w:r>
      <w:proofErr w:type="gramEnd"/>
      <w:r w:rsidRPr="00FE6315">
        <w:rPr>
          <w:rStyle w:val="normaltextrun"/>
          <w:rFonts w:asciiTheme="minorHAnsi" w:hAnsiTheme="minorHAnsi" w:cstheme="minorHAnsi"/>
        </w:rPr>
        <w:t>14,]=”This is a broadcast!”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 w:firstLine="480"/>
        <w:textAlignment w:val="baseline"/>
        <w:rPr>
          <w:rFonts w:asciiTheme="minorHAnsi" w:hAnsiTheme="minorHAnsi" w:cstheme="minorHAnsi"/>
        </w:rPr>
      </w:pPr>
      <w:r w:rsidRPr="00FE6315">
        <w:rPr>
          <w:rStyle w:val="normaltextrun"/>
          <w:rFonts w:asciiTheme="minorHAnsi" w:hAnsiTheme="minorHAnsi" w:cstheme="minorHAnsi"/>
        </w:rPr>
        <w:t>}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/>
        <w:textAlignment w:val="baseline"/>
        <w:rPr>
          <w:rStyle w:val="eop"/>
          <w:rFonts w:asciiTheme="minorHAnsi" w:hAnsiTheme="minorHAnsi" w:cstheme="minorHAnsi"/>
        </w:rPr>
      </w:pPr>
      <w:r w:rsidRPr="00FE6315">
        <w:rPr>
          <w:rStyle w:val="normaltextrun"/>
          <w:rFonts w:asciiTheme="minorHAnsi" w:hAnsiTheme="minorHAnsi" w:cstheme="minorHAnsi"/>
        </w:rPr>
        <w:t>}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A6243B" w:rsidRDefault="00A6243B" w:rsidP="00A6243B">
      <w:pPr>
        <w:rPr>
          <w:rFonts w:eastAsia="標楷體" w:cstheme="minorHAnsi"/>
          <w:szCs w:val="24"/>
        </w:rPr>
      </w:pPr>
    </w:p>
    <w:p w:rsidR="00A6243B" w:rsidRPr="00A6243B" w:rsidRDefault="00A6243B" w:rsidP="006542F4">
      <w:pPr>
        <w:pStyle w:val="a3"/>
        <w:ind w:leftChars="0" w:left="720"/>
        <w:rPr>
          <w:rFonts w:eastAsia="標楷體" w:cstheme="minorHAnsi"/>
          <w:b/>
          <w:szCs w:val="24"/>
        </w:rPr>
      </w:pPr>
      <w:proofErr w:type="spellStart"/>
      <w:r w:rsidRPr="00A6243B">
        <w:rPr>
          <w:rFonts w:eastAsia="標楷體" w:cstheme="minorHAnsi"/>
          <w:b/>
          <w:szCs w:val="24"/>
        </w:rPr>
        <w:t>BCastMessages.mddl</w:t>
      </w:r>
      <w:proofErr w:type="spellEnd"/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{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  SEND_OUT_ETHER_FROM_INTERFACE 1 WITH_DATA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 w:firstLine="48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SEND_OUT_ETHER_FROM_INTERFACE 1 WITH_DATA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 w:firstLine="48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{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3A65AB" w:rsidRDefault="00A6243B" w:rsidP="00A6243B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color w:val="FF0000"/>
          <w:sz w:val="18"/>
          <w:szCs w:val="18"/>
        </w:rPr>
      </w:pPr>
      <w:r w:rsidRPr="003A65AB">
        <w:rPr>
          <w:rStyle w:val="contextualspellingandgrammarerror"/>
          <w:rFonts w:asciiTheme="minorHAnsi" w:hAnsiTheme="minorHAnsi" w:cstheme="minorHAnsi"/>
          <w:color w:val="FF0000"/>
        </w:rPr>
        <w:t>T.ETHER</w:t>
      </w:r>
      <w:r w:rsidRPr="003A65AB">
        <w:rPr>
          <w:rStyle w:val="normaltextrun"/>
          <w:rFonts w:asciiTheme="minorHAnsi" w:hAnsiTheme="minorHAnsi" w:cstheme="minorHAnsi"/>
          <w:color w:val="FF0000"/>
        </w:rPr>
        <w:t>_MACADDRDST</w:t>
      </w:r>
      <w:proofErr w:type="gramStart"/>
      <w:r w:rsidRPr="003A65AB">
        <w:rPr>
          <w:rStyle w:val="normaltextrun"/>
          <w:rFonts w:asciiTheme="minorHAnsi" w:hAnsiTheme="minorHAnsi" w:cstheme="minorHAnsi"/>
          <w:color w:val="FF0000"/>
        </w:rPr>
        <w:t>={</w:t>
      </w:r>
      <w:proofErr w:type="gramEnd"/>
      <w:r w:rsidRPr="003A65AB">
        <w:rPr>
          <w:rStyle w:val="normaltextrun"/>
          <w:rFonts w:asciiTheme="minorHAnsi" w:hAnsiTheme="minorHAnsi" w:cstheme="minorHAnsi"/>
          <w:color w:val="FF0000"/>
        </w:rPr>
        <w:t>0x</w:t>
      </w:r>
      <w:r w:rsidRPr="003A65AB">
        <w:rPr>
          <w:rStyle w:val="normaltextrun"/>
          <w:rFonts w:asciiTheme="minorHAnsi" w:hAnsiTheme="minorHAnsi" w:cstheme="minorHAnsi" w:hint="eastAsia"/>
          <w:color w:val="FF0000"/>
        </w:rPr>
        <w:t>FF</w:t>
      </w:r>
      <w:r w:rsidRPr="003A65AB">
        <w:rPr>
          <w:rStyle w:val="normaltextrun"/>
          <w:rFonts w:asciiTheme="minorHAnsi" w:hAnsiTheme="minorHAnsi" w:cstheme="minorHAnsi"/>
          <w:color w:val="FF0000"/>
        </w:rPr>
        <w:t>,0x</w:t>
      </w:r>
      <w:r w:rsidRPr="003A65AB">
        <w:rPr>
          <w:rStyle w:val="normaltextrun"/>
          <w:rFonts w:asciiTheme="minorHAnsi" w:hAnsiTheme="minorHAnsi" w:cstheme="minorHAnsi" w:hint="eastAsia"/>
          <w:color w:val="FF0000"/>
        </w:rPr>
        <w:t>FF</w:t>
      </w:r>
      <w:r w:rsidRPr="003A65AB">
        <w:rPr>
          <w:rStyle w:val="normaltextrun"/>
          <w:rFonts w:asciiTheme="minorHAnsi" w:hAnsiTheme="minorHAnsi" w:cstheme="minorHAnsi"/>
          <w:color w:val="FF0000"/>
        </w:rPr>
        <w:t>,0x</w:t>
      </w:r>
      <w:r w:rsidRPr="003A65AB">
        <w:rPr>
          <w:rStyle w:val="normaltextrun"/>
          <w:rFonts w:asciiTheme="minorHAnsi" w:hAnsiTheme="minorHAnsi" w:cstheme="minorHAnsi" w:hint="eastAsia"/>
          <w:color w:val="FF0000"/>
        </w:rPr>
        <w:t>FF</w:t>
      </w:r>
      <w:r w:rsidRPr="003A65AB">
        <w:rPr>
          <w:rStyle w:val="normaltextrun"/>
          <w:rFonts w:asciiTheme="minorHAnsi" w:hAnsiTheme="minorHAnsi" w:cstheme="minorHAnsi"/>
          <w:color w:val="FF0000"/>
        </w:rPr>
        <w:t>,0x</w:t>
      </w:r>
      <w:r w:rsidRPr="003A65AB">
        <w:rPr>
          <w:rStyle w:val="normaltextrun"/>
          <w:rFonts w:asciiTheme="minorHAnsi" w:hAnsiTheme="minorHAnsi" w:cstheme="minorHAnsi" w:hint="eastAsia"/>
          <w:color w:val="FF0000"/>
        </w:rPr>
        <w:t>FF</w:t>
      </w:r>
      <w:r w:rsidRPr="003A65AB">
        <w:rPr>
          <w:rStyle w:val="normaltextrun"/>
          <w:rFonts w:asciiTheme="minorHAnsi" w:hAnsiTheme="minorHAnsi" w:cstheme="minorHAnsi"/>
          <w:color w:val="FF0000"/>
        </w:rPr>
        <w:t>,0x</w:t>
      </w:r>
      <w:r w:rsidRPr="003A65AB">
        <w:rPr>
          <w:rStyle w:val="normaltextrun"/>
          <w:rFonts w:asciiTheme="minorHAnsi" w:hAnsiTheme="minorHAnsi" w:cstheme="minorHAnsi" w:hint="eastAsia"/>
          <w:color w:val="FF0000"/>
        </w:rPr>
        <w:t>FF</w:t>
      </w:r>
      <w:r w:rsidRPr="003A65AB">
        <w:rPr>
          <w:rStyle w:val="normaltextrun"/>
          <w:rFonts w:asciiTheme="minorHAnsi" w:hAnsiTheme="minorHAnsi" w:cstheme="minorHAnsi"/>
          <w:color w:val="FF0000"/>
        </w:rPr>
        <w:t>,0x</w:t>
      </w:r>
      <w:r w:rsidRPr="003A65AB">
        <w:rPr>
          <w:rStyle w:val="normaltextrun"/>
          <w:rFonts w:asciiTheme="minorHAnsi" w:hAnsiTheme="minorHAnsi" w:cstheme="minorHAnsi" w:hint="eastAsia"/>
          <w:color w:val="FF0000"/>
        </w:rPr>
        <w:t>FF</w:t>
      </w:r>
      <w:r w:rsidRPr="003A65AB">
        <w:rPr>
          <w:rStyle w:val="normaltextrun"/>
          <w:rFonts w:asciiTheme="minorHAnsi" w:hAnsiTheme="minorHAnsi" w:cstheme="minorHAnsi"/>
          <w:color w:val="FF0000"/>
        </w:rPr>
        <w:t>},</w:t>
      </w:r>
      <w:r w:rsidRPr="003A65AB">
        <w:rPr>
          <w:rStyle w:val="eop"/>
          <w:rFonts w:asciiTheme="minorHAnsi" w:hAnsiTheme="minorHAnsi" w:cstheme="minorHAnsi"/>
          <w:color w:val="FF0000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contextualspellingandgrammarerror"/>
          <w:rFonts w:asciiTheme="minorHAnsi" w:hAnsiTheme="minorHAnsi" w:cstheme="minorHAnsi"/>
        </w:rPr>
        <w:t>T.ETHER</w:t>
      </w:r>
      <w:r w:rsidRPr="00FE6315">
        <w:rPr>
          <w:rStyle w:val="normaltextrun"/>
          <w:rFonts w:asciiTheme="minorHAnsi" w:hAnsiTheme="minorHAnsi" w:cstheme="minorHAnsi"/>
        </w:rPr>
        <w:t>_MACADDRSRC=MYMAC</w:t>
      </w:r>
      <w:proofErr w:type="gramStart"/>
      <w:r w:rsidRPr="00FE6315">
        <w:rPr>
          <w:rStyle w:val="normaltextrun"/>
          <w:rFonts w:asciiTheme="minorHAnsi" w:hAnsiTheme="minorHAnsi" w:cstheme="minorHAnsi"/>
        </w:rPr>
        <w:t>=(</w:t>
      </w:r>
      <w:proofErr w:type="gramEnd"/>
      <w:r w:rsidRPr="00FE6315">
        <w:rPr>
          <w:rStyle w:val="normaltextrun"/>
          <w:rFonts w:asciiTheme="minorHAnsi" w:hAnsiTheme="minorHAnsi" w:cstheme="minorHAnsi"/>
        </w:rPr>
        <w:t>1),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contextualspellingandgrammarerror"/>
          <w:rFonts w:asciiTheme="minorHAnsi" w:hAnsiTheme="minorHAnsi" w:cstheme="minorHAnsi"/>
        </w:rPr>
        <w:t>T.ETHER</w:t>
      </w:r>
      <w:r w:rsidRPr="00FE6315">
        <w:rPr>
          <w:rStyle w:val="normaltextrun"/>
          <w:rFonts w:asciiTheme="minorHAnsi" w:hAnsiTheme="minorHAnsi" w:cstheme="minorHAnsi"/>
        </w:rPr>
        <w:t>_TYPE</w:t>
      </w:r>
      <w:proofErr w:type="gramStart"/>
      <w:r w:rsidRPr="00FE6315">
        <w:rPr>
          <w:rStyle w:val="normaltextrun"/>
          <w:rFonts w:asciiTheme="minorHAnsi" w:hAnsiTheme="minorHAnsi" w:cstheme="minorHAnsi"/>
        </w:rPr>
        <w:t>={</w:t>
      </w:r>
      <w:proofErr w:type="gramEnd"/>
      <w:r w:rsidRPr="00FE6315">
        <w:rPr>
          <w:rStyle w:val="normaltextrun"/>
          <w:rFonts w:asciiTheme="minorHAnsi" w:hAnsiTheme="minorHAnsi" w:cstheme="minorHAnsi"/>
        </w:rPr>
        <w:t>0xAA,0xAA},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proofErr w:type="gramStart"/>
      <w:r w:rsidRPr="00FE6315">
        <w:rPr>
          <w:rStyle w:val="contextualspellingandgrammarerror"/>
          <w:rFonts w:asciiTheme="minorHAnsi" w:hAnsiTheme="minorHAnsi" w:cstheme="minorHAnsi"/>
        </w:rPr>
        <w:t>T.[</w:t>
      </w:r>
      <w:proofErr w:type="gramEnd"/>
      <w:r w:rsidRPr="00FE6315">
        <w:rPr>
          <w:rStyle w:val="normaltextrun"/>
          <w:rFonts w:asciiTheme="minorHAnsi" w:hAnsiTheme="minorHAnsi" w:cstheme="minorHAnsi"/>
        </w:rPr>
        <w:t>14,]=”This is a broadcast”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 w:firstLine="48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}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A6243B">
      <w:pPr>
        <w:pStyle w:val="paragraph"/>
        <w:spacing w:before="0" w:beforeAutospacing="0" w:after="0" w:afterAutospacing="0"/>
        <w:ind w:leftChars="300" w:left="720"/>
        <w:textAlignment w:val="baseline"/>
        <w:rPr>
          <w:rStyle w:val="eop"/>
          <w:rFonts w:asciiTheme="minorHAnsi" w:hAnsiTheme="minorHAnsi" w:cstheme="minorHAnsi"/>
        </w:rPr>
      </w:pPr>
      <w:r w:rsidRPr="00FE6315">
        <w:rPr>
          <w:rStyle w:val="normaltextrun"/>
          <w:rFonts w:asciiTheme="minorHAnsi" w:hAnsiTheme="minorHAnsi" w:cstheme="minorHAnsi"/>
        </w:rPr>
        <w:t>}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6243B" w:rsidRPr="00FE6315" w:rsidRDefault="00A6243B" w:rsidP="006542F4">
      <w:pPr>
        <w:pStyle w:val="a3"/>
        <w:ind w:leftChars="0" w:left="720"/>
        <w:rPr>
          <w:rFonts w:eastAsia="標楷體" w:cstheme="minorHAnsi"/>
          <w:szCs w:val="24"/>
        </w:rPr>
      </w:pPr>
    </w:p>
    <w:p w:rsidR="006542F4" w:rsidRDefault="006542F4" w:rsidP="006542F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Theme="minorHAnsi" w:eastAsia="標楷體" w:hAnsiTheme="minorHAnsi" w:cstheme="minorHAnsi"/>
        </w:rPr>
      </w:pPr>
      <w:r w:rsidRPr="00FE6315">
        <w:rPr>
          <w:rStyle w:val="normaltextrun"/>
          <w:rFonts w:asciiTheme="minorHAnsi" w:eastAsia="標楷體" w:hAnsiTheme="minorHAnsi" w:cstheme="minorHAnsi"/>
        </w:rPr>
        <w:t>探討關於</w:t>
      </w:r>
      <w:proofErr w:type="spellStart"/>
      <w:r w:rsidRPr="00FE6315">
        <w:rPr>
          <w:rStyle w:val="normaltextrun"/>
          <w:rFonts w:asciiTheme="minorHAnsi" w:eastAsia="標楷體" w:hAnsiTheme="minorHAnsi" w:cstheme="minorHAnsi"/>
        </w:rPr>
        <w:t>BCastMessages.mddl</w:t>
      </w:r>
      <w:proofErr w:type="spellEnd"/>
      <w:r w:rsidRPr="00FE6315">
        <w:rPr>
          <w:rStyle w:val="normaltextrun"/>
          <w:rFonts w:asciiTheme="minorHAnsi" w:eastAsia="標楷體" w:hAnsiTheme="minorHAnsi" w:cstheme="minorHAnsi"/>
        </w:rPr>
        <w:t>與</w:t>
      </w:r>
      <w:proofErr w:type="spellStart"/>
      <w:r w:rsidRPr="00FE6315">
        <w:rPr>
          <w:rStyle w:val="normaltextrun"/>
          <w:rFonts w:asciiTheme="minorHAnsi" w:eastAsia="標楷體" w:hAnsiTheme="minorHAnsi" w:cstheme="minorHAnsi"/>
        </w:rPr>
        <w:t>IUCastMessages.mddl</w:t>
      </w:r>
      <w:proofErr w:type="spellEnd"/>
      <w:r w:rsidRPr="00FE6315">
        <w:rPr>
          <w:rStyle w:val="normaltextrun"/>
          <w:rFonts w:asciiTheme="minorHAnsi" w:eastAsia="標楷體" w:hAnsiTheme="minorHAnsi" w:cstheme="minorHAnsi"/>
        </w:rPr>
        <w:t>這兩</w:t>
      </w:r>
      <w:proofErr w:type="gramStart"/>
      <w:r w:rsidRPr="00FE6315">
        <w:rPr>
          <w:rStyle w:val="normaltextrun"/>
          <w:rFonts w:asciiTheme="minorHAnsi" w:eastAsia="標楷體" w:hAnsiTheme="minorHAnsi" w:cstheme="minorHAnsi"/>
        </w:rPr>
        <w:t>個</w:t>
      </w:r>
      <w:proofErr w:type="gramEnd"/>
      <w:r w:rsidRPr="00FE6315">
        <w:rPr>
          <w:rStyle w:val="normaltextrun"/>
          <w:rFonts w:asciiTheme="minorHAnsi" w:eastAsia="標楷體" w:hAnsiTheme="minorHAnsi" w:cstheme="minorHAnsi"/>
        </w:rPr>
        <w:t>程式的內容。怎麼做我們可以一起送出廣播和點播訊框？是不是可以將</w:t>
      </w:r>
      <w:proofErr w:type="spellStart"/>
      <w:r w:rsidRPr="00FE6315">
        <w:rPr>
          <w:rStyle w:val="normaltextrun"/>
          <w:rFonts w:asciiTheme="minorHAnsi" w:eastAsia="標楷體" w:hAnsiTheme="minorHAnsi" w:cstheme="minorHAnsi"/>
        </w:rPr>
        <w:t>BCastMessages.mddl</w:t>
      </w:r>
      <w:proofErr w:type="spellEnd"/>
      <w:r w:rsidRPr="00FE6315">
        <w:rPr>
          <w:rStyle w:val="normaltextrun"/>
          <w:rFonts w:asciiTheme="minorHAnsi" w:eastAsia="標楷體" w:hAnsiTheme="minorHAnsi" w:cstheme="minorHAnsi"/>
        </w:rPr>
        <w:t>與</w:t>
      </w:r>
      <w:proofErr w:type="spellStart"/>
      <w:r w:rsidRPr="00FE6315">
        <w:rPr>
          <w:rStyle w:val="normaltextrun"/>
          <w:rFonts w:asciiTheme="minorHAnsi" w:eastAsia="標楷體" w:hAnsiTheme="minorHAnsi" w:cstheme="minorHAnsi"/>
        </w:rPr>
        <w:t>IUCastMessages.mddl</w:t>
      </w:r>
      <w:proofErr w:type="spellEnd"/>
      <w:r w:rsidRPr="00FE6315">
        <w:rPr>
          <w:rStyle w:val="normaltextrun"/>
          <w:rFonts w:asciiTheme="minorHAnsi" w:eastAsia="標楷體" w:hAnsiTheme="minorHAnsi" w:cstheme="minorHAnsi"/>
        </w:rPr>
        <w:t>這兩</w:t>
      </w:r>
      <w:proofErr w:type="gramStart"/>
      <w:r w:rsidRPr="00FE6315">
        <w:rPr>
          <w:rStyle w:val="normaltextrun"/>
          <w:rFonts w:asciiTheme="minorHAnsi" w:eastAsia="標楷體" w:hAnsiTheme="minorHAnsi" w:cstheme="minorHAnsi"/>
        </w:rPr>
        <w:t>個</w:t>
      </w:r>
      <w:proofErr w:type="gramEnd"/>
      <w:r w:rsidRPr="00FE6315">
        <w:rPr>
          <w:rStyle w:val="normaltextrun"/>
          <w:rFonts w:asciiTheme="minorHAnsi" w:eastAsia="標楷體" w:hAnsiTheme="minorHAnsi" w:cstheme="minorHAnsi"/>
        </w:rPr>
        <w:t>程式組合在一起</w:t>
      </w:r>
      <w:r w:rsidRPr="00FE6315">
        <w:rPr>
          <w:rStyle w:val="normaltextrun"/>
          <w:rFonts w:asciiTheme="minorHAnsi" w:eastAsia="標楷體" w:hAnsiTheme="minorHAnsi" w:cstheme="minorHAnsi"/>
        </w:rPr>
        <w:t>?</w:t>
      </w:r>
      <w:r w:rsidRPr="00FE6315">
        <w:rPr>
          <w:rStyle w:val="normaltextrun"/>
          <w:rFonts w:asciiTheme="minorHAnsi" w:eastAsia="標楷體" w:hAnsiTheme="minorHAnsi" w:cstheme="minorHAnsi"/>
        </w:rPr>
        <w:t>請試著改寫程式，並再重新做一次實驗。</w:t>
      </w:r>
    </w:p>
    <w:p w:rsidR="003A65AB" w:rsidRPr="00FE6315" w:rsidRDefault="003A65AB" w:rsidP="003A65A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Theme="minorHAnsi" w:eastAsia="標楷體" w:hAnsiTheme="minorHAnsi" w:cstheme="minorHAnsi"/>
        </w:rPr>
      </w:pPr>
    </w:p>
    <w:p w:rsidR="00ED2135" w:rsidRPr="00FE6315" w:rsidRDefault="003A65AB" w:rsidP="006542F4">
      <w:pPr>
        <w:pStyle w:val="paragraph"/>
        <w:spacing w:before="0" w:beforeAutospacing="0" w:after="0" w:afterAutospacing="0"/>
        <w:ind w:left="240" w:firstLine="480"/>
        <w:textAlignment w:val="baseline"/>
        <w:rPr>
          <w:rFonts w:asciiTheme="minorHAnsi" w:eastAsia="標楷體" w:hAnsiTheme="minorHAnsi" w:cstheme="minorHAnsi"/>
          <w:sz w:val="22"/>
          <w:szCs w:val="22"/>
        </w:rPr>
      </w:pPr>
      <w:r>
        <w:rPr>
          <w:rFonts w:asciiTheme="minorHAnsi" w:eastAsia="標楷體" w:hAnsiTheme="minorHAnsi" w:cstheme="minorHAnsi" w:hint="eastAsia"/>
          <w:sz w:val="22"/>
          <w:szCs w:val="22"/>
        </w:rPr>
        <w:t>可以</w:t>
      </w:r>
      <w:r>
        <w:rPr>
          <w:rFonts w:asciiTheme="minorHAnsi" w:eastAsia="標楷體" w:hAnsiTheme="minorHAnsi" w:cstheme="minorHAnsi" w:hint="eastAsia"/>
          <w:sz w:val="22"/>
          <w:szCs w:val="22"/>
        </w:rPr>
        <w:t>!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TIMER_WITH_PERIOD 5000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{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  SEND_OUT_ETHER_FROM_INTERFACE 1 WITH_DATA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 w:firstLine="48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{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contextualspellingandgrammarerror"/>
          <w:rFonts w:asciiTheme="minorHAnsi" w:hAnsiTheme="minorHAnsi" w:cstheme="minorHAnsi"/>
        </w:rPr>
        <w:t>T.ETHER</w:t>
      </w:r>
      <w:r w:rsidRPr="00FE6315">
        <w:rPr>
          <w:rStyle w:val="normaltextrun"/>
          <w:rFonts w:asciiTheme="minorHAnsi" w:hAnsiTheme="minorHAnsi" w:cstheme="minorHAnsi"/>
        </w:rPr>
        <w:t>_MACADDRDST=CNST_MACADDR_BROADCAST,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contextualspellingandgrammarerror"/>
          <w:rFonts w:asciiTheme="minorHAnsi" w:hAnsiTheme="minorHAnsi" w:cstheme="minorHAnsi"/>
        </w:rPr>
        <w:t>T.ETHER</w:t>
      </w:r>
      <w:r w:rsidRPr="00FE6315">
        <w:rPr>
          <w:rStyle w:val="normaltextrun"/>
          <w:rFonts w:asciiTheme="minorHAnsi" w:hAnsiTheme="minorHAnsi" w:cstheme="minorHAnsi"/>
        </w:rPr>
        <w:t>_MACADDRSRC=MYMAC</w:t>
      </w:r>
      <w:proofErr w:type="gramStart"/>
      <w:r w:rsidRPr="00FE6315">
        <w:rPr>
          <w:rStyle w:val="normaltextrun"/>
          <w:rFonts w:asciiTheme="minorHAnsi" w:hAnsiTheme="minorHAnsi" w:cstheme="minorHAnsi"/>
        </w:rPr>
        <w:t>=(</w:t>
      </w:r>
      <w:proofErr w:type="gramEnd"/>
      <w:r w:rsidRPr="00FE6315">
        <w:rPr>
          <w:rStyle w:val="normaltextrun"/>
          <w:rFonts w:asciiTheme="minorHAnsi" w:hAnsiTheme="minorHAnsi" w:cstheme="minorHAnsi"/>
        </w:rPr>
        <w:t>1),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contextualspellingandgrammarerror"/>
          <w:rFonts w:asciiTheme="minorHAnsi" w:hAnsiTheme="minorHAnsi" w:cstheme="minorHAnsi"/>
        </w:rPr>
        <w:t>T.ETHER</w:t>
      </w:r>
      <w:r w:rsidRPr="00FE6315">
        <w:rPr>
          <w:rStyle w:val="normaltextrun"/>
          <w:rFonts w:asciiTheme="minorHAnsi" w:hAnsiTheme="minorHAnsi" w:cstheme="minorHAnsi"/>
        </w:rPr>
        <w:t>_TYPE</w:t>
      </w:r>
      <w:proofErr w:type="gramStart"/>
      <w:r w:rsidRPr="00FE6315">
        <w:rPr>
          <w:rStyle w:val="normaltextrun"/>
          <w:rFonts w:asciiTheme="minorHAnsi" w:hAnsiTheme="minorHAnsi" w:cstheme="minorHAnsi"/>
        </w:rPr>
        <w:t>={</w:t>
      </w:r>
      <w:proofErr w:type="gramEnd"/>
      <w:r w:rsidRPr="00FE6315">
        <w:rPr>
          <w:rStyle w:val="normaltextrun"/>
          <w:rFonts w:asciiTheme="minorHAnsi" w:hAnsiTheme="minorHAnsi" w:cstheme="minorHAnsi"/>
        </w:rPr>
        <w:t>0xAA,0xAA},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proofErr w:type="gramStart"/>
      <w:r w:rsidRPr="00FE6315">
        <w:rPr>
          <w:rStyle w:val="contextualspellingandgrammarerror"/>
          <w:rFonts w:asciiTheme="minorHAnsi" w:hAnsiTheme="minorHAnsi" w:cstheme="minorHAnsi"/>
        </w:rPr>
        <w:t>T.[</w:t>
      </w:r>
      <w:proofErr w:type="gramEnd"/>
      <w:r w:rsidRPr="00FE6315">
        <w:rPr>
          <w:rStyle w:val="normaltextrun"/>
          <w:rFonts w:asciiTheme="minorHAnsi" w:hAnsiTheme="minorHAnsi" w:cstheme="minorHAnsi"/>
        </w:rPr>
        <w:t>14,]=”This is a broadcast!”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9847B0" w:rsidRPr="00FE6315" w:rsidRDefault="00A75F51" w:rsidP="00FE6315">
      <w:pPr>
        <w:pStyle w:val="paragraph"/>
        <w:spacing w:before="0" w:beforeAutospacing="0" w:after="0" w:afterAutospacing="0"/>
        <w:ind w:leftChars="300" w:left="720" w:firstLine="480"/>
        <w:textAlignment w:val="baseline"/>
        <w:rPr>
          <w:rFonts w:asciiTheme="minorHAnsi" w:hAnsiTheme="minorHAnsi" w:cstheme="minorHAnsi"/>
        </w:rPr>
      </w:pPr>
      <w:r w:rsidRPr="00FE6315">
        <w:rPr>
          <w:rStyle w:val="normaltextrun"/>
          <w:rFonts w:asciiTheme="minorHAnsi" w:hAnsiTheme="minorHAnsi" w:cstheme="minorHAnsi"/>
        </w:rPr>
        <w:t>}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 w:firstLine="48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SEND_OUT_ETHER_FROM_INTERFACE 1 WITH_DATA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 w:firstLine="48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t>{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contextualspellingandgrammarerror"/>
          <w:rFonts w:asciiTheme="minorHAnsi" w:hAnsiTheme="minorHAnsi" w:cstheme="minorHAnsi"/>
        </w:rPr>
        <w:t>T.ETHER</w:t>
      </w:r>
      <w:r w:rsidRPr="00FE6315">
        <w:rPr>
          <w:rStyle w:val="normaltextrun"/>
          <w:rFonts w:asciiTheme="minorHAnsi" w:hAnsiTheme="minorHAnsi" w:cstheme="minorHAnsi"/>
        </w:rPr>
        <w:t>_MACADDRDST</w:t>
      </w:r>
      <w:proofErr w:type="gramStart"/>
      <w:r w:rsidRPr="00FE6315">
        <w:rPr>
          <w:rStyle w:val="normaltextrun"/>
          <w:rFonts w:asciiTheme="minorHAnsi" w:hAnsiTheme="minorHAnsi" w:cstheme="minorHAnsi"/>
        </w:rPr>
        <w:t>={</w:t>
      </w:r>
      <w:proofErr w:type="gramEnd"/>
      <w:r w:rsidRPr="00FE6315">
        <w:rPr>
          <w:rStyle w:val="normaltextrun"/>
          <w:rFonts w:asciiTheme="minorHAnsi" w:hAnsiTheme="minorHAnsi" w:cstheme="minorHAnsi"/>
          <w:color w:val="4F81BD" w:themeColor="accent1"/>
        </w:rPr>
        <w:t>0x_,0x_,0x_,0x_,0x_,0x_</w:t>
      </w:r>
      <w:r w:rsidRPr="00FE6315">
        <w:rPr>
          <w:rStyle w:val="normaltextrun"/>
          <w:rFonts w:asciiTheme="minorHAnsi" w:hAnsiTheme="minorHAnsi" w:cstheme="minorHAnsi"/>
        </w:rPr>
        <w:t>},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contextualspellingandgrammarerror"/>
          <w:rFonts w:asciiTheme="minorHAnsi" w:hAnsiTheme="minorHAnsi" w:cstheme="minorHAnsi"/>
        </w:rPr>
        <w:t>T.ETHER</w:t>
      </w:r>
      <w:r w:rsidRPr="00FE6315">
        <w:rPr>
          <w:rStyle w:val="normaltextrun"/>
          <w:rFonts w:asciiTheme="minorHAnsi" w:hAnsiTheme="minorHAnsi" w:cstheme="minorHAnsi"/>
        </w:rPr>
        <w:t>_MACADDRSRC=MYMAC</w:t>
      </w:r>
      <w:proofErr w:type="gramStart"/>
      <w:r w:rsidRPr="00FE6315">
        <w:rPr>
          <w:rStyle w:val="normaltextrun"/>
          <w:rFonts w:asciiTheme="minorHAnsi" w:hAnsiTheme="minorHAnsi" w:cstheme="minorHAnsi"/>
        </w:rPr>
        <w:t>=(</w:t>
      </w:r>
      <w:proofErr w:type="gramEnd"/>
      <w:r w:rsidRPr="00FE6315">
        <w:rPr>
          <w:rStyle w:val="normaltextrun"/>
          <w:rFonts w:asciiTheme="minorHAnsi" w:hAnsiTheme="minorHAnsi" w:cstheme="minorHAnsi"/>
        </w:rPr>
        <w:t>1),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contextualspellingandgrammarerror"/>
          <w:rFonts w:asciiTheme="minorHAnsi" w:hAnsiTheme="minorHAnsi" w:cstheme="minorHAnsi"/>
        </w:rPr>
        <w:t>T.ETHER</w:t>
      </w:r>
      <w:r w:rsidR="00205D69" w:rsidRPr="00FE6315">
        <w:rPr>
          <w:rStyle w:val="normaltextrun"/>
          <w:rFonts w:asciiTheme="minorHAnsi" w:hAnsiTheme="minorHAnsi" w:cstheme="minorHAnsi"/>
        </w:rPr>
        <w:t>_TYPE</w:t>
      </w:r>
      <w:proofErr w:type="gramStart"/>
      <w:r w:rsidR="00205D69" w:rsidRPr="00FE6315">
        <w:rPr>
          <w:rStyle w:val="normaltextrun"/>
          <w:rFonts w:asciiTheme="minorHAnsi" w:hAnsiTheme="minorHAnsi" w:cstheme="minorHAnsi"/>
        </w:rPr>
        <w:t>={</w:t>
      </w:r>
      <w:proofErr w:type="gramEnd"/>
      <w:r w:rsidR="00205D69" w:rsidRPr="00FE6315">
        <w:rPr>
          <w:rStyle w:val="normaltextrun"/>
          <w:rFonts w:asciiTheme="minorHAnsi" w:hAnsiTheme="minorHAnsi" w:cstheme="minorHAnsi"/>
        </w:rPr>
        <w:t>0xAA,0xAA</w:t>
      </w:r>
      <w:r w:rsidRPr="00FE6315">
        <w:rPr>
          <w:rStyle w:val="normaltextrun"/>
          <w:rFonts w:asciiTheme="minorHAnsi" w:hAnsiTheme="minorHAnsi" w:cstheme="minorHAnsi"/>
        </w:rPr>
        <w:t>},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 w:firstLine="960"/>
        <w:textAlignment w:val="baseline"/>
        <w:rPr>
          <w:rFonts w:asciiTheme="minorHAnsi" w:hAnsiTheme="minorHAnsi" w:cstheme="minorHAnsi"/>
          <w:sz w:val="18"/>
          <w:szCs w:val="18"/>
        </w:rPr>
      </w:pPr>
      <w:proofErr w:type="gramStart"/>
      <w:r w:rsidRPr="00FE6315">
        <w:rPr>
          <w:rStyle w:val="contextualspellingandgrammarerror"/>
          <w:rFonts w:asciiTheme="minorHAnsi" w:hAnsiTheme="minorHAnsi" w:cstheme="minorHAnsi"/>
        </w:rPr>
        <w:t>T.[</w:t>
      </w:r>
      <w:proofErr w:type="gramEnd"/>
      <w:r w:rsidRPr="00FE6315">
        <w:rPr>
          <w:rStyle w:val="normaltextrun"/>
          <w:rFonts w:asciiTheme="minorHAnsi" w:hAnsiTheme="minorHAnsi" w:cstheme="minorHAnsi"/>
        </w:rPr>
        <w:t>14,]=”This is a</w:t>
      </w:r>
      <w:r w:rsidR="00CE5255" w:rsidRPr="00FE6315">
        <w:rPr>
          <w:rStyle w:val="normaltextrun"/>
          <w:rFonts w:asciiTheme="minorHAnsi" w:hAnsiTheme="minorHAnsi" w:cstheme="minorHAnsi"/>
        </w:rPr>
        <w:t xml:space="preserve"> broadcast</w:t>
      </w:r>
      <w:r w:rsidRPr="00FE6315">
        <w:rPr>
          <w:rStyle w:val="normaltextrun"/>
          <w:rFonts w:asciiTheme="minorHAnsi" w:hAnsiTheme="minorHAnsi" w:cstheme="minorHAnsi"/>
        </w:rPr>
        <w:t>”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Pr="00FE6315" w:rsidRDefault="00A75F51" w:rsidP="00A75F51">
      <w:pPr>
        <w:pStyle w:val="paragraph"/>
        <w:spacing w:before="0" w:beforeAutospacing="0" w:after="0" w:afterAutospacing="0"/>
        <w:ind w:leftChars="300" w:left="720" w:firstLine="480"/>
        <w:textAlignment w:val="baseline"/>
        <w:rPr>
          <w:rFonts w:asciiTheme="minorHAnsi" w:hAnsiTheme="minorHAnsi" w:cstheme="minorHAnsi"/>
          <w:sz w:val="18"/>
          <w:szCs w:val="18"/>
        </w:rPr>
      </w:pPr>
      <w:r w:rsidRPr="00FE6315">
        <w:rPr>
          <w:rStyle w:val="normaltextrun"/>
          <w:rFonts w:asciiTheme="minorHAnsi" w:hAnsiTheme="minorHAnsi" w:cstheme="minorHAnsi"/>
        </w:rPr>
        <w:lastRenderedPageBreak/>
        <w:t>}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A75F51" w:rsidRDefault="00A75F51" w:rsidP="00A75F51">
      <w:pPr>
        <w:pStyle w:val="paragraph"/>
        <w:spacing w:before="0" w:beforeAutospacing="0" w:after="0" w:afterAutospacing="0"/>
        <w:ind w:leftChars="300" w:left="720"/>
        <w:textAlignment w:val="baseline"/>
        <w:rPr>
          <w:rStyle w:val="eop"/>
          <w:rFonts w:asciiTheme="minorHAnsi" w:hAnsiTheme="minorHAnsi" w:cstheme="minorHAnsi"/>
        </w:rPr>
      </w:pPr>
      <w:r w:rsidRPr="00FE6315">
        <w:rPr>
          <w:rStyle w:val="normaltextrun"/>
          <w:rFonts w:asciiTheme="minorHAnsi" w:hAnsiTheme="minorHAnsi" w:cstheme="minorHAnsi"/>
        </w:rPr>
        <w:t>}</w:t>
      </w:r>
      <w:r w:rsidRPr="00FE6315">
        <w:rPr>
          <w:rStyle w:val="eop"/>
          <w:rFonts w:asciiTheme="minorHAnsi" w:hAnsiTheme="minorHAnsi" w:cstheme="minorHAnsi"/>
        </w:rPr>
        <w:t> </w:t>
      </w:r>
    </w:p>
    <w:p w:rsidR="003A65AB" w:rsidRPr="003A65AB" w:rsidRDefault="003A65AB" w:rsidP="00A75F51">
      <w:pPr>
        <w:pStyle w:val="paragraph"/>
        <w:spacing w:before="0" w:beforeAutospacing="0" w:after="0" w:afterAutospacing="0"/>
        <w:ind w:leftChars="300" w:left="720"/>
        <w:textAlignment w:val="baseline"/>
        <w:rPr>
          <w:rStyle w:val="eop"/>
          <w:rFonts w:ascii="標楷體" w:eastAsia="標楷體" w:hAnsi="標楷體" w:cstheme="minorHAnsi"/>
        </w:rPr>
      </w:pPr>
      <w:r w:rsidRPr="003A65AB">
        <w:rPr>
          <w:rStyle w:val="eop"/>
          <w:rFonts w:ascii="標楷體" w:eastAsia="標楷體" w:hAnsi="標楷體" w:cstheme="minorHAnsi" w:hint="eastAsia"/>
        </w:rPr>
        <w:t>做出來的實驗結果</w:t>
      </w:r>
      <w:r>
        <w:rPr>
          <w:rStyle w:val="eop"/>
          <w:rFonts w:ascii="標楷體" w:eastAsia="標楷體" w:hAnsi="標楷體" w:cstheme="minorHAnsi" w:hint="eastAsia"/>
        </w:rPr>
        <w:t>!</w:t>
      </w:r>
    </w:p>
    <w:p w:rsidR="003A65AB" w:rsidRDefault="00DE34AF" w:rsidP="00A75F51">
      <w:pPr>
        <w:pStyle w:val="paragraph"/>
        <w:spacing w:before="0" w:beforeAutospacing="0" w:after="0" w:afterAutospacing="0"/>
        <w:ind w:leftChars="300" w:left="72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9pt;height:216.9pt">
            <v:imagedata r:id="rId8" o:title="394776"/>
          </v:shape>
        </w:pict>
      </w:r>
    </w:p>
    <w:p w:rsidR="003A65AB" w:rsidRPr="00FE6315" w:rsidRDefault="00DE34AF" w:rsidP="00A75F51">
      <w:pPr>
        <w:pStyle w:val="paragraph"/>
        <w:spacing w:before="0" w:beforeAutospacing="0" w:after="0" w:afterAutospacing="0"/>
        <w:ind w:leftChars="300" w:left="72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pict>
          <v:shape id="_x0000_i1026" type="#_x0000_t75" style="width:319pt;height:190.95pt">
            <v:imagedata r:id="rId9" o:title="394777" croptop="6560f" cropbottom="12734f" cropright="8721f"/>
          </v:shape>
        </w:pict>
      </w:r>
    </w:p>
    <w:p w:rsidR="00A75F51" w:rsidRPr="00FE6315" w:rsidRDefault="00A75F51" w:rsidP="00A75F51">
      <w:pPr>
        <w:pStyle w:val="a3"/>
        <w:ind w:leftChars="0" w:left="360"/>
        <w:rPr>
          <w:rFonts w:eastAsia="標楷體" w:cstheme="minorHAnsi"/>
          <w:sz w:val="28"/>
          <w:szCs w:val="28"/>
        </w:rPr>
      </w:pPr>
      <w:r w:rsidRPr="00FE6315">
        <w:rPr>
          <w:rFonts w:eastAsia="標楷體" w:cstheme="minorHAnsi"/>
          <w:sz w:val="28"/>
          <w:szCs w:val="28"/>
        </w:rPr>
        <w:t>二、</w:t>
      </w:r>
      <w:r w:rsidR="00CE5255" w:rsidRPr="00FE6315">
        <w:rPr>
          <w:rFonts w:eastAsia="標楷體" w:cstheme="minorHAnsi"/>
          <w:sz w:val="28"/>
          <w:szCs w:val="28"/>
        </w:rPr>
        <w:t xml:space="preserve">MAC Address </w:t>
      </w:r>
      <w:r w:rsidR="00CE5255" w:rsidRPr="00FE6315">
        <w:rPr>
          <w:rFonts w:eastAsia="標楷體" w:cstheme="minorHAnsi"/>
          <w:sz w:val="28"/>
          <w:szCs w:val="28"/>
        </w:rPr>
        <w:t>查詢</w:t>
      </w:r>
    </w:p>
    <w:p w:rsidR="00A75F51" w:rsidRPr="00FE6315" w:rsidRDefault="00303436" w:rsidP="00303436">
      <w:pPr>
        <w:pStyle w:val="a3"/>
        <w:ind w:leftChars="0" w:left="360"/>
        <w:rPr>
          <w:rFonts w:eastAsia="標楷體" w:cstheme="minorHAnsi"/>
          <w:szCs w:val="24"/>
        </w:rPr>
      </w:pPr>
      <w:r w:rsidRPr="00FE6315">
        <w:rPr>
          <w:rFonts w:eastAsia="標楷體" w:cstheme="minorHAnsi"/>
          <w:szCs w:val="24"/>
        </w:rPr>
        <w:t>1.</w:t>
      </w:r>
      <w:r w:rsidR="00A75F51" w:rsidRPr="00FE6315">
        <w:rPr>
          <w:rFonts w:eastAsia="標楷體" w:cstheme="minorHAnsi"/>
          <w:szCs w:val="24"/>
        </w:rPr>
        <w:t>討論</w:t>
      </w:r>
      <w:r w:rsidR="00A75F51" w:rsidRPr="00FE6315">
        <w:rPr>
          <w:rFonts w:eastAsia="標楷體" w:cstheme="minorHAnsi"/>
          <w:szCs w:val="24"/>
        </w:rPr>
        <w:t>Format1</w:t>
      </w:r>
      <w:r w:rsidR="00A75F51" w:rsidRPr="00FE6315">
        <w:rPr>
          <w:rFonts w:eastAsia="標楷體" w:cstheme="minorHAnsi"/>
          <w:szCs w:val="24"/>
        </w:rPr>
        <w:t>與</w:t>
      </w:r>
      <w:r w:rsidR="00A75F51" w:rsidRPr="00FE6315">
        <w:rPr>
          <w:rFonts w:eastAsia="標楷體" w:cstheme="minorHAnsi"/>
          <w:szCs w:val="24"/>
        </w:rPr>
        <w:t>Format2</w:t>
      </w:r>
      <w:r w:rsidR="00A75F51" w:rsidRPr="00FE6315">
        <w:rPr>
          <w:rFonts w:eastAsia="標楷體" w:cstheme="minorHAnsi"/>
          <w:szCs w:val="24"/>
        </w:rPr>
        <w:t>的差異處</w:t>
      </w:r>
    </w:p>
    <w:p w:rsidR="00303436" w:rsidRPr="00FE6315" w:rsidRDefault="00303436" w:rsidP="00303436">
      <w:pPr>
        <w:rPr>
          <w:rFonts w:eastAsia="標楷體" w:cstheme="minorHAnsi"/>
          <w:b/>
          <w:szCs w:val="24"/>
        </w:rPr>
      </w:pPr>
      <w:r w:rsidRPr="00FE6315">
        <w:rPr>
          <w:rFonts w:eastAsia="標楷體" w:cstheme="minorHAnsi"/>
          <w:szCs w:val="24"/>
        </w:rPr>
        <w:tab/>
      </w:r>
      <w:r w:rsidRPr="00FE6315">
        <w:rPr>
          <w:rFonts w:eastAsia="標楷體" w:cstheme="minorHAnsi"/>
          <w:b/>
          <w:szCs w:val="24"/>
        </w:rPr>
        <w:t>Format 1</w:t>
      </w:r>
    </w:p>
    <w:tbl>
      <w:tblPr>
        <w:tblStyle w:val="a4"/>
        <w:tblW w:w="0" w:type="auto"/>
        <w:tblInd w:w="80" w:type="dxa"/>
        <w:tblLook w:val="04A0" w:firstRow="1" w:lastRow="0" w:firstColumn="1" w:lastColumn="0" w:noHBand="0" w:noVBand="1"/>
      </w:tblPr>
      <w:tblGrid>
        <w:gridCol w:w="1021"/>
        <w:gridCol w:w="3159"/>
        <w:gridCol w:w="2091"/>
        <w:gridCol w:w="2091"/>
      </w:tblGrid>
      <w:tr w:rsidR="00303436" w:rsidRPr="00FE6315" w:rsidTr="00303436">
        <w:tc>
          <w:tcPr>
            <w:tcW w:w="1021" w:type="dxa"/>
          </w:tcPr>
          <w:p w:rsidR="00303436" w:rsidRPr="00FE6315" w:rsidRDefault="00303436" w:rsidP="00303436">
            <w:pPr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A0:02</w:t>
            </w:r>
          </w:p>
        </w:tc>
        <w:tc>
          <w:tcPr>
            <w:tcW w:w="3159" w:type="dxa"/>
          </w:tcPr>
          <w:p w:rsidR="00303436" w:rsidRPr="00FE6315" w:rsidRDefault="00303436" w:rsidP="00303436">
            <w:pPr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 xml:space="preserve">Queried Machine Number </w:t>
            </w:r>
          </w:p>
        </w:tc>
        <w:tc>
          <w:tcPr>
            <w:tcW w:w="2091" w:type="dxa"/>
          </w:tcPr>
          <w:p w:rsidR="00303436" w:rsidRPr="00FE6315" w:rsidRDefault="00303436" w:rsidP="00303436">
            <w:pPr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Queried Interface</w:t>
            </w:r>
          </w:p>
          <w:p w:rsidR="00303436" w:rsidRPr="00FE6315" w:rsidRDefault="00303436" w:rsidP="00303436">
            <w:pPr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Number</w:t>
            </w:r>
          </w:p>
        </w:tc>
        <w:tc>
          <w:tcPr>
            <w:tcW w:w="2091" w:type="dxa"/>
          </w:tcPr>
          <w:p w:rsidR="00303436" w:rsidRPr="00FE6315" w:rsidRDefault="00303436" w:rsidP="00303436">
            <w:pPr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Queried MAC Address</w:t>
            </w:r>
          </w:p>
        </w:tc>
      </w:tr>
    </w:tbl>
    <w:p w:rsidR="00303436" w:rsidRPr="00FE6315" w:rsidRDefault="00303436" w:rsidP="00303436">
      <w:pPr>
        <w:rPr>
          <w:rFonts w:eastAsia="標楷體" w:cstheme="minorHAnsi"/>
          <w:b/>
          <w:szCs w:val="24"/>
        </w:rPr>
      </w:pPr>
      <w:r w:rsidRPr="00FE6315">
        <w:rPr>
          <w:rFonts w:eastAsia="標楷體" w:cstheme="minorHAnsi"/>
          <w:szCs w:val="24"/>
        </w:rPr>
        <w:tab/>
      </w:r>
      <w:r w:rsidRPr="00FE6315">
        <w:rPr>
          <w:rFonts w:eastAsia="標楷體" w:cstheme="minorHAnsi"/>
          <w:b/>
          <w:szCs w:val="24"/>
        </w:rPr>
        <w:t>Format 2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3402"/>
        <w:gridCol w:w="4019"/>
      </w:tblGrid>
      <w:tr w:rsidR="00303436" w:rsidRPr="00FE6315" w:rsidTr="00C06AB4">
        <w:tc>
          <w:tcPr>
            <w:tcW w:w="993" w:type="dxa"/>
          </w:tcPr>
          <w:p w:rsidR="00303436" w:rsidRPr="00FE6315" w:rsidRDefault="00303436" w:rsidP="00A75F51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A0:03</w:t>
            </w:r>
          </w:p>
        </w:tc>
        <w:tc>
          <w:tcPr>
            <w:tcW w:w="3402" w:type="dxa"/>
          </w:tcPr>
          <w:p w:rsidR="00303436" w:rsidRPr="00FE6315" w:rsidRDefault="00303436" w:rsidP="00A75F51">
            <w:pPr>
              <w:pStyle w:val="a3"/>
              <w:ind w:leftChars="0" w:left="0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Queried Machine Number</w:t>
            </w:r>
          </w:p>
        </w:tc>
        <w:tc>
          <w:tcPr>
            <w:tcW w:w="4019" w:type="dxa"/>
          </w:tcPr>
          <w:p w:rsidR="00303436" w:rsidRPr="00FE6315" w:rsidRDefault="00303436" w:rsidP="00303436">
            <w:pPr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Queried Interface Number</w:t>
            </w:r>
          </w:p>
        </w:tc>
      </w:tr>
    </w:tbl>
    <w:p w:rsidR="00303436" w:rsidRPr="00FE6315" w:rsidRDefault="00303436" w:rsidP="00303436">
      <w:pPr>
        <w:rPr>
          <w:rFonts w:eastAsia="標楷體" w:cstheme="minorHAnsi"/>
          <w:szCs w:val="24"/>
        </w:rPr>
      </w:pPr>
    </w:p>
    <w:p w:rsidR="00A75F51" w:rsidRDefault="000A571B" w:rsidP="00A47786">
      <w:pPr>
        <w:ind w:left="480"/>
        <w:rPr>
          <w:rFonts w:eastAsia="標楷體" w:cstheme="minorHAnsi"/>
          <w:szCs w:val="24"/>
        </w:rPr>
      </w:pPr>
      <w:r w:rsidRPr="00FE6315">
        <w:rPr>
          <w:rFonts w:eastAsia="標楷體" w:cstheme="minorHAnsi"/>
          <w:szCs w:val="24"/>
        </w:rPr>
        <w:t>差異在</w:t>
      </w:r>
      <w:r w:rsidR="00A75F51" w:rsidRPr="00FE6315">
        <w:rPr>
          <w:rFonts w:eastAsia="標楷體" w:cstheme="minorHAnsi"/>
          <w:szCs w:val="24"/>
        </w:rPr>
        <w:t>沒有</w:t>
      </w:r>
      <w:r w:rsidR="00A75F51" w:rsidRPr="00FE6315">
        <w:rPr>
          <w:rFonts w:eastAsia="標楷體" w:cstheme="minorHAnsi"/>
          <w:szCs w:val="24"/>
        </w:rPr>
        <w:t>Queried MAC Address</w:t>
      </w:r>
      <w:r w:rsidR="00A75F51" w:rsidRPr="00FE6315">
        <w:rPr>
          <w:rFonts w:eastAsia="標楷體" w:cstheme="minorHAnsi"/>
          <w:szCs w:val="24"/>
        </w:rPr>
        <w:t>。</w:t>
      </w:r>
    </w:p>
    <w:p w:rsidR="00A47786" w:rsidRPr="00FE6315" w:rsidRDefault="00A47786" w:rsidP="003A65AB">
      <w:pPr>
        <w:rPr>
          <w:rFonts w:eastAsia="標楷體" w:cstheme="minorHAnsi"/>
          <w:szCs w:val="24"/>
        </w:rPr>
      </w:pPr>
    </w:p>
    <w:p w:rsidR="00A75F51" w:rsidRPr="00FE6315" w:rsidRDefault="00036E7D" w:rsidP="00A75F51">
      <w:pPr>
        <w:ind w:left="360"/>
        <w:rPr>
          <w:rFonts w:eastAsia="標楷體" w:cstheme="minorHAnsi"/>
          <w:szCs w:val="24"/>
        </w:rPr>
      </w:pPr>
      <w:r>
        <w:rPr>
          <w:rFonts w:eastAsia="標楷體" w:cstheme="minorHAnsi"/>
          <w:szCs w:val="24"/>
        </w:rPr>
        <w:lastRenderedPageBreak/>
        <w:t>2.</w:t>
      </w:r>
      <w:r w:rsidR="00A75F51" w:rsidRPr="00FE6315">
        <w:rPr>
          <w:rFonts w:eastAsia="標楷體" w:cstheme="minorHAnsi"/>
          <w:szCs w:val="24"/>
        </w:rPr>
        <w:t>以</w:t>
      </w:r>
      <w:r w:rsidR="00A75F51" w:rsidRPr="00FE6315">
        <w:rPr>
          <w:rFonts w:eastAsia="標楷體" w:cstheme="minorHAnsi"/>
          <w:szCs w:val="24"/>
        </w:rPr>
        <w:t>Format1</w:t>
      </w:r>
      <w:r w:rsidR="00A75F51" w:rsidRPr="00FE6315">
        <w:rPr>
          <w:rFonts w:eastAsia="標楷體" w:cstheme="minorHAnsi"/>
          <w:szCs w:val="24"/>
        </w:rPr>
        <w:t>與</w:t>
      </w:r>
      <w:r w:rsidR="00A75F51" w:rsidRPr="00FE6315">
        <w:rPr>
          <w:rFonts w:eastAsia="標楷體" w:cstheme="minorHAnsi"/>
          <w:szCs w:val="24"/>
        </w:rPr>
        <w:t>Format2</w:t>
      </w:r>
      <w:r w:rsidR="00A75F51" w:rsidRPr="00FE6315">
        <w:rPr>
          <w:rFonts w:eastAsia="標楷體" w:cstheme="minorHAnsi"/>
          <w:szCs w:val="24"/>
        </w:rPr>
        <w:t>為基礎，試著想</w:t>
      </w:r>
      <w:proofErr w:type="gramStart"/>
      <w:r w:rsidR="00A75F51" w:rsidRPr="00FE6315">
        <w:rPr>
          <w:rFonts w:eastAsia="標楷體" w:cstheme="minorHAnsi"/>
          <w:szCs w:val="24"/>
        </w:rPr>
        <w:t>想</w:t>
      </w:r>
      <w:proofErr w:type="gramEnd"/>
      <w:r w:rsidR="00A75F51" w:rsidRPr="00FE6315">
        <w:rPr>
          <w:rFonts w:eastAsia="標楷體" w:cstheme="minorHAnsi"/>
          <w:szCs w:val="24"/>
        </w:rPr>
        <w:t>是否可以設計出一個更好更完善的協定？</w:t>
      </w:r>
    </w:p>
    <w:p w:rsidR="00A75F51" w:rsidRPr="00FE6315" w:rsidRDefault="00A75F51" w:rsidP="00A75F51">
      <w:pPr>
        <w:ind w:left="360"/>
        <w:rPr>
          <w:rFonts w:eastAsia="標楷體" w:cstheme="minorHAnsi"/>
          <w:szCs w:val="24"/>
        </w:rPr>
      </w:pPr>
      <w:r w:rsidRPr="00FE6315">
        <w:rPr>
          <w:rFonts w:eastAsia="標楷體" w:cstheme="minorHAnsi"/>
          <w:szCs w:val="24"/>
        </w:rPr>
        <w:t xml:space="preserve">   </w:t>
      </w:r>
      <w:r w:rsidRPr="00FE6315">
        <w:rPr>
          <w:rFonts w:eastAsia="標楷體" w:cstheme="minorHAnsi"/>
          <w:szCs w:val="24"/>
        </w:rPr>
        <w:t>我個人認為</w:t>
      </w:r>
      <w:r w:rsidRPr="00FE6315">
        <w:rPr>
          <w:rFonts w:eastAsia="標楷體" w:cstheme="minorHAnsi"/>
          <w:szCs w:val="24"/>
        </w:rPr>
        <w:t>Format1</w:t>
      </w:r>
      <w:r w:rsidRPr="00FE6315">
        <w:rPr>
          <w:rFonts w:eastAsia="標楷體" w:cstheme="minorHAnsi"/>
          <w:szCs w:val="24"/>
        </w:rPr>
        <w:t>已經是一個挺完善的協定了。</w:t>
      </w:r>
    </w:p>
    <w:p w:rsidR="00A75F51" w:rsidRPr="00FE6315" w:rsidRDefault="00A75F51" w:rsidP="00A75F51">
      <w:pPr>
        <w:pStyle w:val="a3"/>
        <w:numPr>
          <w:ilvl w:val="0"/>
          <w:numId w:val="5"/>
        </w:numPr>
        <w:ind w:leftChars="0"/>
        <w:rPr>
          <w:rFonts w:eastAsia="標楷體" w:cstheme="minorHAnsi"/>
          <w:sz w:val="28"/>
          <w:szCs w:val="28"/>
        </w:rPr>
      </w:pPr>
      <w:r w:rsidRPr="00FE6315">
        <w:rPr>
          <w:rFonts w:eastAsia="標楷體" w:cstheme="minorHAnsi"/>
          <w:sz w:val="28"/>
          <w:szCs w:val="28"/>
        </w:rPr>
        <w:t xml:space="preserve"> </w:t>
      </w:r>
      <w:r w:rsidRPr="00FE6315">
        <w:rPr>
          <w:rFonts w:eastAsia="標楷體" w:cstheme="minorHAnsi"/>
          <w:sz w:val="28"/>
          <w:szCs w:val="28"/>
        </w:rPr>
        <w:t>結果討論</w:t>
      </w:r>
      <w:r w:rsidRPr="00FE6315">
        <w:rPr>
          <w:rFonts w:eastAsia="標楷體" w:cstheme="minorHAnsi"/>
          <w:sz w:val="28"/>
          <w:szCs w:val="28"/>
        </w:rPr>
        <w:t>:</w:t>
      </w:r>
    </w:p>
    <w:p w:rsidR="00A75F51" w:rsidRPr="00FE6315" w:rsidRDefault="00A75F51" w:rsidP="00A75F51">
      <w:pPr>
        <w:pStyle w:val="a3"/>
        <w:ind w:leftChars="0" w:left="360"/>
        <w:jc w:val="center"/>
        <w:rPr>
          <w:rFonts w:eastAsia="標楷體" w:cstheme="minorHAnsi"/>
          <w:sz w:val="28"/>
          <w:szCs w:val="28"/>
        </w:rPr>
      </w:pPr>
      <w:r w:rsidRPr="00FE6315">
        <w:rPr>
          <w:rFonts w:eastAsia="標楷體" w:cstheme="minorHAnsi"/>
          <w:sz w:val="28"/>
          <w:szCs w:val="28"/>
        </w:rPr>
        <w:t>Table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A75F51" w:rsidRPr="00FE6315" w:rsidTr="00A75F51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51" w:rsidRPr="00FE6315" w:rsidRDefault="00A75F5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Name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51" w:rsidRPr="00FE6315" w:rsidRDefault="00A75F5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MAC Address</w:t>
            </w:r>
          </w:p>
        </w:tc>
      </w:tr>
      <w:tr w:rsidR="00A75F51" w:rsidRPr="00FE6315" w:rsidTr="00A75F51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51" w:rsidRPr="00FE6315" w:rsidRDefault="00A75F5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Leader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51" w:rsidRPr="00FE6315" w:rsidRDefault="0063585C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00:96:03:29:01:4F</w:t>
            </w:r>
          </w:p>
        </w:tc>
      </w:tr>
      <w:tr w:rsidR="00A75F51" w:rsidRPr="00FE6315" w:rsidTr="00A75F51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51" w:rsidRPr="00FE6315" w:rsidRDefault="00A75F5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Member1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51" w:rsidRPr="00FE6315" w:rsidRDefault="0063585C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00:96:03:29:01:40</w:t>
            </w:r>
          </w:p>
        </w:tc>
      </w:tr>
      <w:tr w:rsidR="00A75F51" w:rsidRPr="00FE6315" w:rsidTr="00A75F51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51" w:rsidRPr="00FE6315" w:rsidRDefault="00A75F5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Member2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51" w:rsidRPr="00FE6315" w:rsidRDefault="0063585C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00:96:03:29:01:26</w:t>
            </w:r>
          </w:p>
        </w:tc>
      </w:tr>
      <w:tr w:rsidR="00A75F51" w:rsidRPr="00FE6315" w:rsidTr="00A75F51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51" w:rsidRPr="00FE6315" w:rsidRDefault="0079779A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Member3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51" w:rsidRPr="00FE6315" w:rsidRDefault="0063585C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00:96:03:29:01:27</w:t>
            </w:r>
          </w:p>
        </w:tc>
      </w:tr>
      <w:tr w:rsidR="00A75F51" w:rsidRPr="00FE6315" w:rsidTr="00A75F51"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51" w:rsidRPr="00FE6315" w:rsidRDefault="00A75F51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Member4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F51" w:rsidRPr="00FE6315" w:rsidRDefault="0063585C">
            <w:pPr>
              <w:pStyle w:val="a3"/>
              <w:ind w:leftChars="0" w:left="0"/>
              <w:jc w:val="center"/>
              <w:rPr>
                <w:rFonts w:eastAsia="標楷體" w:cstheme="minorHAnsi"/>
                <w:szCs w:val="24"/>
              </w:rPr>
            </w:pPr>
            <w:r w:rsidRPr="00FE6315">
              <w:rPr>
                <w:rFonts w:eastAsia="標楷體" w:cstheme="minorHAnsi"/>
                <w:szCs w:val="24"/>
              </w:rPr>
              <w:t>00:96:03:29:01:15</w:t>
            </w:r>
          </w:p>
        </w:tc>
      </w:tr>
    </w:tbl>
    <w:p w:rsidR="00A75F51" w:rsidRPr="00FE6315" w:rsidRDefault="00A75F51" w:rsidP="00A75F51">
      <w:pPr>
        <w:rPr>
          <w:rFonts w:eastAsia="標楷體" w:cstheme="minorHAnsi"/>
          <w:szCs w:val="24"/>
        </w:rPr>
      </w:pPr>
    </w:p>
    <w:p w:rsidR="001B53FF" w:rsidRDefault="00A75F51" w:rsidP="00A75F51">
      <w:pPr>
        <w:pStyle w:val="paragraph"/>
        <w:spacing w:before="0" w:beforeAutospacing="0" w:after="0" w:afterAutospacing="0"/>
        <w:textAlignment w:val="baseline"/>
        <w:rPr>
          <w:rFonts w:asciiTheme="minorHAnsi" w:eastAsia="標楷體" w:hAnsiTheme="minorHAnsi" w:cstheme="minorHAnsi"/>
        </w:rPr>
      </w:pPr>
      <w:r w:rsidRPr="00FE6315">
        <w:rPr>
          <w:rFonts w:asciiTheme="minorHAnsi" w:hAnsiTheme="minorHAnsi" w:cstheme="minorHAnsi"/>
          <w:sz w:val="18"/>
          <w:szCs w:val="18"/>
        </w:rPr>
        <w:t xml:space="preserve">      </w:t>
      </w:r>
      <w:r w:rsidRPr="00FE6315">
        <w:rPr>
          <w:rFonts w:asciiTheme="minorHAnsi" w:eastAsia="標楷體" w:hAnsiTheme="minorHAnsi" w:cstheme="minorHAnsi"/>
        </w:rPr>
        <w:t>心得</w:t>
      </w:r>
      <w:r w:rsidRPr="00FE6315">
        <w:rPr>
          <w:rFonts w:asciiTheme="minorHAnsi" w:eastAsia="標楷體" w:hAnsiTheme="minorHAnsi" w:cstheme="minorHAnsi"/>
        </w:rPr>
        <w:t>:</w:t>
      </w:r>
      <w:r w:rsidR="001B53FF">
        <w:rPr>
          <w:rFonts w:asciiTheme="minorHAnsi" w:eastAsia="標楷體" w:hAnsiTheme="minorHAnsi" w:cstheme="minorHAnsi" w:hint="eastAsia"/>
        </w:rPr>
        <w:t>還好做實驗前有認真聽老師講解，所以在做實驗的時候更加上手，也經過實驗當</w:t>
      </w:r>
      <w:r w:rsidR="001B53FF">
        <w:rPr>
          <w:rFonts w:asciiTheme="minorHAnsi" w:eastAsia="標楷體" w:hAnsiTheme="minorHAnsi" w:cstheme="minorHAnsi" w:hint="eastAsia"/>
        </w:rPr>
        <w:t>leader</w:t>
      </w:r>
      <w:r w:rsidR="001B53FF">
        <w:rPr>
          <w:rFonts w:asciiTheme="minorHAnsi" w:eastAsia="標楷體" w:hAnsiTheme="minorHAnsi" w:cstheme="minorHAnsi" w:hint="eastAsia"/>
        </w:rPr>
        <w:t>更了解自己在做</w:t>
      </w:r>
      <w:proofErr w:type="gramStart"/>
      <w:r w:rsidR="001B53FF">
        <w:rPr>
          <w:rFonts w:asciiTheme="minorHAnsi" w:eastAsia="標楷體" w:hAnsiTheme="minorHAnsi" w:cstheme="minorHAnsi" w:hint="eastAsia"/>
        </w:rPr>
        <w:t>甚麼，</w:t>
      </w:r>
      <w:proofErr w:type="gramEnd"/>
      <w:r w:rsidR="001B53FF">
        <w:rPr>
          <w:rFonts w:asciiTheme="minorHAnsi" w:eastAsia="標楷體" w:hAnsiTheme="minorHAnsi" w:cstheme="minorHAnsi" w:hint="eastAsia"/>
        </w:rPr>
        <w:t>而不是囫圇吞棗，當中會碰到一些問題，組員都會互相幫忙，也會把結報題目討論完才離開實驗室，感覺</w:t>
      </w:r>
      <w:proofErr w:type="gramStart"/>
      <w:r w:rsidR="001B53FF">
        <w:rPr>
          <w:rFonts w:asciiTheme="minorHAnsi" w:eastAsia="標楷體" w:hAnsiTheme="minorHAnsi" w:cstheme="minorHAnsi" w:hint="eastAsia"/>
        </w:rPr>
        <w:t>很</w:t>
      </w:r>
      <w:proofErr w:type="gramEnd"/>
      <w:r w:rsidR="001B53FF">
        <w:rPr>
          <w:rFonts w:asciiTheme="minorHAnsi" w:eastAsia="標楷體" w:hAnsiTheme="minorHAnsi" w:cstheme="minorHAnsi" w:hint="eastAsia"/>
        </w:rPr>
        <w:t>棒。</w:t>
      </w:r>
    </w:p>
    <w:p w:rsidR="00A75F51" w:rsidRPr="00FE6315" w:rsidRDefault="00A75F51" w:rsidP="00A75F51">
      <w:pPr>
        <w:pStyle w:val="a3"/>
        <w:numPr>
          <w:ilvl w:val="0"/>
          <w:numId w:val="5"/>
        </w:numPr>
        <w:ind w:leftChars="0"/>
        <w:rPr>
          <w:rFonts w:eastAsia="標楷體" w:cstheme="minorHAnsi"/>
          <w:sz w:val="28"/>
          <w:szCs w:val="28"/>
        </w:rPr>
      </w:pPr>
      <w:r w:rsidRPr="00FE6315">
        <w:rPr>
          <w:rFonts w:eastAsia="標楷體" w:cstheme="minorHAnsi"/>
          <w:sz w:val="28"/>
          <w:szCs w:val="28"/>
        </w:rPr>
        <w:t>補充資料</w:t>
      </w:r>
      <w:r w:rsidRPr="00FE6315">
        <w:rPr>
          <w:rFonts w:eastAsia="標楷體" w:cstheme="minorHAnsi"/>
          <w:sz w:val="28"/>
          <w:szCs w:val="28"/>
        </w:rPr>
        <w:t>:</w:t>
      </w:r>
    </w:p>
    <w:p w:rsidR="00A75F51" w:rsidRPr="00FE6315" w:rsidRDefault="00141199" w:rsidP="00D661F8">
      <w:pPr>
        <w:rPr>
          <w:rFonts w:cstheme="minorHAnsi"/>
        </w:rPr>
      </w:pPr>
      <w:hyperlink r:id="rId10" w:history="1">
        <w:r w:rsidR="001B53FF">
          <w:rPr>
            <w:rStyle w:val="a9"/>
          </w:rPr>
          <w:t>http://www.tsnien.idv.tw/Network_WebBook/chap15/15-6%20%E8%A8%8A%E6%A1%86%E6%A0%BC%E5%BC%8F.html</w:t>
        </w:r>
      </w:hyperlink>
    </w:p>
    <w:p w:rsidR="008E4639" w:rsidRDefault="00141199">
      <w:hyperlink r:id="rId11" w:history="1">
        <w:r w:rsidR="001D7D8E">
          <w:rPr>
            <w:rStyle w:val="a9"/>
          </w:rPr>
          <w:t>https://en.wikipedia.org/wiki/EtherType</w:t>
        </w:r>
      </w:hyperlink>
    </w:p>
    <w:p w:rsidR="003A65AB" w:rsidRDefault="00141199">
      <w:hyperlink r:id="rId12" w:history="1">
        <w:r w:rsidR="003A65AB">
          <w:rPr>
            <w:rStyle w:val="a9"/>
          </w:rPr>
          <w:t>https://sls.weco.net/node/10698</w:t>
        </w:r>
      </w:hyperlink>
    </w:p>
    <w:p w:rsidR="003A65AB" w:rsidRPr="00FE6315" w:rsidRDefault="003A65AB">
      <w:pPr>
        <w:rPr>
          <w:rFonts w:cstheme="minorHAnsi"/>
        </w:rPr>
      </w:pPr>
    </w:p>
    <w:sectPr w:rsidR="003A65AB" w:rsidRPr="00FE63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199" w:rsidRDefault="00141199" w:rsidP="0079779A">
      <w:r>
        <w:separator/>
      </w:r>
    </w:p>
  </w:endnote>
  <w:endnote w:type="continuationSeparator" w:id="0">
    <w:p w:rsidR="00141199" w:rsidRDefault="00141199" w:rsidP="0079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199" w:rsidRDefault="00141199" w:rsidP="0079779A">
      <w:r>
        <w:separator/>
      </w:r>
    </w:p>
  </w:footnote>
  <w:footnote w:type="continuationSeparator" w:id="0">
    <w:p w:rsidR="00141199" w:rsidRDefault="00141199" w:rsidP="00797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264BF"/>
    <w:multiLevelType w:val="hybridMultilevel"/>
    <w:tmpl w:val="29620284"/>
    <w:lvl w:ilvl="0" w:tplc="4E846C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C359D9"/>
    <w:multiLevelType w:val="hybridMultilevel"/>
    <w:tmpl w:val="27EAA164"/>
    <w:lvl w:ilvl="0" w:tplc="CD6C35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8CF5008"/>
    <w:multiLevelType w:val="hybridMultilevel"/>
    <w:tmpl w:val="CB1A52B2"/>
    <w:lvl w:ilvl="0" w:tplc="C45EDD3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18F7DEC"/>
    <w:multiLevelType w:val="hybridMultilevel"/>
    <w:tmpl w:val="1BE21AEC"/>
    <w:lvl w:ilvl="0" w:tplc="7E46C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3574695"/>
    <w:multiLevelType w:val="hybridMultilevel"/>
    <w:tmpl w:val="CB1A52B2"/>
    <w:lvl w:ilvl="0" w:tplc="C45EDD3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88F7DE6"/>
    <w:multiLevelType w:val="hybridMultilevel"/>
    <w:tmpl w:val="F77CE5AA"/>
    <w:lvl w:ilvl="0" w:tplc="605C39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68C2F5B"/>
    <w:multiLevelType w:val="hybridMultilevel"/>
    <w:tmpl w:val="FBEAE166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7FAE0602"/>
    <w:multiLevelType w:val="hybridMultilevel"/>
    <w:tmpl w:val="4710A6B4"/>
    <w:lvl w:ilvl="0" w:tplc="B03EB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F885A0">
      <w:start w:val="1"/>
      <w:numFmt w:val="lowerLetter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1F8"/>
    <w:rsid w:val="00036E7D"/>
    <w:rsid w:val="000A571B"/>
    <w:rsid w:val="000F5CE1"/>
    <w:rsid w:val="00141199"/>
    <w:rsid w:val="001B53FF"/>
    <w:rsid w:val="001D7D8E"/>
    <w:rsid w:val="001E23F2"/>
    <w:rsid w:val="00205D69"/>
    <w:rsid w:val="00232744"/>
    <w:rsid w:val="00303436"/>
    <w:rsid w:val="003A65AB"/>
    <w:rsid w:val="0043119F"/>
    <w:rsid w:val="0044043B"/>
    <w:rsid w:val="00556B6D"/>
    <w:rsid w:val="005B4B58"/>
    <w:rsid w:val="0063585C"/>
    <w:rsid w:val="006542F4"/>
    <w:rsid w:val="0079779A"/>
    <w:rsid w:val="008E4639"/>
    <w:rsid w:val="00964E91"/>
    <w:rsid w:val="00976824"/>
    <w:rsid w:val="009847B0"/>
    <w:rsid w:val="00A36DED"/>
    <w:rsid w:val="00A47786"/>
    <w:rsid w:val="00A6243B"/>
    <w:rsid w:val="00A75F51"/>
    <w:rsid w:val="00A94DCA"/>
    <w:rsid w:val="00C06AB4"/>
    <w:rsid w:val="00C2475A"/>
    <w:rsid w:val="00CE5255"/>
    <w:rsid w:val="00D661F8"/>
    <w:rsid w:val="00D82A7B"/>
    <w:rsid w:val="00DE34AF"/>
    <w:rsid w:val="00E05C8E"/>
    <w:rsid w:val="00ED2135"/>
    <w:rsid w:val="00F005A2"/>
    <w:rsid w:val="00F65C3B"/>
    <w:rsid w:val="00FE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1F8"/>
    <w:pPr>
      <w:ind w:leftChars="200" w:left="480"/>
    </w:pPr>
  </w:style>
  <w:style w:type="paragraph" w:customStyle="1" w:styleId="paragraph">
    <w:name w:val="paragraph"/>
    <w:basedOn w:val="a"/>
    <w:rsid w:val="00A75F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A75F51"/>
  </w:style>
  <w:style w:type="character" w:customStyle="1" w:styleId="eop">
    <w:name w:val="eop"/>
    <w:basedOn w:val="a0"/>
    <w:rsid w:val="00A75F51"/>
  </w:style>
  <w:style w:type="character" w:customStyle="1" w:styleId="contextualspellingandgrammarerror">
    <w:name w:val="contextualspellingandgrammarerror"/>
    <w:basedOn w:val="a0"/>
    <w:rsid w:val="00A75F51"/>
  </w:style>
  <w:style w:type="table" w:styleId="a4">
    <w:name w:val="Table Grid"/>
    <w:basedOn w:val="a1"/>
    <w:uiPriority w:val="39"/>
    <w:rsid w:val="00A75F5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97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779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7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779A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1B53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1F8"/>
    <w:pPr>
      <w:ind w:leftChars="200" w:left="480"/>
    </w:pPr>
  </w:style>
  <w:style w:type="paragraph" w:customStyle="1" w:styleId="paragraph">
    <w:name w:val="paragraph"/>
    <w:basedOn w:val="a"/>
    <w:rsid w:val="00A75F5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A75F51"/>
  </w:style>
  <w:style w:type="character" w:customStyle="1" w:styleId="eop">
    <w:name w:val="eop"/>
    <w:basedOn w:val="a0"/>
    <w:rsid w:val="00A75F51"/>
  </w:style>
  <w:style w:type="character" w:customStyle="1" w:styleId="contextualspellingandgrammarerror">
    <w:name w:val="contextualspellingandgrammarerror"/>
    <w:basedOn w:val="a0"/>
    <w:rsid w:val="00A75F51"/>
  </w:style>
  <w:style w:type="table" w:styleId="a4">
    <w:name w:val="Table Grid"/>
    <w:basedOn w:val="a1"/>
    <w:uiPriority w:val="39"/>
    <w:rsid w:val="00A75F51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97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779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77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779A"/>
    <w:rPr>
      <w:sz w:val="20"/>
      <w:szCs w:val="20"/>
    </w:rPr>
  </w:style>
  <w:style w:type="character" w:styleId="a9">
    <w:name w:val="Hyperlink"/>
    <w:basedOn w:val="a0"/>
    <w:uiPriority w:val="99"/>
    <w:semiHidden/>
    <w:unhideWhenUsed/>
    <w:rsid w:val="001B5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2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sls.weco.net/node/106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EtherTyp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tsnien.idv.tw/Network_WebBook/chap15/15-6%20%E8%A8%8A%E6%A1%86%E6%A0%BC%E5%BC%8F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5065</TotalTime>
  <Pages>4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dcterms:created xsi:type="dcterms:W3CDTF">2020-03-12T08:20:00Z</dcterms:created>
  <dcterms:modified xsi:type="dcterms:W3CDTF">2020-03-18T05:01:00Z</dcterms:modified>
</cp:coreProperties>
</file>