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EF2" w:rsidRPr="00855EF2" w:rsidRDefault="00855EF2" w:rsidP="00855EF2">
      <w:pPr>
        <w:pStyle w:val="a4"/>
        <w:numPr>
          <w:ilvl w:val="0"/>
          <w:numId w:val="1"/>
        </w:numPr>
        <w:ind w:leftChars="0"/>
        <w:rPr>
          <w:rFonts w:eastAsia="標楷體" w:cstheme="minorHAnsi"/>
          <w:sz w:val="28"/>
          <w:szCs w:val="28"/>
        </w:rPr>
      </w:pPr>
      <w:r w:rsidRPr="00855EF2">
        <w:rPr>
          <w:rFonts w:eastAsia="標楷體" w:cstheme="minorHAnsi"/>
          <w:sz w:val="28"/>
          <w:szCs w:val="28"/>
        </w:rPr>
        <w:t>實驗日期</w:t>
      </w:r>
      <w:r w:rsidRPr="00855EF2">
        <w:rPr>
          <w:rFonts w:eastAsia="標楷體" w:cstheme="minorHAnsi"/>
          <w:sz w:val="28"/>
          <w:szCs w:val="28"/>
        </w:rPr>
        <w:t>:</w:t>
      </w:r>
    </w:p>
    <w:p w:rsidR="009000A5" w:rsidRPr="009000A5" w:rsidRDefault="00855EF2" w:rsidP="009000A5">
      <w:pPr>
        <w:pStyle w:val="a4"/>
        <w:ind w:leftChars="0" w:left="360"/>
        <w:rPr>
          <w:rFonts w:eastAsia="標楷體" w:cstheme="minorHAnsi"/>
          <w:sz w:val="28"/>
          <w:szCs w:val="28"/>
        </w:rPr>
      </w:pPr>
      <w:r w:rsidRPr="00855EF2">
        <w:rPr>
          <w:rFonts w:eastAsia="標楷體" w:cstheme="minorHAnsi"/>
          <w:sz w:val="28"/>
          <w:szCs w:val="28"/>
        </w:rPr>
        <w:t>20</w:t>
      </w:r>
      <w:r w:rsidR="0083153B">
        <w:rPr>
          <w:rFonts w:eastAsia="標楷體" w:cstheme="minorHAnsi" w:hint="eastAsia"/>
          <w:sz w:val="28"/>
          <w:szCs w:val="28"/>
        </w:rPr>
        <w:t>20</w:t>
      </w:r>
      <w:r w:rsidRPr="00855EF2">
        <w:rPr>
          <w:rFonts w:eastAsia="標楷體" w:cstheme="minorHAnsi"/>
          <w:sz w:val="28"/>
          <w:szCs w:val="28"/>
        </w:rPr>
        <w:t>/0</w:t>
      </w:r>
      <w:r w:rsidR="0083153B">
        <w:rPr>
          <w:rFonts w:eastAsia="標楷體" w:cstheme="minorHAnsi" w:hint="eastAsia"/>
          <w:sz w:val="28"/>
          <w:szCs w:val="28"/>
        </w:rPr>
        <w:t>4</w:t>
      </w:r>
      <w:r w:rsidRPr="00855EF2">
        <w:rPr>
          <w:rFonts w:eastAsia="標楷體" w:cstheme="minorHAnsi"/>
          <w:sz w:val="28"/>
          <w:szCs w:val="28"/>
        </w:rPr>
        <w:t>/</w:t>
      </w:r>
      <w:r w:rsidR="009000A5">
        <w:rPr>
          <w:rFonts w:eastAsia="標楷體" w:cstheme="minorHAnsi" w:hint="eastAsia"/>
          <w:sz w:val="28"/>
          <w:szCs w:val="28"/>
        </w:rPr>
        <w:t>30</w:t>
      </w:r>
      <w:bookmarkStart w:id="0" w:name="_GoBack"/>
      <w:bookmarkEnd w:id="0"/>
    </w:p>
    <w:p w:rsidR="00855EF2" w:rsidRPr="00855EF2" w:rsidRDefault="00855EF2" w:rsidP="00855EF2">
      <w:pPr>
        <w:pStyle w:val="a4"/>
        <w:numPr>
          <w:ilvl w:val="0"/>
          <w:numId w:val="1"/>
        </w:numPr>
        <w:ind w:leftChars="0"/>
        <w:rPr>
          <w:rFonts w:eastAsia="標楷體" w:cstheme="minorHAnsi"/>
          <w:sz w:val="28"/>
          <w:szCs w:val="28"/>
        </w:rPr>
      </w:pPr>
      <w:r w:rsidRPr="00855EF2">
        <w:rPr>
          <w:rFonts w:eastAsia="標楷體" w:cstheme="minorHAnsi"/>
          <w:sz w:val="28"/>
          <w:szCs w:val="28"/>
        </w:rPr>
        <w:t>實驗名稱</w:t>
      </w:r>
      <w:r w:rsidRPr="00855EF2">
        <w:rPr>
          <w:rFonts w:eastAsia="標楷體" w:cstheme="minorHAnsi"/>
          <w:sz w:val="28"/>
          <w:szCs w:val="28"/>
        </w:rPr>
        <w:t>:</w:t>
      </w:r>
    </w:p>
    <w:p w:rsidR="00855EF2" w:rsidRPr="00855EF2" w:rsidRDefault="00855EF2" w:rsidP="00855EF2">
      <w:pPr>
        <w:pStyle w:val="a4"/>
        <w:ind w:leftChars="0" w:left="360"/>
        <w:rPr>
          <w:rFonts w:eastAsia="標楷體" w:cstheme="minorHAnsi"/>
          <w:sz w:val="28"/>
          <w:szCs w:val="28"/>
        </w:rPr>
      </w:pPr>
      <w:r w:rsidRPr="00855EF2">
        <w:rPr>
          <w:rFonts w:eastAsia="標楷體" w:cstheme="minorHAnsi"/>
          <w:sz w:val="28"/>
          <w:szCs w:val="28"/>
        </w:rPr>
        <w:t>Exp.9: </w:t>
      </w:r>
      <w:r w:rsidRPr="00855EF2">
        <w:rPr>
          <w:rFonts w:eastAsia="標楷體" w:cstheme="minorHAnsi"/>
          <w:sz w:val="28"/>
          <w:szCs w:val="28"/>
        </w:rPr>
        <w:t>路徑</w:t>
      </w:r>
      <w:r w:rsidRPr="00855EF2">
        <w:rPr>
          <w:rFonts w:eastAsia="標楷體" w:cstheme="minorHAnsi"/>
          <w:sz w:val="28"/>
          <w:szCs w:val="28"/>
        </w:rPr>
        <w:t>MTU</w:t>
      </w:r>
      <w:r w:rsidRPr="00855EF2">
        <w:rPr>
          <w:rFonts w:eastAsia="標楷體" w:cstheme="minorHAnsi"/>
          <w:sz w:val="28"/>
          <w:szCs w:val="28"/>
        </w:rPr>
        <w:t>之發現</w:t>
      </w:r>
    </w:p>
    <w:p w:rsidR="00855EF2" w:rsidRPr="00855EF2" w:rsidRDefault="00855EF2" w:rsidP="00855EF2">
      <w:pPr>
        <w:pStyle w:val="a4"/>
        <w:ind w:leftChars="0" w:left="360"/>
        <w:rPr>
          <w:rFonts w:eastAsia="標楷體" w:cstheme="minorHAnsi"/>
          <w:sz w:val="28"/>
          <w:szCs w:val="28"/>
        </w:rPr>
      </w:pPr>
      <w:r w:rsidRPr="00855EF2">
        <w:rPr>
          <w:rFonts w:eastAsia="標楷體" w:cstheme="minorHAnsi"/>
          <w:sz w:val="28"/>
          <w:szCs w:val="28"/>
        </w:rPr>
        <w:t>Exp.10: Network Disturbance</w:t>
      </w:r>
      <w:r w:rsidRPr="00855EF2">
        <w:rPr>
          <w:rFonts w:eastAsia="標楷體" w:cstheme="minorHAnsi"/>
          <w:sz w:val="28"/>
          <w:szCs w:val="28"/>
        </w:rPr>
        <w:t>網路干擾分析</w:t>
      </w:r>
    </w:p>
    <w:p w:rsidR="00855EF2" w:rsidRPr="00855EF2" w:rsidRDefault="00855EF2" w:rsidP="00855EF2">
      <w:pPr>
        <w:pStyle w:val="a4"/>
        <w:ind w:leftChars="0" w:left="360"/>
        <w:rPr>
          <w:rFonts w:eastAsia="標楷體" w:cstheme="minorHAnsi"/>
          <w:sz w:val="28"/>
          <w:szCs w:val="28"/>
        </w:rPr>
      </w:pPr>
      <w:r w:rsidRPr="00855EF2">
        <w:rPr>
          <w:rFonts w:eastAsia="標楷體" w:cstheme="minorHAnsi"/>
          <w:sz w:val="28"/>
          <w:szCs w:val="28"/>
        </w:rPr>
        <w:t>Exp.11: Error Control</w:t>
      </w:r>
      <w:r w:rsidRPr="00855EF2">
        <w:rPr>
          <w:rFonts w:eastAsia="標楷體" w:cstheme="minorHAnsi"/>
          <w:sz w:val="28"/>
          <w:szCs w:val="28"/>
        </w:rPr>
        <w:t>錯誤控制</w:t>
      </w:r>
    </w:p>
    <w:p w:rsidR="00855EF2" w:rsidRPr="00855EF2" w:rsidRDefault="00855EF2" w:rsidP="00855EF2">
      <w:pPr>
        <w:pStyle w:val="a4"/>
        <w:numPr>
          <w:ilvl w:val="0"/>
          <w:numId w:val="1"/>
        </w:numPr>
        <w:ind w:leftChars="0"/>
        <w:rPr>
          <w:rFonts w:eastAsia="標楷體" w:cstheme="minorHAnsi"/>
          <w:sz w:val="28"/>
          <w:szCs w:val="28"/>
        </w:rPr>
      </w:pPr>
      <w:r w:rsidRPr="00855EF2">
        <w:rPr>
          <w:rFonts w:eastAsia="標楷體" w:cstheme="minorHAnsi"/>
          <w:sz w:val="28"/>
          <w:szCs w:val="28"/>
        </w:rPr>
        <w:t>實驗相關技術資訊</w:t>
      </w:r>
      <w:r w:rsidRPr="00855EF2">
        <w:rPr>
          <w:rFonts w:eastAsia="標楷體" w:cstheme="minorHAnsi"/>
          <w:sz w:val="28"/>
          <w:szCs w:val="28"/>
        </w:rPr>
        <w:t>:</w:t>
      </w:r>
    </w:p>
    <w:p w:rsidR="00855EF2" w:rsidRPr="00855EF2" w:rsidRDefault="00855EF2" w:rsidP="00855EF2">
      <w:pPr>
        <w:ind w:left="360"/>
        <w:rPr>
          <w:rFonts w:eastAsia="標楷體" w:cstheme="minorHAnsi"/>
          <w:szCs w:val="24"/>
        </w:rPr>
      </w:pPr>
      <w:r w:rsidRPr="00855EF2">
        <w:rPr>
          <w:rFonts w:eastAsia="標楷體" w:cstheme="minorHAnsi"/>
          <w:szCs w:val="24"/>
        </w:rPr>
        <w:t>1. What is the path MTU discovery? Please briefly describe how it works.</w:t>
      </w:r>
    </w:p>
    <w:p w:rsidR="00855EF2" w:rsidRPr="00855EF2" w:rsidRDefault="00855EF2" w:rsidP="00855EF2">
      <w:pPr>
        <w:ind w:left="360"/>
        <w:jc w:val="both"/>
        <w:rPr>
          <w:rFonts w:eastAsia="標楷體" w:cstheme="minorHAnsi"/>
          <w:szCs w:val="24"/>
        </w:rPr>
      </w:pPr>
      <w:r w:rsidRPr="00855EF2">
        <w:rPr>
          <w:rFonts w:eastAsia="標楷體" w:cstheme="minorHAnsi"/>
          <w:szCs w:val="24"/>
        </w:rPr>
        <w:t xml:space="preserve">   PMTUD</w:t>
      </w:r>
      <w:r w:rsidRPr="00855EF2">
        <w:rPr>
          <w:rFonts w:eastAsia="標楷體" w:cstheme="minorHAnsi"/>
          <w:szCs w:val="24"/>
        </w:rPr>
        <w:t>的目標是找出可以從來源發送到目的地的最大可能封包大小，對於大數據傳輸，這將是發送數據的最有效方式。</w:t>
      </w:r>
    </w:p>
    <w:p w:rsidR="00855EF2" w:rsidRPr="00855EF2" w:rsidRDefault="00855EF2" w:rsidP="00855EF2">
      <w:pPr>
        <w:ind w:left="360"/>
        <w:jc w:val="both"/>
        <w:rPr>
          <w:rFonts w:eastAsia="標楷體" w:cstheme="minorHAnsi"/>
          <w:szCs w:val="24"/>
        </w:rPr>
      </w:pPr>
      <w:r w:rsidRPr="00855EF2">
        <w:rPr>
          <w:rFonts w:eastAsia="標楷體" w:cstheme="minorHAnsi"/>
          <w:szCs w:val="24"/>
        </w:rPr>
        <w:t xml:space="preserve">   PMTUD</w:t>
      </w:r>
      <w:r w:rsidRPr="00855EF2">
        <w:rPr>
          <w:rFonts w:eastAsia="標楷體" w:cstheme="minorHAnsi"/>
          <w:szCs w:val="24"/>
        </w:rPr>
        <w:t>的工作原理是發送不同大小的數據包，並在</w:t>
      </w:r>
      <w:r w:rsidRPr="00855EF2">
        <w:rPr>
          <w:rFonts w:eastAsia="標楷體" w:cstheme="minorHAnsi"/>
          <w:szCs w:val="24"/>
        </w:rPr>
        <w:t>IP header</w:t>
      </w:r>
      <w:r w:rsidRPr="00855EF2">
        <w:rPr>
          <w:rFonts w:eastAsia="標楷體" w:cstheme="minorHAnsi"/>
          <w:szCs w:val="24"/>
        </w:rPr>
        <w:t>中設置</w:t>
      </w:r>
      <w:r w:rsidRPr="00855EF2">
        <w:rPr>
          <w:rFonts w:eastAsia="標楷體" w:cstheme="minorHAnsi"/>
          <w:szCs w:val="24"/>
        </w:rPr>
        <w:t>Do not Fragment</w:t>
      </w:r>
      <w:r w:rsidRPr="00855EF2">
        <w:rPr>
          <w:rFonts w:eastAsia="標楷體" w:cstheme="minorHAnsi"/>
          <w:szCs w:val="24"/>
        </w:rPr>
        <w:t>（</w:t>
      </w:r>
      <w:r w:rsidRPr="00855EF2">
        <w:rPr>
          <w:rFonts w:eastAsia="標楷體" w:cstheme="minorHAnsi"/>
          <w:szCs w:val="24"/>
        </w:rPr>
        <w:t>DF</w:t>
      </w:r>
      <w:r w:rsidRPr="00855EF2">
        <w:rPr>
          <w:rFonts w:eastAsia="標楷體" w:cstheme="minorHAnsi"/>
          <w:szCs w:val="24"/>
        </w:rPr>
        <w:t>）位，這告訴路徑上的路由器如果發現無法處理數據包的鏈路，則丟棄該數據包。路由器也應該發回</w:t>
      </w:r>
      <w:r w:rsidRPr="00855EF2">
        <w:rPr>
          <w:rFonts w:eastAsia="標楷體" w:cstheme="minorHAnsi"/>
          <w:szCs w:val="24"/>
        </w:rPr>
        <w:t>ICMP</w:t>
      </w:r>
      <w:r w:rsidRPr="00855EF2">
        <w:rPr>
          <w:rFonts w:eastAsia="標楷體" w:cstheme="minorHAnsi"/>
          <w:szCs w:val="24"/>
        </w:rPr>
        <w:t>錯誤消息，說它們已經丟棄了數據包。來源將獲得這些</w:t>
      </w:r>
      <w:r w:rsidRPr="00855EF2">
        <w:rPr>
          <w:rFonts w:eastAsia="標楷體" w:cstheme="minorHAnsi"/>
          <w:szCs w:val="24"/>
        </w:rPr>
        <w:t>ICMP</w:t>
      </w:r>
      <w:r w:rsidRPr="00855EF2">
        <w:rPr>
          <w:rFonts w:eastAsia="標楷體" w:cstheme="minorHAnsi"/>
          <w:szCs w:val="24"/>
        </w:rPr>
        <w:t>錯誤，並意識到相關的數據包太大，並且回報數據包大小。</w:t>
      </w:r>
    </w:p>
    <w:p w:rsidR="00855EF2" w:rsidRPr="00855EF2" w:rsidRDefault="00855EF2" w:rsidP="00855EF2">
      <w:pPr>
        <w:ind w:left="360"/>
        <w:jc w:val="both"/>
        <w:rPr>
          <w:rFonts w:eastAsia="標楷體" w:cstheme="minorHAnsi"/>
          <w:szCs w:val="24"/>
        </w:rPr>
      </w:pPr>
      <w:r w:rsidRPr="00855EF2">
        <w:rPr>
          <w:rFonts w:eastAsia="標楷體" w:cstheme="minorHAnsi"/>
          <w:szCs w:val="24"/>
        </w:rPr>
        <w:t xml:space="preserve">   </w:t>
      </w:r>
      <w:r w:rsidRPr="00855EF2">
        <w:rPr>
          <w:rFonts w:eastAsia="標楷體" w:cstheme="minorHAnsi"/>
          <w:szCs w:val="24"/>
        </w:rPr>
        <w:t>不幸的是，從</w:t>
      </w:r>
      <w:r w:rsidRPr="00855EF2">
        <w:rPr>
          <w:rFonts w:eastAsia="標楷體" w:cstheme="minorHAnsi"/>
          <w:szCs w:val="24"/>
        </w:rPr>
        <w:t>PMTUD</w:t>
      </w:r>
      <w:r w:rsidRPr="00855EF2">
        <w:rPr>
          <w:rFonts w:eastAsia="標楷體" w:cstheme="minorHAnsi"/>
          <w:szCs w:val="24"/>
        </w:rPr>
        <w:t>首次定義以來，互聯網已成為一個更加嚴峻的地方。許多人使用</w:t>
      </w:r>
      <w:r w:rsidRPr="00855EF2">
        <w:rPr>
          <w:rFonts w:eastAsia="標楷體" w:cstheme="minorHAnsi"/>
          <w:szCs w:val="24"/>
        </w:rPr>
        <w:t>ICMP</w:t>
      </w:r>
      <w:r w:rsidRPr="00855EF2">
        <w:rPr>
          <w:rFonts w:eastAsia="標楷體" w:cstheme="minorHAnsi"/>
          <w:szCs w:val="24"/>
        </w:rPr>
        <w:t>數據包進行拒絕服務（</w:t>
      </w:r>
      <w:r w:rsidRPr="00855EF2">
        <w:rPr>
          <w:rFonts w:eastAsia="標楷體" w:cstheme="minorHAnsi"/>
          <w:szCs w:val="24"/>
        </w:rPr>
        <w:t>DoS</w:t>
      </w:r>
      <w:r w:rsidRPr="00855EF2">
        <w:rPr>
          <w:rFonts w:eastAsia="標楷體" w:cstheme="minorHAnsi"/>
          <w:szCs w:val="24"/>
        </w:rPr>
        <w:t>）攻擊。結果，許多人阻止所有傳入的</w:t>
      </w:r>
      <w:r w:rsidRPr="00855EF2">
        <w:rPr>
          <w:rFonts w:eastAsia="標楷體" w:cstheme="minorHAnsi"/>
          <w:szCs w:val="24"/>
        </w:rPr>
        <w:t>ICMP</w:t>
      </w:r>
      <w:r w:rsidRPr="00855EF2">
        <w:rPr>
          <w:rFonts w:eastAsia="標楷體" w:cstheme="minorHAnsi"/>
          <w:szCs w:val="24"/>
        </w:rPr>
        <w:t>數據包，這打破了</w:t>
      </w:r>
      <w:r w:rsidRPr="00855EF2">
        <w:rPr>
          <w:rFonts w:eastAsia="標楷體" w:cstheme="minorHAnsi"/>
          <w:szCs w:val="24"/>
        </w:rPr>
        <w:t>PMTUD</w:t>
      </w:r>
      <w:r w:rsidRPr="00855EF2">
        <w:rPr>
          <w:rFonts w:eastAsia="標楷體" w:cstheme="minorHAnsi"/>
          <w:szCs w:val="24"/>
        </w:rPr>
        <w:t>，因為來源無法再得到及時的反饋。來源確實看到它的數據包丟失並且在它們未被確認時可以超時，但是這大大增加了使用</w:t>
      </w:r>
      <w:r w:rsidRPr="00855EF2">
        <w:rPr>
          <w:rFonts w:eastAsia="標楷體" w:cstheme="minorHAnsi"/>
          <w:szCs w:val="24"/>
        </w:rPr>
        <w:t>PMTUD</w:t>
      </w:r>
      <w:r w:rsidRPr="00855EF2">
        <w:rPr>
          <w:rFonts w:eastAsia="標楷體" w:cstheme="minorHAnsi"/>
          <w:szCs w:val="24"/>
        </w:rPr>
        <w:t>的代價，並且實際上使數據傳輸比不使用</w:t>
      </w:r>
      <w:r w:rsidRPr="00855EF2">
        <w:rPr>
          <w:rFonts w:eastAsia="標楷體" w:cstheme="minorHAnsi"/>
          <w:szCs w:val="24"/>
        </w:rPr>
        <w:t>PMTUD</w:t>
      </w:r>
      <w:r w:rsidRPr="00855EF2">
        <w:rPr>
          <w:rFonts w:eastAsia="標楷體" w:cstheme="minorHAnsi"/>
          <w:szCs w:val="24"/>
        </w:rPr>
        <w:t>時更慢。</w:t>
      </w:r>
    </w:p>
    <w:p w:rsidR="00855EF2" w:rsidRPr="00855EF2" w:rsidRDefault="00855EF2" w:rsidP="00855EF2">
      <w:pPr>
        <w:ind w:left="360"/>
        <w:rPr>
          <w:rFonts w:eastAsia="標楷體" w:cstheme="minorHAnsi"/>
          <w:szCs w:val="24"/>
        </w:rPr>
      </w:pPr>
      <w:r w:rsidRPr="00855EF2">
        <w:rPr>
          <w:rFonts w:eastAsia="標楷體" w:cstheme="minorHAnsi"/>
          <w:szCs w:val="24"/>
        </w:rPr>
        <w:t>2. ARQ is a traditional technique for error control. Please compare the following ARQ schemes with examples.</w:t>
      </w:r>
    </w:p>
    <w:p w:rsidR="00855EF2" w:rsidRPr="00855EF2" w:rsidRDefault="00855EF2" w:rsidP="00855EF2">
      <w:pPr>
        <w:numPr>
          <w:ilvl w:val="0"/>
          <w:numId w:val="2"/>
        </w:numPr>
        <w:rPr>
          <w:rFonts w:eastAsia="標楷體" w:cstheme="minorHAnsi"/>
          <w:szCs w:val="24"/>
        </w:rPr>
      </w:pPr>
      <w:r w:rsidRPr="00855EF2">
        <w:rPr>
          <w:rFonts w:eastAsia="標楷體" w:cstheme="minorHAnsi"/>
          <w:szCs w:val="24"/>
        </w:rPr>
        <w:t>Idle RQ (or Stop-and-Go)</w:t>
      </w:r>
    </w:p>
    <w:p w:rsidR="00855EF2" w:rsidRPr="00855EF2" w:rsidRDefault="00855EF2" w:rsidP="00855EF2">
      <w:pPr>
        <w:numPr>
          <w:ilvl w:val="0"/>
          <w:numId w:val="2"/>
        </w:numPr>
        <w:rPr>
          <w:rFonts w:eastAsia="標楷體" w:cstheme="minorHAnsi"/>
          <w:szCs w:val="24"/>
        </w:rPr>
      </w:pPr>
      <w:r w:rsidRPr="00855EF2">
        <w:rPr>
          <w:rFonts w:eastAsia="標楷體" w:cstheme="minorHAnsi"/>
          <w:szCs w:val="24"/>
        </w:rPr>
        <w:t>Selective Repeat</w:t>
      </w:r>
    </w:p>
    <w:p w:rsidR="00855EF2" w:rsidRPr="00855EF2" w:rsidRDefault="00855EF2" w:rsidP="00855EF2">
      <w:pPr>
        <w:numPr>
          <w:ilvl w:val="0"/>
          <w:numId w:val="2"/>
        </w:numPr>
        <w:rPr>
          <w:rFonts w:eastAsia="標楷體" w:cstheme="minorHAnsi"/>
          <w:szCs w:val="24"/>
        </w:rPr>
      </w:pPr>
      <w:r w:rsidRPr="00855EF2">
        <w:rPr>
          <w:rFonts w:eastAsia="標楷體" w:cstheme="minorHAnsi"/>
          <w:szCs w:val="24"/>
        </w:rPr>
        <w:t>Go-back-N</w:t>
      </w:r>
    </w:p>
    <w:p w:rsidR="00855EF2" w:rsidRPr="00855EF2" w:rsidRDefault="00855EF2" w:rsidP="00855EF2">
      <w:pPr>
        <w:ind w:left="720"/>
        <w:jc w:val="both"/>
        <w:rPr>
          <w:rFonts w:eastAsia="標楷體" w:cstheme="minorHAnsi"/>
          <w:szCs w:val="24"/>
        </w:rPr>
      </w:pPr>
      <w:r w:rsidRPr="00855EF2">
        <w:rPr>
          <w:rFonts w:eastAsia="標楷體" w:cstheme="minorHAnsi"/>
          <w:b/>
          <w:bCs/>
          <w:szCs w:val="24"/>
        </w:rPr>
        <w:t>自動重傳請求</w:t>
      </w:r>
      <w:r w:rsidRPr="00855EF2">
        <w:rPr>
          <w:rFonts w:eastAsia="標楷體" w:cstheme="minorHAnsi"/>
          <w:szCs w:val="24"/>
        </w:rPr>
        <w:t>（</w:t>
      </w:r>
      <w:r w:rsidRPr="00855EF2">
        <w:rPr>
          <w:rFonts w:eastAsia="標楷體" w:cstheme="minorHAnsi"/>
          <w:szCs w:val="24"/>
          <w:lang w:val="en"/>
        </w:rPr>
        <w:t>Automatic Repeat-reQuest</w:t>
      </w:r>
      <w:r w:rsidRPr="00855EF2">
        <w:rPr>
          <w:rFonts w:eastAsia="標楷體" w:cstheme="minorHAnsi"/>
          <w:szCs w:val="24"/>
        </w:rPr>
        <w:t>，</w:t>
      </w:r>
      <w:r w:rsidRPr="00855EF2">
        <w:rPr>
          <w:rFonts w:eastAsia="標楷體" w:cstheme="minorHAnsi"/>
          <w:szCs w:val="24"/>
          <w:lang w:val="en"/>
        </w:rPr>
        <w:t>ARQ</w:t>
      </w:r>
      <w:r w:rsidRPr="00855EF2">
        <w:rPr>
          <w:rFonts w:eastAsia="標楷體" w:cstheme="minorHAnsi"/>
          <w:szCs w:val="24"/>
        </w:rPr>
        <w:t>）是</w:t>
      </w:r>
      <w:r w:rsidRPr="00855EF2">
        <w:rPr>
          <w:rFonts w:eastAsia="標楷體" w:cstheme="minorHAnsi"/>
          <w:szCs w:val="24"/>
        </w:rPr>
        <w:t>OSI</w:t>
      </w:r>
      <w:r w:rsidRPr="00855EF2">
        <w:rPr>
          <w:rFonts w:eastAsia="標楷體" w:cstheme="minorHAnsi"/>
          <w:szCs w:val="24"/>
        </w:rPr>
        <w:t>模型中</w:t>
      </w:r>
      <w:hyperlink r:id="rId6" w:tooltip="數據鏈路層" w:history="1">
        <w:r w:rsidRPr="00855EF2">
          <w:rPr>
            <w:rStyle w:val="a3"/>
            <w:rFonts w:eastAsia="標楷體" w:cstheme="minorHAnsi"/>
            <w:szCs w:val="24"/>
          </w:rPr>
          <w:t>數據鏈路層</w:t>
        </w:r>
      </w:hyperlink>
      <w:r w:rsidRPr="00855EF2">
        <w:rPr>
          <w:rFonts w:eastAsia="標楷體" w:cstheme="minorHAnsi"/>
          <w:szCs w:val="24"/>
        </w:rPr>
        <w:t>和傳輸層的錯誤糾正協議之一。它通過使用確認和超時這兩個機制，在不可靠服務的基礎上實現可靠的信息傳輸。如果發送方在發送後一段時間之內沒有收到確認幀，它通常會重新發送。</w:t>
      </w:r>
      <w:r w:rsidRPr="00855EF2">
        <w:rPr>
          <w:rFonts w:eastAsia="標楷體" w:cstheme="minorHAnsi"/>
          <w:szCs w:val="24"/>
        </w:rPr>
        <w:t>ARQ</w:t>
      </w:r>
      <w:r w:rsidRPr="00855EF2">
        <w:rPr>
          <w:rFonts w:eastAsia="標楷體" w:cstheme="minorHAnsi"/>
          <w:szCs w:val="24"/>
        </w:rPr>
        <w:t>可能包括停止等待</w:t>
      </w:r>
      <w:r w:rsidRPr="00855EF2">
        <w:rPr>
          <w:rFonts w:eastAsia="標楷體" w:cstheme="minorHAnsi"/>
          <w:szCs w:val="24"/>
          <w:lang w:val="en"/>
        </w:rPr>
        <w:t>ARQ</w:t>
      </w:r>
      <w:r w:rsidRPr="00855EF2">
        <w:rPr>
          <w:rFonts w:eastAsia="標楷體" w:cstheme="minorHAnsi"/>
          <w:szCs w:val="24"/>
        </w:rPr>
        <w:t>協議和連續</w:t>
      </w:r>
      <w:r w:rsidRPr="00855EF2">
        <w:rPr>
          <w:rFonts w:eastAsia="標楷體" w:cstheme="minorHAnsi"/>
          <w:szCs w:val="24"/>
          <w:lang w:val="en"/>
        </w:rPr>
        <w:t>ARQ</w:t>
      </w:r>
      <w:r w:rsidRPr="00855EF2">
        <w:rPr>
          <w:rFonts w:eastAsia="標楷體" w:cstheme="minorHAnsi"/>
          <w:szCs w:val="24"/>
        </w:rPr>
        <w:t>協議，錯誤檢測（</w:t>
      </w:r>
      <w:r w:rsidRPr="00855EF2">
        <w:rPr>
          <w:rFonts w:eastAsia="標楷體" w:cstheme="minorHAnsi"/>
          <w:szCs w:val="24"/>
        </w:rPr>
        <w:t>Error Detection</w:t>
      </w:r>
      <w:r w:rsidRPr="00855EF2">
        <w:rPr>
          <w:rFonts w:eastAsia="標楷體" w:cstheme="minorHAnsi"/>
          <w:szCs w:val="24"/>
        </w:rPr>
        <w:t>）、正面確認（</w:t>
      </w:r>
      <w:r w:rsidRPr="00855EF2">
        <w:rPr>
          <w:rFonts w:eastAsia="標楷體" w:cstheme="minorHAnsi"/>
          <w:szCs w:val="24"/>
        </w:rPr>
        <w:t>Positive Acknowledgment</w:t>
      </w:r>
      <w:r w:rsidRPr="00855EF2">
        <w:rPr>
          <w:rFonts w:eastAsia="標楷體" w:cstheme="minorHAnsi"/>
          <w:szCs w:val="24"/>
        </w:rPr>
        <w:t>）、超時重傳（</w:t>
      </w:r>
      <w:r w:rsidRPr="00855EF2">
        <w:rPr>
          <w:rFonts w:eastAsia="標楷體" w:cstheme="minorHAnsi"/>
          <w:szCs w:val="24"/>
        </w:rPr>
        <w:t>Retransmission after Timeout</w:t>
      </w:r>
      <w:r w:rsidRPr="00855EF2">
        <w:rPr>
          <w:rFonts w:eastAsia="標楷體" w:cstheme="minorHAnsi"/>
          <w:szCs w:val="24"/>
        </w:rPr>
        <w:t>）和</w:t>
      </w:r>
      <w:r w:rsidRPr="00855EF2">
        <w:rPr>
          <w:rFonts w:eastAsia="標楷體" w:cstheme="minorHAnsi"/>
          <w:szCs w:val="24"/>
        </w:rPr>
        <w:t xml:space="preserve"> </w:t>
      </w:r>
      <w:r w:rsidRPr="00855EF2">
        <w:rPr>
          <w:rFonts w:eastAsia="標楷體" w:cstheme="minorHAnsi"/>
          <w:szCs w:val="24"/>
        </w:rPr>
        <w:t>負面確認</w:t>
      </w:r>
      <w:r w:rsidRPr="00855EF2">
        <w:rPr>
          <w:rFonts w:eastAsia="標楷體" w:cstheme="minorHAnsi"/>
          <w:szCs w:val="24"/>
        </w:rPr>
        <w:lastRenderedPageBreak/>
        <w:t>及重傳（</w:t>
      </w:r>
      <w:r w:rsidRPr="00855EF2">
        <w:rPr>
          <w:rFonts w:eastAsia="標楷體" w:cstheme="minorHAnsi"/>
          <w:szCs w:val="24"/>
        </w:rPr>
        <w:t>Negative Acknowledgment and Retransmission</w:t>
      </w:r>
      <w:r w:rsidRPr="00855EF2">
        <w:rPr>
          <w:rFonts w:eastAsia="標楷體" w:cstheme="minorHAnsi"/>
          <w:szCs w:val="24"/>
        </w:rPr>
        <w:t>）等機制。</w:t>
      </w:r>
    </w:p>
    <w:p w:rsidR="00855EF2" w:rsidRPr="00855EF2" w:rsidRDefault="00855EF2" w:rsidP="00855EF2">
      <w:pPr>
        <w:ind w:left="720"/>
        <w:jc w:val="both"/>
        <w:rPr>
          <w:rFonts w:eastAsia="標楷體" w:cstheme="minorHAnsi"/>
          <w:b/>
          <w:szCs w:val="24"/>
        </w:rPr>
      </w:pPr>
      <w:r w:rsidRPr="00855EF2">
        <w:rPr>
          <w:rFonts w:eastAsia="標楷體" w:cstheme="minorHAnsi"/>
          <w:b/>
          <w:szCs w:val="24"/>
        </w:rPr>
        <w:t>停止並等待</w:t>
      </w:r>
      <w:r w:rsidRPr="00855EF2">
        <w:rPr>
          <w:rFonts w:eastAsia="標楷體" w:cstheme="minorHAnsi"/>
          <w:b/>
          <w:szCs w:val="24"/>
        </w:rPr>
        <w:t>ARQ</w:t>
      </w:r>
      <w:r w:rsidRPr="00855EF2">
        <w:rPr>
          <w:rFonts w:eastAsia="標楷體" w:cstheme="minorHAnsi"/>
          <w:b/>
          <w:szCs w:val="24"/>
        </w:rPr>
        <w:t>協議（</w:t>
      </w:r>
      <w:r w:rsidRPr="00855EF2">
        <w:rPr>
          <w:rFonts w:eastAsia="標楷體" w:cstheme="minorHAnsi"/>
          <w:b/>
          <w:szCs w:val="24"/>
        </w:rPr>
        <w:t>stop-and-wait</w:t>
      </w:r>
      <w:r w:rsidRPr="00855EF2">
        <w:rPr>
          <w:rFonts w:eastAsia="標楷體" w:cstheme="minorHAnsi"/>
          <w:b/>
          <w:szCs w:val="24"/>
        </w:rPr>
        <w:t>）</w:t>
      </w:r>
    </w:p>
    <w:p w:rsidR="00855EF2" w:rsidRPr="00855EF2" w:rsidRDefault="00855EF2" w:rsidP="00855EF2">
      <w:pPr>
        <w:ind w:left="720"/>
        <w:jc w:val="both"/>
        <w:rPr>
          <w:rFonts w:eastAsia="標楷體" w:cstheme="minorHAnsi"/>
          <w:szCs w:val="24"/>
        </w:rPr>
      </w:pPr>
      <w:r w:rsidRPr="00855EF2">
        <w:rPr>
          <w:rFonts w:eastAsia="標楷體" w:cstheme="minorHAnsi"/>
          <w:szCs w:val="24"/>
        </w:rPr>
        <w:t>停止並等待協議的工作原理如下：</w:t>
      </w:r>
    </w:p>
    <w:p w:rsidR="00855EF2" w:rsidRPr="00855EF2" w:rsidRDefault="00855EF2" w:rsidP="00855EF2">
      <w:pPr>
        <w:numPr>
          <w:ilvl w:val="0"/>
          <w:numId w:val="3"/>
        </w:numPr>
        <w:ind w:leftChars="200" w:left="840"/>
        <w:jc w:val="both"/>
        <w:rPr>
          <w:rFonts w:eastAsia="標楷體" w:cstheme="minorHAnsi"/>
          <w:szCs w:val="24"/>
        </w:rPr>
      </w:pPr>
      <w:r w:rsidRPr="00855EF2">
        <w:rPr>
          <w:rFonts w:eastAsia="標楷體" w:cstheme="minorHAnsi"/>
          <w:szCs w:val="24"/>
        </w:rPr>
        <w:t>發送點對接收點發送數據包，然後等待接收點回復</w:t>
      </w:r>
      <w:r w:rsidRPr="00855EF2">
        <w:rPr>
          <w:rFonts w:eastAsia="標楷體" w:cstheme="minorHAnsi"/>
          <w:szCs w:val="24"/>
        </w:rPr>
        <w:t>ACK</w:t>
      </w:r>
      <w:r w:rsidRPr="00855EF2">
        <w:rPr>
          <w:rFonts w:eastAsia="標楷體" w:cstheme="minorHAnsi"/>
          <w:szCs w:val="24"/>
        </w:rPr>
        <w:t>並且開始計時。</w:t>
      </w:r>
    </w:p>
    <w:p w:rsidR="00855EF2" w:rsidRPr="00855EF2" w:rsidRDefault="00855EF2" w:rsidP="00855EF2">
      <w:pPr>
        <w:numPr>
          <w:ilvl w:val="0"/>
          <w:numId w:val="3"/>
        </w:numPr>
        <w:ind w:leftChars="200" w:left="840"/>
        <w:jc w:val="both"/>
        <w:rPr>
          <w:rFonts w:eastAsia="標楷體" w:cstheme="minorHAnsi"/>
          <w:szCs w:val="24"/>
        </w:rPr>
      </w:pPr>
      <w:r w:rsidRPr="00855EF2">
        <w:rPr>
          <w:rFonts w:eastAsia="標楷體" w:cstheme="minorHAnsi"/>
          <w:szCs w:val="24"/>
        </w:rPr>
        <w:t>在等待過程中，發送點停止發送新的數據包。</w:t>
      </w:r>
    </w:p>
    <w:p w:rsidR="00855EF2" w:rsidRPr="00855EF2" w:rsidRDefault="00855EF2" w:rsidP="00855EF2">
      <w:pPr>
        <w:numPr>
          <w:ilvl w:val="0"/>
          <w:numId w:val="3"/>
        </w:numPr>
        <w:ind w:leftChars="200" w:left="840"/>
        <w:jc w:val="both"/>
        <w:rPr>
          <w:rFonts w:eastAsia="標楷體" w:cstheme="minorHAnsi"/>
          <w:szCs w:val="24"/>
        </w:rPr>
      </w:pPr>
      <w:r w:rsidRPr="00855EF2">
        <w:rPr>
          <w:rFonts w:eastAsia="標楷體" w:cstheme="minorHAnsi"/>
          <w:szCs w:val="24"/>
        </w:rPr>
        <w:t>當數據包沒有成功被接收點接收時候，接收點不會發送</w:t>
      </w:r>
      <w:r w:rsidRPr="00855EF2">
        <w:rPr>
          <w:rFonts w:eastAsia="標楷體" w:cstheme="minorHAnsi"/>
          <w:szCs w:val="24"/>
        </w:rPr>
        <w:t>ACK.</w:t>
      </w:r>
      <w:r w:rsidRPr="00855EF2">
        <w:rPr>
          <w:rFonts w:eastAsia="標楷體" w:cstheme="minorHAnsi"/>
          <w:szCs w:val="24"/>
        </w:rPr>
        <w:t>這樣發送點在等待一定時間後，重新發送數據包。</w:t>
      </w:r>
    </w:p>
    <w:p w:rsidR="00855EF2" w:rsidRPr="00855EF2" w:rsidRDefault="00855EF2" w:rsidP="00855EF2">
      <w:pPr>
        <w:numPr>
          <w:ilvl w:val="0"/>
          <w:numId w:val="3"/>
        </w:numPr>
        <w:ind w:leftChars="200" w:left="840"/>
        <w:jc w:val="both"/>
        <w:rPr>
          <w:rFonts w:eastAsia="標楷體" w:cstheme="minorHAnsi"/>
          <w:szCs w:val="24"/>
        </w:rPr>
      </w:pPr>
      <w:r w:rsidRPr="00855EF2">
        <w:rPr>
          <w:rFonts w:eastAsia="標楷體" w:cstheme="minorHAnsi"/>
          <w:szCs w:val="24"/>
        </w:rPr>
        <w:t>反覆以上步驟直到收到從接收點發送的</w:t>
      </w:r>
      <w:r w:rsidRPr="00855EF2">
        <w:rPr>
          <w:rFonts w:eastAsia="標楷體" w:cstheme="minorHAnsi"/>
          <w:szCs w:val="24"/>
        </w:rPr>
        <w:t>ACK.</w:t>
      </w:r>
    </w:p>
    <w:p w:rsidR="00855EF2" w:rsidRPr="00855EF2" w:rsidRDefault="00855EF2" w:rsidP="00855EF2">
      <w:pPr>
        <w:ind w:left="720"/>
        <w:jc w:val="both"/>
        <w:rPr>
          <w:rFonts w:eastAsia="標楷體" w:cstheme="minorHAnsi"/>
          <w:szCs w:val="24"/>
        </w:rPr>
      </w:pPr>
      <w:r w:rsidRPr="00855EF2">
        <w:rPr>
          <w:rFonts w:eastAsia="標楷體" w:cstheme="minorHAnsi"/>
          <w:szCs w:val="24"/>
        </w:rPr>
        <w:t>發送點的等待時間應當至少大於傳輸點數據包發送時間（數據包容量除以發送點傳輸速度），接收點</w:t>
      </w:r>
      <w:r w:rsidRPr="00855EF2">
        <w:rPr>
          <w:rFonts w:eastAsia="標楷體" w:cstheme="minorHAnsi"/>
          <w:szCs w:val="24"/>
        </w:rPr>
        <w:t>ACK</w:t>
      </w:r>
      <w:r w:rsidRPr="00855EF2">
        <w:rPr>
          <w:rFonts w:eastAsia="標楷體" w:cstheme="minorHAnsi"/>
          <w:szCs w:val="24"/>
        </w:rPr>
        <w:t>接收時間（</w:t>
      </w:r>
      <w:r w:rsidRPr="00855EF2">
        <w:rPr>
          <w:rFonts w:eastAsia="標楷體" w:cstheme="minorHAnsi"/>
          <w:szCs w:val="24"/>
        </w:rPr>
        <w:t>ACK</w:t>
      </w:r>
      <w:r w:rsidRPr="00855EF2">
        <w:rPr>
          <w:rFonts w:eastAsia="標楷體" w:cstheme="minorHAnsi"/>
          <w:szCs w:val="24"/>
        </w:rPr>
        <w:t>容量除以接收點傳輸速度），數據在連接上的傳送時間，接收點檢驗接收數據是否正確的時間之和。在實際應用當中，等待時間是這個和的</w:t>
      </w:r>
      <w:r w:rsidRPr="00855EF2">
        <w:rPr>
          <w:rFonts w:eastAsia="標楷體" w:cstheme="minorHAnsi"/>
          <w:szCs w:val="24"/>
        </w:rPr>
        <w:t>2</w:t>
      </w:r>
      <w:r w:rsidRPr="00855EF2">
        <w:rPr>
          <w:rFonts w:eastAsia="標楷體" w:cstheme="minorHAnsi"/>
          <w:szCs w:val="24"/>
        </w:rPr>
        <w:t>到</w:t>
      </w:r>
      <w:r w:rsidRPr="00855EF2">
        <w:rPr>
          <w:rFonts w:eastAsia="標楷體" w:cstheme="minorHAnsi"/>
          <w:szCs w:val="24"/>
        </w:rPr>
        <w:t>3</w:t>
      </w:r>
      <w:r w:rsidRPr="00855EF2">
        <w:rPr>
          <w:rFonts w:eastAsia="標楷體" w:cstheme="minorHAnsi"/>
          <w:szCs w:val="24"/>
        </w:rPr>
        <w:t>倍。</w:t>
      </w:r>
    </w:p>
    <w:p w:rsidR="00855EF2" w:rsidRPr="00855EF2" w:rsidRDefault="00855EF2" w:rsidP="00855EF2">
      <w:pPr>
        <w:ind w:left="720"/>
        <w:jc w:val="both"/>
        <w:rPr>
          <w:rFonts w:eastAsia="標楷體" w:cstheme="minorHAnsi"/>
          <w:szCs w:val="24"/>
        </w:rPr>
      </w:pPr>
      <w:r w:rsidRPr="00855EF2">
        <w:rPr>
          <w:rFonts w:eastAsia="標楷體" w:cstheme="minorHAnsi"/>
          <w:szCs w:val="24"/>
        </w:rPr>
        <w:t>這個協議的缺點是較長的等待時間導致低的數據傳輸速度。在低速傳輸時，對連接頻道的利用率比較好，但是在高速傳輸時，頻道的利用率會顯著下降。</w:t>
      </w:r>
    </w:p>
    <w:p w:rsidR="00855EF2" w:rsidRPr="00855EF2" w:rsidRDefault="00855EF2" w:rsidP="00855EF2">
      <w:pPr>
        <w:ind w:left="720"/>
        <w:jc w:val="both"/>
        <w:rPr>
          <w:rFonts w:eastAsia="標楷體" w:cstheme="minorHAnsi"/>
          <w:b/>
          <w:szCs w:val="24"/>
        </w:rPr>
      </w:pPr>
      <w:r w:rsidRPr="00855EF2">
        <w:rPr>
          <w:rFonts w:eastAsia="標楷體" w:cstheme="minorHAnsi"/>
          <w:b/>
          <w:szCs w:val="24"/>
        </w:rPr>
        <w:t>連續</w:t>
      </w:r>
      <w:r w:rsidRPr="00855EF2">
        <w:rPr>
          <w:rFonts w:eastAsia="標楷體" w:cstheme="minorHAnsi"/>
          <w:b/>
          <w:szCs w:val="24"/>
        </w:rPr>
        <w:t>ARQ</w:t>
      </w:r>
      <w:r w:rsidRPr="00855EF2">
        <w:rPr>
          <w:rFonts w:eastAsia="標楷體" w:cstheme="minorHAnsi"/>
          <w:b/>
          <w:szCs w:val="24"/>
        </w:rPr>
        <w:t>協議（</w:t>
      </w:r>
      <w:r w:rsidRPr="00855EF2">
        <w:rPr>
          <w:rFonts w:eastAsia="標楷體" w:cstheme="minorHAnsi"/>
          <w:b/>
          <w:szCs w:val="24"/>
        </w:rPr>
        <w:t>Continuous ARQ</w:t>
      </w:r>
      <w:r w:rsidRPr="00855EF2">
        <w:rPr>
          <w:rFonts w:eastAsia="標楷體" w:cstheme="minorHAnsi"/>
          <w:b/>
          <w:szCs w:val="24"/>
        </w:rPr>
        <w:t>）</w:t>
      </w:r>
    </w:p>
    <w:p w:rsidR="00855EF2" w:rsidRPr="00855EF2" w:rsidRDefault="00855EF2" w:rsidP="00855EF2">
      <w:pPr>
        <w:ind w:left="720"/>
        <w:jc w:val="both"/>
        <w:rPr>
          <w:rFonts w:eastAsia="標楷體" w:cstheme="minorHAnsi"/>
          <w:szCs w:val="24"/>
        </w:rPr>
      </w:pPr>
      <w:r w:rsidRPr="00855EF2">
        <w:rPr>
          <w:rFonts w:eastAsia="標楷體" w:cstheme="minorHAnsi"/>
          <w:szCs w:val="24"/>
        </w:rPr>
        <w:t>為了克服停止並等待</w:t>
      </w:r>
      <w:r w:rsidRPr="00855EF2">
        <w:rPr>
          <w:rFonts w:eastAsia="標楷體" w:cstheme="minorHAnsi"/>
          <w:szCs w:val="24"/>
        </w:rPr>
        <w:t>ARQ</w:t>
      </w:r>
      <w:r w:rsidRPr="00855EF2">
        <w:rPr>
          <w:rFonts w:eastAsia="標楷體" w:cstheme="minorHAnsi"/>
          <w:szCs w:val="24"/>
        </w:rPr>
        <w:t>協議長時間等待</w:t>
      </w:r>
      <w:r w:rsidRPr="00855EF2">
        <w:rPr>
          <w:rFonts w:eastAsia="標楷體" w:cstheme="minorHAnsi"/>
          <w:szCs w:val="24"/>
        </w:rPr>
        <w:t>ACK</w:t>
      </w:r>
      <w:r w:rsidRPr="00855EF2">
        <w:rPr>
          <w:rFonts w:eastAsia="標楷體" w:cstheme="minorHAnsi"/>
          <w:szCs w:val="24"/>
        </w:rPr>
        <w:t>的缺點。這個協議會連續發送一組數據包，然後再等待這些數據包的</w:t>
      </w:r>
      <w:r w:rsidRPr="00855EF2">
        <w:rPr>
          <w:rFonts w:eastAsia="標楷體" w:cstheme="minorHAnsi"/>
          <w:szCs w:val="24"/>
        </w:rPr>
        <w:t>ACK.</w:t>
      </w:r>
    </w:p>
    <w:p w:rsidR="00855EF2" w:rsidRPr="00855EF2" w:rsidRDefault="00855EF2" w:rsidP="00855EF2">
      <w:pPr>
        <w:ind w:left="720"/>
        <w:jc w:val="both"/>
        <w:rPr>
          <w:rFonts w:eastAsia="標楷體" w:cstheme="minorHAnsi"/>
          <w:b/>
          <w:bCs/>
          <w:szCs w:val="24"/>
        </w:rPr>
      </w:pPr>
      <w:r w:rsidRPr="00855EF2">
        <w:rPr>
          <w:rFonts w:eastAsia="標楷體" w:cstheme="minorHAnsi"/>
          <w:b/>
          <w:bCs/>
          <w:szCs w:val="24"/>
        </w:rPr>
        <w:t>回退</w:t>
      </w:r>
      <w:r w:rsidRPr="00855EF2">
        <w:rPr>
          <w:rFonts w:eastAsia="標楷體" w:cstheme="minorHAnsi"/>
          <w:b/>
          <w:bCs/>
          <w:szCs w:val="24"/>
        </w:rPr>
        <w:t>N</w:t>
      </w:r>
      <w:r w:rsidRPr="00855EF2">
        <w:rPr>
          <w:rFonts w:eastAsia="標楷體" w:cstheme="minorHAnsi"/>
          <w:b/>
          <w:bCs/>
          <w:szCs w:val="24"/>
        </w:rPr>
        <w:t>重傳</w:t>
      </w:r>
      <w:r w:rsidRPr="00855EF2">
        <w:rPr>
          <w:rFonts w:eastAsia="標楷體" w:cstheme="minorHAnsi"/>
          <w:b/>
          <w:bCs/>
          <w:szCs w:val="24"/>
        </w:rPr>
        <w:t>(Go-Back-N)</w:t>
      </w:r>
    </w:p>
    <w:p w:rsidR="00855EF2" w:rsidRPr="00855EF2" w:rsidRDefault="00855EF2" w:rsidP="00855EF2">
      <w:pPr>
        <w:numPr>
          <w:ilvl w:val="0"/>
          <w:numId w:val="4"/>
        </w:numPr>
        <w:ind w:leftChars="200" w:left="840"/>
        <w:jc w:val="both"/>
        <w:rPr>
          <w:rFonts w:eastAsia="標楷體" w:cstheme="minorHAnsi"/>
          <w:szCs w:val="24"/>
        </w:rPr>
      </w:pPr>
      <w:r w:rsidRPr="00855EF2">
        <w:rPr>
          <w:rFonts w:eastAsia="標楷體" w:cstheme="minorHAnsi"/>
          <w:szCs w:val="24"/>
        </w:rPr>
        <w:t>接收點丟棄從第一個沒有收到的數據包開始的所有數據包。</w:t>
      </w:r>
    </w:p>
    <w:p w:rsidR="00855EF2" w:rsidRPr="00855EF2" w:rsidRDefault="00855EF2" w:rsidP="00855EF2">
      <w:pPr>
        <w:numPr>
          <w:ilvl w:val="0"/>
          <w:numId w:val="4"/>
        </w:numPr>
        <w:ind w:leftChars="200" w:left="840"/>
        <w:jc w:val="both"/>
        <w:rPr>
          <w:rFonts w:eastAsia="標楷體" w:cstheme="minorHAnsi"/>
          <w:szCs w:val="24"/>
        </w:rPr>
      </w:pPr>
      <w:r w:rsidRPr="00855EF2">
        <w:rPr>
          <w:rFonts w:eastAsia="標楷體" w:cstheme="minorHAnsi"/>
          <w:szCs w:val="24"/>
        </w:rPr>
        <w:t>發送點收到</w:t>
      </w:r>
      <w:r w:rsidRPr="00855EF2">
        <w:rPr>
          <w:rFonts w:eastAsia="標楷體" w:cstheme="minorHAnsi"/>
          <w:szCs w:val="24"/>
        </w:rPr>
        <w:t>NACK</w:t>
      </w:r>
      <w:r w:rsidRPr="00855EF2">
        <w:rPr>
          <w:rFonts w:eastAsia="標楷體" w:cstheme="minorHAnsi"/>
          <w:szCs w:val="24"/>
        </w:rPr>
        <w:t>後，從</w:t>
      </w:r>
      <w:r w:rsidRPr="00855EF2">
        <w:rPr>
          <w:rFonts w:eastAsia="標楷體" w:cstheme="minorHAnsi"/>
          <w:szCs w:val="24"/>
        </w:rPr>
        <w:t>NACK</w:t>
      </w:r>
      <w:r w:rsidRPr="00855EF2">
        <w:rPr>
          <w:rFonts w:eastAsia="標楷體" w:cstheme="minorHAnsi"/>
          <w:szCs w:val="24"/>
        </w:rPr>
        <w:t>中指明的數據包開始重新發送。</w:t>
      </w:r>
    </w:p>
    <w:p w:rsidR="00855EF2" w:rsidRPr="00855EF2" w:rsidRDefault="00855EF2" w:rsidP="00855EF2">
      <w:pPr>
        <w:ind w:left="720"/>
        <w:jc w:val="both"/>
        <w:rPr>
          <w:rFonts w:eastAsia="標楷體" w:cstheme="minorHAnsi"/>
          <w:b/>
          <w:bCs/>
          <w:szCs w:val="24"/>
        </w:rPr>
      </w:pPr>
      <w:r w:rsidRPr="00855EF2">
        <w:rPr>
          <w:rFonts w:eastAsia="標楷體" w:cstheme="minorHAnsi"/>
          <w:b/>
          <w:bCs/>
          <w:szCs w:val="24"/>
        </w:rPr>
        <w:t>選擇重傳</w:t>
      </w:r>
      <w:r w:rsidRPr="00855EF2">
        <w:rPr>
          <w:rFonts w:eastAsia="標楷體" w:cstheme="minorHAnsi"/>
          <w:b/>
          <w:bCs/>
          <w:szCs w:val="24"/>
        </w:rPr>
        <w:t>(Selective Repeat)</w:t>
      </w:r>
    </w:p>
    <w:p w:rsidR="00855EF2" w:rsidRPr="00855EF2" w:rsidRDefault="00855EF2" w:rsidP="00855EF2">
      <w:pPr>
        <w:numPr>
          <w:ilvl w:val="0"/>
          <w:numId w:val="5"/>
        </w:numPr>
        <w:ind w:leftChars="200" w:left="840"/>
        <w:jc w:val="both"/>
        <w:rPr>
          <w:rFonts w:eastAsia="標楷體" w:cstheme="minorHAnsi"/>
          <w:szCs w:val="24"/>
        </w:rPr>
      </w:pPr>
      <w:r w:rsidRPr="00855EF2">
        <w:rPr>
          <w:rFonts w:eastAsia="標楷體" w:cstheme="minorHAnsi"/>
          <w:szCs w:val="24"/>
        </w:rPr>
        <w:t>發送點連續發送數據包但對每個數據包都設有個一個計時器。</w:t>
      </w:r>
    </w:p>
    <w:p w:rsidR="00855EF2" w:rsidRPr="00855EF2" w:rsidRDefault="00855EF2" w:rsidP="00855EF2">
      <w:pPr>
        <w:numPr>
          <w:ilvl w:val="0"/>
          <w:numId w:val="5"/>
        </w:numPr>
        <w:ind w:leftChars="200" w:left="840"/>
        <w:jc w:val="both"/>
        <w:rPr>
          <w:rFonts w:eastAsia="標楷體" w:cstheme="minorHAnsi"/>
          <w:szCs w:val="24"/>
        </w:rPr>
      </w:pPr>
      <w:r w:rsidRPr="00855EF2">
        <w:rPr>
          <w:rFonts w:eastAsia="標楷體" w:cstheme="minorHAnsi"/>
          <w:szCs w:val="24"/>
        </w:rPr>
        <w:t>當在一定時間內沒有收到某個數據包的</w:t>
      </w:r>
      <w:r w:rsidRPr="00855EF2">
        <w:rPr>
          <w:rFonts w:eastAsia="標楷體" w:cstheme="minorHAnsi"/>
          <w:szCs w:val="24"/>
        </w:rPr>
        <w:t>ACK</w:t>
      </w:r>
      <w:r w:rsidRPr="00855EF2">
        <w:rPr>
          <w:rFonts w:eastAsia="標楷體" w:cstheme="minorHAnsi"/>
          <w:szCs w:val="24"/>
        </w:rPr>
        <w:t>時，發送點只重新發送那個沒有</w:t>
      </w:r>
      <w:r w:rsidRPr="00855EF2">
        <w:rPr>
          <w:rFonts w:eastAsia="標楷體" w:cstheme="minorHAnsi"/>
          <w:szCs w:val="24"/>
        </w:rPr>
        <w:t>ACK</w:t>
      </w:r>
      <w:r w:rsidRPr="00855EF2">
        <w:rPr>
          <w:rFonts w:eastAsia="標楷體" w:cstheme="minorHAnsi"/>
          <w:szCs w:val="24"/>
        </w:rPr>
        <w:t>的數據包。</w:t>
      </w:r>
    </w:p>
    <w:p w:rsidR="00855EF2" w:rsidRPr="00855EF2" w:rsidRDefault="00855EF2" w:rsidP="00855EF2">
      <w:pPr>
        <w:ind w:left="720"/>
        <w:jc w:val="both"/>
        <w:rPr>
          <w:rFonts w:eastAsia="標楷體" w:cstheme="minorHAnsi"/>
          <w:szCs w:val="24"/>
        </w:rPr>
      </w:pPr>
      <w:r w:rsidRPr="00855EF2">
        <w:rPr>
          <w:rFonts w:eastAsia="標楷體" w:cstheme="minorHAnsi"/>
          <w:szCs w:val="24"/>
        </w:rPr>
        <w:t>效果上</w:t>
      </w:r>
      <w:r w:rsidRPr="00855EF2">
        <w:rPr>
          <w:rFonts w:eastAsia="標楷體" w:cstheme="minorHAnsi"/>
          <w:szCs w:val="24"/>
        </w:rPr>
        <w:t>SR &gt; Go-Back-N &gt; Stop-and-wait</w:t>
      </w:r>
    </w:p>
    <w:p w:rsidR="0001172D" w:rsidRPr="00855EF2" w:rsidRDefault="00855EF2">
      <w:pPr>
        <w:rPr>
          <w:rFonts w:eastAsia="標楷體" w:cstheme="minorHAnsi"/>
        </w:rPr>
      </w:pPr>
      <w:r w:rsidRPr="00855EF2">
        <w:rPr>
          <w:rFonts w:eastAsia="標楷體" w:cstheme="minorHAnsi"/>
        </w:rPr>
        <w:t>參考資料</w:t>
      </w:r>
      <w:r w:rsidRPr="00855EF2">
        <w:rPr>
          <w:rFonts w:eastAsia="標楷體" w:cstheme="minorHAnsi"/>
        </w:rPr>
        <w:t>:</w:t>
      </w:r>
    </w:p>
    <w:p w:rsidR="00855EF2" w:rsidRDefault="009000A5">
      <w:hyperlink r:id="rId7" w:history="1">
        <w:r w:rsidR="00855EF2">
          <w:rPr>
            <w:rStyle w:val="a3"/>
          </w:rPr>
          <w:t>https://zh.wikipedia.org/zh-tw/%E8%87%AA%E5%8A%A8%E9%87%8D%E4%BC%A0%E8%AF%B7%E6%B1%82</w:t>
        </w:r>
      </w:hyperlink>
    </w:p>
    <w:p w:rsidR="00855EF2" w:rsidRPr="00855EF2" w:rsidRDefault="009000A5">
      <w:pPr>
        <w:rPr>
          <w:rFonts w:eastAsia="標楷體" w:cstheme="minorHAnsi"/>
        </w:rPr>
      </w:pPr>
      <w:hyperlink r:id="rId8" w:history="1">
        <w:r w:rsidR="00855EF2">
          <w:rPr>
            <w:rStyle w:val="a3"/>
          </w:rPr>
          <w:t>https://wapbaike.baidu.com/item/PMTU</w:t>
        </w:r>
      </w:hyperlink>
    </w:p>
    <w:sectPr w:rsidR="00855EF2" w:rsidRPr="00855E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264BF"/>
    <w:multiLevelType w:val="hybridMultilevel"/>
    <w:tmpl w:val="C8E8F41A"/>
    <w:lvl w:ilvl="0" w:tplc="4E846C2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8F03DF"/>
    <w:multiLevelType w:val="multilevel"/>
    <w:tmpl w:val="66A2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3E36701"/>
    <w:multiLevelType w:val="multilevel"/>
    <w:tmpl w:val="9C7A5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816949"/>
    <w:multiLevelType w:val="multilevel"/>
    <w:tmpl w:val="A04C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FEF24C9"/>
    <w:multiLevelType w:val="multilevel"/>
    <w:tmpl w:val="EBD60F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EF2"/>
    <w:rsid w:val="0001172D"/>
    <w:rsid w:val="0083153B"/>
    <w:rsid w:val="00855EF2"/>
    <w:rsid w:val="0090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EF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55EF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55EF2"/>
    <w:pPr>
      <w:ind w:leftChars="200" w:left="480"/>
    </w:pPr>
  </w:style>
  <w:style w:type="paragraph" w:styleId="a5">
    <w:name w:val="Date"/>
    <w:basedOn w:val="a"/>
    <w:next w:val="a"/>
    <w:link w:val="a6"/>
    <w:uiPriority w:val="99"/>
    <w:semiHidden/>
    <w:unhideWhenUsed/>
    <w:rsid w:val="009000A5"/>
    <w:pPr>
      <w:jc w:val="right"/>
    </w:pPr>
  </w:style>
  <w:style w:type="character" w:customStyle="1" w:styleId="a6">
    <w:name w:val="日期 字元"/>
    <w:basedOn w:val="a0"/>
    <w:link w:val="a5"/>
    <w:uiPriority w:val="99"/>
    <w:semiHidden/>
    <w:rsid w:val="009000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EF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55EF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55EF2"/>
    <w:pPr>
      <w:ind w:leftChars="200" w:left="480"/>
    </w:pPr>
  </w:style>
  <w:style w:type="paragraph" w:styleId="a5">
    <w:name w:val="Date"/>
    <w:basedOn w:val="a"/>
    <w:next w:val="a"/>
    <w:link w:val="a6"/>
    <w:uiPriority w:val="99"/>
    <w:semiHidden/>
    <w:unhideWhenUsed/>
    <w:rsid w:val="009000A5"/>
    <w:pPr>
      <w:jc w:val="right"/>
    </w:pPr>
  </w:style>
  <w:style w:type="character" w:customStyle="1" w:styleId="a6">
    <w:name w:val="日期 字元"/>
    <w:basedOn w:val="a0"/>
    <w:link w:val="a5"/>
    <w:uiPriority w:val="99"/>
    <w:semiHidden/>
    <w:rsid w:val="00900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6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pbaike.baidu.com/item/PMT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zh.wikipedia.org/zh-tw/%E8%87%AA%E5%8A%A8%E9%87%8D%E4%BC%A0%E8%AF%B7%E6%B1%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%E6%95%B0%E6%8D%AE%E9%93%BE%E8%B7%AF%E5%B1%8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2020-04-28T16:56:00Z</dcterms:created>
  <dcterms:modified xsi:type="dcterms:W3CDTF">2020-04-28T17:04:00Z</dcterms:modified>
</cp:coreProperties>
</file>