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92" w:rsidRPr="00D53E92" w:rsidRDefault="00143220" w:rsidP="00143220">
      <w:pPr>
        <w:rPr>
          <w:rFonts w:eastAsia="標楷體" w:cstheme="minorHAnsi"/>
        </w:rPr>
      </w:pPr>
      <w:r w:rsidRPr="00D53E92">
        <w:rPr>
          <w:rFonts w:eastAsia="標楷體" w:cstheme="minorHAnsi"/>
        </w:rPr>
        <w:t>實驗日期：</w:t>
      </w:r>
      <w:r w:rsidR="00D53E92" w:rsidRPr="00D53E92">
        <w:rPr>
          <w:rFonts w:eastAsia="標楷體" w:cstheme="minorHAnsi"/>
        </w:rPr>
        <w:t>2020/5/28</w:t>
      </w:r>
    </w:p>
    <w:p w:rsidR="00143220" w:rsidRPr="00D53E92" w:rsidRDefault="00143220" w:rsidP="00143220">
      <w:pPr>
        <w:rPr>
          <w:rFonts w:eastAsia="標楷體" w:cstheme="minorHAnsi"/>
        </w:rPr>
      </w:pPr>
      <w:r w:rsidRPr="00D53E92">
        <w:rPr>
          <w:rFonts w:eastAsia="標楷體" w:cstheme="minorHAnsi"/>
        </w:rPr>
        <w:t>實驗名稱：</w:t>
      </w:r>
    </w:p>
    <w:p w:rsidR="00143220" w:rsidRPr="00D53E92" w:rsidRDefault="00143220" w:rsidP="00D53E92">
      <w:pPr>
        <w:ind w:firstLineChars="200" w:firstLine="480"/>
        <w:rPr>
          <w:rFonts w:eastAsia="標楷體" w:cstheme="minorHAnsi"/>
          <w:szCs w:val="24"/>
        </w:rPr>
      </w:pPr>
      <w:r w:rsidRPr="00D53E92">
        <w:rPr>
          <w:rFonts w:eastAsia="標楷體" w:cstheme="minorHAnsi"/>
          <w:szCs w:val="24"/>
        </w:rPr>
        <w:t xml:space="preserve">Riverbed Modeler: TCP: Transmission Control Protocol </w:t>
      </w:r>
    </w:p>
    <w:p w:rsidR="00143220" w:rsidRPr="00D53E92" w:rsidRDefault="00143220" w:rsidP="00143220">
      <w:pPr>
        <w:rPr>
          <w:rFonts w:eastAsia="標楷體" w:cstheme="minorHAnsi"/>
        </w:rPr>
      </w:pPr>
      <w:r w:rsidRPr="00D53E92">
        <w:rPr>
          <w:rFonts w:eastAsia="標楷體" w:cstheme="minorHAnsi"/>
        </w:rPr>
        <w:t>問題與答案：</w:t>
      </w:r>
    </w:p>
    <w:p w:rsidR="00045E50" w:rsidRDefault="00143220" w:rsidP="00143220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 w:rsidRPr="00045E50">
        <w:rPr>
          <w:rFonts w:eastAsia="標楷體" w:cstheme="minorHAnsi"/>
        </w:rPr>
        <w:t>Why does the Segment Sequence Number remain unchanged (indicated by a horizontal line in the graphs) with every drop in the congestion window?</w:t>
      </w:r>
    </w:p>
    <w:p w:rsidR="006952A8" w:rsidRDefault="006952A8" w:rsidP="006952A8">
      <w:pPr>
        <w:pStyle w:val="a3"/>
        <w:ind w:leftChars="0"/>
        <w:rPr>
          <w:rFonts w:eastAsia="標楷體" w:cstheme="minorHAnsi" w:hint="eastAsia"/>
        </w:rPr>
      </w:pPr>
      <w:r w:rsidRPr="006952A8">
        <w:rPr>
          <w:rFonts w:eastAsia="標楷體" w:cstheme="minorHAnsi" w:hint="eastAsia"/>
        </w:rPr>
        <w:t>IP Cloud</w:t>
      </w:r>
      <w:r w:rsidRPr="006952A8">
        <w:rPr>
          <w:rFonts w:eastAsia="標楷體" w:cstheme="minorHAnsi" w:hint="eastAsia"/>
        </w:rPr>
        <w:t>會把</w:t>
      </w:r>
      <w:r w:rsidRPr="006952A8">
        <w:rPr>
          <w:rFonts w:eastAsia="標楷體" w:cstheme="minorHAnsi" w:hint="eastAsia"/>
        </w:rPr>
        <w:t>5%</w:t>
      </w:r>
      <w:r w:rsidRPr="006952A8">
        <w:rPr>
          <w:rFonts w:eastAsia="標楷體" w:cstheme="minorHAnsi" w:hint="eastAsia"/>
        </w:rPr>
        <w:t>的封包丟棄，</w:t>
      </w:r>
      <w:proofErr w:type="spellStart"/>
      <w:r w:rsidRPr="006952A8">
        <w:rPr>
          <w:rFonts w:eastAsia="標楷體" w:cstheme="minorHAnsi" w:hint="eastAsia"/>
        </w:rPr>
        <w:t>cwnd</w:t>
      </w:r>
      <w:proofErr w:type="spellEnd"/>
      <w:r w:rsidRPr="006952A8">
        <w:rPr>
          <w:rFonts w:eastAsia="標楷體" w:cstheme="minorHAnsi" w:hint="eastAsia"/>
        </w:rPr>
        <w:t>會再偵測到</w:t>
      </w:r>
      <w:r w:rsidRPr="006952A8">
        <w:rPr>
          <w:rFonts w:eastAsia="標楷體" w:cstheme="minorHAnsi" w:hint="eastAsia"/>
        </w:rPr>
        <w:t>timeout</w:t>
      </w:r>
      <w:r w:rsidRPr="006952A8">
        <w:rPr>
          <w:rFonts w:eastAsia="標楷體" w:cstheme="minorHAnsi" w:hint="eastAsia"/>
        </w:rPr>
        <w:t>時，降低其大小值。</w:t>
      </w:r>
    </w:p>
    <w:p w:rsidR="006952A8" w:rsidRDefault="006952A8" w:rsidP="006952A8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/>
        </w:rPr>
        <w:t>S</w:t>
      </w:r>
      <w:r>
        <w:rPr>
          <w:rFonts w:eastAsia="標楷體" w:cstheme="minorHAnsi" w:hint="eastAsia"/>
        </w:rPr>
        <w:t>egment sequence number</w:t>
      </w:r>
      <w:r w:rsidRPr="006952A8">
        <w:rPr>
          <w:rFonts w:eastAsia="標楷體" w:cstheme="minorHAnsi" w:hint="eastAsia"/>
        </w:rPr>
        <w:t>未收到</w:t>
      </w:r>
      <w:proofErr w:type="spellStart"/>
      <w:r w:rsidRPr="006952A8">
        <w:rPr>
          <w:rFonts w:eastAsia="標楷體" w:cstheme="minorHAnsi" w:hint="eastAsia"/>
        </w:rPr>
        <w:t>Ack</w:t>
      </w:r>
      <w:proofErr w:type="spellEnd"/>
      <w:r w:rsidRPr="006952A8">
        <w:rPr>
          <w:rFonts w:eastAsia="標楷體" w:cstheme="minorHAnsi" w:hint="eastAsia"/>
        </w:rPr>
        <w:t>，因為數據包在傳輸過程中被丟棄，並繼續被服務器重新傳輸。</w:t>
      </w:r>
      <w:r w:rsidRPr="006952A8">
        <w:rPr>
          <w:rFonts w:eastAsia="標楷體" w:cstheme="minorHAnsi" w:hint="eastAsia"/>
        </w:rPr>
        <w:t xml:space="preserve"> </w:t>
      </w:r>
      <w:r w:rsidRPr="006952A8">
        <w:rPr>
          <w:rFonts w:eastAsia="標楷體" w:cstheme="minorHAnsi" w:hint="eastAsia"/>
        </w:rPr>
        <w:t>擁塞窗口將繼續增加，直到檢測到擁塞為止，然後擁塞窗口將減小，直到不再存在問題為止。</w:t>
      </w:r>
      <w:r w:rsidRPr="006952A8">
        <w:rPr>
          <w:rFonts w:eastAsia="標楷體" w:cstheme="minorHAnsi" w:hint="eastAsia"/>
        </w:rPr>
        <w:t xml:space="preserve"> </w:t>
      </w:r>
      <w:r w:rsidRPr="006952A8">
        <w:rPr>
          <w:rFonts w:eastAsia="標楷體" w:cstheme="minorHAnsi" w:hint="eastAsia"/>
        </w:rPr>
        <w:t>這意味著一旦檢測到擁塞，數據很可能會在傳輸中丟失，從而導致需要重新傳輸。</w:t>
      </w:r>
    </w:p>
    <w:p w:rsidR="00143220" w:rsidRPr="00D53E92" w:rsidRDefault="00D53E92" w:rsidP="00143220">
      <w:pPr>
        <w:pStyle w:val="a3"/>
        <w:ind w:leftChars="0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1E992F12" wp14:editId="75AF8440">
            <wp:extent cx="4368800" cy="3276337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00" cy="327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20" w:rsidRDefault="00143220" w:rsidP="00143220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 w:rsidRPr="00D53E92">
        <w:rPr>
          <w:rFonts w:eastAsia="標楷體" w:cstheme="minorHAnsi"/>
        </w:rPr>
        <w:t xml:space="preserve">Analyze the graph that compares the Segment Sequence numbers of the three scenarios. Why does the </w:t>
      </w:r>
      <w:proofErr w:type="spellStart"/>
      <w:r w:rsidRPr="00D53E92">
        <w:rPr>
          <w:rFonts w:eastAsia="標楷體" w:cstheme="minorHAnsi"/>
        </w:rPr>
        <w:t>Drop_NoFast</w:t>
      </w:r>
      <w:proofErr w:type="spellEnd"/>
      <w:r w:rsidRPr="00D53E92">
        <w:rPr>
          <w:rFonts w:eastAsia="標楷體" w:cstheme="minorHAnsi"/>
        </w:rPr>
        <w:t xml:space="preserve"> scenario have the slowest growth in sequence numbers?</w:t>
      </w:r>
    </w:p>
    <w:p w:rsidR="00B31355" w:rsidRPr="00DE56B2" w:rsidRDefault="00DE56B2" w:rsidP="00DE56B2">
      <w:pPr>
        <w:pStyle w:val="a3"/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t>D</w:t>
      </w:r>
      <w:r w:rsidRPr="006952A8">
        <w:rPr>
          <w:rFonts w:eastAsia="標楷體" w:cstheme="minorHAnsi" w:hint="eastAsia"/>
        </w:rPr>
        <w:t>rop_nofast</w:t>
      </w:r>
      <w:proofErr w:type="spellEnd"/>
      <w:r w:rsidRPr="006952A8">
        <w:rPr>
          <w:rFonts w:eastAsia="標楷體" w:cstheme="minorHAnsi" w:hint="eastAsia"/>
        </w:rPr>
        <w:t>會把</w:t>
      </w:r>
      <w:r w:rsidRPr="006952A8">
        <w:rPr>
          <w:rFonts w:eastAsia="標楷體" w:cstheme="minorHAnsi" w:hint="eastAsia"/>
        </w:rPr>
        <w:t>5%</w:t>
      </w:r>
      <w:r w:rsidRPr="006952A8">
        <w:rPr>
          <w:rFonts w:eastAsia="標楷體" w:cstheme="minorHAnsi" w:hint="eastAsia"/>
        </w:rPr>
        <w:t>的封包丟棄，並且在</w:t>
      </w:r>
      <w:r w:rsidRPr="006952A8">
        <w:rPr>
          <w:rFonts w:eastAsia="標楷體" w:cstheme="minorHAnsi" w:hint="eastAsia"/>
        </w:rPr>
        <w:t>TCP</w:t>
      </w:r>
      <w:r w:rsidRPr="006952A8">
        <w:rPr>
          <w:rFonts w:eastAsia="標楷體" w:cstheme="minorHAnsi" w:hint="eastAsia"/>
        </w:rPr>
        <w:t>的中</w:t>
      </w:r>
      <w:r w:rsidRPr="006952A8">
        <w:rPr>
          <w:rFonts w:eastAsia="標楷體" w:cstheme="minorHAnsi" w:hint="eastAsia"/>
        </w:rPr>
        <w:t>retransmit option</w:t>
      </w:r>
      <w:r w:rsidRPr="006952A8">
        <w:rPr>
          <w:rFonts w:eastAsia="標楷體" w:cstheme="minorHAnsi" w:hint="eastAsia"/>
        </w:rPr>
        <w:t>設為</w:t>
      </w:r>
      <w:r w:rsidRPr="006952A8">
        <w:rPr>
          <w:rFonts w:eastAsia="標楷體" w:cstheme="minorHAnsi" w:hint="eastAsia"/>
        </w:rPr>
        <w:t>disable</w:t>
      </w:r>
      <w:r w:rsidRPr="006952A8">
        <w:rPr>
          <w:rFonts w:eastAsia="標楷體" w:cstheme="minorHAnsi" w:hint="eastAsia"/>
        </w:rPr>
        <w:t>，代表每當</w:t>
      </w:r>
      <w:r w:rsidRPr="006952A8">
        <w:rPr>
          <w:rFonts w:eastAsia="標楷體" w:cstheme="minorHAnsi" w:hint="eastAsia"/>
        </w:rPr>
        <w:t>timeout</w:t>
      </w:r>
      <w:r w:rsidRPr="006952A8">
        <w:rPr>
          <w:rFonts w:eastAsia="標楷體" w:cstheme="minorHAnsi" w:hint="eastAsia"/>
        </w:rPr>
        <w:t>，</w:t>
      </w:r>
      <w:r w:rsidRPr="006952A8">
        <w:rPr>
          <w:rFonts w:eastAsia="標楷體" w:cstheme="minorHAnsi" w:hint="eastAsia"/>
        </w:rPr>
        <w:t>TCP timeout</w:t>
      </w:r>
      <w:r w:rsidRPr="006952A8">
        <w:rPr>
          <w:rFonts w:eastAsia="標楷體" w:cstheme="minorHAnsi" w:hint="eastAsia"/>
        </w:rPr>
        <w:t>期間的全部長度會在封包重新發送之前通過。</w:t>
      </w:r>
      <w:r w:rsidR="00B31355" w:rsidRPr="00DE56B2">
        <w:rPr>
          <w:rFonts w:eastAsia="標楷體" w:cstheme="minorHAnsi" w:hint="eastAsia"/>
        </w:rPr>
        <w:t>從圖上來看</w:t>
      </w:r>
      <w:proofErr w:type="spellStart"/>
      <w:r w:rsidR="00B31355" w:rsidRPr="00DE56B2">
        <w:rPr>
          <w:rFonts w:eastAsia="標楷體" w:cstheme="minorHAnsi" w:hint="eastAsia"/>
        </w:rPr>
        <w:t>Drop_NoFast</w:t>
      </w:r>
      <w:proofErr w:type="spellEnd"/>
      <w:r w:rsidR="00B31355" w:rsidRPr="00DE56B2">
        <w:rPr>
          <w:rFonts w:eastAsia="標楷體" w:cstheme="minorHAnsi" w:hint="eastAsia"/>
        </w:rPr>
        <w:t>從丟失的</w:t>
      </w:r>
      <w:r>
        <w:rPr>
          <w:rFonts w:eastAsia="標楷體" w:cstheme="minorHAnsi" w:hint="eastAsia"/>
        </w:rPr>
        <w:t>封包</w:t>
      </w:r>
      <w:r w:rsidR="00B31355" w:rsidRPr="00DE56B2">
        <w:rPr>
          <w:rFonts w:eastAsia="標楷體" w:cstheme="minorHAnsi" w:hint="eastAsia"/>
        </w:rPr>
        <w:t>中恢復所需的時間最長。</w:t>
      </w:r>
      <w:r w:rsidR="00B31355" w:rsidRPr="00DE56B2">
        <w:rPr>
          <w:rFonts w:eastAsia="標楷體" w:cstheme="minorHAnsi" w:hint="eastAsia"/>
        </w:rPr>
        <w:t xml:space="preserve"> </w:t>
      </w:r>
      <w:r w:rsidR="00B31355" w:rsidRPr="00DE56B2">
        <w:rPr>
          <w:rFonts w:eastAsia="標楷體" w:cstheme="minorHAnsi" w:hint="eastAsia"/>
        </w:rPr>
        <w:t>序列號在收到確認之前不會增加。使用快速重傳，它應該花費平均往返數據包的</w:t>
      </w:r>
      <w:r w:rsidR="00B31355" w:rsidRPr="00DE56B2">
        <w:rPr>
          <w:rFonts w:eastAsia="標楷體" w:cstheme="minorHAnsi" w:hint="eastAsia"/>
        </w:rPr>
        <w:t>3</w:t>
      </w:r>
      <w:r w:rsidR="00B31355" w:rsidRPr="00DE56B2">
        <w:rPr>
          <w:rFonts w:eastAsia="標楷體" w:cstheme="minorHAnsi" w:hint="eastAsia"/>
        </w:rPr>
        <w:t>倍來識別丟失的封包，而</w:t>
      </w:r>
      <w:proofErr w:type="spellStart"/>
      <w:r w:rsidR="00B31355" w:rsidRPr="00DE56B2">
        <w:rPr>
          <w:rFonts w:eastAsia="標楷體" w:cstheme="minorHAnsi" w:hint="eastAsia"/>
        </w:rPr>
        <w:t>Drop_NoFast</w:t>
      </w:r>
      <w:proofErr w:type="spellEnd"/>
      <w:r w:rsidR="00B31355" w:rsidRPr="00DE56B2">
        <w:rPr>
          <w:rFonts w:eastAsia="標楷體" w:cstheme="minorHAnsi" w:hint="eastAsia"/>
        </w:rPr>
        <w:t>則要求服務器等待，直到發生</w:t>
      </w:r>
      <w:r w:rsidR="00B31355" w:rsidRPr="00DE56B2">
        <w:rPr>
          <w:rFonts w:eastAsia="標楷體" w:cstheme="minorHAnsi" w:hint="eastAsia"/>
        </w:rPr>
        <w:t>timeout</w:t>
      </w:r>
      <w:r w:rsidR="00FE3314" w:rsidRPr="00DE56B2">
        <w:rPr>
          <w:rFonts w:eastAsia="標楷體" w:cstheme="minorHAnsi" w:hint="eastAsia"/>
        </w:rPr>
        <w:t xml:space="preserve"> window</w:t>
      </w:r>
      <w:r w:rsidR="00B31355" w:rsidRPr="00DE56B2">
        <w:rPr>
          <w:rFonts w:eastAsia="標楷體" w:cstheme="minorHAnsi" w:hint="eastAsia"/>
        </w:rPr>
        <w:t>為止。</w:t>
      </w:r>
    </w:p>
    <w:p w:rsidR="00143220" w:rsidRPr="00D53E92" w:rsidRDefault="00B31355" w:rsidP="00B31355">
      <w:pPr>
        <w:ind w:left="480"/>
        <w:rPr>
          <w:rFonts w:eastAsia="標楷體" w:cstheme="minorHAnsi"/>
        </w:rPr>
      </w:pPr>
      <w:r>
        <w:rPr>
          <w:noProof/>
        </w:rPr>
        <w:lastRenderedPageBreak/>
        <w:drawing>
          <wp:inline distT="0" distB="0" distL="0" distR="0" wp14:anchorId="466A3183" wp14:editId="72FA49C6">
            <wp:extent cx="4267200" cy="320014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95" cy="320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20" w:rsidRDefault="00143220" w:rsidP="00143220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 w:rsidRPr="00D53E92">
        <w:rPr>
          <w:rFonts w:eastAsia="標楷體" w:cstheme="minorHAnsi"/>
        </w:rPr>
        <w:t xml:space="preserve">In the </w:t>
      </w:r>
      <w:proofErr w:type="spellStart"/>
      <w:r w:rsidRPr="00D53E92">
        <w:rPr>
          <w:rFonts w:eastAsia="標楷體" w:cstheme="minorHAnsi"/>
        </w:rPr>
        <w:t>Drop_NoFast</w:t>
      </w:r>
      <w:proofErr w:type="spellEnd"/>
      <w:r w:rsidRPr="00D53E92">
        <w:rPr>
          <w:rFonts w:eastAsia="標楷體" w:cstheme="minorHAnsi"/>
        </w:rPr>
        <w:t xml:space="preserve"> scenario, obtain the overlaid graph that compares Sent Segment Sequence Number with Received Segment ACK Number for </w:t>
      </w:r>
      <w:proofErr w:type="spellStart"/>
      <w:r w:rsidRPr="00D53E92">
        <w:rPr>
          <w:rFonts w:eastAsia="標楷體" w:cstheme="minorHAnsi"/>
        </w:rPr>
        <w:t>Server_West</w:t>
      </w:r>
      <w:proofErr w:type="spellEnd"/>
      <w:r w:rsidRPr="00D53E92">
        <w:rPr>
          <w:rFonts w:eastAsia="標楷體" w:cstheme="minorHAnsi"/>
        </w:rPr>
        <w:t>. Explain the graph.</w:t>
      </w:r>
    </w:p>
    <w:p w:rsidR="00143220" w:rsidRPr="00D53E92" w:rsidRDefault="00DE56B2" w:rsidP="006952A8">
      <w:pPr>
        <w:pStyle w:val="a3"/>
        <w:ind w:leftChars="0"/>
        <w:rPr>
          <w:rFonts w:eastAsia="標楷體" w:cstheme="minorHAnsi"/>
        </w:rPr>
      </w:pPr>
      <w:r w:rsidRPr="00DE56B2">
        <w:rPr>
          <w:rFonts w:eastAsia="標楷體" w:cstheme="minorHAnsi"/>
        </w:rPr>
        <w:t>由於必須在接收到確認之前進行往返，所以確認正在及時跟踪已發送的</w:t>
      </w:r>
      <w:r w:rsidR="00EB0A53">
        <w:rPr>
          <w:rFonts w:eastAsia="標楷體" w:cstheme="minorHAnsi" w:hint="eastAsia"/>
        </w:rPr>
        <w:t>序列</w:t>
      </w:r>
      <w:r w:rsidRPr="00DE56B2">
        <w:rPr>
          <w:rFonts w:eastAsia="標楷體" w:cstheme="minorHAnsi"/>
        </w:rPr>
        <w:t>號。當服務器</w:t>
      </w:r>
      <w:r w:rsidR="00EB0A53">
        <w:rPr>
          <w:rFonts w:eastAsia="標楷體" w:cstheme="minorHAnsi" w:hint="eastAsia"/>
        </w:rPr>
        <w:t>封包</w:t>
      </w:r>
      <w:r w:rsidRPr="00DE56B2">
        <w:rPr>
          <w:rFonts w:eastAsia="標楷體" w:cstheme="minorHAnsi"/>
        </w:rPr>
        <w:t>的超時時間</w:t>
      </w:r>
      <w:r w:rsidR="00EB0A53">
        <w:rPr>
          <w:rFonts w:eastAsia="標楷體" w:cstheme="minorHAnsi" w:hint="eastAsia"/>
        </w:rPr>
        <w:t>已經</w:t>
      </w:r>
      <w:r w:rsidRPr="00DE56B2">
        <w:rPr>
          <w:rFonts w:eastAsia="標楷體" w:cstheme="minorHAnsi"/>
        </w:rPr>
        <w:t>到期</w:t>
      </w:r>
      <w:r w:rsidR="00EB0A53">
        <w:rPr>
          <w:rFonts w:eastAsia="標楷體" w:cstheme="minorHAnsi" w:hint="eastAsia"/>
        </w:rPr>
        <w:t>但</w:t>
      </w:r>
      <w:r w:rsidRPr="00DE56B2">
        <w:rPr>
          <w:rFonts w:eastAsia="標楷體" w:cstheme="minorHAnsi"/>
        </w:rPr>
        <w:t>沒有來自客戶端的</w:t>
      </w:r>
      <w:proofErr w:type="spellStart"/>
      <w:r w:rsidRPr="00DE56B2">
        <w:rPr>
          <w:rFonts w:eastAsia="標楷體" w:cstheme="minorHAnsi"/>
        </w:rPr>
        <w:t>Ack</w:t>
      </w:r>
      <w:proofErr w:type="spellEnd"/>
      <w:r w:rsidRPr="00DE56B2">
        <w:rPr>
          <w:rFonts w:eastAsia="標楷體" w:cstheme="minorHAnsi"/>
        </w:rPr>
        <w:t>時，服務器必須重新傳輸與從客戶端收到的最後一個</w:t>
      </w:r>
      <w:proofErr w:type="spellStart"/>
      <w:r w:rsidRPr="00DE56B2">
        <w:rPr>
          <w:rFonts w:eastAsia="標楷體" w:cstheme="minorHAnsi"/>
        </w:rPr>
        <w:t>Ack</w:t>
      </w:r>
      <w:proofErr w:type="spellEnd"/>
      <w:r w:rsidRPr="00DE56B2">
        <w:rPr>
          <w:rFonts w:eastAsia="標楷體" w:cstheme="minorHAnsi"/>
        </w:rPr>
        <w:t>相關的下一個</w:t>
      </w:r>
      <w:r w:rsidR="00EB0A53">
        <w:rPr>
          <w:rFonts w:eastAsia="標楷體" w:cstheme="minorHAnsi" w:hint="eastAsia"/>
        </w:rPr>
        <w:t>封</w:t>
      </w:r>
      <w:r w:rsidRPr="00DE56B2">
        <w:rPr>
          <w:rFonts w:eastAsia="標楷體" w:cstheme="minorHAnsi"/>
        </w:rPr>
        <w:t>包。該過程繼續進行，直到發送完所有</w:t>
      </w:r>
      <w:r w:rsidR="00EB0A53">
        <w:rPr>
          <w:rFonts w:eastAsia="標楷體" w:cstheme="minorHAnsi" w:hint="eastAsia"/>
        </w:rPr>
        <w:t>封包</w:t>
      </w:r>
      <w:r w:rsidRPr="00DE56B2">
        <w:rPr>
          <w:rFonts w:eastAsia="標楷體" w:cstheme="minorHAnsi"/>
        </w:rPr>
        <w:t>為止。</w:t>
      </w:r>
      <w:r w:rsidR="00143220" w:rsidRPr="00D53E92">
        <w:rPr>
          <w:rFonts w:eastAsia="標楷體" w:cstheme="minorHAnsi"/>
          <w:noProof/>
        </w:rPr>
        <w:drawing>
          <wp:inline distT="0" distB="0" distL="0" distR="0" wp14:anchorId="5AA94FDC" wp14:editId="2C699A57">
            <wp:extent cx="4267543" cy="32004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8" cy="320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20" w:rsidRPr="00D53E92" w:rsidRDefault="00143220" w:rsidP="00143220">
      <w:pPr>
        <w:ind w:left="480"/>
        <w:rPr>
          <w:rFonts w:eastAsia="標楷體" w:cstheme="minorHAnsi"/>
        </w:rPr>
      </w:pPr>
      <w:r w:rsidRPr="00D53E92">
        <w:rPr>
          <w:rFonts w:eastAsia="標楷體" w:cstheme="minorHAnsi"/>
          <w:noProof/>
        </w:rPr>
        <w:lastRenderedPageBreak/>
        <w:drawing>
          <wp:inline distT="0" distB="0" distL="0" distR="0" wp14:anchorId="01EB979F" wp14:editId="46246D07">
            <wp:extent cx="4325603" cy="324394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02" cy="324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20" w:rsidRDefault="00143220" w:rsidP="00143220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 w:rsidRPr="00D53E92">
        <w:rPr>
          <w:rFonts w:eastAsia="標楷體" w:cstheme="minorHAnsi"/>
        </w:rPr>
        <w:t xml:space="preserve">Create another scenario as a duplicate of the </w:t>
      </w:r>
      <w:proofErr w:type="spellStart"/>
      <w:r w:rsidRPr="00D53E92">
        <w:rPr>
          <w:rFonts w:eastAsia="標楷體" w:cstheme="minorHAnsi"/>
        </w:rPr>
        <w:t>Drop_Fast</w:t>
      </w:r>
      <w:proofErr w:type="spellEnd"/>
      <w:r w:rsidRPr="00D53E92">
        <w:rPr>
          <w:rFonts w:eastAsia="標楷體" w:cstheme="minorHAnsi"/>
        </w:rPr>
        <w:t xml:space="preserve"> scenario. Name the new scenario Q4_Drop_Fast_</w:t>
      </w:r>
      <w:proofErr w:type="gramStart"/>
      <w:r w:rsidRPr="00D53E92">
        <w:rPr>
          <w:rFonts w:eastAsia="標楷體" w:cstheme="minorHAnsi"/>
        </w:rPr>
        <w:t>Buffer .</w:t>
      </w:r>
      <w:proofErr w:type="gramEnd"/>
      <w:r w:rsidRPr="00D53E92">
        <w:rPr>
          <w:rFonts w:eastAsia="標楷體" w:cstheme="minorHAnsi"/>
        </w:rPr>
        <w:t xml:space="preserve"> In the new scenario, edit the attributes of the </w:t>
      </w:r>
      <w:proofErr w:type="spellStart"/>
      <w:r w:rsidRPr="00D53E92">
        <w:rPr>
          <w:rFonts w:eastAsia="標楷體" w:cstheme="minorHAnsi"/>
        </w:rPr>
        <w:t>Client_East</w:t>
      </w:r>
      <w:proofErr w:type="spellEnd"/>
      <w:r w:rsidRPr="00D53E92">
        <w:rPr>
          <w:rFonts w:eastAsia="標楷體" w:cstheme="minorHAnsi"/>
        </w:rPr>
        <w:t xml:space="preserve"> node and assign 65535 to its Receiver Buffer (bytes) attribute (one of the TCP </w:t>
      </w:r>
      <w:proofErr w:type="gramStart"/>
      <w:r w:rsidRPr="00D53E92">
        <w:rPr>
          <w:rFonts w:eastAsia="標楷體" w:cstheme="minorHAnsi"/>
        </w:rPr>
        <w:t>Parameters )</w:t>
      </w:r>
      <w:proofErr w:type="gramEnd"/>
      <w:r w:rsidRPr="00D53E92">
        <w:rPr>
          <w:rFonts w:eastAsia="標楷體" w:cstheme="minorHAnsi"/>
        </w:rPr>
        <w:t xml:space="preserve">. Generate a graph that shows how the Congestion Window Size (bytes) of </w:t>
      </w:r>
      <w:proofErr w:type="spellStart"/>
      <w:r w:rsidRPr="00D53E92">
        <w:rPr>
          <w:rFonts w:eastAsia="標楷體" w:cstheme="minorHAnsi"/>
        </w:rPr>
        <w:t>Server_West</w:t>
      </w:r>
      <w:proofErr w:type="spellEnd"/>
      <w:r w:rsidRPr="00D53E92">
        <w:rPr>
          <w:rFonts w:eastAsia="標楷體" w:cstheme="minorHAnsi"/>
        </w:rPr>
        <w:t xml:space="preserve"> gets affected by the increase in the receiver buffer (compare the congestion window size graph from the </w:t>
      </w:r>
      <w:proofErr w:type="spellStart"/>
      <w:r w:rsidRPr="00D53E92">
        <w:rPr>
          <w:rFonts w:eastAsia="標楷體" w:cstheme="minorHAnsi"/>
        </w:rPr>
        <w:t>Drop_Fast</w:t>
      </w:r>
      <w:proofErr w:type="spellEnd"/>
      <w:r w:rsidRPr="00D53E92">
        <w:rPr>
          <w:rFonts w:eastAsia="標楷體" w:cstheme="minorHAnsi"/>
        </w:rPr>
        <w:t xml:space="preserve"> scenario with the corresponding graph from the Q4_Drop_Fast_Buffer scenario.)</w:t>
      </w:r>
    </w:p>
    <w:p w:rsidR="006952A8" w:rsidRPr="00D53E92" w:rsidRDefault="006952A8" w:rsidP="006952A8">
      <w:pPr>
        <w:pStyle w:val="a3"/>
        <w:ind w:leftChars="0"/>
        <w:rPr>
          <w:rFonts w:eastAsia="標楷體" w:cstheme="minorHAnsi"/>
        </w:rPr>
      </w:pPr>
      <w:r w:rsidRPr="006952A8">
        <w:rPr>
          <w:rFonts w:eastAsia="標楷體" w:cstheme="minorHAnsi" w:hint="eastAsia"/>
        </w:rPr>
        <w:t>使用較大的緩衝區時，無需經常調整擁塞窗口，因為可以</w:t>
      </w:r>
      <w:proofErr w:type="gramStart"/>
      <w:r w:rsidRPr="006952A8">
        <w:rPr>
          <w:rFonts w:eastAsia="標楷體" w:cstheme="minorHAnsi" w:hint="eastAsia"/>
        </w:rPr>
        <w:t>存儲更多</w:t>
      </w:r>
      <w:proofErr w:type="gramEnd"/>
      <w:r w:rsidRPr="006952A8">
        <w:rPr>
          <w:rFonts w:eastAsia="標楷體" w:cstheme="minorHAnsi" w:hint="eastAsia"/>
        </w:rPr>
        <w:t>的數據包，直到必須丟棄為止。</w:t>
      </w:r>
      <w:r w:rsidRPr="006952A8">
        <w:rPr>
          <w:rFonts w:eastAsia="標楷體" w:cstheme="minorHAnsi" w:hint="eastAsia"/>
        </w:rPr>
        <w:t xml:space="preserve"> </w:t>
      </w:r>
      <w:r w:rsidRPr="006952A8">
        <w:rPr>
          <w:rFonts w:eastAsia="標楷體" w:cstheme="minorHAnsi" w:hint="eastAsia"/>
        </w:rPr>
        <w:t>因此，由於超時次數的減少，擁塞的頻率降低了。</w:t>
      </w:r>
      <w:r w:rsidRPr="006952A8">
        <w:rPr>
          <w:rFonts w:eastAsia="標楷體" w:cstheme="minorHAnsi" w:hint="eastAsia"/>
        </w:rPr>
        <w:t xml:space="preserve"> </w:t>
      </w:r>
      <w:r w:rsidRPr="006952A8">
        <w:rPr>
          <w:rFonts w:eastAsia="標楷體" w:cstheme="minorHAnsi" w:hint="eastAsia"/>
        </w:rPr>
        <w:t>總體而言，將減少丟棄的數據包，從而加快數據傳輸速度。</w:t>
      </w:r>
    </w:p>
    <w:p w:rsidR="002F17AA" w:rsidRDefault="001432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7105B6" wp14:editId="0DF4F621">
            <wp:extent cx="4416568" cy="3312160"/>
            <wp:effectExtent l="0" t="0" r="3175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73" cy="331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0F" w:rsidRDefault="00F3410F">
      <w:pPr>
        <w:rPr>
          <w:rFonts w:ascii="標楷體" w:eastAsia="標楷體" w:hAnsi="標楷體" w:hint="eastAsia"/>
        </w:rPr>
      </w:pPr>
      <w:r w:rsidRPr="00F3410F">
        <w:rPr>
          <w:rFonts w:ascii="標楷體" w:eastAsia="標楷體" w:hAnsi="標楷體" w:hint="eastAsia"/>
        </w:rPr>
        <w:t>結果討論:</w:t>
      </w:r>
    </w:p>
    <w:p w:rsidR="00F3410F" w:rsidRDefault="00F3410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這次實驗有做兩次的地方是因為老師上課所講要改的沒有改到，以下兩個圖，其他其實照著做沒有太大的問題!</w:t>
      </w:r>
      <w:bookmarkStart w:id="0" w:name="_GoBack"/>
      <w:bookmarkEnd w:id="0"/>
    </w:p>
    <w:p w:rsidR="00F3410F" w:rsidRPr="00F3410F" w:rsidRDefault="00F3410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5pt;height:190.4pt">
            <v:imagedata r:id="rId11" o:title="S__12255266" cropbottom="28875f"/>
          </v:shape>
        </w:pict>
      </w:r>
      <w:r>
        <w:rPr>
          <w:rFonts w:ascii="標楷體" w:eastAsia="標楷體" w:hAnsi="標楷體" w:hint="eastAsia"/>
        </w:rPr>
        <w:lastRenderedPageBreak/>
        <w:pict>
          <v:shape id="_x0000_i1026" type="#_x0000_t75" style="width:241.05pt;height:358.95pt">
            <v:imagedata r:id="rId12" o:title="S__12255268"/>
          </v:shape>
        </w:pict>
      </w:r>
    </w:p>
    <w:p w:rsidR="00045E50" w:rsidRPr="00F3410F" w:rsidRDefault="00F3410F">
      <w:pPr>
        <w:rPr>
          <w:rFonts w:ascii="標楷體" w:eastAsia="標楷體" w:hAnsi="標楷體" w:hint="eastAsia"/>
        </w:rPr>
      </w:pPr>
      <w:r w:rsidRPr="00F3410F">
        <w:rPr>
          <w:rFonts w:ascii="標楷體" w:eastAsia="標楷體" w:hAnsi="標楷體" w:hint="eastAsia"/>
        </w:rPr>
        <w:t>補充</w:t>
      </w:r>
      <w:r w:rsidR="00045E50" w:rsidRPr="00F3410F">
        <w:rPr>
          <w:rFonts w:ascii="標楷體" w:eastAsia="標楷體" w:hAnsi="標楷體" w:hint="eastAsia"/>
        </w:rPr>
        <w:t>資料:</w:t>
      </w:r>
    </w:p>
    <w:p w:rsidR="00045E50" w:rsidRDefault="00045E50">
      <w:pPr>
        <w:rPr>
          <w:rFonts w:hint="eastAsia"/>
        </w:rPr>
      </w:pPr>
      <w:hyperlink r:id="rId13" w:history="1">
        <w:r>
          <w:rPr>
            <w:rStyle w:val="a6"/>
          </w:rPr>
          <w:t>https://kknews.cc/zh-tw/code/yg4xokg.html</w:t>
        </w:r>
      </w:hyperlink>
    </w:p>
    <w:p w:rsidR="00045E50" w:rsidRDefault="00712F77">
      <w:pPr>
        <w:rPr>
          <w:rFonts w:hint="eastAsia"/>
        </w:rPr>
      </w:pPr>
      <w:hyperlink r:id="rId14" w:history="1">
        <w:r>
          <w:rPr>
            <w:rStyle w:val="a6"/>
          </w:rPr>
          <w:t>https://www.cnblogs.com/ys-ys/p/10266571.html</w:t>
        </w:r>
      </w:hyperlink>
    </w:p>
    <w:p w:rsidR="00712F77" w:rsidRPr="00045E50" w:rsidRDefault="00712F77">
      <w:pPr>
        <w:rPr>
          <w:rFonts w:ascii="標楷體" w:eastAsia="標楷體" w:hAnsi="標楷體"/>
        </w:rPr>
      </w:pPr>
    </w:p>
    <w:sectPr w:rsidR="00712F77" w:rsidRPr="00045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F4341"/>
    <w:multiLevelType w:val="hybridMultilevel"/>
    <w:tmpl w:val="56D21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20"/>
    <w:rsid w:val="00045E50"/>
    <w:rsid w:val="00143220"/>
    <w:rsid w:val="002F17AA"/>
    <w:rsid w:val="006952A8"/>
    <w:rsid w:val="00712F77"/>
    <w:rsid w:val="00B31355"/>
    <w:rsid w:val="00D53E92"/>
    <w:rsid w:val="00DE56B2"/>
    <w:rsid w:val="00EB0A53"/>
    <w:rsid w:val="00F3410F"/>
    <w:rsid w:val="00F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2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43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322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45E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2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43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322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45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knews.cc/zh-tw/code/yg4xokg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ys-ys/p/1026657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2020-06-01T13:45:00Z</dcterms:created>
  <dcterms:modified xsi:type="dcterms:W3CDTF">2020-06-01T15:10:00Z</dcterms:modified>
</cp:coreProperties>
</file>