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FE47" w14:textId="706BE3F5" w:rsidR="000E5841" w:rsidRDefault="00903DC2">
      <w:r>
        <w:rPr>
          <w:rFonts w:hint="eastAsia"/>
        </w:rPr>
        <w:t>Da</w:t>
      </w:r>
      <w:r>
        <w:t>y3</w:t>
      </w:r>
    </w:p>
    <w:p w14:paraId="7615243D" w14:textId="112D3D39" w:rsidR="006F6601" w:rsidRDefault="006F6601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 w</w:t>
      </w:r>
      <w:r>
        <w:t>orld</w:t>
      </w:r>
      <w:r>
        <w:rPr>
          <w:rFonts w:hint="eastAsia"/>
        </w:rPr>
        <w:t>範例</w:t>
      </w:r>
    </w:p>
    <w:p w14:paraId="4357FDDC" w14:textId="6C7E4DE5" w:rsidR="006F6601" w:rsidRDefault="006F6601">
      <w:r>
        <w:t>pragma solidity ^0.4.25;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需要寫在第一行</w:t>
      </w:r>
      <w:r>
        <w:rPr>
          <w:rFonts w:hint="eastAsia"/>
        </w:rPr>
        <w:t xml:space="preserve"> </w:t>
      </w:r>
      <w:r>
        <w:rPr>
          <w:rFonts w:hint="eastAsia"/>
        </w:rPr>
        <w:t>類似於</w:t>
      </w:r>
      <w:r>
        <w:rPr>
          <w:rFonts w:hint="eastAsia"/>
        </w:rPr>
        <w:t xml:space="preserve">import </w:t>
      </w:r>
      <w:r>
        <w:rPr>
          <w:rFonts w:hint="eastAsia"/>
        </w:rPr>
        <w:t>某個版本</w:t>
      </w:r>
    </w:p>
    <w:p w14:paraId="02229E3A" w14:textId="74BC07D9" w:rsidR="006F6601" w:rsidRDefault="006F6601">
      <w:r>
        <w:t>contract</w:t>
      </w:r>
      <w:r>
        <w:rPr>
          <w:rFonts w:hint="eastAsia"/>
        </w:rPr>
        <w:t xml:space="preserve"> He</w:t>
      </w:r>
      <w:r>
        <w:t>lloWorld{</w:t>
      </w:r>
      <w:r>
        <w:rPr>
          <w:rFonts w:hint="eastAsia"/>
        </w:rPr>
        <w:t xml:space="preserve"> </w:t>
      </w:r>
      <w:r>
        <w:t xml:space="preserve">  //</w:t>
      </w:r>
      <w:r>
        <w:rPr>
          <w:rFonts w:hint="eastAsia"/>
        </w:rPr>
        <w:t>相當於</w:t>
      </w:r>
      <w:r>
        <w:rPr>
          <w:rFonts w:hint="eastAsia"/>
        </w:rPr>
        <w:t xml:space="preserve">class </w:t>
      </w:r>
      <w:r>
        <w:rPr>
          <w:rFonts w:hint="eastAsia"/>
        </w:rPr>
        <w:t>可以有多個</w:t>
      </w:r>
    </w:p>
    <w:p w14:paraId="52E96F6E" w14:textId="03A38D03" w:rsidR="006F6601" w:rsidRDefault="006F6601" w:rsidP="00167CDA">
      <w:pPr>
        <w:ind w:firstLine="480"/>
      </w:pPr>
      <w:r>
        <w:t xml:space="preserve">function </w:t>
      </w:r>
      <w:proofErr w:type="gramStart"/>
      <w:r>
        <w:t>hi(</w:t>
      </w:r>
      <w:proofErr w:type="gramEnd"/>
      <w:r>
        <w:t>)</w:t>
      </w:r>
      <w:r w:rsidR="00167CDA">
        <w:t xml:space="preserve"> public pure returns</w:t>
      </w:r>
      <w:r w:rsidR="00167CDA">
        <w:rPr>
          <w:rFonts w:hint="eastAsia"/>
        </w:rPr>
        <w:t xml:space="preserve"> (s</w:t>
      </w:r>
      <w:r w:rsidR="00167CDA">
        <w:t>tring){</w:t>
      </w:r>
    </w:p>
    <w:p w14:paraId="66D6B0E1" w14:textId="554CA3BE" w:rsidR="00167CDA" w:rsidRDefault="00167CDA">
      <w:pPr>
        <w:rPr>
          <w:rFonts w:hint="eastAsia"/>
        </w:rPr>
      </w:pPr>
      <w:r>
        <w:tab/>
      </w:r>
      <w:r>
        <w:tab/>
        <w:t>return ‘</w:t>
      </w:r>
      <w:proofErr w:type="spellStart"/>
      <w:proofErr w:type="gramStart"/>
      <w:r>
        <w:t>Hello,World</w:t>
      </w:r>
      <w:proofErr w:type="spellEnd"/>
      <w:proofErr w:type="gramEnd"/>
      <w:r>
        <w:t>!’;</w:t>
      </w:r>
    </w:p>
    <w:p w14:paraId="78775330" w14:textId="36EF24A9" w:rsidR="006F6601" w:rsidRDefault="00167CDA">
      <w:pPr>
        <w:rPr>
          <w:rFonts w:hint="eastAsia"/>
        </w:rPr>
      </w:pPr>
      <w:r>
        <w:tab/>
        <w:t>}</w:t>
      </w:r>
    </w:p>
    <w:p w14:paraId="0A5CA3FB" w14:textId="447F44D9" w:rsidR="006F6601" w:rsidRDefault="006F6601">
      <w:r>
        <w:rPr>
          <w:rFonts w:hint="eastAsia"/>
        </w:rPr>
        <w:t>}</w:t>
      </w:r>
    </w:p>
    <w:p w14:paraId="61812002" w14:textId="31B5CB23" w:rsidR="006F6601" w:rsidRDefault="006F6601"/>
    <w:p w14:paraId="263ED276" w14:textId="00C6E643" w:rsidR="006F6601" w:rsidRDefault="00167CDA">
      <w:r>
        <w:t>Public</w:t>
      </w:r>
      <w:r>
        <w:rPr>
          <w:rFonts w:hint="eastAsia"/>
        </w:rPr>
        <w:t>全部</w:t>
      </w:r>
      <w:r>
        <w:rPr>
          <w:rFonts w:hint="eastAsia"/>
        </w:rPr>
        <w:t xml:space="preserve"> external </w:t>
      </w:r>
      <w:r>
        <w:rPr>
          <w:rFonts w:hint="eastAsia"/>
        </w:rPr>
        <w:t>只能外部呼叫</w:t>
      </w:r>
      <w:r>
        <w:rPr>
          <w:rFonts w:hint="eastAsia"/>
        </w:rPr>
        <w:t xml:space="preserve"> i</w:t>
      </w:r>
      <w:r>
        <w:t xml:space="preserve">nternal </w:t>
      </w:r>
      <w:r>
        <w:rPr>
          <w:rFonts w:hint="eastAsia"/>
        </w:rPr>
        <w:t>只能內部呼叫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只能</w:t>
      </w:r>
      <w:r>
        <w:rPr>
          <w:rFonts w:hint="eastAsia"/>
        </w:rPr>
        <w:t>contract</w:t>
      </w:r>
      <w:r>
        <w:rPr>
          <w:rFonts w:hint="eastAsia"/>
        </w:rPr>
        <w:t>內呼叫</w:t>
      </w:r>
      <w:r>
        <w:rPr>
          <w:rFonts w:hint="eastAsia"/>
        </w:rPr>
        <w:t xml:space="preserve"> p</w:t>
      </w:r>
      <w:r>
        <w:t>ure</w:t>
      </w:r>
      <w:r>
        <w:rPr>
          <w:rFonts w:hint="eastAsia"/>
        </w:rPr>
        <w:t>不更改任何東西</w:t>
      </w:r>
    </w:p>
    <w:p w14:paraId="108D80CE" w14:textId="2622AA06" w:rsidR="006F6601" w:rsidRDefault="006F6601">
      <w:pPr>
        <w:rPr>
          <w:rFonts w:hint="eastAsia"/>
        </w:rPr>
      </w:pPr>
      <w:r w:rsidRPr="006F6601">
        <w:drawing>
          <wp:inline distT="0" distB="0" distL="0" distR="0" wp14:anchorId="1AE17E20" wp14:editId="3033B898">
            <wp:extent cx="5274310" cy="28809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6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C2"/>
    <w:rsid w:val="000E5841"/>
    <w:rsid w:val="00167CDA"/>
    <w:rsid w:val="006F6601"/>
    <w:rsid w:val="00903DC2"/>
    <w:rsid w:val="00B2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18F8"/>
  <w15:chartTrackingRefBased/>
  <w15:docId w15:val="{75A7F129-BA29-4BAC-ABE3-7BA6C71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2021-10-11T07:17:00Z</dcterms:created>
  <dcterms:modified xsi:type="dcterms:W3CDTF">2021-10-11T07:17:00Z</dcterms:modified>
</cp:coreProperties>
</file>