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3B73B" w14:textId="77777777" w:rsidR="00413930" w:rsidRPr="001A2EF4" w:rsidRDefault="001840FD" w:rsidP="001840FD">
      <w:pPr>
        <w:jc w:val="center"/>
        <w:rPr>
          <w:b/>
          <w:sz w:val="32"/>
        </w:rPr>
      </w:pPr>
      <w:r w:rsidRPr="001A2EF4">
        <w:rPr>
          <w:rFonts w:hint="eastAsia"/>
          <w:b/>
          <w:sz w:val="32"/>
        </w:rPr>
        <w:t>計算機圖學單元介紹</w:t>
      </w:r>
    </w:p>
    <w:p w14:paraId="5F991425" w14:textId="23876F5B" w:rsidR="001840FD" w:rsidRDefault="001840FD" w:rsidP="001840FD">
      <w:pPr>
        <w:pStyle w:val="a3"/>
        <w:numPr>
          <w:ilvl w:val="0"/>
          <w:numId w:val="1"/>
        </w:numPr>
        <w:ind w:leftChars="0"/>
      </w:pPr>
      <w:r>
        <w:rPr>
          <w:rFonts w:hint="eastAsia"/>
        </w:rPr>
        <w:t>英</w:t>
      </w:r>
      <w:r>
        <w:t>文主題</w:t>
      </w:r>
      <w:r>
        <w:rPr>
          <w:rFonts w:hint="eastAsia"/>
        </w:rPr>
        <w:t>：</w:t>
      </w:r>
    </w:p>
    <w:p w14:paraId="0EA6CBC0" w14:textId="2906FB56" w:rsidR="001840FD" w:rsidRPr="00126EC5" w:rsidRDefault="002C3940" w:rsidP="001840FD">
      <w:pPr>
        <w:pStyle w:val="a3"/>
        <w:ind w:leftChars="0"/>
      </w:pPr>
      <w:r w:rsidRPr="00126EC5">
        <w:t>C</w:t>
      </w:r>
      <w:r w:rsidRPr="00126EC5">
        <w:rPr>
          <w:rFonts w:hint="eastAsia"/>
        </w:rPr>
        <w:t>hapter</w:t>
      </w:r>
      <w:r w:rsidR="001840FD" w:rsidRPr="00126EC5">
        <w:rPr>
          <w:rFonts w:hint="eastAsia"/>
        </w:rPr>
        <w:t xml:space="preserve"> </w:t>
      </w:r>
      <w:r w:rsidR="00BC6492">
        <w:t>2</w:t>
      </w:r>
      <w:r w:rsidR="001840FD" w:rsidRPr="00126EC5">
        <w:rPr>
          <w:rFonts w:hint="eastAsia"/>
        </w:rPr>
        <w:t xml:space="preserve">: </w:t>
      </w:r>
      <w:r w:rsidR="00126EC5" w:rsidRPr="00126EC5">
        <w:rPr>
          <w:bCs/>
        </w:rPr>
        <w:t>Graphics Programming</w:t>
      </w:r>
    </w:p>
    <w:p w14:paraId="2FE34557" w14:textId="5988A65A" w:rsidR="001840FD" w:rsidRDefault="001840FD" w:rsidP="001840FD">
      <w:pPr>
        <w:pStyle w:val="a3"/>
        <w:numPr>
          <w:ilvl w:val="0"/>
          <w:numId w:val="1"/>
        </w:numPr>
        <w:spacing w:before="240"/>
        <w:ind w:leftChars="0"/>
      </w:pPr>
      <w:r>
        <w:rPr>
          <w:rFonts w:hint="eastAsia"/>
        </w:rPr>
        <w:t>中文主題：</w:t>
      </w:r>
    </w:p>
    <w:p w14:paraId="3CE7E41C" w14:textId="62FC3D5F" w:rsidR="001840FD" w:rsidRDefault="001840FD" w:rsidP="00BC6492">
      <w:pPr>
        <w:pStyle w:val="a3"/>
        <w:ind w:leftChars="0"/>
      </w:pPr>
      <w:r>
        <w:rPr>
          <w:rFonts w:hint="eastAsia"/>
        </w:rPr>
        <w:t>單元</w:t>
      </w:r>
      <w:r w:rsidR="00BC6492">
        <w:rPr>
          <w:rFonts w:hint="eastAsia"/>
        </w:rPr>
        <w:t>二</w:t>
      </w:r>
    </w:p>
    <w:p w14:paraId="2726E748" w14:textId="77777777" w:rsidR="001840FD" w:rsidRDefault="001840FD" w:rsidP="001840FD">
      <w:pPr>
        <w:pStyle w:val="a3"/>
        <w:numPr>
          <w:ilvl w:val="0"/>
          <w:numId w:val="1"/>
        </w:numPr>
        <w:spacing w:before="240"/>
        <w:ind w:leftChars="0"/>
      </w:pPr>
      <w:r>
        <w:rPr>
          <w:rFonts w:hint="eastAsia"/>
        </w:rPr>
        <w:t>組別：</w:t>
      </w:r>
    </w:p>
    <w:p w14:paraId="1A837838" w14:textId="42574E8D" w:rsidR="001840FD" w:rsidRDefault="001840FD" w:rsidP="001840FD">
      <w:pPr>
        <w:pStyle w:val="a3"/>
        <w:ind w:leftChars="0"/>
      </w:pPr>
      <w:r>
        <w:rPr>
          <w:rFonts w:hint="eastAsia"/>
        </w:rPr>
        <w:t>第</w:t>
      </w:r>
      <w:r w:rsidR="00126EC5">
        <w:rPr>
          <w:rFonts w:hint="eastAsia"/>
        </w:rPr>
        <w:t>2</w:t>
      </w:r>
      <w:r>
        <w:rPr>
          <w:rFonts w:hint="eastAsia"/>
        </w:rPr>
        <w:t>組</w:t>
      </w:r>
    </w:p>
    <w:p w14:paraId="40A7C5A0" w14:textId="77777777" w:rsidR="001840FD" w:rsidRDefault="001840FD" w:rsidP="001840FD">
      <w:pPr>
        <w:pStyle w:val="a3"/>
        <w:numPr>
          <w:ilvl w:val="0"/>
          <w:numId w:val="1"/>
        </w:numPr>
        <w:spacing w:before="240"/>
        <w:ind w:leftChars="0"/>
      </w:pPr>
      <w:r>
        <w:rPr>
          <w:rFonts w:hint="eastAsia"/>
        </w:rPr>
        <w:t>組員：</w:t>
      </w:r>
    </w:p>
    <w:p w14:paraId="7F555753" w14:textId="3983F94B" w:rsidR="001840FD" w:rsidRDefault="001840FD" w:rsidP="001840FD">
      <w:pPr>
        <w:pStyle w:val="a3"/>
        <w:ind w:leftChars="0"/>
      </w:pPr>
      <w:r>
        <w:rPr>
          <w:rFonts w:hint="eastAsia"/>
        </w:rPr>
        <w:t>B</w:t>
      </w:r>
      <w:r w:rsidR="00126EC5">
        <w:rPr>
          <w:rFonts w:hint="eastAsia"/>
        </w:rPr>
        <w:t>0</w:t>
      </w:r>
      <w:r w:rsidR="00126EC5">
        <w:t>729007</w:t>
      </w:r>
      <w:r>
        <w:rPr>
          <w:rFonts w:hint="eastAsia"/>
        </w:rPr>
        <w:t>_</w:t>
      </w:r>
      <w:r w:rsidR="00126EC5">
        <w:rPr>
          <w:rFonts w:hint="eastAsia"/>
        </w:rPr>
        <w:t>官慶恩</w:t>
      </w:r>
      <w:r>
        <w:rPr>
          <w:rFonts w:hint="eastAsia"/>
        </w:rPr>
        <w:t>；</w:t>
      </w:r>
      <w:r>
        <w:rPr>
          <w:rFonts w:hint="eastAsia"/>
        </w:rPr>
        <w:t>B</w:t>
      </w:r>
      <w:r w:rsidR="00126EC5">
        <w:rPr>
          <w:rFonts w:hint="eastAsia"/>
        </w:rPr>
        <w:t>0</w:t>
      </w:r>
      <w:r w:rsidR="00126EC5">
        <w:t>7290</w:t>
      </w:r>
      <w:r w:rsidR="00126EC5">
        <w:rPr>
          <w:rFonts w:hint="eastAsia"/>
        </w:rPr>
        <w:t>1</w:t>
      </w:r>
      <w:r w:rsidR="00126EC5">
        <w:t>4</w:t>
      </w:r>
      <w:r>
        <w:rPr>
          <w:rFonts w:hint="eastAsia"/>
        </w:rPr>
        <w:t>_</w:t>
      </w:r>
      <w:r w:rsidR="00126EC5" w:rsidRPr="00126EC5">
        <w:rPr>
          <w:rFonts w:hint="eastAsia"/>
        </w:rPr>
        <w:t>黃建銘</w:t>
      </w:r>
      <w:r>
        <w:rPr>
          <w:rFonts w:hint="eastAsia"/>
        </w:rPr>
        <w:t>；</w:t>
      </w:r>
      <w:r>
        <w:rPr>
          <w:rFonts w:hint="eastAsia"/>
        </w:rPr>
        <w:t>B</w:t>
      </w:r>
      <w:r w:rsidR="00126EC5">
        <w:rPr>
          <w:rFonts w:hint="eastAsia"/>
        </w:rPr>
        <w:t>0</w:t>
      </w:r>
      <w:r w:rsidR="00126EC5">
        <w:t>729015</w:t>
      </w:r>
      <w:r>
        <w:rPr>
          <w:rFonts w:hint="eastAsia"/>
        </w:rPr>
        <w:t>_</w:t>
      </w:r>
      <w:r w:rsidR="00126EC5" w:rsidRPr="00126EC5">
        <w:rPr>
          <w:rFonts w:hint="eastAsia"/>
        </w:rPr>
        <w:t>楊金榮</w:t>
      </w:r>
      <w:r>
        <w:rPr>
          <w:rFonts w:hint="eastAsia"/>
        </w:rPr>
        <w:t>；</w:t>
      </w:r>
      <w:r>
        <w:rPr>
          <w:rFonts w:hint="eastAsia"/>
        </w:rPr>
        <w:t>B</w:t>
      </w:r>
      <w:r w:rsidR="00126EC5">
        <w:rPr>
          <w:rFonts w:hint="eastAsia"/>
        </w:rPr>
        <w:t>0</w:t>
      </w:r>
      <w:r w:rsidR="00126EC5">
        <w:t>7290</w:t>
      </w:r>
      <w:r>
        <w:rPr>
          <w:rFonts w:hint="eastAsia"/>
        </w:rPr>
        <w:t>_</w:t>
      </w:r>
      <w:r w:rsidR="00126EC5" w:rsidRPr="00126EC5">
        <w:rPr>
          <w:rFonts w:hint="eastAsia"/>
        </w:rPr>
        <w:t>楊佶儫</w:t>
      </w:r>
      <w:r>
        <w:rPr>
          <w:rFonts w:hint="eastAsia"/>
        </w:rPr>
        <w:t>；</w:t>
      </w:r>
    </w:p>
    <w:p w14:paraId="080400F1" w14:textId="35571E52" w:rsidR="001840FD" w:rsidRDefault="001840FD" w:rsidP="001840FD">
      <w:pPr>
        <w:pStyle w:val="a3"/>
        <w:ind w:leftChars="0"/>
      </w:pPr>
      <w:r>
        <w:rPr>
          <w:rFonts w:hint="eastAsia"/>
        </w:rPr>
        <w:t>B</w:t>
      </w:r>
      <w:r w:rsidR="00126EC5">
        <w:rPr>
          <w:rFonts w:hint="eastAsia"/>
        </w:rPr>
        <w:t>0</w:t>
      </w:r>
      <w:r w:rsidR="00126EC5">
        <w:t>729017</w:t>
      </w:r>
      <w:r>
        <w:rPr>
          <w:rFonts w:hint="eastAsia"/>
        </w:rPr>
        <w:t>_</w:t>
      </w:r>
      <w:r w:rsidR="00126EC5">
        <w:rPr>
          <w:rFonts w:hint="eastAsia"/>
        </w:rPr>
        <w:t>劉威廷</w:t>
      </w:r>
      <w:r>
        <w:rPr>
          <w:rFonts w:hint="eastAsia"/>
        </w:rPr>
        <w:t>；</w:t>
      </w:r>
      <w:r>
        <w:rPr>
          <w:rFonts w:hint="eastAsia"/>
        </w:rPr>
        <w:t>B</w:t>
      </w:r>
      <w:r w:rsidR="00126EC5">
        <w:rPr>
          <w:rFonts w:hint="eastAsia"/>
        </w:rPr>
        <w:t>0</w:t>
      </w:r>
      <w:r w:rsidR="00126EC5">
        <w:t>729024</w:t>
      </w:r>
      <w:r>
        <w:rPr>
          <w:rFonts w:hint="eastAsia"/>
        </w:rPr>
        <w:t>_</w:t>
      </w:r>
      <w:r w:rsidR="00126EC5" w:rsidRPr="00126EC5">
        <w:rPr>
          <w:rFonts w:hint="eastAsia"/>
        </w:rPr>
        <w:t>謝瑞筑</w:t>
      </w:r>
      <w:r>
        <w:rPr>
          <w:rFonts w:hint="eastAsia"/>
        </w:rPr>
        <w:t>；</w:t>
      </w:r>
      <w:r>
        <w:rPr>
          <w:rFonts w:hint="eastAsia"/>
        </w:rPr>
        <w:t>B</w:t>
      </w:r>
      <w:r w:rsidR="00126EC5" w:rsidRPr="00126EC5">
        <w:t>0829012</w:t>
      </w:r>
      <w:r>
        <w:rPr>
          <w:rFonts w:hint="eastAsia"/>
        </w:rPr>
        <w:t>_</w:t>
      </w:r>
      <w:r w:rsidR="00126EC5" w:rsidRPr="00126EC5">
        <w:rPr>
          <w:rFonts w:hint="eastAsia"/>
        </w:rPr>
        <w:t>鄭家竣</w:t>
      </w:r>
    </w:p>
    <w:p w14:paraId="11CBBF26" w14:textId="77777777" w:rsidR="00126EC5" w:rsidRDefault="00126EC5" w:rsidP="001840FD">
      <w:pPr>
        <w:pStyle w:val="a3"/>
        <w:ind w:leftChars="0"/>
      </w:pPr>
    </w:p>
    <w:p w14:paraId="1CA4E5B6" w14:textId="77777777" w:rsidR="001840FD" w:rsidRDefault="00C768A6" w:rsidP="001840FD">
      <w:pPr>
        <w:pStyle w:val="a3"/>
        <w:numPr>
          <w:ilvl w:val="0"/>
          <w:numId w:val="1"/>
        </w:numPr>
        <w:spacing w:before="240"/>
        <w:ind w:leftChars="0"/>
      </w:pPr>
      <w:r>
        <w:rPr>
          <w:rFonts w:hint="eastAsia"/>
        </w:rPr>
        <w:t>作業分工</w:t>
      </w:r>
      <w:r w:rsidR="001840FD">
        <w:rPr>
          <w:rFonts w:hint="eastAsia"/>
        </w:rPr>
        <w:t>：</w:t>
      </w:r>
    </w:p>
    <w:p w14:paraId="7D0D2784" w14:textId="5FF87DFE" w:rsidR="001840FD" w:rsidRDefault="00C768A6" w:rsidP="001840FD">
      <w:pPr>
        <w:pStyle w:val="a3"/>
        <w:ind w:leftChars="0"/>
      </w:pPr>
      <w:r>
        <w:rPr>
          <w:rFonts w:hint="eastAsia"/>
        </w:rPr>
        <w:t>(</w:t>
      </w:r>
      <w:r>
        <w:rPr>
          <w:rFonts w:hint="eastAsia"/>
        </w:rPr>
        <w:t>詳見作業報告</w:t>
      </w:r>
      <w:r>
        <w:rPr>
          <w:rFonts w:hint="eastAsia"/>
        </w:rPr>
        <w:t>)</w:t>
      </w:r>
      <w:r>
        <w:t xml:space="preserve"> </w:t>
      </w:r>
    </w:p>
    <w:p w14:paraId="7CB20031" w14:textId="77777777" w:rsidR="00C768A6" w:rsidRDefault="00C768A6" w:rsidP="00C768A6">
      <w:pPr>
        <w:pStyle w:val="a3"/>
        <w:numPr>
          <w:ilvl w:val="0"/>
          <w:numId w:val="1"/>
        </w:numPr>
        <w:spacing w:before="240"/>
        <w:ind w:leftChars="0"/>
      </w:pPr>
      <w:r>
        <w:t>功能簡述</w:t>
      </w:r>
      <w:r>
        <w:rPr>
          <w:rFonts w:hint="eastAsia"/>
        </w:rPr>
        <w:t>：</w:t>
      </w:r>
    </w:p>
    <w:p w14:paraId="53BE40C6" w14:textId="68C003B7" w:rsidR="00C768A6" w:rsidRDefault="00126EC5" w:rsidP="00C768A6">
      <w:pPr>
        <w:pStyle w:val="a3"/>
        <w:ind w:leftChars="0"/>
      </w:pPr>
      <w:r>
        <w:rPr>
          <w:rFonts w:hint="eastAsia"/>
        </w:rPr>
        <w:t>本單元為介紹計算機圖學中，</w:t>
      </w:r>
      <w:r w:rsidR="00F14D2C">
        <w:rPr>
          <w:rFonts w:hint="eastAsia"/>
        </w:rPr>
        <w:t>O</w:t>
      </w:r>
      <w:r>
        <w:rPr>
          <w:rFonts w:hint="eastAsia"/>
        </w:rPr>
        <w:t>penGL</w:t>
      </w:r>
      <w:r>
        <w:rPr>
          <w:rFonts w:hint="eastAsia"/>
        </w:rPr>
        <w:t>的介紹以及範例實作的操演，當中包含了計算機圖學繪圖中可能遭遇到的困難及解決方法。</w:t>
      </w:r>
    </w:p>
    <w:p w14:paraId="44C7D833" w14:textId="77777777" w:rsidR="00C768A6" w:rsidRDefault="00C768A6" w:rsidP="00C768A6">
      <w:pPr>
        <w:pStyle w:val="a3"/>
        <w:numPr>
          <w:ilvl w:val="0"/>
          <w:numId w:val="1"/>
        </w:numPr>
        <w:spacing w:before="240"/>
        <w:ind w:leftChars="0"/>
      </w:pPr>
      <w:r>
        <w:t>主要程式碼</w:t>
      </w:r>
      <w:r>
        <w:rPr>
          <w:rFonts w:hint="eastAsia"/>
        </w:rPr>
        <w:t>：</w:t>
      </w:r>
    </w:p>
    <w:p w14:paraId="41BE086D" w14:textId="77777777" w:rsidR="009F04BB" w:rsidRPr="001F078A" w:rsidRDefault="009F04BB" w:rsidP="005F134A">
      <w:pPr>
        <w:pStyle w:val="a3"/>
        <w:spacing w:before="240"/>
        <w:ind w:leftChars="0"/>
      </w:pPr>
      <w:r>
        <w:t>相關檔案</w:t>
      </w:r>
      <w:r>
        <w:rPr>
          <w:rFonts w:hint="eastAsia"/>
        </w:rPr>
        <w:t>：</w:t>
      </w:r>
      <w:r w:rsidRPr="009F04BB">
        <w:t>Ch_00_tm0_src1.cpp</w:t>
      </w:r>
    </w:p>
    <w:tbl>
      <w:tblPr>
        <w:tblStyle w:val="a4"/>
        <w:tblW w:w="0" w:type="auto"/>
        <w:tblInd w:w="480" w:type="dxa"/>
        <w:tblLook w:val="04A0" w:firstRow="1" w:lastRow="0" w:firstColumn="1" w:lastColumn="0" w:noHBand="0" w:noVBand="1"/>
      </w:tblPr>
      <w:tblGrid>
        <w:gridCol w:w="9976"/>
      </w:tblGrid>
      <w:tr w:rsidR="005F134A" w14:paraId="48A1230B" w14:textId="77777777" w:rsidTr="00C60A2C">
        <w:tc>
          <w:tcPr>
            <w:tcW w:w="10456" w:type="dxa"/>
          </w:tcPr>
          <w:p w14:paraId="325606A7" w14:textId="77777777" w:rsidR="009F04BB" w:rsidRPr="009F04BB" w:rsidRDefault="009F04BB" w:rsidP="00BD183D">
            <w:pPr>
              <w:pStyle w:val="a3"/>
              <w:spacing w:line="240" w:lineRule="exact"/>
              <w:ind w:leftChars="0" w:left="0"/>
              <w:rPr>
                <w:rFonts w:ascii="Segoe UI" w:hAnsi="Segoe UI" w:cs="Segoe UI"/>
                <w:color w:val="FF0000"/>
                <w:sz w:val="22"/>
                <w:szCs w:val="24"/>
              </w:rPr>
            </w:pP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以</w:t>
            </w:r>
            <w:r w:rsidRPr="009F04BB">
              <w:rPr>
                <w:rFonts w:ascii="Segoe UI" w:hAnsi="Segoe UI" w:cs="Segoe UI" w:hint="eastAsia"/>
                <w:color w:val="FF0000"/>
                <w:sz w:val="22"/>
                <w:szCs w:val="24"/>
              </w:rPr>
              <w:t>1x1</w:t>
            </w:r>
            <w:r w:rsidRPr="009F04BB">
              <w:rPr>
                <w:rFonts w:ascii="Segoe UI" w:hAnsi="Segoe UI" w:cs="Segoe UI" w:hint="eastAsia"/>
                <w:color w:val="FF0000"/>
                <w:sz w:val="22"/>
                <w:szCs w:val="24"/>
              </w:rPr>
              <w:t>表格填寫，文字為</w:t>
            </w:r>
            <w:r w:rsidRPr="009F04BB">
              <w:rPr>
                <w:rFonts w:ascii="Segoe UI" w:hAnsi="Segoe UI" w:cs="Segoe UI" w:hint="eastAsia"/>
                <w:color w:val="FF0000"/>
                <w:sz w:val="22"/>
                <w:szCs w:val="24"/>
              </w:rPr>
              <w:t xml:space="preserve"> </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Segoe UI</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 xml:space="preserve"> 11</w:t>
            </w:r>
            <w:r w:rsidRPr="009F04BB">
              <w:rPr>
                <w:rFonts w:ascii="Segoe UI" w:hAnsi="Segoe UI" w:cs="Segoe UI" w:hint="eastAsia"/>
                <w:color w:val="FF0000"/>
                <w:sz w:val="22"/>
                <w:szCs w:val="24"/>
              </w:rPr>
              <w:t>點字，固定行高</w:t>
            </w:r>
            <w:r w:rsidRPr="009F04BB">
              <w:rPr>
                <w:rFonts w:ascii="Segoe UI" w:hAnsi="Segoe UI" w:cs="Segoe UI" w:hint="eastAsia"/>
                <w:color w:val="FF0000"/>
                <w:sz w:val="22"/>
                <w:szCs w:val="24"/>
              </w:rPr>
              <w:t>12</w:t>
            </w:r>
            <w:r w:rsidRPr="009F04BB">
              <w:rPr>
                <w:rFonts w:ascii="Segoe UI" w:hAnsi="Segoe UI" w:cs="Segoe UI" w:hint="eastAsia"/>
                <w:color w:val="FF0000"/>
                <w:sz w:val="22"/>
                <w:szCs w:val="24"/>
              </w:rPr>
              <w:t>點，內容可變更文字顏色</w:t>
            </w:r>
            <w:r w:rsidRPr="009F04BB">
              <w:rPr>
                <w:rFonts w:ascii="Segoe UI" w:hAnsi="Segoe UI" w:cs="Segoe UI" w:hint="eastAsia"/>
                <w:color w:val="FF0000"/>
                <w:sz w:val="22"/>
                <w:szCs w:val="24"/>
              </w:rPr>
              <w:t>)</w:t>
            </w:r>
          </w:p>
          <w:p w14:paraId="25F2FAF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#include&lt;stdlib.h&gt;</w:t>
            </w:r>
          </w:p>
          <w:p w14:paraId="75937A2C"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#include&lt;stdio.h&gt;</w:t>
            </w:r>
          </w:p>
          <w:p w14:paraId="35C2E80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#include&lt;time.h&gt;</w:t>
            </w:r>
          </w:p>
          <w:p w14:paraId="114BA903"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#include&lt;GL/glut.h&gt;</w:t>
            </w:r>
          </w:p>
          <w:p w14:paraId="1E9F9D7A"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#include&lt;cmath&gt;</w:t>
            </w:r>
          </w:p>
          <w:p w14:paraId="6C690C70" w14:textId="77777777" w:rsidR="004511B3" w:rsidRPr="004511B3" w:rsidRDefault="004511B3" w:rsidP="004511B3">
            <w:pPr>
              <w:pStyle w:val="a3"/>
              <w:spacing w:line="240" w:lineRule="exact"/>
              <w:rPr>
                <w:rFonts w:ascii="Segoe UI" w:hAnsi="Segoe UI" w:cs="Segoe UI"/>
                <w:sz w:val="22"/>
                <w:szCs w:val="24"/>
              </w:rPr>
            </w:pPr>
          </w:p>
          <w:p w14:paraId="150F0A9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 xml:space="preserve">#define pi </w:t>
            </w:r>
            <w:proofErr w:type="spellStart"/>
            <w:r w:rsidRPr="004511B3">
              <w:rPr>
                <w:rFonts w:ascii="Segoe UI" w:hAnsi="Segoe UI" w:cs="Segoe UI"/>
                <w:sz w:val="22"/>
                <w:szCs w:val="24"/>
              </w:rPr>
              <w:t>acos</w:t>
            </w:r>
            <w:proofErr w:type="spellEnd"/>
            <w:r w:rsidRPr="004511B3">
              <w:rPr>
                <w:rFonts w:ascii="Segoe UI" w:hAnsi="Segoe UI" w:cs="Segoe UI"/>
                <w:sz w:val="22"/>
                <w:szCs w:val="24"/>
              </w:rPr>
              <w:t>(-1)</w:t>
            </w:r>
          </w:p>
          <w:p w14:paraId="7D161DE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br/>
            </w:r>
            <w:r w:rsidRPr="004511B3">
              <w:rPr>
                <w:rFonts w:ascii="Segoe UI" w:hAnsi="Segoe UI" w:cs="Segoe UI"/>
                <w:sz w:val="22"/>
                <w:szCs w:val="24"/>
              </w:rPr>
              <w:br/>
            </w:r>
          </w:p>
          <w:p w14:paraId="5485A84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 xml:space="preserve">void </w:t>
            </w:r>
            <w:proofErr w:type="spellStart"/>
            <w:r w:rsidRPr="004511B3">
              <w:rPr>
                <w:rFonts w:ascii="Segoe UI" w:hAnsi="Segoe UI" w:cs="Segoe UI"/>
                <w:sz w:val="22"/>
                <w:szCs w:val="24"/>
              </w:rPr>
              <w:t>init</w:t>
            </w:r>
            <w:proofErr w:type="spellEnd"/>
            <w:r w:rsidRPr="004511B3">
              <w:rPr>
                <w:rFonts w:ascii="Segoe UI" w:hAnsi="Segoe UI" w:cs="Segoe UI"/>
                <w:sz w:val="22"/>
                <w:szCs w:val="24"/>
              </w:rPr>
              <w:t xml:space="preserve"> (void)</w:t>
            </w:r>
            <w:r w:rsidRPr="004511B3">
              <w:rPr>
                <w:rFonts w:ascii="Segoe UI" w:hAnsi="Segoe UI" w:cs="Segoe UI"/>
                <w:sz w:val="22"/>
                <w:szCs w:val="24"/>
              </w:rPr>
              <w:br/>
            </w:r>
          </w:p>
          <w:p w14:paraId="26951D0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t xml:space="preserve">    </w:t>
            </w:r>
          </w:p>
          <w:p w14:paraId="41879E10"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glClearColor</w:t>
            </w:r>
            <w:proofErr w:type="spellEnd"/>
            <w:r w:rsidRPr="004511B3">
              <w:rPr>
                <w:rFonts w:ascii="Segoe UI" w:hAnsi="Segoe UI" w:cs="Segoe UI"/>
                <w:sz w:val="22"/>
                <w:szCs w:val="24"/>
              </w:rPr>
              <w:t xml:space="preserve"> (1.0, 1.0, 1.0, 0.0);</w:t>
            </w:r>
          </w:p>
          <w:p w14:paraId="0AC7A3B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glMatrixMode</w:t>
            </w:r>
            <w:proofErr w:type="spellEnd"/>
            <w:r w:rsidRPr="004511B3">
              <w:rPr>
                <w:rFonts w:ascii="Segoe UI" w:hAnsi="Segoe UI" w:cs="Segoe UI"/>
                <w:sz w:val="22"/>
                <w:szCs w:val="24"/>
              </w:rPr>
              <w:t xml:space="preserve"> (GL_PROJECTION);</w:t>
            </w:r>
          </w:p>
          <w:p w14:paraId="27E00CB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t>gluOrtho2D (0.0, 300.0, 0.0, 300.0);</w:t>
            </w:r>
            <w:r w:rsidRPr="004511B3">
              <w:rPr>
                <w:rFonts w:ascii="Segoe UI" w:hAnsi="Segoe UI" w:cs="Segoe UI"/>
                <w:sz w:val="22"/>
                <w:szCs w:val="24"/>
              </w:rPr>
              <w:br/>
            </w:r>
          </w:p>
          <w:p w14:paraId="595426D6"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r>
          </w:p>
          <w:p w14:paraId="0C62CA98" w14:textId="77777777" w:rsidR="004511B3" w:rsidRPr="004511B3" w:rsidRDefault="004511B3" w:rsidP="004511B3">
            <w:pPr>
              <w:pStyle w:val="a3"/>
              <w:spacing w:line="240" w:lineRule="exact"/>
              <w:rPr>
                <w:rFonts w:ascii="Segoe UI" w:hAnsi="Segoe UI" w:cs="Segoe UI"/>
                <w:sz w:val="22"/>
                <w:szCs w:val="24"/>
              </w:rPr>
            </w:pPr>
          </w:p>
          <w:p w14:paraId="4502DD72"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void show (void)</w:t>
            </w:r>
          </w:p>
          <w:p w14:paraId="19F6290C"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t xml:space="preserve">    </w:t>
            </w:r>
          </w:p>
          <w:p w14:paraId="1391618B"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glClear</w:t>
            </w:r>
            <w:proofErr w:type="spellEnd"/>
            <w:r w:rsidRPr="004511B3">
              <w:rPr>
                <w:rFonts w:ascii="Segoe UI" w:hAnsi="Segoe UI" w:cs="Segoe UI"/>
                <w:sz w:val="22"/>
                <w:szCs w:val="24"/>
              </w:rPr>
              <w:t xml:space="preserve"> (GL_COLOR_BUFFER_BIT);</w:t>
            </w:r>
          </w:p>
          <w:p w14:paraId="4B57BD1B"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glLineWidth</w:t>
            </w:r>
            <w:proofErr w:type="spellEnd"/>
            <w:r w:rsidRPr="004511B3">
              <w:rPr>
                <w:rFonts w:ascii="Segoe UI" w:hAnsi="Segoe UI" w:cs="Segoe UI"/>
                <w:sz w:val="22"/>
                <w:szCs w:val="24"/>
              </w:rPr>
              <w:t>(1);</w:t>
            </w:r>
          </w:p>
          <w:p w14:paraId="7FFE83B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620F9ADB"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lastRenderedPageBreak/>
              <w:tab/>
            </w:r>
            <w:r w:rsidRPr="004511B3">
              <w:rPr>
                <w:rFonts w:ascii="Segoe UI" w:hAnsi="Segoe UI" w:cs="Segoe UI"/>
                <w:sz w:val="22"/>
                <w:szCs w:val="24"/>
              </w:rPr>
              <w:tab/>
              <w:t>glColor3f(0.0, 0.0, 1.0);</w:t>
            </w:r>
          </w:p>
          <w:p w14:paraId="0BB4B72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205);</w:t>
            </w:r>
          </w:p>
          <w:p w14:paraId="2EE3F73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225);</w:t>
            </w:r>
          </w:p>
          <w:p w14:paraId="7A90BA5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225);</w:t>
            </w:r>
          </w:p>
          <w:p w14:paraId="1D49C45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205);</w:t>
            </w:r>
            <w:r w:rsidRPr="004511B3">
              <w:rPr>
                <w:rFonts w:ascii="Segoe UI" w:hAnsi="Segoe UI" w:cs="Segoe UI"/>
                <w:sz w:val="22"/>
                <w:szCs w:val="24"/>
              </w:rPr>
              <w:tab/>
            </w:r>
            <w:r w:rsidRPr="004511B3">
              <w:rPr>
                <w:rFonts w:ascii="Segoe UI" w:hAnsi="Segoe UI" w:cs="Segoe UI"/>
                <w:sz w:val="22"/>
                <w:szCs w:val="24"/>
              </w:rPr>
              <w:tab/>
            </w:r>
          </w:p>
          <w:p w14:paraId="31FE3FE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01E67C4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02397C5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(GL_POLYGON);</w:t>
            </w:r>
          </w:p>
          <w:p w14:paraId="7263EE52"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1.0, 0.0);</w:t>
            </w:r>
          </w:p>
          <w:p w14:paraId="7EBAB30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190);</w:t>
            </w:r>
          </w:p>
          <w:p w14:paraId="5B72CD76"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190);</w:t>
            </w:r>
          </w:p>
          <w:p w14:paraId="5E41117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170);</w:t>
            </w:r>
          </w:p>
          <w:p w14:paraId="0146F34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170);</w:t>
            </w:r>
            <w:r w:rsidRPr="004511B3">
              <w:rPr>
                <w:rFonts w:ascii="Segoe UI" w:hAnsi="Segoe UI" w:cs="Segoe UI"/>
                <w:sz w:val="22"/>
                <w:szCs w:val="24"/>
              </w:rPr>
              <w:tab/>
            </w:r>
            <w:r w:rsidRPr="004511B3">
              <w:rPr>
                <w:rFonts w:ascii="Segoe UI" w:hAnsi="Segoe UI" w:cs="Segoe UI"/>
                <w:sz w:val="22"/>
                <w:szCs w:val="24"/>
              </w:rPr>
              <w:tab/>
            </w:r>
          </w:p>
          <w:p w14:paraId="19EF6207"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0F9076B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34273D7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(GL_POLYGON);</w:t>
            </w:r>
          </w:p>
          <w:p w14:paraId="606D9412"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1.0);</w:t>
            </w:r>
          </w:p>
          <w:p w14:paraId="66D66192"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155);</w:t>
            </w:r>
          </w:p>
          <w:p w14:paraId="496A1D4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155);</w:t>
            </w:r>
          </w:p>
          <w:p w14:paraId="06F1A3E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135);</w:t>
            </w:r>
          </w:p>
          <w:p w14:paraId="7F28B0F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135);</w:t>
            </w:r>
            <w:r w:rsidRPr="004511B3">
              <w:rPr>
                <w:rFonts w:ascii="Segoe UI" w:hAnsi="Segoe UI" w:cs="Segoe UI"/>
                <w:sz w:val="22"/>
                <w:szCs w:val="24"/>
              </w:rPr>
              <w:tab/>
            </w:r>
            <w:r w:rsidRPr="004511B3">
              <w:rPr>
                <w:rFonts w:ascii="Segoe UI" w:hAnsi="Segoe UI" w:cs="Segoe UI"/>
                <w:sz w:val="22"/>
                <w:szCs w:val="24"/>
              </w:rPr>
              <w:tab/>
            </w:r>
          </w:p>
          <w:p w14:paraId="571A302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22B7019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61C4F67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5C31042E"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glColor3f(1.0, 0.0, 0.0);</w:t>
            </w:r>
          </w:p>
          <w:p w14:paraId="5F7A52B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155);</w:t>
            </w:r>
          </w:p>
          <w:p w14:paraId="72C3456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155);</w:t>
            </w:r>
          </w:p>
          <w:p w14:paraId="484AC9A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(55, 135);</w:t>
            </w:r>
          </w:p>
          <w:p w14:paraId="7827C77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glVertex2i (25, 135);</w:t>
            </w:r>
            <w:r w:rsidRPr="004511B3">
              <w:rPr>
                <w:rFonts w:ascii="Segoe UI" w:hAnsi="Segoe UI" w:cs="Segoe UI"/>
                <w:sz w:val="22"/>
                <w:szCs w:val="24"/>
              </w:rPr>
              <w:tab/>
            </w:r>
          </w:p>
          <w:p w14:paraId="291CF7DA"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575D405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2F79EA6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glEnable</w:t>
            </w:r>
            <w:proofErr w:type="spellEnd"/>
            <w:r w:rsidRPr="004511B3">
              <w:rPr>
                <w:rFonts w:ascii="Segoe UI" w:hAnsi="Segoe UI" w:cs="Segoe UI"/>
                <w:sz w:val="22"/>
                <w:szCs w:val="24"/>
              </w:rPr>
              <w:t xml:space="preserve"> (GL_LINE_SMOOTH);</w:t>
            </w:r>
          </w:p>
          <w:p w14:paraId="73232080"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glHint</w:t>
            </w:r>
            <w:proofErr w:type="spellEnd"/>
            <w:r w:rsidRPr="004511B3">
              <w:rPr>
                <w:rFonts w:ascii="Segoe UI" w:hAnsi="Segoe UI" w:cs="Segoe UI"/>
                <w:sz w:val="22"/>
                <w:szCs w:val="24"/>
              </w:rPr>
              <w:t xml:space="preserve"> (GL_LINE_SMOOTH, GL_NICEST);</w:t>
            </w:r>
          </w:p>
          <w:p w14:paraId="25A2C497"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glLineWidth</w:t>
            </w:r>
            <w:proofErr w:type="spellEnd"/>
            <w:r w:rsidRPr="004511B3">
              <w:rPr>
                <w:rFonts w:ascii="Segoe UI" w:hAnsi="Segoe UI" w:cs="Segoe UI"/>
                <w:sz w:val="22"/>
                <w:szCs w:val="24"/>
              </w:rPr>
              <w:t>(10);</w:t>
            </w:r>
          </w:p>
          <w:p w14:paraId="705C928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2A6DE4F7"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54F599E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1.0);</w:t>
            </w:r>
          </w:p>
          <w:p w14:paraId="6D1DA893"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25D90D0F"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12D6C37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glVertex2f(110+25*cos(2*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200+25*sin(2*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
          <w:p w14:paraId="54150C2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468064A0"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46A11EE6"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2E2B300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49DF3C0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0.0, 0.0);</w:t>
            </w:r>
          </w:p>
          <w:p w14:paraId="140F12E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215484B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4273B8FE"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glVertex2f(175+25*cos(2*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200+25*sin(2*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
          <w:p w14:paraId="6C8CCCA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7094F1F8"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1D13B14E"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1785BAB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00585C2B"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glColor3f(1.0, 0.0, 0.0);</w:t>
            </w:r>
          </w:p>
          <w:p w14:paraId="58D489C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6CB58A6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0B8C739C"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glVertex2f(240+25*cos(2*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200+25*sin(2*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
          <w:p w14:paraId="263BCC77"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5F1FABD3"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5D0F9923"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3A72CB9A"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60F99E6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glColor3f(1.0, 1.0, 0.0);</w:t>
            </w:r>
          </w:p>
          <w:p w14:paraId="633E8585"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709530AE"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26797C9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glVertex2f(142.5+25*cos(2*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175+25*sin(2*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
          <w:p w14:paraId="1DADB6F3"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lastRenderedPageBreak/>
              <w:tab/>
            </w:r>
            <w:r w:rsidRPr="004511B3">
              <w:rPr>
                <w:rFonts w:ascii="Segoe UI" w:hAnsi="Segoe UI" w:cs="Segoe UI"/>
                <w:sz w:val="22"/>
                <w:szCs w:val="24"/>
              </w:rPr>
              <w:tab/>
              <w:t>}</w:t>
            </w:r>
            <w:r w:rsidRPr="004511B3">
              <w:rPr>
                <w:rFonts w:ascii="Segoe UI" w:hAnsi="Segoe UI" w:cs="Segoe UI"/>
                <w:sz w:val="22"/>
                <w:szCs w:val="24"/>
              </w:rPr>
              <w:tab/>
            </w:r>
          </w:p>
          <w:p w14:paraId="2C50590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21751A3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247BAFA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glBegin</w:t>
            </w:r>
            <w:proofErr w:type="spellEnd"/>
            <w:r w:rsidRPr="004511B3">
              <w:rPr>
                <w:rFonts w:ascii="Segoe UI" w:hAnsi="Segoe UI" w:cs="Segoe UI"/>
                <w:sz w:val="22"/>
                <w:szCs w:val="24"/>
              </w:rPr>
              <w:t xml:space="preserve"> (GL_LINE_LOOP);</w:t>
            </w:r>
          </w:p>
          <w:p w14:paraId="380EADA7"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glColor3f(0.0, 1.0, 0.0);</w:t>
            </w:r>
          </w:p>
          <w:p w14:paraId="2628AF8B"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 xml:space="preserve">for(float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=0; </w:t>
            </w:r>
            <w:proofErr w:type="spellStart"/>
            <w:r w:rsidRPr="004511B3">
              <w:rPr>
                <w:rFonts w:ascii="Segoe UI" w:hAnsi="Segoe UI" w:cs="Segoe UI"/>
                <w:sz w:val="22"/>
                <w:szCs w:val="24"/>
              </w:rPr>
              <w:t>i</w:t>
            </w:r>
            <w:proofErr w:type="spellEnd"/>
            <w:r w:rsidRPr="004511B3">
              <w:rPr>
                <w:rFonts w:ascii="Segoe UI" w:hAnsi="Segoe UI" w:cs="Segoe UI"/>
                <w:sz w:val="22"/>
                <w:szCs w:val="24"/>
              </w:rPr>
              <w:t xml:space="preserve">&lt;10000; </w:t>
            </w:r>
            <w:proofErr w:type="spellStart"/>
            <w:r w:rsidRPr="004511B3">
              <w:rPr>
                <w:rFonts w:ascii="Segoe UI" w:hAnsi="Segoe UI" w:cs="Segoe UI"/>
                <w:sz w:val="22"/>
                <w:szCs w:val="24"/>
              </w:rPr>
              <w:t>i</w:t>
            </w:r>
            <w:proofErr w:type="spellEnd"/>
            <w:r w:rsidRPr="004511B3">
              <w:rPr>
                <w:rFonts w:ascii="Segoe UI" w:hAnsi="Segoe UI" w:cs="Segoe UI"/>
                <w:sz w:val="22"/>
                <w:szCs w:val="24"/>
              </w:rPr>
              <w:t>++)</w:t>
            </w:r>
          </w:p>
          <w:p w14:paraId="01E3331A"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p>
          <w:p w14:paraId="042C2A7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r>
            <w:r w:rsidRPr="004511B3">
              <w:rPr>
                <w:rFonts w:ascii="Segoe UI" w:hAnsi="Segoe UI" w:cs="Segoe UI"/>
                <w:sz w:val="22"/>
                <w:szCs w:val="24"/>
              </w:rPr>
              <w:tab/>
              <w:t>glVertex2f(207.5+25*cos(2*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 175+25*sin(2*</w:t>
            </w:r>
            <w:proofErr w:type="spellStart"/>
            <w:r w:rsidRPr="004511B3">
              <w:rPr>
                <w:rFonts w:ascii="Segoe UI" w:hAnsi="Segoe UI" w:cs="Segoe UI"/>
                <w:sz w:val="22"/>
                <w:szCs w:val="24"/>
              </w:rPr>
              <w:t>i</w:t>
            </w:r>
            <w:proofErr w:type="spellEnd"/>
            <w:r w:rsidRPr="004511B3">
              <w:rPr>
                <w:rFonts w:ascii="Segoe UI" w:hAnsi="Segoe UI" w:cs="Segoe UI"/>
                <w:sz w:val="22"/>
                <w:szCs w:val="24"/>
              </w:rPr>
              <w:t>*pi/10000));</w:t>
            </w:r>
          </w:p>
          <w:p w14:paraId="2D66C02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r w:rsidRPr="004511B3">
              <w:rPr>
                <w:rFonts w:ascii="Segoe UI" w:hAnsi="Segoe UI" w:cs="Segoe UI"/>
                <w:sz w:val="22"/>
                <w:szCs w:val="24"/>
              </w:rPr>
              <w:tab/>
              <w:t>}</w:t>
            </w:r>
            <w:r w:rsidRPr="004511B3">
              <w:rPr>
                <w:rFonts w:ascii="Segoe UI" w:hAnsi="Segoe UI" w:cs="Segoe UI"/>
                <w:sz w:val="22"/>
                <w:szCs w:val="24"/>
              </w:rPr>
              <w:tab/>
            </w:r>
          </w:p>
          <w:p w14:paraId="59E742BF"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glEnd</w:t>
            </w:r>
            <w:proofErr w:type="spellEnd"/>
            <w:r w:rsidRPr="004511B3">
              <w:rPr>
                <w:rFonts w:ascii="Segoe UI" w:hAnsi="Segoe UI" w:cs="Segoe UI"/>
                <w:sz w:val="22"/>
                <w:szCs w:val="24"/>
              </w:rPr>
              <w:t xml:space="preserve"> ( );</w:t>
            </w:r>
          </w:p>
          <w:p w14:paraId="17F88420"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33F17C9E"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glFlush</w:t>
            </w:r>
            <w:proofErr w:type="spellEnd"/>
            <w:r w:rsidRPr="004511B3">
              <w:rPr>
                <w:rFonts w:ascii="Segoe UI" w:hAnsi="Segoe UI" w:cs="Segoe UI"/>
                <w:sz w:val="22"/>
                <w:szCs w:val="24"/>
              </w:rPr>
              <w:t xml:space="preserve"> ( );</w:t>
            </w:r>
          </w:p>
          <w:p w14:paraId="52468DB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w:t>
            </w:r>
          </w:p>
          <w:p w14:paraId="77B6A666" w14:textId="77777777" w:rsidR="004511B3" w:rsidRPr="004511B3" w:rsidRDefault="004511B3" w:rsidP="004511B3">
            <w:pPr>
              <w:pStyle w:val="a3"/>
              <w:spacing w:line="240" w:lineRule="exact"/>
              <w:rPr>
                <w:rFonts w:ascii="Segoe UI" w:hAnsi="Segoe UI" w:cs="Segoe UI"/>
                <w:sz w:val="22"/>
                <w:szCs w:val="24"/>
              </w:rPr>
            </w:pPr>
          </w:p>
          <w:p w14:paraId="351A94DC"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 xml:space="preserve">int main (int </w:t>
            </w:r>
            <w:proofErr w:type="spellStart"/>
            <w:r w:rsidRPr="004511B3">
              <w:rPr>
                <w:rFonts w:ascii="Segoe UI" w:hAnsi="Segoe UI" w:cs="Segoe UI"/>
                <w:sz w:val="22"/>
                <w:szCs w:val="24"/>
              </w:rPr>
              <w:t>argc</w:t>
            </w:r>
            <w:proofErr w:type="spellEnd"/>
            <w:r w:rsidRPr="004511B3">
              <w:rPr>
                <w:rFonts w:ascii="Segoe UI" w:hAnsi="Segoe UI" w:cs="Segoe UI"/>
                <w:sz w:val="22"/>
                <w:szCs w:val="24"/>
              </w:rPr>
              <w:t xml:space="preserve">, char** </w:t>
            </w:r>
            <w:proofErr w:type="spellStart"/>
            <w:r w:rsidRPr="004511B3">
              <w:rPr>
                <w:rFonts w:ascii="Segoe UI" w:hAnsi="Segoe UI" w:cs="Segoe UI"/>
                <w:sz w:val="22"/>
                <w:szCs w:val="24"/>
              </w:rPr>
              <w:t>argv</w:t>
            </w:r>
            <w:proofErr w:type="spellEnd"/>
            <w:r w:rsidRPr="004511B3">
              <w:rPr>
                <w:rFonts w:ascii="Segoe UI" w:hAnsi="Segoe UI" w:cs="Segoe UI"/>
                <w:sz w:val="22"/>
                <w:szCs w:val="24"/>
              </w:rPr>
              <w:t>)</w:t>
            </w:r>
          </w:p>
          <w:p w14:paraId="57CD94DC"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w:t>
            </w:r>
            <w:r w:rsidRPr="004511B3">
              <w:rPr>
                <w:rFonts w:ascii="Segoe UI" w:hAnsi="Segoe UI" w:cs="Segoe UI"/>
                <w:sz w:val="22"/>
                <w:szCs w:val="24"/>
              </w:rPr>
              <w:br/>
              <w:t xml:space="preserve">    </w:t>
            </w:r>
          </w:p>
          <w:p w14:paraId="04D4AD11"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w:t>
            </w:r>
            <w:proofErr w:type="spellEnd"/>
            <w:r w:rsidRPr="004511B3">
              <w:rPr>
                <w:rFonts w:ascii="Segoe UI" w:hAnsi="Segoe UI" w:cs="Segoe UI"/>
                <w:sz w:val="22"/>
                <w:szCs w:val="24"/>
              </w:rPr>
              <w:t xml:space="preserve"> (&amp;</w:t>
            </w:r>
            <w:proofErr w:type="spellStart"/>
            <w:r w:rsidRPr="004511B3">
              <w:rPr>
                <w:rFonts w:ascii="Segoe UI" w:hAnsi="Segoe UI" w:cs="Segoe UI"/>
                <w:sz w:val="22"/>
                <w:szCs w:val="24"/>
              </w:rPr>
              <w:t>argc</w:t>
            </w:r>
            <w:proofErr w:type="spellEnd"/>
            <w:r w:rsidRPr="004511B3">
              <w:rPr>
                <w:rFonts w:ascii="Segoe UI" w:hAnsi="Segoe UI" w:cs="Segoe UI"/>
                <w:sz w:val="22"/>
                <w:szCs w:val="24"/>
              </w:rPr>
              <w:t xml:space="preserve">, </w:t>
            </w:r>
            <w:proofErr w:type="spellStart"/>
            <w:r w:rsidRPr="004511B3">
              <w:rPr>
                <w:rFonts w:ascii="Segoe UI" w:hAnsi="Segoe UI" w:cs="Segoe UI"/>
                <w:sz w:val="22"/>
                <w:szCs w:val="24"/>
              </w:rPr>
              <w:t>argv</w:t>
            </w:r>
            <w:proofErr w:type="spellEnd"/>
            <w:r w:rsidRPr="004511B3">
              <w:rPr>
                <w:rFonts w:ascii="Segoe UI" w:hAnsi="Segoe UI" w:cs="Segoe UI"/>
                <w:sz w:val="22"/>
                <w:szCs w:val="24"/>
              </w:rPr>
              <w:t>);</w:t>
            </w:r>
          </w:p>
          <w:p w14:paraId="6E00234A"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glutInitDisplayMode</w:t>
            </w:r>
            <w:proofErr w:type="spellEnd"/>
            <w:r w:rsidRPr="004511B3">
              <w:rPr>
                <w:rFonts w:ascii="Segoe UI" w:hAnsi="Segoe UI" w:cs="Segoe UI"/>
                <w:sz w:val="22"/>
                <w:szCs w:val="24"/>
              </w:rPr>
              <w:t xml:space="preserve"> (GLUT_SINGLE | GLUT_RGB);</w:t>
            </w:r>
          </w:p>
          <w:p w14:paraId="1656BDFA"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glutInitWindowPosition</w:t>
            </w:r>
            <w:proofErr w:type="spellEnd"/>
            <w:r w:rsidRPr="004511B3">
              <w:rPr>
                <w:rFonts w:ascii="Segoe UI" w:hAnsi="Segoe UI" w:cs="Segoe UI"/>
                <w:sz w:val="22"/>
                <w:szCs w:val="24"/>
              </w:rPr>
              <w:t xml:space="preserve"> (50, 100);</w:t>
            </w:r>
          </w:p>
          <w:p w14:paraId="18C2EF7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glutInitWindowSize</w:t>
            </w:r>
            <w:proofErr w:type="spellEnd"/>
            <w:r w:rsidRPr="004511B3">
              <w:rPr>
                <w:rFonts w:ascii="Segoe UI" w:hAnsi="Segoe UI" w:cs="Segoe UI"/>
                <w:sz w:val="22"/>
                <w:szCs w:val="24"/>
              </w:rPr>
              <w:t xml:space="preserve"> (600, 600);</w:t>
            </w:r>
          </w:p>
          <w:p w14:paraId="0969ABA9"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glutCreateWindow</w:t>
            </w:r>
            <w:proofErr w:type="spellEnd"/>
            <w:r w:rsidRPr="004511B3">
              <w:rPr>
                <w:rFonts w:ascii="Segoe UI" w:hAnsi="Segoe UI" w:cs="Segoe UI"/>
                <w:sz w:val="22"/>
                <w:szCs w:val="24"/>
              </w:rPr>
              <w:t xml:space="preserve"> ("B0729056_Training-1");</w:t>
            </w:r>
          </w:p>
          <w:p w14:paraId="35EB1670"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
          <w:p w14:paraId="16C88854"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init</w:t>
            </w:r>
            <w:proofErr w:type="spellEnd"/>
            <w:r w:rsidRPr="004511B3">
              <w:rPr>
                <w:rFonts w:ascii="Segoe UI" w:hAnsi="Segoe UI" w:cs="Segoe UI"/>
                <w:sz w:val="22"/>
                <w:szCs w:val="24"/>
              </w:rPr>
              <w:t xml:space="preserve"> ( ); </w:t>
            </w:r>
          </w:p>
          <w:p w14:paraId="2622B67D"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glutDisplayFunc</w:t>
            </w:r>
            <w:proofErr w:type="spellEnd"/>
            <w:r w:rsidRPr="004511B3">
              <w:rPr>
                <w:rFonts w:ascii="Segoe UI" w:hAnsi="Segoe UI" w:cs="Segoe UI"/>
                <w:sz w:val="22"/>
                <w:szCs w:val="24"/>
              </w:rPr>
              <w:t xml:space="preserve"> (show);</w:t>
            </w:r>
          </w:p>
          <w:p w14:paraId="1CBFA730" w14:textId="77777777" w:rsidR="004511B3" w:rsidRPr="004511B3" w:rsidRDefault="004511B3" w:rsidP="004511B3">
            <w:pPr>
              <w:pStyle w:val="a3"/>
              <w:spacing w:line="240" w:lineRule="exact"/>
              <w:rPr>
                <w:rFonts w:ascii="Segoe UI" w:hAnsi="Segoe UI" w:cs="Segoe UI"/>
                <w:sz w:val="22"/>
                <w:szCs w:val="24"/>
              </w:rPr>
            </w:pPr>
            <w:r w:rsidRPr="004511B3">
              <w:rPr>
                <w:rFonts w:ascii="Segoe UI" w:hAnsi="Segoe UI" w:cs="Segoe UI"/>
                <w:sz w:val="22"/>
                <w:szCs w:val="24"/>
              </w:rPr>
              <w:tab/>
            </w:r>
            <w:proofErr w:type="spellStart"/>
            <w:r w:rsidRPr="004511B3">
              <w:rPr>
                <w:rFonts w:ascii="Segoe UI" w:hAnsi="Segoe UI" w:cs="Segoe UI"/>
                <w:sz w:val="22"/>
                <w:szCs w:val="24"/>
              </w:rPr>
              <w:t>glutMainLoop</w:t>
            </w:r>
            <w:proofErr w:type="spellEnd"/>
            <w:r w:rsidRPr="004511B3">
              <w:rPr>
                <w:rFonts w:ascii="Segoe UI" w:hAnsi="Segoe UI" w:cs="Segoe UI"/>
                <w:sz w:val="22"/>
                <w:szCs w:val="24"/>
              </w:rPr>
              <w:t xml:space="preserve"> ( );</w:t>
            </w:r>
          </w:p>
          <w:p w14:paraId="7FB8FA88" w14:textId="7F7DA4BD" w:rsidR="005F134A" w:rsidRPr="005F134A" w:rsidRDefault="004511B3" w:rsidP="004511B3">
            <w:pPr>
              <w:pStyle w:val="a3"/>
              <w:spacing w:line="240" w:lineRule="exact"/>
              <w:ind w:leftChars="0" w:left="0"/>
              <w:rPr>
                <w:rFonts w:ascii="Segoe UI" w:hAnsi="Segoe UI" w:cs="Segoe UI"/>
                <w:sz w:val="22"/>
                <w:szCs w:val="24"/>
              </w:rPr>
            </w:pPr>
            <w:r w:rsidRPr="004511B3">
              <w:rPr>
                <w:rFonts w:ascii="Segoe UI" w:hAnsi="Segoe UI" w:cs="Segoe UI"/>
                <w:sz w:val="22"/>
                <w:szCs w:val="24"/>
              </w:rPr>
              <w:t>}</w:t>
            </w:r>
          </w:p>
          <w:p w14:paraId="76702DFC" w14:textId="77777777" w:rsidR="005F134A" w:rsidRDefault="005F134A" w:rsidP="00C60A2C">
            <w:pPr>
              <w:pStyle w:val="a3"/>
              <w:spacing w:line="280" w:lineRule="exact"/>
              <w:ind w:leftChars="0" w:left="0"/>
            </w:pPr>
          </w:p>
        </w:tc>
      </w:tr>
    </w:tbl>
    <w:p w14:paraId="68CA38A2" w14:textId="77777777" w:rsidR="005F134A" w:rsidRPr="00C768A6" w:rsidRDefault="005F134A" w:rsidP="005F134A">
      <w:pPr>
        <w:pStyle w:val="a3"/>
        <w:ind w:leftChars="0"/>
      </w:pPr>
    </w:p>
    <w:p w14:paraId="30EB7E50" w14:textId="77777777" w:rsidR="00C768A6" w:rsidRDefault="00840395" w:rsidP="00C768A6">
      <w:pPr>
        <w:pStyle w:val="a3"/>
        <w:numPr>
          <w:ilvl w:val="0"/>
          <w:numId w:val="1"/>
        </w:numPr>
        <w:spacing w:before="240"/>
        <w:ind w:leftChars="0"/>
      </w:pPr>
      <w:r>
        <w:rPr>
          <w:rFonts w:hint="eastAsia"/>
        </w:rPr>
        <w:t>程式說明</w:t>
      </w:r>
      <w:r w:rsidR="00C768A6">
        <w:rPr>
          <w:rFonts w:hint="eastAsia"/>
        </w:rPr>
        <w:t>：</w:t>
      </w:r>
    </w:p>
    <w:p w14:paraId="27F2F74A" w14:textId="5A8A241F" w:rsidR="006364BA" w:rsidRPr="0003704C" w:rsidRDefault="00763B1E" w:rsidP="00014A4C">
      <w:pPr>
        <w:pStyle w:val="a3"/>
        <w:numPr>
          <w:ilvl w:val="1"/>
          <w:numId w:val="1"/>
        </w:numPr>
        <w:ind w:leftChars="0"/>
        <w:rPr>
          <w:rFonts w:asciiTheme="minorEastAsia" w:hAnsiTheme="minorEastAsia"/>
          <w:szCs w:val="24"/>
        </w:rPr>
      </w:pPr>
      <w:r w:rsidRPr="0003704C">
        <w:rPr>
          <w:rFonts w:asciiTheme="minorEastAsia" w:hAnsiTheme="minorEastAsia" w:hint="eastAsia"/>
          <w:szCs w:val="24"/>
        </w:rPr>
        <w:t>對自定義</w:t>
      </w:r>
      <w:proofErr w:type="spellStart"/>
      <w:r w:rsidRPr="0003704C">
        <w:rPr>
          <w:rFonts w:asciiTheme="minorEastAsia" w:hAnsiTheme="minorEastAsia" w:hint="eastAsia"/>
          <w:szCs w:val="24"/>
        </w:rPr>
        <w:t>init</w:t>
      </w:r>
      <w:proofErr w:type="spellEnd"/>
      <w:r w:rsidRPr="0003704C">
        <w:rPr>
          <w:rFonts w:asciiTheme="minorEastAsia" w:hAnsiTheme="minorEastAsia" w:hint="eastAsia"/>
          <w:szCs w:val="24"/>
        </w:rPr>
        <w:t>函式初始化</w:t>
      </w:r>
    </w:p>
    <w:p w14:paraId="2953CDC7" w14:textId="77777777" w:rsidR="006364BA" w:rsidRPr="0003704C" w:rsidRDefault="006364BA" w:rsidP="006364BA">
      <w:pPr>
        <w:pStyle w:val="a3"/>
        <w:ind w:leftChars="0" w:left="840"/>
        <w:rPr>
          <w:rFonts w:asciiTheme="minorEastAsia" w:hAnsiTheme="minorEastAsia"/>
          <w:szCs w:val="24"/>
        </w:rPr>
      </w:pPr>
    </w:p>
    <w:p w14:paraId="2D57D51D" w14:textId="31498824" w:rsidR="0003704C" w:rsidRPr="0003704C" w:rsidRDefault="004511B3" w:rsidP="0003704C">
      <w:pPr>
        <w:pStyle w:val="a3"/>
        <w:numPr>
          <w:ilvl w:val="1"/>
          <w:numId w:val="1"/>
        </w:numPr>
        <w:ind w:leftChars="0"/>
        <w:rPr>
          <w:rFonts w:asciiTheme="minorEastAsia" w:hAnsiTheme="minorEastAsia"/>
          <w:szCs w:val="24"/>
        </w:rPr>
      </w:pPr>
      <w:proofErr w:type="spellStart"/>
      <w:r w:rsidRPr="0003704C">
        <w:rPr>
          <w:rFonts w:asciiTheme="minorEastAsia" w:hAnsiTheme="minorEastAsia"/>
          <w:szCs w:val="24"/>
        </w:rPr>
        <w:t>glMatrixMode</w:t>
      </w:r>
      <w:proofErr w:type="spellEnd"/>
      <w:r w:rsidRPr="0003704C">
        <w:rPr>
          <w:rFonts w:asciiTheme="minorEastAsia" w:hAnsiTheme="minorEastAsia"/>
          <w:szCs w:val="24"/>
        </w:rPr>
        <w:t xml:space="preserve"> (GL_PROJECTION)</w:t>
      </w:r>
      <w:r w:rsidRPr="0003704C">
        <w:rPr>
          <w:rFonts w:asciiTheme="minorEastAsia" w:hAnsiTheme="minorEastAsia" w:hint="eastAsia"/>
          <w:szCs w:val="24"/>
        </w:rPr>
        <w:t>:</w:t>
      </w:r>
      <w:r w:rsidR="001D02D7" w:rsidRPr="0003704C">
        <w:rPr>
          <w:rFonts w:asciiTheme="minorEastAsia" w:hAnsiTheme="minorEastAsia"/>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001D02D7" w:rsidRPr="0003704C">
        <w:rPr>
          <w:rFonts w:asciiTheme="minorEastAsia" w:hAnsiTheme="minorEastAsia" w:hint="eastAsia"/>
          <w:szCs w:val="24"/>
        </w:rPr>
        <w:t>函數會指定哪一個矩陣是目前的矩陣，</w:t>
      </w:r>
      <w:r w:rsidR="00EA04A4" w:rsidRPr="0003704C">
        <w:rPr>
          <w:rFonts w:asciiTheme="minorEastAsia" w:hAnsiTheme="minorEastAsia" w:hint="eastAsia"/>
          <w:szCs w:val="24"/>
        </w:rPr>
        <w:t>也就是在要做下一步之前告訴電腦我要對“什麼”進行操作了</w:t>
      </w:r>
      <w:r w:rsidR="0003704C" w:rsidRPr="0003704C">
        <w:rPr>
          <w:rFonts w:asciiTheme="minorEastAsia" w:hAnsiTheme="minorEastAsia" w:hint="eastAsia"/>
          <w:szCs w:val="24"/>
        </w:rPr>
        <w:t>。</w:t>
      </w:r>
    </w:p>
    <w:p w14:paraId="69724B09" w14:textId="1790E96E" w:rsidR="0003704C" w:rsidRPr="0003704C" w:rsidRDefault="00EA04A4" w:rsidP="0003704C">
      <w:pPr>
        <w:ind w:left="960" w:firstLine="480"/>
        <w:rPr>
          <w:rFonts w:asciiTheme="minorEastAsia" w:hAnsiTheme="minorEastAsia"/>
          <w:szCs w:val="24"/>
        </w:rPr>
      </w:pPr>
      <w:r w:rsidRPr="0003704C">
        <w:rPr>
          <w:rFonts w:asciiTheme="minorEastAsia" w:hAnsiTheme="minorEastAsia" w:hint="eastAsia"/>
          <w:szCs w:val="24"/>
        </w:rPr>
        <w:t>參數有</w:t>
      </w:r>
      <w:r w:rsidRPr="0003704C">
        <w:rPr>
          <w:rFonts w:asciiTheme="minorEastAsia" w:hAnsiTheme="minorEastAsia"/>
          <w:szCs w:val="24"/>
        </w:rPr>
        <w:t>3</w:t>
      </w:r>
      <w:r w:rsidR="00A46AD2" w:rsidRPr="0003704C">
        <w:rPr>
          <w:rFonts w:asciiTheme="minorEastAsia" w:hAnsiTheme="minorEastAsia" w:hint="eastAsia"/>
          <w:szCs w:val="24"/>
        </w:rPr>
        <w:t>種</w:t>
      </w:r>
      <w:r w:rsidRPr="0003704C">
        <w:rPr>
          <w:rFonts w:asciiTheme="minorEastAsia" w:hAnsiTheme="minorEastAsia" w:hint="eastAsia"/>
          <w:szCs w:val="24"/>
        </w:rPr>
        <w:t>模式</w:t>
      </w:r>
      <w:r w:rsidRPr="0003704C">
        <w:rPr>
          <w:rFonts w:asciiTheme="minorEastAsia" w:hAnsiTheme="minorEastAsia"/>
          <w:szCs w:val="24"/>
        </w:rPr>
        <w:t>:</w:t>
      </w:r>
      <w:r w:rsidR="00014A4C" w:rsidRPr="0003704C">
        <w:rPr>
          <w:rFonts w:asciiTheme="minorEastAsia" w:hAnsiTheme="minorEastAsia" w:hint="eastAsia"/>
          <w:szCs w:val="24"/>
        </w:rPr>
        <w:t>：</w:t>
      </w:r>
    </w:p>
    <w:p w14:paraId="7366ACB2" w14:textId="77777777" w:rsidR="0003704C" w:rsidRPr="0003704C" w:rsidRDefault="00EA04A4" w:rsidP="0003704C">
      <w:pPr>
        <w:ind w:left="1440" w:firstLine="480"/>
        <w:rPr>
          <w:rFonts w:asciiTheme="minorEastAsia" w:hAnsiTheme="minorEastAsia"/>
          <w:szCs w:val="24"/>
        </w:rPr>
      </w:pPr>
      <w:r w:rsidRPr="0003704C">
        <w:rPr>
          <w:rFonts w:asciiTheme="minorEastAsia" w:hAnsiTheme="minorEastAsia"/>
          <w:szCs w:val="24"/>
        </w:rPr>
        <w:t xml:space="preserve">GL_PROJECTION </w:t>
      </w:r>
      <w:r w:rsidRPr="0003704C">
        <w:rPr>
          <w:rFonts w:asciiTheme="minorEastAsia" w:hAnsiTheme="minorEastAsia" w:hint="eastAsia"/>
          <w:szCs w:val="24"/>
        </w:rPr>
        <w:t>投影</w:t>
      </w:r>
    </w:p>
    <w:p w14:paraId="724D330C" w14:textId="77777777" w:rsidR="0003704C" w:rsidRPr="0003704C" w:rsidRDefault="00EA04A4" w:rsidP="0003704C">
      <w:pPr>
        <w:ind w:left="1440" w:firstLine="480"/>
        <w:rPr>
          <w:rFonts w:asciiTheme="minorEastAsia" w:hAnsiTheme="minorEastAsia"/>
          <w:szCs w:val="24"/>
        </w:rPr>
      </w:pPr>
      <w:r w:rsidRPr="0003704C">
        <w:rPr>
          <w:rFonts w:asciiTheme="minorEastAsia" w:hAnsiTheme="minorEastAsia"/>
          <w:szCs w:val="24"/>
        </w:rPr>
        <w:t xml:space="preserve">GL_MODELVIEW </w:t>
      </w:r>
      <w:r w:rsidRPr="0003704C">
        <w:rPr>
          <w:rFonts w:asciiTheme="minorEastAsia" w:hAnsiTheme="minorEastAsia" w:hint="eastAsia"/>
          <w:szCs w:val="24"/>
        </w:rPr>
        <w:t>模型視圖</w:t>
      </w:r>
    </w:p>
    <w:p w14:paraId="67A41604" w14:textId="77777777" w:rsidR="0003704C" w:rsidRPr="0003704C" w:rsidRDefault="00EA04A4" w:rsidP="0003704C">
      <w:pPr>
        <w:ind w:left="1440" w:firstLine="480"/>
        <w:rPr>
          <w:rFonts w:asciiTheme="minorEastAsia" w:hAnsiTheme="minorEastAsia"/>
          <w:szCs w:val="24"/>
        </w:rPr>
      </w:pPr>
      <w:r w:rsidRPr="0003704C">
        <w:rPr>
          <w:rFonts w:asciiTheme="minorEastAsia" w:hAnsiTheme="minorEastAsia"/>
          <w:szCs w:val="24"/>
        </w:rPr>
        <w:t xml:space="preserve">GL_TEXTURE </w:t>
      </w:r>
      <w:r w:rsidRPr="0003704C">
        <w:rPr>
          <w:rFonts w:asciiTheme="minorEastAsia" w:hAnsiTheme="minorEastAsia" w:hint="eastAsia"/>
          <w:szCs w:val="24"/>
        </w:rPr>
        <w:t>纹理</w:t>
      </w:r>
    </w:p>
    <w:p w14:paraId="43404700" w14:textId="2909BE23" w:rsidR="005F134A" w:rsidRPr="0003704C" w:rsidRDefault="00014A4C" w:rsidP="0003704C">
      <w:pPr>
        <w:ind w:left="1440"/>
        <w:rPr>
          <w:rFonts w:asciiTheme="minorEastAsia" w:hAnsiTheme="minorEastAsia"/>
          <w:szCs w:val="24"/>
        </w:rPr>
      </w:pPr>
      <w:r w:rsidRPr="0003704C">
        <w:rPr>
          <w:rFonts w:asciiTheme="minorEastAsia" w:hAnsiTheme="minorEastAsia"/>
          <w:szCs w:val="24"/>
        </w:rPr>
        <w:t>GL_PROJECTION</w:t>
      </w:r>
      <w:r w:rsidRPr="0003704C">
        <w:rPr>
          <w:rFonts w:asciiTheme="minorEastAsia" w:hAnsiTheme="minorEastAsia" w:hint="eastAsia"/>
          <w:szCs w:val="24"/>
        </w:rPr>
        <w:t>是投影的意思，</w:t>
      </w:r>
      <w:r w:rsidR="0003704C" w:rsidRPr="0003704C">
        <w:rPr>
          <w:rFonts w:asciiTheme="minorEastAsia" w:hAnsiTheme="minorEastAsia" w:hint="eastAsia"/>
          <w:szCs w:val="24"/>
        </w:rPr>
        <w:t>目的是對投影相關進行操作</w:t>
      </w:r>
      <w:r w:rsidRPr="0003704C">
        <w:rPr>
          <w:rFonts w:asciiTheme="minorEastAsia" w:hAnsiTheme="minorEastAsia" w:hint="eastAsia"/>
          <w:szCs w:val="24"/>
        </w:rPr>
        <w:t>，</w:t>
      </w:r>
      <w:r w:rsidR="0003704C" w:rsidRPr="0003704C">
        <w:rPr>
          <w:rFonts w:asciiTheme="minorEastAsia" w:hAnsiTheme="minorEastAsia" w:hint="eastAsia"/>
          <w:szCs w:val="24"/>
        </w:rPr>
        <w:t>希望</w:t>
      </w:r>
      <w:r w:rsidRPr="0003704C">
        <w:rPr>
          <w:rFonts w:asciiTheme="minorEastAsia" w:hAnsiTheme="minorEastAsia" w:hint="eastAsia"/>
          <w:szCs w:val="24"/>
        </w:rPr>
        <w:t>把物體投影到一個平面上，</w:t>
      </w:r>
      <w:r w:rsidR="0003704C" w:rsidRPr="0003704C">
        <w:rPr>
          <w:rFonts w:asciiTheme="minorEastAsia" w:hAnsiTheme="minorEastAsia" w:hint="eastAsia"/>
          <w:szCs w:val="24"/>
        </w:rPr>
        <w:t>如同</w:t>
      </w:r>
      <w:r w:rsidRPr="0003704C">
        <w:rPr>
          <w:rFonts w:asciiTheme="minorEastAsia" w:hAnsiTheme="minorEastAsia" w:hint="eastAsia"/>
          <w:szCs w:val="24"/>
        </w:rPr>
        <w:t>照相</w:t>
      </w:r>
      <w:r w:rsidR="0003704C" w:rsidRPr="0003704C">
        <w:rPr>
          <w:rFonts w:asciiTheme="minorEastAsia" w:hAnsiTheme="minorEastAsia" w:hint="eastAsia"/>
          <w:szCs w:val="24"/>
        </w:rPr>
        <w:t>一般</w:t>
      </w:r>
      <w:r w:rsidRPr="0003704C">
        <w:rPr>
          <w:rFonts w:asciiTheme="minorEastAsia" w:hAnsiTheme="minorEastAsia" w:hint="eastAsia"/>
          <w:szCs w:val="24"/>
        </w:rPr>
        <w:t>，把3維物體投到2維的平面上。這樣，接下來的語句可以是跟透視相關的函數</w:t>
      </w:r>
      <w:r w:rsidR="006364BA" w:rsidRPr="0003704C">
        <w:rPr>
          <w:rFonts w:asciiTheme="minorEastAsia" w:hAnsiTheme="minorEastAsia"/>
          <w:szCs w:val="24"/>
        </w:rPr>
        <w:br/>
      </w:r>
    </w:p>
    <w:p w14:paraId="10485670" w14:textId="6FA37887" w:rsidR="001D02D7" w:rsidRPr="0003704C" w:rsidRDefault="001D02D7" w:rsidP="001D02D7">
      <w:pPr>
        <w:pStyle w:val="a3"/>
        <w:numPr>
          <w:ilvl w:val="1"/>
          <w:numId w:val="1"/>
        </w:numPr>
        <w:ind w:leftChars="0"/>
        <w:rPr>
          <w:rFonts w:asciiTheme="minorEastAsia" w:hAnsiTheme="minorEastAsia"/>
          <w:szCs w:val="24"/>
        </w:rPr>
      </w:pPr>
      <w:r w:rsidRPr="0003704C">
        <w:rPr>
          <w:rFonts w:asciiTheme="minorEastAsia" w:hAnsiTheme="minorEastAsia"/>
          <w:szCs w:val="24"/>
        </w:rPr>
        <w:t>gluOrtho2D (0.0, 300.0, 0.0, 300.0)</w:t>
      </w:r>
      <w:r w:rsidRPr="0003704C">
        <w:rPr>
          <w:rFonts w:asciiTheme="minorEastAsia" w:hAnsiTheme="minorEastAsia" w:hint="eastAsia"/>
          <w:szCs w:val="24"/>
        </w:rPr>
        <w:t>;</w:t>
      </w:r>
      <w:r w:rsidR="00014A4C" w:rsidRPr="0003704C">
        <w:rPr>
          <w:rFonts w:asciiTheme="minorEastAsia" w:hAnsiTheme="minorEastAsia"/>
          <w:szCs w:val="24"/>
        </w:rPr>
        <w:br/>
      </w:r>
      <w:r w:rsidR="00FA5CD2" w:rsidRPr="0003704C">
        <w:rPr>
          <w:rFonts w:asciiTheme="minorEastAsia" w:hAnsiTheme="minorEastAsia" w:hint="eastAsia"/>
          <w:szCs w:val="24"/>
        </w:rPr>
        <w:t>函式會定義</w:t>
      </w:r>
      <w:r w:rsidR="0003704C" w:rsidRPr="0003704C">
        <w:rPr>
          <w:rFonts w:asciiTheme="minorEastAsia" w:hAnsiTheme="minorEastAsia" w:hint="eastAsia"/>
          <w:szCs w:val="24"/>
        </w:rPr>
        <w:t xml:space="preserve"> </w:t>
      </w:r>
      <w:r w:rsidR="0003704C" w:rsidRPr="0003704C">
        <w:rPr>
          <w:rFonts w:asciiTheme="minorEastAsia" w:hAnsiTheme="minorEastAsia"/>
          <w:szCs w:val="24"/>
        </w:rPr>
        <w:t>2D</w:t>
      </w:r>
      <w:r w:rsidR="00FA5CD2" w:rsidRPr="0003704C">
        <w:rPr>
          <w:rFonts w:asciiTheme="minorEastAsia" w:hAnsiTheme="minorEastAsia" w:hint="eastAsia"/>
          <w:szCs w:val="24"/>
        </w:rPr>
        <w:t>正向投射矩陣，參數為(</w:t>
      </w:r>
      <w:r w:rsidR="00FA5CD2" w:rsidRPr="0003704C">
        <w:rPr>
          <w:rFonts w:asciiTheme="minorEastAsia" w:hAnsiTheme="minorEastAsia"/>
          <w:szCs w:val="24"/>
        </w:rPr>
        <w:t>left,</w:t>
      </w:r>
      <w:r w:rsidR="0003704C" w:rsidRPr="0003704C">
        <w:rPr>
          <w:rFonts w:asciiTheme="minorEastAsia" w:hAnsiTheme="minorEastAsia"/>
          <w:szCs w:val="24"/>
        </w:rPr>
        <w:t xml:space="preserve"> </w:t>
      </w:r>
      <w:r w:rsidR="00FA5CD2" w:rsidRPr="0003704C">
        <w:rPr>
          <w:rFonts w:asciiTheme="minorEastAsia" w:hAnsiTheme="minorEastAsia"/>
          <w:szCs w:val="24"/>
        </w:rPr>
        <w:t>right,</w:t>
      </w:r>
      <w:r w:rsidR="0003704C" w:rsidRPr="0003704C">
        <w:rPr>
          <w:rFonts w:asciiTheme="minorEastAsia" w:hAnsiTheme="minorEastAsia"/>
          <w:szCs w:val="24"/>
        </w:rPr>
        <w:t xml:space="preserve"> </w:t>
      </w:r>
      <w:r w:rsidR="00FA5CD2" w:rsidRPr="0003704C">
        <w:rPr>
          <w:rFonts w:asciiTheme="minorEastAsia" w:hAnsiTheme="minorEastAsia"/>
          <w:szCs w:val="24"/>
        </w:rPr>
        <w:t>top,</w:t>
      </w:r>
      <w:r w:rsidR="0003704C" w:rsidRPr="0003704C">
        <w:rPr>
          <w:rFonts w:asciiTheme="minorEastAsia" w:hAnsiTheme="minorEastAsia"/>
          <w:szCs w:val="24"/>
        </w:rPr>
        <w:t xml:space="preserve"> </w:t>
      </w:r>
      <w:r w:rsidR="00FA5CD2" w:rsidRPr="0003704C">
        <w:rPr>
          <w:rFonts w:asciiTheme="minorEastAsia" w:hAnsiTheme="minorEastAsia"/>
          <w:szCs w:val="24"/>
        </w:rPr>
        <w:t>bottom</w:t>
      </w:r>
      <w:r w:rsidR="00FA5CD2" w:rsidRPr="0003704C">
        <w:rPr>
          <w:rFonts w:asciiTheme="minorEastAsia" w:hAnsiTheme="minorEastAsia" w:hint="eastAsia"/>
          <w:szCs w:val="24"/>
        </w:rPr>
        <w:t>)</w:t>
      </w:r>
      <w:r w:rsidR="006364BA" w:rsidRPr="0003704C">
        <w:rPr>
          <w:rFonts w:asciiTheme="minorEastAsia" w:hAnsiTheme="minorEastAsia"/>
          <w:szCs w:val="24"/>
        </w:rPr>
        <w:br/>
      </w:r>
    </w:p>
    <w:p w14:paraId="46B4B587" w14:textId="4469D669" w:rsidR="006364BA" w:rsidRPr="0003704C" w:rsidRDefault="006364BA" w:rsidP="001D02D7">
      <w:pPr>
        <w:pStyle w:val="a3"/>
        <w:numPr>
          <w:ilvl w:val="1"/>
          <w:numId w:val="1"/>
        </w:numPr>
        <w:ind w:leftChars="0"/>
        <w:rPr>
          <w:rFonts w:asciiTheme="minorEastAsia" w:hAnsiTheme="minorEastAsia"/>
          <w:szCs w:val="24"/>
        </w:rPr>
      </w:pPr>
      <w:r w:rsidRPr="0003704C">
        <w:rPr>
          <w:rFonts w:asciiTheme="minorEastAsia" w:hAnsiTheme="minorEastAsia" w:hint="eastAsia"/>
          <w:szCs w:val="24"/>
        </w:rPr>
        <w:t>接下來以下列函式進行繪製</w:t>
      </w:r>
      <w:r w:rsidRPr="0003704C">
        <w:rPr>
          <w:rFonts w:asciiTheme="minorEastAsia" w:hAnsiTheme="minorEastAsia"/>
          <w:szCs w:val="24"/>
        </w:rPr>
        <w:br/>
      </w:r>
    </w:p>
    <w:p w14:paraId="7B734186" w14:textId="443AC54A" w:rsidR="001D02D7" w:rsidRPr="0003704C" w:rsidRDefault="001D02D7" w:rsidP="0003704C">
      <w:pPr>
        <w:pStyle w:val="a3"/>
        <w:numPr>
          <w:ilvl w:val="1"/>
          <w:numId w:val="1"/>
        </w:numPr>
        <w:ind w:leftChars="0"/>
        <w:rPr>
          <w:rFonts w:asciiTheme="minorEastAsia" w:hAnsiTheme="minorEastAsia"/>
          <w:szCs w:val="24"/>
        </w:rPr>
      </w:pPr>
      <w:proofErr w:type="spellStart"/>
      <w:r w:rsidRPr="0003704C">
        <w:rPr>
          <w:rFonts w:asciiTheme="minorEastAsia" w:hAnsiTheme="minorEastAsia"/>
          <w:szCs w:val="24"/>
        </w:rPr>
        <w:t>glBegin</w:t>
      </w:r>
      <w:proofErr w:type="spellEnd"/>
      <w:r w:rsidRPr="0003704C">
        <w:rPr>
          <w:rFonts w:asciiTheme="minorEastAsia" w:hAnsiTheme="minorEastAsia"/>
          <w:szCs w:val="24"/>
        </w:rPr>
        <w:t xml:space="preserve"> (GL_LINE_LOOP);</w:t>
      </w:r>
      <w:r w:rsidR="00FA5CD2" w:rsidRPr="0003704C">
        <w:rPr>
          <w:rFonts w:asciiTheme="minorEastAsia" w:hAnsiTheme="minorEastAsia"/>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00FA5CD2" w:rsidRPr="0003704C">
        <w:rPr>
          <w:rFonts w:asciiTheme="minorEastAsia" w:hAnsiTheme="minorEastAsia" w:hint="eastAsia"/>
          <w:szCs w:val="24"/>
        </w:rPr>
        <w:t xml:space="preserve">將從 </w:t>
      </w:r>
      <w:proofErr w:type="spellStart"/>
      <w:r w:rsidR="00FA5CD2" w:rsidRPr="0003704C">
        <w:rPr>
          <w:rFonts w:asciiTheme="minorEastAsia" w:hAnsiTheme="minorEastAsia" w:hint="eastAsia"/>
          <w:szCs w:val="24"/>
        </w:rPr>
        <w:t>glBegin</w:t>
      </w:r>
      <w:proofErr w:type="spellEnd"/>
      <w:r w:rsidR="00FA5CD2" w:rsidRPr="0003704C">
        <w:rPr>
          <w:rFonts w:asciiTheme="minorEastAsia" w:hAnsiTheme="minorEastAsia" w:hint="eastAsia"/>
          <w:szCs w:val="24"/>
        </w:rPr>
        <w:t xml:space="preserve"> 和後續 </w:t>
      </w:r>
      <w:proofErr w:type="spellStart"/>
      <w:r w:rsidR="00FA5CD2" w:rsidRPr="0003704C">
        <w:rPr>
          <w:rFonts w:asciiTheme="minorEastAsia" w:hAnsiTheme="minorEastAsia" w:hint="eastAsia"/>
          <w:szCs w:val="24"/>
        </w:rPr>
        <w:t>glend</w:t>
      </w:r>
      <w:proofErr w:type="spellEnd"/>
      <w:r w:rsidR="00A46AD2" w:rsidRPr="0003704C">
        <w:rPr>
          <w:rFonts w:asciiTheme="minorEastAsia" w:hAnsiTheme="minorEastAsia"/>
          <w:szCs w:val="24"/>
        </w:rPr>
        <w:t>函式會分隔基本或類似基本類型群組的頂點</w:t>
      </w:r>
      <w:r w:rsidR="00FA5CD2" w:rsidRPr="0003704C">
        <w:rPr>
          <w:rFonts w:asciiTheme="minorEastAsia" w:hAnsiTheme="minorEastAsia" w:hint="eastAsia"/>
          <w:szCs w:val="24"/>
        </w:rPr>
        <w:t>。</w:t>
      </w:r>
      <w:r w:rsidR="008E7B66" w:rsidRPr="0003704C">
        <w:rPr>
          <w:rFonts w:asciiTheme="minorEastAsia" w:hAnsiTheme="minorEastAsia" w:hint="eastAsia"/>
          <w:szCs w:val="24"/>
        </w:rPr>
        <w:t>參數</w:t>
      </w:r>
      <w:r w:rsidR="00FA5CD2" w:rsidRPr="0003704C">
        <w:rPr>
          <w:rFonts w:asciiTheme="minorEastAsia" w:hAnsiTheme="minorEastAsia"/>
          <w:szCs w:val="24"/>
        </w:rPr>
        <w:t>GL_LINE_LOOP</w:t>
      </w:r>
      <w:r w:rsidR="008E7B66" w:rsidRPr="0003704C">
        <w:rPr>
          <w:rFonts w:asciiTheme="minorEastAsia" w:hAnsiTheme="minorEastAsia" w:hint="eastAsia"/>
          <w:szCs w:val="24"/>
        </w:rPr>
        <w:t>繪製從第一個頂點到最後一個頂點的已連接線段群組，然後回到第一個頂</w:t>
      </w:r>
      <w:r w:rsidR="008E7B66" w:rsidRPr="0003704C">
        <w:rPr>
          <w:rFonts w:asciiTheme="minorEastAsia" w:hAnsiTheme="minorEastAsia" w:hint="eastAsia"/>
          <w:szCs w:val="24"/>
        </w:rPr>
        <w:lastRenderedPageBreak/>
        <w:t>點。 頂點 n 和 n + 1 定義行 n。 但是，最後一行是由頂點 N 和 1 所定義。 會繪製 N 行。</w:t>
      </w:r>
    </w:p>
    <w:p w14:paraId="0C25BBF7" w14:textId="0F65BA86" w:rsidR="001D02D7" w:rsidRPr="0003704C" w:rsidRDefault="001D02D7" w:rsidP="0045649D">
      <w:pPr>
        <w:pStyle w:val="a3"/>
        <w:numPr>
          <w:ilvl w:val="1"/>
          <w:numId w:val="1"/>
        </w:numPr>
        <w:ind w:leftChars="0"/>
        <w:rPr>
          <w:rFonts w:asciiTheme="minorEastAsia" w:hAnsiTheme="minorEastAsia"/>
          <w:szCs w:val="24"/>
        </w:rPr>
      </w:pPr>
      <w:r w:rsidRPr="0003704C">
        <w:rPr>
          <w:rFonts w:asciiTheme="minorEastAsia" w:hAnsiTheme="minorEastAsia"/>
          <w:szCs w:val="24"/>
        </w:rPr>
        <w:t>glVertex2i (25, 205);</w:t>
      </w:r>
      <w:r w:rsidR="008E7B66" w:rsidRPr="0003704C">
        <w:rPr>
          <w:rFonts w:asciiTheme="minorEastAsia" w:hAnsiTheme="minorEastAsia"/>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00A46AD2" w:rsidRPr="0003704C">
        <w:rPr>
          <w:rFonts w:asciiTheme="minorEastAsia" w:hAnsiTheme="minorEastAsia" w:hint="eastAsia"/>
          <w:szCs w:val="24"/>
        </w:rPr>
        <w:t>參數(</w:t>
      </w:r>
      <w:r w:rsidR="00A46AD2" w:rsidRPr="0003704C">
        <w:rPr>
          <w:rFonts w:asciiTheme="minorEastAsia" w:hAnsiTheme="minorEastAsia" w:cs="Segoe UI"/>
          <w:color w:val="171717"/>
          <w:szCs w:val="24"/>
          <w:shd w:val="clear" w:color="auto" w:fill="FFFFFF"/>
        </w:rPr>
        <w:t>指定頂點的 x 座標</w:t>
      </w:r>
      <w:r w:rsidR="00A46AD2" w:rsidRPr="0003704C">
        <w:rPr>
          <w:rFonts w:asciiTheme="minorEastAsia" w:hAnsiTheme="minorEastAsia" w:cs="Segoe UI" w:hint="eastAsia"/>
          <w:color w:val="171717"/>
          <w:szCs w:val="24"/>
          <w:shd w:val="clear" w:color="auto" w:fill="FFFFFF"/>
        </w:rPr>
        <w:t>,</w:t>
      </w:r>
      <w:r w:rsidR="00A46AD2" w:rsidRPr="0003704C">
        <w:rPr>
          <w:rFonts w:asciiTheme="minorEastAsia" w:hAnsiTheme="minorEastAsia" w:cs="Segoe UI"/>
          <w:color w:val="171717"/>
          <w:szCs w:val="24"/>
          <w:shd w:val="clear" w:color="auto" w:fill="FFFFFF"/>
        </w:rPr>
        <w:t xml:space="preserve"> 指定頂點的 y 座標</w:t>
      </w:r>
      <w:r w:rsidR="00A46AD2" w:rsidRPr="0003704C">
        <w:rPr>
          <w:rFonts w:asciiTheme="minorEastAsia" w:hAnsiTheme="minorEastAsia" w:hint="eastAsia"/>
          <w:szCs w:val="24"/>
        </w:rPr>
        <w:t xml:space="preserve">) </w:t>
      </w:r>
      <w:r w:rsidR="00BF0672" w:rsidRPr="0003704C">
        <w:rPr>
          <w:rFonts w:asciiTheme="minorEastAsia" w:hAnsiTheme="minorEastAsia" w:hint="eastAsia"/>
          <w:szCs w:val="24"/>
        </w:rPr>
        <w:t>皆為i</w:t>
      </w:r>
      <w:r w:rsidR="00BF0672" w:rsidRPr="0003704C">
        <w:rPr>
          <w:rFonts w:asciiTheme="minorEastAsia" w:hAnsiTheme="minorEastAsia"/>
          <w:szCs w:val="24"/>
        </w:rPr>
        <w:t>nteger</w:t>
      </w:r>
      <w:r w:rsidR="00A46AD2" w:rsidRPr="0003704C">
        <w:rPr>
          <w:rFonts w:asciiTheme="minorEastAsia" w:hAnsiTheme="minorEastAsia" w:hint="eastAsia"/>
          <w:szCs w:val="24"/>
        </w:rPr>
        <w:t xml:space="preserve">，x函數命令會在 </w:t>
      </w:r>
      <w:proofErr w:type="spellStart"/>
      <w:r w:rsidR="00A46AD2" w:rsidRPr="0003704C">
        <w:rPr>
          <w:rFonts w:asciiTheme="minorEastAsia" w:hAnsiTheme="minorEastAsia" w:hint="eastAsia"/>
          <w:szCs w:val="24"/>
        </w:rPr>
        <w:t>glBegin</w:t>
      </w:r>
      <w:proofErr w:type="spellEnd"/>
      <w:r w:rsidR="00A46AD2" w:rsidRPr="0003704C">
        <w:rPr>
          <w:rFonts w:asciiTheme="minorEastAsia" w:hAnsiTheme="minorEastAsia" w:hint="eastAsia"/>
          <w:szCs w:val="24"/>
        </w:rPr>
        <w:t xml:space="preserve"> / </w:t>
      </w:r>
      <w:proofErr w:type="spellStart"/>
      <w:r w:rsidR="00A46AD2" w:rsidRPr="0003704C">
        <w:rPr>
          <w:rFonts w:asciiTheme="minorEastAsia" w:hAnsiTheme="minorEastAsia" w:hint="eastAsia"/>
          <w:szCs w:val="24"/>
        </w:rPr>
        <w:t>glEnd</w:t>
      </w:r>
      <w:proofErr w:type="spellEnd"/>
      <w:r w:rsidR="00A46AD2" w:rsidRPr="0003704C">
        <w:rPr>
          <w:rFonts w:asciiTheme="minorEastAsia" w:hAnsiTheme="minorEastAsia" w:hint="eastAsia"/>
          <w:szCs w:val="24"/>
        </w:rPr>
        <w:t xml:space="preserve">配對中用來指定點、線條和多邊形頂點。當呼叫 </w:t>
      </w:r>
      <w:proofErr w:type="spellStart"/>
      <w:r w:rsidR="00A46AD2" w:rsidRPr="0003704C">
        <w:rPr>
          <w:rFonts w:asciiTheme="minorEastAsia" w:hAnsiTheme="minorEastAsia" w:hint="eastAsia"/>
          <w:szCs w:val="24"/>
        </w:rPr>
        <w:t>glVertex</w:t>
      </w:r>
      <w:proofErr w:type="spellEnd"/>
      <w:r w:rsidR="00A46AD2" w:rsidRPr="0003704C">
        <w:rPr>
          <w:rFonts w:asciiTheme="minorEastAsia" w:hAnsiTheme="minorEastAsia" w:hint="eastAsia"/>
          <w:szCs w:val="24"/>
        </w:rPr>
        <w:t xml:space="preserve"> 時，目前的色彩、標準和材質座標會與頂點相關聯。當僅指定 x 和 y 時， z 的預設值為0.0， w 預設值為1.0。 當指定 x、 y 和 z時， w 預設為1.0。 在 </w:t>
      </w:r>
      <w:proofErr w:type="spellStart"/>
      <w:r w:rsidR="00A46AD2" w:rsidRPr="0003704C">
        <w:rPr>
          <w:rFonts w:asciiTheme="minorEastAsia" w:hAnsiTheme="minorEastAsia" w:hint="eastAsia"/>
          <w:szCs w:val="24"/>
        </w:rPr>
        <w:t>glBegin</w:t>
      </w:r>
      <w:proofErr w:type="spellEnd"/>
      <w:r w:rsidR="00A46AD2" w:rsidRPr="0003704C">
        <w:rPr>
          <w:rFonts w:asciiTheme="minorEastAsia" w:hAnsiTheme="minorEastAsia" w:hint="eastAsia"/>
          <w:szCs w:val="24"/>
        </w:rPr>
        <w:t xml:space="preserve"> / </w:t>
      </w:r>
      <w:proofErr w:type="spellStart"/>
      <w:r w:rsidR="00A46AD2" w:rsidRPr="0003704C">
        <w:rPr>
          <w:rFonts w:asciiTheme="minorEastAsia" w:hAnsiTheme="minorEastAsia" w:hint="eastAsia"/>
          <w:szCs w:val="24"/>
        </w:rPr>
        <w:t>glEnd</w:t>
      </w:r>
      <w:proofErr w:type="spellEnd"/>
      <w:r w:rsidR="00A46AD2" w:rsidRPr="0003704C">
        <w:rPr>
          <w:rFonts w:asciiTheme="minorEastAsia" w:hAnsiTheme="minorEastAsia" w:hint="eastAsia"/>
          <w:szCs w:val="24"/>
        </w:rPr>
        <w:t xml:space="preserve"> 配對之外叫用 </w:t>
      </w:r>
      <w:proofErr w:type="spellStart"/>
      <w:r w:rsidR="00A46AD2" w:rsidRPr="0003704C">
        <w:rPr>
          <w:rFonts w:asciiTheme="minorEastAsia" w:hAnsiTheme="minorEastAsia" w:hint="eastAsia"/>
          <w:szCs w:val="24"/>
        </w:rPr>
        <w:t>glVertex</w:t>
      </w:r>
      <w:proofErr w:type="spellEnd"/>
      <w:r w:rsidR="00A46AD2" w:rsidRPr="0003704C">
        <w:rPr>
          <w:rFonts w:asciiTheme="minorEastAsia" w:hAnsiTheme="minorEastAsia" w:hint="eastAsia"/>
          <w:szCs w:val="24"/>
        </w:rPr>
        <w:t xml:space="preserve"> 會導致未定義的行為</w:t>
      </w:r>
      <w:r w:rsidR="006364BA" w:rsidRPr="0003704C">
        <w:rPr>
          <w:rFonts w:asciiTheme="minorEastAsia" w:hAnsiTheme="minorEastAsia" w:hint="eastAsia"/>
          <w:szCs w:val="24"/>
        </w:rPr>
        <w:t>。</w:t>
      </w:r>
      <w:r w:rsidR="006364BA" w:rsidRPr="0003704C">
        <w:rPr>
          <w:rFonts w:asciiTheme="minorEastAsia" w:hAnsiTheme="minorEastAsia"/>
          <w:szCs w:val="24"/>
        </w:rPr>
        <w:br/>
      </w:r>
    </w:p>
    <w:p w14:paraId="1D1D7928" w14:textId="61EAD569" w:rsidR="001D02D7" w:rsidRPr="0003704C" w:rsidRDefault="00A46AD2" w:rsidP="001D02D7">
      <w:pPr>
        <w:pStyle w:val="a3"/>
        <w:numPr>
          <w:ilvl w:val="1"/>
          <w:numId w:val="1"/>
        </w:numPr>
        <w:ind w:leftChars="0"/>
        <w:rPr>
          <w:rFonts w:asciiTheme="minorEastAsia" w:hAnsiTheme="minorEastAsia"/>
          <w:szCs w:val="24"/>
        </w:rPr>
      </w:pPr>
      <w:proofErr w:type="spellStart"/>
      <w:r w:rsidRPr="0003704C">
        <w:rPr>
          <w:rFonts w:asciiTheme="minorEastAsia" w:hAnsiTheme="minorEastAsia"/>
          <w:szCs w:val="24"/>
        </w:rPr>
        <w:t>glEnable</w:t>
      </w:r>
      <w:proofErr w:type="spellEnd"/>
      <w:r w:rsidRPr="0003704C">
        <w:rPr>
          <w:rFonts w:asciiTheme="minorEastAsia" w:hAnsiTheme="minorEastAsia"/>
          <w:szCs w:val="24"/>
        </w:rPr>
        <w:t xml:space="preserve"> (GL_LINE_SMOOTH);</w:t>
      </w:r>
      <w:r w:rsidRPr="0003704C">
        <w:rPr>
          <w:rFonts w:asciiTheme="minorEastAsia" w:hAnsiTheme="minorEastAsia"/>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0045649D" w:rsidRPr="0003704C">
        <w:rPr>
          <w:rFonts w:asciiTheme="minorEastAsia" w:hAnsiTheme="minorEastAsia" w:hint="eastAsia"/>
          <w:szCs w:val="24"/>
        </w:rPr>
        <w:t>函數會啟用</w:t>
      </w:r>
      <w:r w:rsidR="00AF63AD" w:rsidRPr="0003704C">
        <w:rPr>
          <w:rFonts w:asciiTheme="minorEastAsia" w:hAnsiTheme="minorEastAsia" w:hint="eastAsia"/>
          <w:szCs w:val="24"/>
        </w:rPr>
        <w:t>各種</w:t>
      </w:r>
      <w:r w:rsidR="0045649D" w:rsidRPr="0003704C">
        <w:rPr>
          <w:rFonts w:asciiTheme="minorEastAsia" w:hAnsiTheme="minorEastAsia" w:hint="eastAsia"/>
          <w:szCs w:val="24"/>
        </w:rPr>
        <w:t>OpenGL功能，</w:t>
      </w:r>
      <w:r w:rsidR="00AF63AD" w:rsidRPr="0003704C">
        <w:rPr>
          <w:rFonts w:asciiTheme="minorEastAsia" w:hAnsiTheme="minorEastAsia"/>
          <w:szCs w:val="24"/>
        </w:rPr>
        <w:t>GL_LINE_SMOOTH</w:t>
      </w:r>
      <w:r w:rsidR="00AF63AD" w:rsidRPr="0003704C">
        <w:rPr>
          <w:rFonts w:asciiTheme="minorEastAsia" w:hAnsiTheme="minorEastAsia" w:hint="eastAsia"/>
          <w:szCs w:val="24"/>
        </w:rPr>
        <w:t>若已啟用，請使用正確的篩選繪製行。如果停用，則繪製別名行，可參考</w:t>
      </w:r>
      <w:proofErr w:type="spellStart"/>
      <w:r w:rsidR="00AF63AD" w:rsidRPr="0003704C">
        <w:rPr>
          <w:rFonts w:asciiTheme="minorEastAsia" w:hAnsiTheme="minorEastAsia"/>
          <w:szCs w:val="24"/>
        </w:rPr>
        <w:t>glLineWidth</w:t>
      </w:r>
      <w:proofErr w:type="spellEnd"/>
      <w:r w:rsidR="00AF63AD" w:rsidRPr="0003704C">
        <w:rPr>
          <w:rFonts w:asciiTheme="minorEastAsia" w:hAnsiTheme="minorEastAsia" w:hint="eastAsia"/>
          <w:szCs w:val="24"/>
        </w:rPr>
        <w:t>()。</w:t>
      </w:r>
      <w:r w:rsidR="004673EB" w:rsidRPr="0003704C">
        <w:rPr>
          <w:rFonts w:asciiTheme="minorEastAsia" w:hAnsiTheme="minorEastAsia"/>
          <w:szCs w:val="24"/>
        </w:rPr>
        <w:br/>
      </w:r>
    </w:p>
    <w:p w14:paraId="4A9DD233" w14:textId="104EFA29" w:rsidR="00AF63AD" w:rsidRPr="0003704C" w:rsidRDefault="00AF63AD" w:rsidP="00AF63AD">
      <w:pPr>
        <w:pStyle w:val="a3"/>
        <w:numPr>
          <w:ilvl w:val="1"/>
          <w:numId w:val="1"/>
        </w:numPr>
        <w:ind w:leftChars="0"/>
        <w:rPr>
          <w:rFonts w:asciiTheme="minorEastAsia" w:hAnsiTheme="minorEastAsia"/>
          <w:szCs w:val="24"/>
        </w:rPr>
      </w:pPr>
      <w:proofErr w:type="spellStart"/>
      <w:r w:rsidRPr="0003704C">
        <w:rPr>
          <w:rFonts w:asciiTheme="minorEastAsia" w:hAnsiTheme="minorEastAsia"/>
          <w:szCs w:val="24"/>
        </w:rPr>
        <w:t>glHint</w:t>
      </w:r>
      <w:proofErr w:type="spellEnd"/>
      <w:r w:rsidRPr="0003704C">
        <w:rPr>
          <w:rFonts w:asciiTheme="minorEastAsia" w:hAnsiTheme="minorEastAsia"/>
          <w:szCs w:val="24"/>
        </w:rPr>
        <w:t xml:space="preserve"> (GL_LINE_SMOOTH, GL_NICEST);</w:t>
      </w:r>
      <w:r w:rsidRPr="0003704C">
        <w:rPr>
          <w:rFonts w:asciiTheme="minorEastAsia" w:hAnsiTheme="minorEastAsia"/>
          <w:szCs w:val="24"/>
        </w:rPr>
        <w:br/>
      </w:r>
      <w:r w:rsidR="0003704C" w:rsidRPr="0003704C">
        <w:rPr>
          <w:rFonts w:asciiTheme="minorEastAsia" w:hAnsiTheme="minorEastAsia" w:cs="Segoe UI" w:hint="eastAsia"/>
          <w:color w:val="171717"/>
          <w:szCs w:val="24"/>
          <w:shd w:val="clear" w:color="auto" w:fill="FFFFFF"/>
        </w:rPr>
        <w:t xml:space="preserve"> </w:t>
      </w:r>
      <w:r w:rsidR="0003704C" w:rsidRPr="0003704C">
        <w:rPr>
          <w:rFonts w:asciiTheme="minorEastAsia" w:hAnsiTheme="minorEastAsia" w:cs="Segoe UI"/>
          <w:color w:val="171717"/>
          <w:szCs w:val="24"/>
          <w:shd w:val="clear" w:color="auto" w:fill="FFFFFF"/>
        </w:rPr>
        <w:tab/>
      </w:r>
      <w:r w:rsidRPr="0003704C">
        <w:rPr>
          <w:rFonts w:asciiTheme="minorEastAsia" w:hAnsiTheme="minorEastAsia" w:cs="Segoe UI"/>
          <w:color w:val="171717"/>
          <w:szCs w:val="24"/>
          <w:shd w:val="clear" w:color="auto" w:fill="FFFFFF"/>
        </w:rPr>
        <w:t>函式會指定實作為特定的提示</w:t>
      </w:r>
      <w:r w:rsidRPr="0003704C">
        <w:rPr>
          <w:rFonts w:asciiTheme="minorEastAsia" w:hAnsiTheme="minorEastAsia" w:cs="Segoe UI" w:hint="eastAsia"/>
          <w:color w:val="171717"/>
          <w:szCs w:val="24"/>
          <w:shd w:val="clear" w:color="auto" w:fill="FFFFFF"/>
        </w:rPr>
        <w:t>，參數為(</w:t>
      </w:r>
      <w:proofErr w:type="spellStart"/>
      <w:r w:rsidRPr="0003704C">
        <w:rPr>
          <w:rFonts w:asciiTheme="minorEastAsia" w:hAnsiTheme="minorEastAsia" w:cs="Segoe UI"/>
          <w:color w:val="171717"/>
          <w:szCs w:val="24"/>
          <w:shd w:val="clear" w:color="auto" w:fill="FFFFFF"/>
        </w:rPr>
        <w:t>target,mode</w:t>
      </w:r>
      <w:proofErr w:type="spellEnd"/>
      <w:r w:rsidRPr="0003704C">
        <w:rPr>
          <w:rFonts w:asciiTheme="minorEastAsia" w:hAnsiTheme="minorEastAsia" w:cs="Segoe UI" w:hint="eastAsia"/>
          <w:color w:val="171717"/>
          <w:szCs w:val="24"/>
          <w:shd w:val="clear" w:color="auto" w:fill="FFFFFF"/>
        </w:rPr>
        <w:t>)。</w:t>
      </w:r>
      <w:r w:rsidRPr="0003704C">
        <w:rPr>
          <w:rFonts w:asciiTheme="minorEastAsia" w:hAnsiTheme="minorEastAsia" w:cs="Segoe UI"/>
          <w:color w:val="171717"/>
          <w:szCs w:val="24"/>
          <w:shd w:val="clear" w:color="auto" w:fill="FFFFFF"/>
        </w:rPr>
        <w:t>target指出要控制之行為的符號常數</w:t>
      </w:r>
      <w:r w:rsidRPr="0003704C">
        <w:rPr>
          <w:rFonts w:asciiTheme="minorEastAsia" w:hAnsiTheme="minorEastAsia" w:cs="Segoe UI" w:hint="eastAsia"/>
          <w:color w:val="171717"/>
          <w:szCs w:val="24"/>
          <w:shd w:val="clear" w:color="auto" w:fill="FFFFFF"/>
        </w:rPr>
        <w:t>，</w:t>
      </w:r>
      <w:r w:rsidRPr="0003704C">
        <w:rPr>
          <w:rFonts w:asciiTheme="minorEastAsia" w:hAnsiTheme="minorEastAsia" w:cs="Segoe UI"/>
          <w:color w:val="171717"/>
          <w:szCs w:val="24"/>
          <w:shd w:val="clear" w:color="auto" w:fill="FFFFFF"/>
        </w:rPr>
        <w:t>mode表示所需行為的符號常數</w:t>
      </w:r>
      <w:r w:rsidRPr="0003704C">
        <w:rPr>
          <w:rFonts w:asciiTheme="minorEastAsia" w:hAnsiTheme="minorEastAsia" w:cs="Segoe UI" w:hint="eastAsia"/>
          <w:color w:val="171717"/>
          <w:szCs w:val="24"/>
          <w:shd w:val="clear" w:color="auto" w:fill="FFFFFF"/>
        </w:rPr>
        <w:t>，</w:t>
      </w:r>
      <w:r w:rsidRPr="0003704C">
        <w:rPr>
          <w:rFonts w:asciiTheme="minorEastAsia" w:hAnsiTheme="minorEastAsia"/>
          <w:szCs w:val="24"/>
        </w:rPr>
        <w:t>GL_LINE_SMOOTH</w:t>
      </w:r>
      <w:r w:rsidRPr="0003704C">
        <w:rPr>
          <w:rFonts w:asciiTheme="minorEastAsia" w:hAnsiTheme="minorEastAsia" w:hint="eastAsia"/>
          <w:szCs w:val="24"/>
        </w:rPr>
        <w:t>指出反鋸齒線條的取樣品質。 如果套用較大的篩選函式，提示 GL 最好可能會導致在點陣化期間產生更多圖元片段；</w:t>
      </w:r>
      <w:r w:rsidRPr="0003704C">
        <w:rPr>
          <w:rFonts w:asciiTheme="minorEastAsia" w:hAnsiTheme="minorEastAsia"/>
          <w:szCs w:val="24"/>
        </w:rPr>
        <w:t>GL_NICEST</w:t>
      </w:r>
      <w:r w:rsidRPr="0003704C">
        <w:rPr>
          <w:rFonts w:asciiTheme="minorEastAsia" w:hAnsiTheme="minorEastAsia" w:hint="eastAsia"/>
          <w:szCs w:val="24"/>
        </w:rPr>
        <w:t>為最正確或最高品質的選項。</w:t>
      </w:r>
      <w:r w:rsidR="006364BA" w:rsidRPr="0003704C">
        <w:rPr>
          <w:rFonts w:asciiTheme="minorEastAsia" w:hAnsiTheme="minorEastAsia"/>
          <w:szCs w:val="24"/>
        </w:rPr>
        <w:br/>
      </w:r>
    </w:p>
    <w:p w14:paraId="2C23DDE8" w14:textId="0EB2103A" w:rsidR="00AF63AD" w:rsidRPr="0003704C" w:rsidRDefault="00AF63AD" w:rsidP="00AF63AD">
      <w:pPr>
        <w:pStyle w:val="a3"/>
        <w:numPr>
          <w:ilvl w:val="1"/>
          <w:numId w:val="1"/>
        </w:numPr>
        <w:ind w:leftChars="0"/>
        <w:rPr>
          <w:rFonts w:asciiTheme="minorEastAsia" w:hAnsiTheme="minorEastAsia"/>
          <w:szCs w:val="24"/>
        </w:rPr>
      </w:pPr>
      <w:proofErr w:type="spellStart"/>
      <w:r w:rsidRPr="0003704C">
        <w:rPr>
          <w:rFonts w:asciiTheme="minorEastAsia" w:hAnsiTheme="minorEastAsia"/>
          <w:szCs w:val="24"/>
        </w:rPr>
        <w:t>glLineWidth</w:t>
      </w:r>
      <w:proofErr w:type="spellEnd"/>
      <w:r w:rsidRPr="0003704C">
        <w:rPr>
          <w:rFonts w:asciiTheme="minorEastAsia" w:hAnsiTheme="minorEastAsia"/>
          <w:szCs w:val="24"/>
        </w:rPr>
        <w:t>(10);</w:t>
      </w:r>
      <w:r w:rsidRPr="0003704C">
        <w:rPr>
          <w:rFonts w:asciiTheme="minorEastAsia" w:hAnsiTheme="minorEastAsia"/>
          <w:szCs w:val="24"/>
        </w:rPr>
        <w:br/>
      </w:r>
      <w:r w:rsidR="0003704C" w:rsidRPr="0003704C">
        <w:rPr>
          <w:rFonts w:asciiTheme="minorEastAsia" w:hAnsiTheme="minorEastAsia"/>
          <w:szCs w:val="24"/>
        </w:rPr>
        <w:t xml:space="preserve"> </w:t>
      </w:r>
      <w:r w:rsidR="0003704C" w:rsidRPr="0003704C">
        <w:rPr>
          <w:rFonts w:asciiTheme="minorEastAsia" w:hAnsiTheme="minorEastAsia"/>
          <w:szCs w:val="24"/>
        </w:rPr>
        <w:tab/>
      </w:r>
      <w:proofErr w:type="spellStart"/>
      <w:r w:rsidRPr="0003704C">
        <w:rPr>
          <w:rFonts w:asciiTheme="minorEastAsia" w:hAnsiTheme="minorEastAsia" w:hint="eastAsia"/>
          <w:szCs w:val="24"/>
        </w:rPr>
        <w:t>GlLineWidth</w:t>
      </w:r>
      <w:proofErr w:type="spellEnd"/>
      <w:r w:rsidRPr="0003704C">
        <w:rPr>
          <w:rFonts w:asciiTheme="minorEastAsia" w:hAnsiTheme="minorEastAsia" w:hint="eastAsia"/>
          <w:szCs w:val="24"/>
        </w:rPr>
        <w:t xml:space="preserve"> 函式會指定鋸齒和反鋸齒線條的點陣化寬度。使用1.0 以外的線條寬度有不同的效果，這取決於是否已啟用行消除鋸齒功能。藉由呼叫 </w:t>
      </w:r>
      <w:proofErr w:type="spellStart"/>
      <w:r w:rsidRPr="0003704C">
        <w:rPr>
          <w:rFonts w:asciiTheme="minorEastAsia" w:hAnsiTheme="minorEastAsia" w:hint="eastAsia"/>
          <w:szCs w:val="24"/>
        </w:rPr>
        <w:t>glEnable</w:t>
      </w:r>
      <w:proofErr w:type="spellEnd"/>
      <w:r w:rsidRPr="0003704C">
        <w:rPr>
          <w:rFonts w:asciiTheme="minorEastAsia" w:hAnsiTheme="minorEastAsia" w:hint="eastAsia"/>
          <w:szCs w:val="24"/>
        </w:rPr>
        <w:t xml:space="preserve"> 和 </w:t>
      </w:r>
      <w:proofErr w:type="spellStart"/>
      <w:r w:rsidRPr="0003704C">
        <w:rPr>
          <w:rFonts w:asciiTheme="minorEastAsia" w:hAnsiTheme="minorEastAsia" w:hint="eastAsia"/>
          <w:szCs w:val="24"/>
        </w:rPr>
        <w:t>glDisable</w:t>
      </w:r>
      <w:proofErr w:type="spellEnd"/>
      <w:r w:rsidRPr="0003704C">
        <w:rPr>
          <w:rFonts w:asciiTheme="minorEastAsia" w:hAnsiTheme="minorEastAsia" w:hint="eastAsia"/>
          <w:szCs w:val="24"/>
        </w:rPr>
        <w:t xml:space="preserve"> ，並將引數 </w:t>
      </w:r>
      <w:r w:rsidRPr="0003704C">
        <w:rPr>
          <w:rFonts w:asciiTheme="minorEastAsia" w:hAnsiTheme="minorEastAsia"/>
          <w:szCs w:val="24"/>
        </w:rPr>
        <w:t>GL_LINE_SMOOTH</w:t>
      </w:r>
      <w:r w:rsidRPr="0003704C">
        <w:rPr>
          <w:rFonts w:asciiTheme="minorEastAsia" w:hAnsiTheme="minorEastAsia" w:hint="eastAsia"/>
          <w:szCs w:val="24"/>
        </w:rPr>
        <w:t>，以控制線條消除鋸齒。</w:t>
      </w:r>
      <w:r w:rsidR="006364BA" w:rsidRPr="0003704C">
        <w:rPr>
          <w:rFonts w:asciiTheme="minorEastAsia" w:hAnsiTheme="minorEastAsia"/>
          <w:szCs w:val="24"/>
        </w:rPr>
        <w:br/>
      </w:r>
    </w:p>
    <w:p w14:paraId="0312150C" w14:textId="62A7A16D" w:rsidR="00AF63AD" w:rsidRPr="0003704C" w:rsidRDefault="00BF0672" w:rsidP="001D02D7">
      <w:pPr>
        <w:pStyle w:val="a3"/>
        <w:numPr>
          <w:ilvl w:val="1"/>
          <w:numId w:val="1"/>
        </w:numPr>
        <w:ind w:leftChars="0"/>
        <w:rPr>
          <w:rFonts w:asciiTheme="minorEastAsia" w:hAnsiTheme="minorEastAsia"/>
          <w:szCs w:val="24"/>
        </w:rPr>
      </w:pPr>
      <w:r w:rsidRPr="0003704C">
        <w:rPr>
          <w:rFonts w:asciiTheme="minorEastAsia" w:hAnsiTheme="minorEastAsia"/>
          <w:szCs w:val="24"/>
        </w:rPr>
        <w:t>glVertex2f(110+25*cos(2*</w:t>
      </w:r>
      <w:proofErr w:type="spellStart"/>
      <w:r w:rsidRPr="0003704C">
        <w:rPr>
          <w:rFonts w:asciiTheme="minorEastAsia" w:hAnsiTheme="minorEastAsia"/>
          <w:szCs w:val="24"/>
        </w:rPr>
        <w:t>i</w:t>
      </w:r>
      <w:proofErr w:type="spellEnd"/>
      <w:r w:rsidRPr="0003704C">
        <w:rPr>
          <w:rFonts w:asciiTheme="minorEastAsia" w:hAnsiTheme="minorEastAsia"/>
          <w:szCs w:val="24"/>
        </w:rPr>
        <w:t>*pi/10000), 200+25*sin(2*</w:t>
      </w:r>
      <w:proofErr w:type="spellStart"/>
      <w:r w:rsidRPr="0003704C">
        <w:rPr>
          <w:rFonts w:asciiTheme="minorEastAsia" w:hAnsiTheme="minorEastAsia"/>
          <w:szCs w:val="24"/>
        </w:rPr>
        <w:t>i</w:t>
      </w:r>
      <w:proofErr w:type="spellEnd"/>
      <w:r w:rsidRPr="0003704C">
        <w:rPr>
          <w:rFonts w:asciiTheme="minorEastAsia" w:hAnsiTheme="minorEastAsia"/>
          <w:szCs w:val="24"/>
        </w:rPr>
        <w:t>*pi/10000));</w:t>
      </w:r>
      <w:r w:rsidRPr="0003704C">
        <w:rPr>
          <w:rFonts w:asciiTheme="minorEastAsia" w:hAnsiTheme="minorEastAsia"/>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Pr="0003704C">
        <w:rPr>
          <w:rFonts w:asciiTheme="minorEastAsia" w:hAnsiTheme="minorEastAsia" w:hint="eastAsia"/>
          <w:szCs w:val="24"/>
        </w:rPr>
        <w:t>同</w:t>
      </w:r>
      <w:r w:rsidRPr="0003704C">
        <w:rPr>
          <w:rFonts w:asciiTheme="minorEastAsia" w:hAnsiTheme="minorEastAsia"/>
          <w:szCs w:val="24"/>
        </w:rPr>
        <w:t>glVertex2i</w:t>
      </w:r>
      <w:r w:rsidRPr="0003704C">
        <w:rPr>
          <w:rFonts w:asciiTheme="minorEastAsia" w:hAnsiTheme="minorEastAsia" w:hint="eastAsia"/>
          <w:szCs w:val="24"/>
        </w:rPr>
        <w:t>，只是參數改為float，在此以迴圈建構出圓形。</w:t>
      </w:r>
      <w:r w:rsidR="006364BA" w:rsidRPr="0003704C">
        <w:rPr>
          <w:rFonts w:asciiTheme="minorEastAsia" w:hAnsiTheme="minorEastAsia"/>
          <w:szCs w:val="24"/>
        </w:rPr>
        <w:br/>
      </w:r>
    </w:p>
    <w:p w14:paraId="633B15BE" w14:textId="23CC8C97" w:rsidR="00AF63AD" w:rsidRPr="0003704C" w:rsidRDefault="00BF0672" w:rsidP="001D02D7">
      <w:pPr>
        <w:pStyle w:val="a3"/>
        <w:numPr>
          <w:ilvl w:val="1"/>
          <w:numId w:val="1"/>
        </w:numPr>
        <w:ind w:leftChars="0"/>
        <w:rPr>
          <w:rFonts w:asciiTheme="minorEastAsia" w:hAnsiTheme="minorEastAsia"/>
          <w:szCs w:val="24"/>
        </w:rPr>
      </w:pPr>
      <w:proofErr w:type="spellStart"/>
      <w:r w:rsidRPr="0003704C">
        <w:rPr>
          <w:rFonts w:asciiTheme="minorEastAsia" w:hAnsiTheme="minorEastAsia"/>
          <w:szCs w:val="24"/>
        </w:rPr>
        <w:t>glFlush</w:t>
      </w:r>
      <w:proofErr w:type="spellEnd"/>
      <w:r w:rsidRPr="0003704C">
        <w:rPr>
          <w:rFonts w:asciiTheme="minorEastAsia" w:hAnsiTheme="minorEastAsia"/>
          <w:szCs w:val="24"/>
        </w:rPr>
        <w:t xml:space="preserve"> ( );</w:t>
      </w:r>
      <w:r w:rsidRPr="0003704C">
        <w:rPr>
          <w:rFonts w:asciiTheme="minorEastAsia" w:hAnsiTheme="minorEastAsia"/>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Pr="0003704C">
        <w:rPr>
          <w:rFonts w:asciiTheme="minorEastAsia" w:hAnsiTheme="minorEastAsia" w:hint="eastAsia"/>
          <w:szCs w:val="24"/>
        </w:rPr>
        <w:t>函式會清空所有這些緩衝區，使所有發出的命令都能以實際轉譯引擎接受的速度快速執行。 雖然這項執行可能不會在任何特定時間內完成，但會在有限的時間內完成。</w:t>
      </w:r>
      <w:r w:rsidR="00EF3B24" w:rsidRPr="0003704C">
        <w:rPr>
          <w:rFonts w:asciiTheme="minorEastAsia" w:hAnsiTheme="minorEastAsia"/>
          <w:szCs w:val="24"/>
        </w:rPr>
        <w:br/>
      </w:r>
    </w:p>
    <w:p w14:paraId="48E996F4" w14:textId="3C44F9C1" w:rsidR="00EF3B24" w:rsidRPr="0003704C" w:rsidRDefault="00EF3B24" w:rsidP="00E42601">
      <w:pPr>
        <w:pStyle w:val="a3"/>
        <w:numPr>
          <w:ilvl w:val="1"/>
          <w:numId w:val="1"/>
        </w:numPr>
        <w:ind w:leftChars="0"/>
        <w:rPr>
          <w:rFonts w:asciiTheme="minorEastAsia" w:hAnsiTheme="minorEastAsia"/>
          <w:szCs w:val="24"/>
        </w:rPr>
      </w:pPr>
      <w:r w:rsidRPr="0003704C">
        <w:rPr>
          <w:rFonts w:asciiTheme="minorEastAsia" w:hAnsiTheme="minorEastAsia" w:hint="eastAsia"/>
          <w:szCs w:val="24"/>
        </w:rPr>
        <w:t>在main中進行操作</w:t>
      </w:r>
      <w:r w:rsidRPr="0003704C">
        <w:rPr>
          <w:rFonts w:asciiTheme="minorEastAsia" w:hAnsiTheme="minorEastAsia"/>
          <w:szCs w:val="24"/>
        </w:rPr>
        <w:br/>
      </w:r>
    </w:p>
    <w:p w14:paraId="327AFFD6" w14:textId="4A094B48" w:rsidR="00E42601" w:rsidRPr="0003704C" w:rsidRDefault="00E42601" w:rsidP="00E42601">
      <w:pPr>
        <w:pStyle w:val="a3"/>
        <w:numPr>
          <w:ilvl w:val="1"/>
          <w:numId w:val="1"/>
        </w:numPr>
        <w:ind w:leftChars="0"/>
        <w:rPr>
          <w:rFonts w:asciiTheme="minorEastAsia" w:hAnsiTheme="minorEastAsia"/>
          <w:szCs w:val="24"/>
        </w:rPr>
      </w:pPr>
      <w:proofErr w:type="spellStart"/>
      <w:r w:rsidRPr="0003704C">
        <w:rPr>
          <w:rFonts w:asciiTheme="minorEastAsia" w:hAnsiTheme="minorEastAsia" w:cs="Segoe UI"/>
          <w:szCs w:val="24"/>
        </w:rPr>
        <w:t>glutDisplayFunc</w:t>
      </w:r>
      <w:proofErr w:type="spellEnd"/>
      <w:r w:rsidRPr="0003704C">
        <w:rPr>
          <w:rFonts w:asciiTheme="minorEastAsia" w:hAnsiTheme="minorEastAsia" w:cs="Segoe UI"/>
          <w:szCs w:val="24"/>
        </w:rPr>
        <w:t xml:space="preserve"> (show);</w:t>
      </w:r>
      <w:r w:rsidRPr="0003704C">
        <w:rPr>
          <w:rFonts w:asciiTheme="minorEastAsia" w:hAnsiTheme="minorEastAsia" w:cs="Segoe UI"/>
          <w:szCs w:val="24"/>
        </w:rPr>
        <w:br/>
      </w:r>
      <w:r w:rsidR="0003704C" w:rsidRPr="0003704C">
        <w:rPr>
          <w:rFonts w:asciiTheme="minorEastAsia" w:hAnsiTheme="minorEastAsia" w:hint="eastAsia"/>
          <w:szCs w:val="24"/>
        </w:rPr>
        <w:t xml:space="preserve"> </w:t>
      </w:r>
      <w:r w:rsidR="0003704C" w:rsidRPr="0003704C">
        <w:rPr>
          <w:rFonts w:asciiTheme="minorEastAsia" w:hAnsiTheme="minorEastAsia"/>
          <w:szCs w:val="24"/>
        </w:rPr>
        <w:tab/>
      </w:r>
      <w:r w:rsidRPr="0003704C">
        <w:rPr>
          <w:rFonts w:asciiTheme="minorEastAsia" w:hAnsiTheme="minorEastAsia" w:hint="eastAsia"/>
          <w:szCs w:val="24"/>
        </w:rPr>
        <w:t>來設置窗口刷新的消息處理函數，其唯一的參數指定了視窗刷新時會調用的函數</w:t>
      </w:r>
      <w:r w:rsidR="00EF3B24" w:rsidRPr="0003704C">
        <w:rPr>
          <w:rFonts w:asciiTheme="minorEastAsia" w:hAnsiTheme="minorEastAsia" w:hint="eastAsia"/>
          <w:szCs w:val="24"/>
        </w:rPr>
        <w:t>，即先前定義的show函式。</w:t>
      </w:r>
    </w:p>
    <w:p w14:paraId="1822EBC9" w14:textId="35B316B5" w:rsidR="00E42601" w:rsidRPr="0003704C" w:rsidRDefault="00E42601" w:rsidP="00E42601">
      <w:pPr>
        <w:pStyle w:val="a3"/>
        <w:numPr>
          <w:ilvl w:val="1"/>
          <w:numId w:val="1"/>
        </w:numPr>
        <w:ind w:leftChars="0"/>
        <w:rPr>
          <w:rFonts w:asciiTheme="minorEastAsia" w:hAnsiTheme="minorEastAsia"/>
          <w:szCs w:val="24"/>
        </w:rPr>
      </w:pPr>
      <w:proofErr w:type="spellStart"/>
      <w:r w:rsidRPr="0003704C">
        <w:rPr>
          <w:rFonts w:asciiTheme="minorEastAsia" w:hAnsiTheme="minorEastAsia" w:cs="Segoe UI"/>
          <w:szCs w:val="24"/>
        </w:rPr>
        <w:t>glutMainLoop</w:t>
      </w:r>
      <w:proofErr w:type="spellEnd"/>
      <w:r w:rsidRPr="0003704C">
        <w:rPr>
          <w:rFonts w:asciiTheme="minorEastAsia" w:hAnsiTheme="minorEastAsia" w:cs="Segoe UI"/>
          <w:szCs w:val="24"/>
        </w:rPr>
        <w:t xml:space="preserve"> ( );</w:t>
      </w:r>
    </w:p>
    <w:p w14:paraId="6171F361" w14:textId="6D5AF94F" w:rsidR="00E42601" w:rsidRPr="0003704C" w:rsidRDefault="00EF3B24" w:rsidP="0003704C">
      <w:pPr>
        <w:pStyle w:val="a3"/>
        <w:ind w:leftChars="0" w:left="960" w:firstLineChars="200" w:firstLine="480"/>
        <w:rPr>
          <w:rFonts w:asciiTheme="minorEastAsia" w:hAnsiTheme="minorEastAsia"/>
          <w:szCs w:val="24"/>
        </w:rPr>
      </w:pPr>
      <w:r w:rsidRPr="0003704C">
        <w:rPr>
          <w:rFonts w:asciiTheme="minorEastAsia" w:hAnsiTheme="minorEastAsia" w:hint="eastAsia"/>
          <w:szCs w:val="24"/>
        </w:rPr>
        <w:t>進入GLUT事件處理循環。在一個GLUT程式中，這個例程被調用一次 。一旦被調用，這個程式將永遠不會返回 。它將調用必要的任何已註冊的回調</w:t>
      </w:r>
    </w:p>
    <w:p w14:paraId="13F0ACDC" w14:textId="6199E265" w:rsidR="0003704C" w:rsidRDefault="0003704C">
      <w:pPr>
        <w:widowControl/>
      </w:pPr>
      <w:r>
        <w:br w:type="page"/>
      </w:r>
    </w:p>
    <w:p w14:paraId="678F2357" w14:textId="77777777" w:rsidR="005F134A" w:rsidRPr="00C768A6" w:rsidRDefault="005F134A" w:rsidP="006364BA">
      <w:pPr>
        <w:pStyle w:val="a3"/>
        <w:ind w:leftChars="0" w:left="840"/>
      </w:pPr>
    </w:p>
    <w:p w14:paraId="13242FF1" w14:textId="77777777" w:rsidR="00840395" w:rsidRDefault="00840395" w:rsidP="00840395">
      <w:pPr>
        <w:pStyle w:val="a3"/>
        <w:numPr>
          <w:ilvl w:val="0"/>
          <w:numId w:val="1"/>
        </w:numPr>
        <w:spacing w:before="240"/>
        <w:ind w:leftChars="0"/>
      </w:pPr>
      <w:r>
        <w:rPr>
          <w:rFonts w:hint="eastAsia"/>
        </w:rPr>
        <w:t>延伸應用</w:t>
      </w:r>
      <w:r>
        <w:t>程式碼</w:t>
      </w:r>
      <w:r>
        <w:rPr>
          <w:rFonts w:hint="eastAsia"/>
        </w:rPr>
        <w:t>：</w:t>
      </w:r>
    </w:p>
    <w:p w14:paraId="6E4FF6FB" w14:textId="46B1D8C1" w:rsidR="005F134A" w:rsidRPr="001F078A" w:rsidRDefault="009F04BB" w:rsidP="005F134A">
      <w:pPr>
        <w:pStyle w:val="a3"/>
        <w:spacing w:before="240"/>
        <w:ind w:leftChars="0"/>
      </w:pPr>
      <w:r>
        <w:t>相關檔案</w:t>
      </w:r>
      <w:r>
        <w:rPr>
          <w:rFonts w:hint="eastAsia"/>
        </w:rPr>
        <w:t>：</w:t>
      </w:r>
      <w:r w:rsidR="004C16FA" w:rsidRPr="004C16FA">
        <w:rPr>
          <w:rFonts w:asciiTheme="minorEastAsia" w:hAnsiTheme="minorEastAsia"/>
        </w:rPr>
        <w:t>CH2.</w:t>
      </w:r>
      <w:r w:rsidR="004C16FA">
        <w:rPr>
          <w:rFonts w:asciiTheme="minorEastAsia" w:hAnsiTheme="minorEastAsia"/>
        </w:rPr>
        <w:t xml:space="preserve">8 </w:t>
      </w:r>
      <w:r w:rsidR="004C16FA" w:rsidRPr="004C16FA">
        <w:rPr>
          <w:rFonts w:asciiTheme="minorEastAsia" w:hAnsiTheme="minorEastAsia"/>
          <w:kern w:val="0"/>
        </w:rPr>
        <w:t>The Gasket Program</w:t>
      </w:r>
    </w:p>
    <w:tbl>
      <w:tblPr>
        <w:tblStyle w:val="a4"/>
        <w:tblW w:w="0" w:type="auto"/>
        <w:tblInd w:w="480" w:type="dxa"/>
        <w:tblLook w:val="04A0" w:firstRow="1" w:lastRow="0" w:firstColumn="1" w:lastColumn="0" w:noHBand="0" w:noVBand="1"/>
      </w:tblPr>
      <w:tblGrid>
        <w:gridCol w:w="9976"/>
      </w:tblGrid>
      <w:tr w:rsidR="005F134A" w14:paraId="33117875" w14:textId="77777777" w:rsidTr="004C16FA">
        <w:tc>
          <w:tcPr>
            <w:tcW w:w="9976" w:type="dxa"/>
          </w:tcPr>
          <w:p w14:paraId="0CC2F180" w14:textId="77777777" w:rsidR="009F04BB" w:rsidRPr="009F04BB" w:rsidRDefault="009F04BB" w:rsidP="009F04BB">
            <w:pPr>
              <w:pStyle w:val="a3"/>
              <w:spacing w:line="240" w:lineRule="exact"/>
              <w:ind w:leftChars="0" w:left="0"/>
              <w:rPr>
                <w:rFonts w:ascii="Segoe UI" w:hAnsi="Segoe UI" w:cs="Segoe UI"/>
                <w:color w:val="FF0000"/>
                <w:sz w:val="22"/>
                <w:szCs w:val="24"/>
              </w:rPr>
            </w:pP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以</w:t>
            </w:r>
            <w:r w:rsidRPr="009F04BB">
              <w:rPr>
                <w:rFonts w:ascii="Segoe UI" w:hAnsi="Segoe UI" w:cs="Segoe UI" w:hint="eastAsia"/>
                <w:color w:val="FF0000"/>
                <w:sz w:val="22"/>
                <w:szCs w:val="24"/>
              </w:rPr>
              <w:t>1x1</w:t>
            </w:r>
            <w:r w:rsidRPr="009F04BB">
              <w:rPr>
                <w:rFonts w:ascii="Segoe UI" w:hAnsi="Segoe UI" w:cs="Segoe UI" w:hint="eastAsia"/>
                <w:color w:val="FF0000"/>
                <w:sz w:val="22"/>
                <w:szCs w:val="24"/>
              </w:rPr>
              <w:t>表格填寫，文字為</w:t>
            </w:r>
            <w:r w:rsidRPr="009F04BB">
              <w:rPr>
                <w:rFonts w:ascii="Segoe UI" w:hAnsi="Segoe UI" w:cs="Segoe UI" w:hint="eastAsia"/>
                <w:color w:val="FF0000"/>
                <w:sz w:val="22"/>
                <w:szCs w:val="24"/>
              </w:rPr>
              <w:t xml:space="preserve"> </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Segoe UI</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 xml:space="preserve"> 11</w:t>
            </w:r>
            <w:r w:rsidRPr="009F04BB">
              <w:rPr>
                <w:rFonts w:ascii="Segoe UI" w:hAnsi="Segoe UI" w:cs="Segoe UI" w:hint="eastAsia"/>
                <w:color w:val="FF0000"/>
                <w:sz w:val="22"/>
                <w:szCs w:val="24"/>
              </w:rPr>
              <w:t>點字，固定行高</w:t>
            </w:r>
            <w:r w:rsidRPr="009F04BB">
              <w:rPr>
                <w:rFonts w:ascii="Segoe UI" w:hAnsi="Segoe UI" w:cs="Segoe UI" w:hint="eastAsia"/>
                <w:color w:val="FF0000"/>
                <w:sz w:val="22"/>
                <w:szCs w:val="24"/>
              </w:rPr>
              <w:t>12</w:t>
            </w:r>
            <w:r w:rsidRPr="009F04BB">
              <w:rPr>
                <w:rFonts w:ascii="Segoe UI" w:hAnsi="Segoe UI" w:cs="Segoe UI" w:hint="eastAsia"/>
                <w:color w:val="FF0000"/>
                <w:sz w:val="22"/>
                <w:szCs w:val="24"/>
              </w:rPr>
              <w:t>點，內容可變更文字顏色</w:t>
            </w:r>
            <w:r w:rsidRPr="009F04BB">
              <w:rPr>
                <w:rFonts w:ascii="Segoe UI" w:hAnsi="Segoe UI" w:cs="Segoe UI" w:hint="eastAsia"/>
                <w:color w:val="FF0000"/>
                <w:sz w:val="22"/>
                <w:szCs w:val="24"/>
              </w:rPr>
              <w:t>)</w:t>
            </w:r>
          </w:p>
          <w:p w14:paraId="0CBF2F8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#include&lt;stdlib.h&gt;</w:t>
            </w:r>
          </w:p>
          <w:p w14:paraId="1D8F30F3"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#include&lt;stdio.h&gt;</w:t>
            </w:r>
          </w:p>
          <w:p w14:paraId="1955AB2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#include&lt;time.h&gt;</w:t>
            </w:r>
          </w:p>
          <w:p w14:paraId="0692C41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 &lt;GL/</w:t>
            </w:r>
            <w:proofErr w:type="spellStart"/>
            <w:r w:rsidRPr="004C16FA">
              <w:rPr>
                <w:rFonts w:ascii="Segoe UI" w:hAnsi="Segoe UI" w:cs="Segoe UI"/>
                <w:sz w:val="22"/>
                <w:szCs w:val="24"/>
              </w:rPr>
              <w:t>glut.h</w:t>
            </w:r>
            <w:proofErr w:type="spellEnd"/>
            <w:r w:rsidRPr="004C16FA">
              <w:rPr>
                <w:rFonts w:ascii="Segoe UI" w:hAnsi="Segoe UI" w:cs="Segoe UI"/>
                <w:sz w:val="22"/>
                <w:szCs w:val="24"/>
              </w:rPr>
              <w:t>&gt;</w:t>
            </w:r>
          </w:p>
          <w:p w14:paraId="47797B8C"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void </w:t>
            </w:r>
            <w:proofErr w:type="spellStart"/>
            <w:r w:rsidRPr="004C16FA">
              <w:rPr>
                <w:rFonts w:ascii="Segoe UI" w:hAnsi="Segoe UI" w:cs="Segoe UI"/>
                <w:sz w:val="22"/>
                <w:szCs w:val="24"/>
              </w:rPr>
              <w:t>myinit</w:t>
            </w:r>
            <w:proofErr w:type="spellEnd"/>
            <w:r w:rsidRPr="004C16FA">
              <w:rPr>
                <w:rFonts w:ascii="Segoe UI" w:hAnsi="Segoe UI" w:cs="Segoe UI"/>
                <w:sz w:val="22"/>
                <w:szCs w:val="24"/>
              </w:rPr>
              <w:t>()</w:t>
            </w:r>
          </w:p>
          <w:p w14:paraId="1A8597DB"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
          <w:p w14:paraId="121F78EA"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attributes */</w:t>
            </w:r>
          </w:p>
          <w:p w14:paraId="5C6E600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glClearColor</w:t>
            </w:r>
            <w:proofErr w:type="spellEnd"/>
            <w:r w:rsidRPr="004C16FA">
              <w:rPr>
                <w:rFonts w:ascii="Segoe UI" w:hAnsi="Segoe UI" w:cs="Segoe UI"/>
                <w:sz w:val="22"/>
                <w:szCs w:val="24"/>
              </w:rPr>
              <w:t>(1.0, 1.0, 1.0, 1.0); /* white background */</w:t>
            </w:r>
          </w:p>
          <w:p w14:paraId="1165ECA5"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glColor3f(1.0, 0.0, 0.0); /* draw in red */</w:t>
            </w:r>
          </w:p>
          <w:p w14:paraId="0E34271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set up viewing */</w:t>
            </w:r>
          </w:p>
          <w:p w14:paraId="01CCA38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500 x 500 window with origin lower left */</w:t>
            </w:r>
          </w:p>
          <w:p w14:paraId="22AB3E4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glMatrixMode</w:t>
            </w:r>
            <w:proofErr w:type="spellEnd"/>
            <w:r w:rsidRPr="004C16FA">
              <w:rPr>
                <w:rFonts w:ascii="Segoe UI" w:hAnsi="Segoe UI" w:cs="Segoe UI"/>
                <w:sz w:val="22"/>
                <w:szCs w:val="24"/>
              </w:rPr>
              <w:t>(GL_PROJECTION);</w:t>
            </w:r>
          </w:p>
          <w:p w14:paraId="1E80EC6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glLoadIdentity</w:t>
            </w:r>
            <w:proofErr w:type="spellEnd"/>
            <w:r w:rsidRPr="004C16FA">
              <w:rPr>
                <w:rFonts w:ascii="Segoe UI" w:hAnsi="Segoe UI" w:cs="Segoe UI"/>
                <w:sz w:val="22"/>
                <w:szCs w:val="24"/>
              </w:rPr>
              <w:t>();</w:t>
            </w:r>
          </w:p>
          <w:p w14:paraId="52FA2E9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gluOrtho2D(0.0, 50.0, 0.0, 50.0);</w:t>
            </w:r>
          </w:p>
          <w:p w14:paraId="62DB3F4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glMatrixMode</w:t>
            </w:r>
            <w:proofErr w:type="spellEnd"/>
            <w:r w:rsidRPr="004C16FA">
              <w:rPr>
                <w:rFonts w:ascii="Segoe UI" w:hAnsi="Segoe UI" w:cs="Segoe UI"/>
                <w:sz w:val="22"/>
                <w:szCs w:val="24"/>
              </w:rPr>
              <w:t>(GL_MODELVIEW);</w:t>
            </w:r>
          </w:p>
          <w:p w14:paraId="1016BB5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17496FDC"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void display( void )</w:t>
            </w:r>
          </w:p>
          <w:p w14:paraId="7754FFF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12ECBE04"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vertices[3][2]={{0.0,0.0},{25.0,50.0},{50.0,0.0}}; /* A triangle */</w:t>
            </w:r>
          </w:p>
          <w:p w14:paraId="1F4248B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int j, k;</w:t>
            </w:r>
          </w:p>
          <w:p w14:paraId="4CED57B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p[2] ={7.5,5.0};  /* An arbitrary initial point inside </w:t>
            </w:r>
            <w:proofErr w:type="spellStart"/>
            <w:r w:rsidRPr="004C16FA">
              <w:rPr>
                <w:rFonts w:ascii="Segoe UI" w:hAnsi="Segoe UI" w:cs="Segoe UI"/>
                <w:sz w:val="22"/>
                <w:szCs w:val="24"/>
              </w:rPr>
              <w:t>traingle</w:t>
            </w:r>
            <w:proofErr w:type="spellEnd"/>
            <w:r w:rsidRPr="004C16FA">
              <w:rPr>
                <w:rFonts w:ascii="Segoe UI" w:hAnsi="Segoe UI" w:cs="Segoe UI"/>
                <w:sz w:val="22"/>
                <w:szCs w:val="24"/>
              </w:rPr>
              <w:t xml:space="preserve"> */</w:t>
            </w:r>
          </w:p>
          <w:p w14:paraId="484B1E9C"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glClear</w:t>
            </w:r>
            <w:proofErr w:type="spellEnd"/>
            <w:r w:rsidRPr="004C16FA">
              <w:rPr>
                <w:rFonts w:ascii="Segoe UI" w:hAnsi="Segoe UI" w:cs="Segoe UI"/>
                <w:sz w:val="22"/>
                <w:szCs w:val="24"/>
              </w:rPr>
              <w:t>(GL_COLOR_BUFFER_BIT);  /*clear the window */</w:t>
            </w:r>
          </w:p>
          <w:p w14:paraId="04E22EA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compute and plots 5000 new points */</w:t>
            </w:r>
          </w:p>
          <w:p w14:paraId="74255AD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glBegin</w:t>
            </w:r>
            <w:proofErr w:type="spellEnd"/>
            <w:r w:rsidRPr="004C16FA">
              <w:rPr>
                <w:rFonts w:ascii="Segoe UI" w:hAnsi="Segoe UI" w:cs="Segoe UI"/>
                <w:sz w:val="22"/>
                <w:szCs w:val="24"/>
              </w:rPr>
              <w:t>(GL_POINTS);</w:t>
            </w:r>
          </w:p>
          <w:p w14:paraId="5819F810"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for( k=0; k&lt;5000; k++)</w:t>
            </w:r>
          </w:p>
          <w:p w14:paraId="774E6CA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
          <w:p w14:paraId="16AA4F2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j=rand()%3; /* pick a vertex at random */</w:t>
            </w:r>
          </w:p>
          <w:p w14:paraId="1EAA7B8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 Compute point halfway between selected vertex and old point */</w:t>
            </w:r>
          </w:p>
          <w:p w14:paraId="0D51E26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p[0] = (p[0]+vertices[j][0])/2.0; </w:t>
            </w:r>
          </w:p>
          <w:p w14:paraId="19667224"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p[1] = (p[1]+vertices[j][1])/2.0;</w:t>
            </w:r>
          </w:p>
          <w:p w14:paraId="0A358CD3"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 plot new point */</w:t>
            </w:r>
          </w:p>
          <w:p w14:paraId="4368218A"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glVertex2fv(p);    </w:t>
            </w:r>
          </w:p>
          <w:p w14:paraId="0CDB8F64"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
          <w:p w14:paraId="5E18A42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ab/>
              <w:t xml:space="preserve"> </w:t>
            </w:r>
            <w:proofErr w:type="spellStart"/>
            <w:r w:rsidRPr="004C16FA">
              <w:rPr>
                <w:rFonts w:ascii="Segoe UI" w:hAnsi="Segoe UI" w:cs="Segoe UI"/>
                <w:sz w:val="22"/>
                <w:szCs w:val="24"/>
              </w:rPr>
              <w:t>glEnd</w:t>
            </w:r>
            <w:proofErr w:type="spellEnd"/>
            <w:r w:rsidRPr="004C16FA">
              <w:rPr>
                <w:rFonts w:ascii="Segoe UI" w:hAnsi="Segoe UI" w:cs="Segoe UI"/>
                <w:sz w:val="22"/>
                <w:szCs w:val="24"/>
              </w:rPr>
              <w:t>();</w:t>
            </w:r>
          </w:p>
          <w:p w14:paraId="725E482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glFlush</w:t>
            </w:r>
            <w:proofErr w:type="spellEnd"/>
            <w:r w:rsidRPr="004C16FA">
              <w:rPr>
                <w:rFonts w:ascii="Segoe UI" w:hAnsi="Segoe UI" w:cs="Segoe UI"/>
                <w:sz w:val="22"/>
                <w:szCs w:val="24"/>
              </w:rPr>
              <w:t>(); /* clear buffers */</w:t>
            </w:r>
          </w:p>
          <w:p w14:paraId="2603E8A6"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
          <w:p w14:paraId="667A402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int main(int </w:t>
            </w:r>
            <w:proofErr w:type="spellStart"/>
            <w:r w:rsidRPr="004C16FA">
              <w:rPr>
                <w:rFonts w:ascii="Segoe UI" w:hAnsi="Segoe UI" w:cs="Segoe UI"/>
                <w:sz w:val="22"/>
                <w:szCs w:val="24"/>
              </w:rPr>
              <w:t>argc</w:t>
            </w:r>
            <w:proofErr w:type="spellEnd"/>
            <w:r w:rsidRPr="004C16FA">
              <w:rPr>
                <w:rFonts w:ascii="Segoe UI" w:hAnsi="Segoe UI" w:cs="Segoe UI"/>
                <w:sz w:val="22"/>
                <w:szCs w:val="24"/>
              </w:rPr>
              <w:t xml:space="preserve">, char** </w:t>
            </w:r>
            <w:proofErr w:type="spellStart"/>
            <w:r w:rsidRPr="004C16FA">
              <w:rPr>
                <w:rFonts w:ascii="Segoe UI" w:hAnsi="Segoe UI" w:cs="Segoe UI"/>
                <w:sz w:val="22"/>
                <w:szCs w:val="24"/>
              </w:rPr>
              <w:t>argv</w:t>
            </w:r>
            <w:proofErr w:type="spellEnd"/>
            <w:r w:rsidRPr="004C16FA">
              <w:rPr>
                <w:rFonts w:ascii="Segoe UI" w:hAnsi="Segoe UI" w:cs="Segoe UI"/>
                <w:sz w:val="22"/>
                <w:szCs w:val="24"/>
              </w:rPr>
              <w:t>)</w:t>
            </w:r>
          </w:p>
          <w:p w14:paraId="7AFC2D9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376D4196"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Standard GLUT initialization */</w:t>
            </w:r>
          </w:p>
          <w:p w14:paraId="7579E19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w:t>
            </w:r>
            <w:proofErr w:type="spellEnd"/>
            <w:r w:rsidRPr="004C16FA">
              <w:rPr>
                <w:rFonts w:ascii="Segoe UI" w:hAnsi="Segoe UI" w:cs="Segoe UI"/>
                <w:sz w:val="22"/>
                <w:szCs w:val="24"/>
              </w:rPr>
              <w:t>(&amp;</w:t>
            </w:r>
            <w:proofErr w:type="spellStart"/>
            <w:r w:rsidRPr="004C16FA">
              <w:rPr>
                <w:rFonts w:ascii="Segoe UI" w:hAnsi="Segoe UI" w:cs="Segoe UI"/>
                <w:sz w:val="22"/>
                <w:szCs w:val="24"/>
              </w:rPr>
              <w:t>argc,argv</w:t>
            </w:r>
            <w:proofErr w:type="spellEnd"/>
            <w:r w:rsidRPr="004C16FA">
              <w:rPr>
                <w:rFonts w:ascii="Segoe UI" w:hAnsi="Segoe UI" w:cs="Segoe UI"/>
                <w:sz w:val="22"/>
                <w:szCs w:val="24"/>
              </w:rPr>
              <w:t>);</w:t>
            </w:r>
          </w:p>
          <w:p w14:paraId="5FD076B5"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glutInitDisplayMode</w:t>
            </w:r>
            <w:proofErr w:type="spellEnd"/>
            <w:r w:rsidRPr="004C16FA">
              <w:rPr>
                <w:rFonts w:ascii="Segoe UI" w:hAnsi="Segoe UI" w:cs="Segoe UI"/>
                <w:sz w:val="22"/>
                <w:szCs w:val="24"/>
              </w:rPr>
              <w:t xml:space="preserve"> (GLUT_SINGLE | GLUT_RGB); /* default, not needed */</w:t>
            </w:r>
          </w:p>
          <w:p w14:paraId="5B66EC9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glutInitWindowSize</w:t>
            </w:r>
            <w:proofErr w:type="spellEnd"/>
            <w:r w:rsidRPr="004C16FA">
              <w:rPr>
                <w:rFonts w:ascii="Segoe UI" w:hAnsi="Segoe UI" w:cs="Segoe UI"/>
                <w:sz w:val="22"/>
                <w:szCs w:val="24"/>
              </w:rPr>
              <w:t>(500,500); /* 500 x 500 pixel window */</w:t>
            </w:r>
          </w:p>
          <w:p w14:paraId="168E8FAF"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glutInitWindowPosition</w:t>
            </w:r>
            <w:proofErr w:type="spellEnd"/>
            <w:r w:rsidRPr="004C16FA">
              <w:rPr>
                <w:rFonts w:ascii="Segoe UI" w:hAnsi="Segoe UI" w:cs="Segoe UI"/>
                <w:sz w:val="22"/>
                <w:szCs w:val="24"/>
              </w:rPr>
              <w:t>(0,0); /* place window top left on display */</w:t>
            </w:r>
          </w:p>
          <w:p w14:paraId="762ADC9A"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glutCreateWindow</w:t>
            </w:r>
            <w:proofErr w:type="spellEnd"/>
            <w:r w:rsidRPr="004C16FA">
              <w:rPr>
                <w:rFonts w:ascii="Segoe UI" w:hAnsi="Segoe UI" w:cs="Segoe UI"/>
                <w:sz w:val="22"/>
                <w:szCs w:val="24"/>
              </w:rPr>
              <w:t>("</w:t>
            </w:r>
            <w:proofErr w:type="spellStart"/>
            <w:r w:rsidRPr="004C16FA">
              <w:rPr>
                <w:rFonts w:ascii="Segoe UI" w:hAnsi="Segoe UI" w:cs="Segoe UI"/>
                <w:sz w:val="22"/>
                <w:szCs w:val="24"/>
              </w:rPr>
              <w:t>Sierpinski</w:t>
            </w:r>
            <w:proofErr w:type="spellEnd"/>
            <w:r w:rsidRPr="004C16FA">
              <w:rPr>
                <w:rFonts w:ascii="Segoe UI" w:hAnsi="Segoe UI" w:cs="Segoe UI"/>
                <w:sz w:val="22"/>
                <w:szCs w:val="24"/>
              </w:rPr>
              <w:t xml:space="preserve"> Gasket"); /* window title */</w:t>
            </w:r>
          </w:p>
          <w:p w14:paraId="655DEA5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glutDisplayFunc</w:t>
            </w:r>
            <w:proofErr w:type="spellEnd"/>
            <w:r w:rsidRPr="004C16FA">
              <w:rPr>
                <w:rFonts w:ascii="Segoe UI" w:hAnsi="Segoe UI" w:cs="Segoe UI"/>
                <w:sz w:val="22"/>
                <w:szCs w:val="24"/>
              </w:rPr>
              <w:t>(display); /* display callback invoked when window opened */</w:t>
            </w:r>
          </w:p>
          <w:p w14:paraId="5EF4091C"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myinit</w:t>
            </w:r>
            <w:proofErr w:type="spellEnd"/>
            <w:r w:rsidRPr="004C16FA">
              <w:rPr>
                <w:rFonts w:ascii="Segoe UI" w:hAnsi="Segoe UI" w:cs="Segoe UI"/>
                <w:sz w:val="22"/>
                <w:szCs w:val="24"/>
              </w:rPr>
              <w:t>(); /* set attributes */</w:t>
            </w:r>
          </w:p>
          <w:p w14:paraId="530E5A8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glutMainLoop</w:t>
            </w:r>
            <w:proofErr w:type="spellEnd"/>
            <w:r w:rsidRPr="004C16FA">
              <w:rPr>
                <w:rFonts w:ascii="Segoe UI" w:hAnsi="Segoe UI" w:cs="Segoe UI"/>
                <w:sz w:val="22"/>
                <w:szCs w:val="24"/>
              </w:rPr>
              <w:t>(); /* enter event loop */</w:t>
            </w:r>
          </w:p>
          <w:p w14:paraId="68B3C156"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30F06CD9" w14:textId="77777777" w:rsidR="005F134A" w:rsidRPr="00D77132" w:rsidRDefault="005F134A" w:rsidP="004C16FA">
            <w:pPr>
              <w:pStyle w:val="a3"/>
              <w:spacing w:line="240" w:lineRule="exact"/>
              <w:rPr>
                <w:rFonts w:ascii="Segoe UI" w:hAnsi="Segoe UI" w:cs="Segoe UI"/>
                <w:sz w:val="22"/>
                <w:szCs w:val="24"/>
              </w:rPr>
            </w:pPr>
          </w:p>
          <w:p w14:paraId="128C7FDA" w14:textId="77777777" w:rsidR="005F134A" w:rsidRDefault="005F134A" w:rsidP="00C60A2C">
            <w:pPr>
              <w:pStyle w:val="a3"/>
              <w:spacing w:line="280" w:lineRule="exact"/>
              <w:ind w:leftChars="0" w:left="0"/>
            </w:pPr>
          </w:p>
        </w:tc>
      </w:tr>
    </w:tbl>
    <w:p w14:paraId="23E45DBC" w14:textId="77777777" w:rsidR="004C16FA" w:rsidRDefault="004C16FA" w:rsidP="004C16FA">
      <w:pPr>
        <w:pStyle w:val="a3"/>
        <w:spacing w:before="240"/>
        <w:ind w:leftChars="0"/>
      </w:pPr>
    </w:p>
    <w:p w14:paraId="3826F6A8" w14:textId="77777777" w:rsidR="004C16FA" w:rsidRDefault="004C16FA">
      <w:pPr>
        <w:widowControl/>
      </w:pPr>
      <w:r>
        <w:br w:type="page"/>
      </w:r>
    </w:p>
    <w:p w14:paraId="43BE97F4" w14:textId="0AECC3FA" w:rsidR="004C16FA" w:rsidRPr="001F078A" w:rsidRDefault="004C16FA" w:rsidP="004C16FA">
      <w:pPr>
        <w:pStyle w:val="a3"/>
        <w:spacing w:before="240"/>
        <w:ind w:leftChars="0"/>
      </w:pPr>
      <w:r>
        <w:lastRenderedPageBreak/>
        <w:t>相關檔案</w:t>
      </w:r>
      <w:r>
        <w:rPr>
          <w:rFonts w:hint="eastAsia"/>
        </w:rPr>
        <w:t>：</w:t>
      </w:r>
      <w:r w:rsidRPr="004C16FA">
        <w:rPr>
          <w:rFonts w:asciiTheme="minorEastAsia" w:hAnsiTheme="minorEastAsia"/>
        </w:rPr>
        <w:t>CH2.9 POLYGONS and RECURSION</w:t>
      </w:r>
    </w:p>
    <w:tbl>
      <w:tblPr>
        <w:tblStyle w:val="a4"/>
        <w:tblW w:w="0" w:type="auto"/>
        <w:tblInd w:w="480" w:type="dxa"/>
        <w:tblLook w:val="04A0" w:firstRow="1" w:lastRow="0" w:firstColumn="1" w:lastColumn="0" w:noHBand="0" w:noVBand="1"/>
      </w:tblPr>
      <w:tblGrid>
        <w:gridCol w:w="9976"/>
      </w:tblGrid>
      <w:tr w:rsidR="004C16FA" w14:paraId="3431885A" w14:textId="77777777" w:rsidTr="004C16FA">
        <w:tc>
          <w:tcPr>
            <w:tcW w:w="9976" w:type="dxa"/>
          </w:tcPr>
          <w:p w14:paraId="01D84269" w14:textId="77777777" w:rsidR="004C16FA" w:rsidRPr="009F04BB" w:rsidRDefault="004C16FA" w:rsidP="00ED41B9">
            <w:pPr>
              <w:pStyle w:val="a3"/>
              <w:spacing w:line="240" w:lineRule="exact"/>
              <w:ind w:leftChars="0" w:left="0"/>
              <w:rPr>
                <w:rFonts w:ascii="Segoe UI" w:hAnsi="Segoe UI" w:cs="Segoe UI"/>
                <w:color w:val="FF0000"/>
                <w:sz w:val="22"/>
                <w:szCs w:val="24"/>
              </w:rPr>
            </w:pP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以</w:t>
            </w:r>
            <w:r w:rsidRPr="009F04BB">
              <w:rPr>
                <w:rFonts w:ascii="Segoe UI" w:hAnsi="Segoe UI" w:cs="Segoe UI" w:hint="eastAsia"/>
                <w:color w:val="FF0000"/>
                <w:sz w:val="22"/>
                <w:szCs w:val="24"/>
              </w:rPr>
              <w:t>1x1</w:t>
            </w:r>
            <w:r w:rsidRPr="009F04BB">
              <w:rPr>
                <w:rFonts w:ascii="Segoe UI" w:hAnsi="Segoe UI" w:cs="Segoe UI" w:hint="eastAsia"/>
                <w:color w:val="FF0000"/>
                <w:sz w:val="22"/>
                <w:szCs w:val="24"/>
              </w:rPr>
              <w:t>表格填寫，文字為</w:t>
            </w:r>
            <w:r w:rsidRPr="009F04BB">
              <w:rPr>
                <w:rFonts w:ascii="Segoe UI" w:hAnsi="Segoe UI" w:cs="Segoe UI" w:hint="eastAsia"/>
                <w:color w:val="FF0000"/>
                <w:sz w:val="22"/>
                <w:szCs w:val="24"/>
              </w:rPr>
              <w:t xml:space="preserve"> </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Segoe UI</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 xml:space="preserve"> 11</w:t>
            </w:r>
            <w:r w:rsidRPr="009F04BB">
              <w:rPr>
                <w:rFonts w:ascii="Segoe UI" w:hAnsi="Segoe UI" w:cs="Segoe UI" w:hint="eastAsia"/>
                <w:color w:val="FF0000"/>
                <w:sz w:val="22"/>
                <w:szCs w:val="24"/>
              </w:rPr>
              <w:t>點字，固定行高</w:t>
            </w:r>
            <w:r w:rsidRPr="009F04BB">
              <w:rPr>
                <w:rFonts w:ascii="Segoe UI" w:hAnsi="Segoe UI" w:cs="Segoe UI" w:hint="eastAsia"/>
                <w:color w:val="FF0000"/>
                <w:sz w:val="22"/>
                <w:szCs w:val="24"/>
              </w:rPr>
              <w:t>12</w:t>
            </w:r>
            <w:r w:rsidRPr="009F04BB">
              <w:rPr>
                <w:rFonts w:ascii="Segoe UI" w:hAnsi="Segoe UI" w:cs="Segoe UI" w:hint="eastAsia"/>
                <w:color w:val="FF0000"/>
                <w:sz w:val="22"/>
                <w:szCs w:val="24"/>
              </w:rPr>
              <w:t>點，內容可變更文字顏色</w:t>
            </w:r>
            <w:r w:rsidRPr="009F04BB">
              <w:rPr>
                <w:rFonts w:ascii="Segoe UI" w:hAnsi="Segoe UI" w:cs="Segoe UI" w:hint="eastAsia"/>
                <w:color w:val="FF0000"/>
                <w:sz w:val="22"/>
                <w:szCs w:val="24"/>
              </w:rPr>
              <w:t>)</w:t>
            </w:r>
          </w:p>
          <w:p w14:paraId="1E36806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#include&lt;stdlib.h&gt;</w:t>
            </w:r>
          </w:p>
          <w:p w14:paraId="2BE901FB"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#include&lt;stdio.h&gt;</w:t>
            </w:r>
          </w:p>
          <w:p w14:paraId="24FDB8C0"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#include&lt;time.h&gt;</w:t>
            </w:r>
          </w:p>
          <w:p w14:paraId="34A56AE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#include &lt;GL/</w:t>
            </w:r>
            <w:proofErr w:type="spellStart"/>
            <w:r w:rsidRPr="004C16FA">
              <w:rPr>
                <w:rFonts w:ascii="Segoe UI" w:hAnsi="Segoe UI" w:cs="Segoe UI"/>
                <w:sz w:val="22"/>
                <w:szCs w:val="24"/>
              </w:rPr>
              <w:t>glut.h</w:t>
            </w:r>
            <w:proofErr w:type="spellEnd"/>
            <w:r w:rsidRPr="004C16FA">
              <w:rPr>
                <w:rFonts w:ascii="Segoe UI" w:hAnsi="Segoe UI" w:cs="Segoe UI"/>
                <w:sz w:val="22"/>
                <w:szCs w:val="24"/>
              </w:rPr>
              <w:t>&gt;</w:t>
            </w:r>
          </w:p>
          <w:p w14:paraId="4903E36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initial triangle */</w:t>
            </w:r>
          </w:p>
          <w:p w14:paraId="353705E9" w14:textId="77777777" w:rsidR="004C16FA" w:rsidRPr="004C16FA" w:rsidRDefault="004C16FA" w:rsidP="004C16FA">
            <w:pPr>
              <w:pStyle w:val="a3"/>
              <w:spacing w:line="240" w:lineRule="exact"/>
              <w:rPr>
                <w:rFonts w:ascii="Segoe UI" w:hAnsi="Segoe UI" w:cs="Segoe UI"/>
                <w:sz w:val="22"/>
                <w:szCs w:val="24"/>
              </w:rPr>
            </w:pP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v[3][2]={{-1.0, -0.58}, {1.0, -0.58}, {0.0, 1.15}};</w:t>
            </w:r>
          </w:p>
          <w:p w14:paraId="1AEA974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int n;</w:t>
            </w:r>
          </w:p>
          <w:p w14:paraId="34BA849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void triangle(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*a,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*b,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*c)</w:t>
            </w:r>
          </w:p>
          <w:p w14:paraId="727E649B"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specify one triangle */</w:t>
            </w:r>
          </w:p>
          <w:p w14:paraId="75E68BE3"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28916DCA"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glVertex2fv(a);</w:t>
            </w:r>
          </w:p>
          <w:p w14:paraId="6E2DAEA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glVertex2fv(b);</w:t>
            </w:r>
          </w:p>
          <w:p w14:paraId="699144E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glVertex2fv(c);</w:t>
            </w:r>
          </w:p>
          <w:p w14:paraId="050E54C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48AD0E3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void </w:t>
            </w:r>
            <w:proofErr w:type="spellStart"/>
            <w:r w:rsidRPr="004C16FA">
              <w:rPr>
                <w:rFonts w:ascii="Segoe UI" w:hAnsi="Segoe UI" w:cs="Segoe UI"/>
                <w:sz w:val="22"/>
                <w:szCs w:val="24"/>
              </w:rPr>
              <w:t>divide_triangle</w:t>
            </w:r>
            <w:proofErr w:type="spellEnd"/>
            <w:r w:rsidRPr="004C16FA">
              <w:rPr>
                <w:rFonts w:ascii="Segoe UI" w:hAnsi="Segoe UI" w:cs="Segoe UI"/>
                <w:sz w:val="22"/>
                <w:szCs w:val="24"/>
              </w:rPr>
              <w:t>(</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*a,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*b,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*c, int m)</w:t>
            </w:r>
          </w:p>
          <w:p w14:paraId="3208371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0035592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triangle subdivision using vertex numbers */</w:t>
            </w:r>
          </w:p>
          <w:p w14:paraId="19A9D5B5"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GLfloat</w:t>
            </w:r>
            <w:proofErr w:type="spellEnd"/>
            <w:r w:rsidRPr="004C16FA">
              <w:rPr>
                <w:rFonts w:ascii="Segoe UI" w:hAnsi="Segoe UI" w:cs="Segoe UI"/>
                <w:sz w:val="22"/>
                <w:szCs w:val="24"/>
              </w:rPr>
              <w:t xml:space="preserve"> v0[2], v1[2], v2[2];</w:t>
            </w:r>
          </w:p>
          <w:p w14:paraId="23783E80"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int j;</w:t>
            </w:r>
          </w:p>
          <w:p w14:paraId="570269C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if(m&gt;0)</w:t>
            </w:r>
          </w:p>
          <w:p w14:paraId="129FF87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
          <w:p w14:paraId="1E0ACD0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for(j=0; j&lt;2; </w:t>
            </w:r>
            <w:proofErr w:type="spellStart"/>
            <w:r w:rsidRPr="004C16FA">
              <w:rPr>
                <w:rFonts w:ascii="Segoe UI" w:hAnsi="Segoe UI" w:cs="Segoe UI"/>
                <w:sz w:val="22"/>
                <w:szCs w:val="24"/>
              </w:rPr>
              <w:t>j++</w:t>
            </w:r>
            <w:proofErr w:type="spellEnd"/>
            <w:r w:rsidRPr="004C16FA">
              <w:rPr>
                <w:rFonts w:ascii="Segoe UI" w:hAnsi="Segoe UI" w:cs="Segoe UI"/>
                <w:sz w:val="22"/>
                <w:szCs w:val="24"/>
              </w:rPr>
              <w:t>) v0[j]=(a[j]+b[j])/2;</w:t>
            </w:r>
          </w:p>
          <w:p w14:paraId="1F689EC6"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for(j=0; j&lt;2; </w:t>
            </w:r>
            <w:proofErr w:type="spellStart"/>
            <w:r w:rsidRPr="004C16FA">
              <w:rPr>
                <w:rFonts w:ascii="Segoe UI" w:hAnsi="Segoe UI" w:cs="Segoe UI"/>
                <w:sz w:val="22"/>
                <w:szCs w:val="24"/>
              </w:rPr>
              <w:t>j++</w:t>
            </w:r>
            <w:proofErr w:type="spellEnd"/>
            <w:r w:rsidRPr="004C16FA">
              <w:rPr>
                <w:rFonts w:ascii="Segoe UI" w:hAnsi="Segoe UI" w:cs="Segoe UI"/>
                <w:sz w:val="22"/>
                <w:szCs w:val="24"/>
              </w:rPr>
              <w:t>) v1[j]=(a[j]+c[j])/2;</w:t>
            </w:r>
          </w:p>
          <w:p w14:paraId="0B9FD6D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for(j=0; j&lt;2; </w:t>
            </w:r>
            <w:proofErr w:type="spellStart"/>
            <w:r w:rsidRPr="004C16FA">
              <w:rPr>
                <w:rFonts w:ascii="Segoe UI" w:hAnsi="Segoe UI" w:cs="Segoe UI"/>
                <w:sz w:val="22"/>
                <w:szCs w:val="24"/>
              </w:rPr>
              <w:t>j++</w:t>
            </w:r>
            <w:proofErr w:type="spellEnd"/>
            <w:r w:rsidRPr="004C16FA">
              <w:rPr>
                <w:rFonts w:ascii="Segoe UI" w:hAnsi="Segoe UI" w:cs="Segoe UI"/>
                <w:sz w:val="22"/>
                <w:szCs w:val="24"/>
              </w:rPr>
              <w:t>) v2[j]=(b[j]+c[j])/2;</w:t>
            </w:r>
          </w:p>
          <w:p w14:paraId="0E02BA53"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divide_triangle</w:t>
            </w:r>
            <w:proofErr w:type="spellEnd"/>
            <w:r w:rsidRPr="004C16FA">
              <w:rPr>
                <w:rFonts w:ascii="Segoe UI" w:hAnsi="Segoe UI" w:cs="Segoe UI"/>
                <w:sz w:val="22"/>
                <w:szCs w:val="24"/>
              </w:rPr>
              <w:t>(a, v0, v1, m-1);</w:t>
            </w:r>
          </w:p>
          <w:p w14:paraId="19B2B40F"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divide_triangle</w:t>
            </w:r>
            <w:proofErr w:type="spellEnd"/>
            <w:r w:rsidRPr="004C16FA">
              <w:rPr>
                <w:rFonts w:ascii="Segoe UI" w:hAnsi="Segoe UI" w:cs="Segoe UI"/>
                <w:sz w:val="22"/>
                <w:szCs w:val="24"/>
              </w:rPr>
              <w:t>(c, v1, v2, m-1);</w:t>
            </w:r>
          </w:p>
          <w:p w14:paraId="77B255DF"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divide_triangle</w:t>
            </w:r>
            <w:proofErr w:type="spellEnd"/>
            <w:r w:rsidRPr="004C16FA">
              <w:rPr>
                <w:rFonts w:ascii="Segoe UI" w:hAnsi="Segoe UI" w:cs="Segoe UI"/>
                <w:sz w:val="22"/>
                <w:szCs w:val="24"/>
              </w:rPr>
              <w:t>(b, v2, v0, m-1);</w:t>
            </w:r>
          </w:p>
          <w:p w14:paraId="0F955595"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
          <w:p w14:paraId="6F00FB7C"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else triangle(</w:t>
            </w:r>
            <w:proofErr w:type="spellStart"/>
            <w:r w:rsidRPr="004C16FA">
              <w:rPr>
                <w:rFonts w:ascii="Segoe UI" w:hAnsi="Segoe UI" w:cs="Segoe UI"/>
                <w:sz w:val="22"/>
                <w:szCs w:val="24"/>
              </w:rPr>
              <w:t>a,b,c</w:t>
            </w:r>
            <w:proofErr w:type="spellEnd"/>
            <w:r w:rsidRPr="004C16FA">
              <w:rPr>
                <w:rFonts w:ascii="Segoe UI" w:hAnsi="Segoe UI" w:cs="Segoe UI"/>
                <w:sz w:val="22"/>
                <w:szCs w:val="24"/>
              </w:rPr>
              <w:t>); /* draw triangle at end of recursion */</w:t>
            </w:r>
          </w:p>
          <w:p w14:paraId="13BCB365"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76BFEF4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void display()</w:t>
            </w:r>
          </w:p>
          <w:p w14:paraId="3C4C53F6"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573DC8E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glClear</w:t>
            </w:r>
            <w:proofErr w:type="spellEnd"/>
            <w:r w:rsidRPr="004C16FA">
              <w:rPr>
                <w:rFonts w:ascii="Segoe UI" w:hAnsi="Segoe UI" w:cs="Segoe UI"/>
                <w:sz w:val="22"/>
                <w:szCs w:val="24"/>
              </w:rPr>
              <w:t>(GL_COLOR_BUFFER_BIT);</w:t>
            </w:r>
          </w:p>
          <w:p w14:paraId="78520DA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glBegin</w:t>
            </w:r>
            <w:proofErr w:type="spellEnd"/>
            <w:r w:rsidRPr="004C16FA">
              <w:rPr>
                <w:rFonts w:ascii="Segoe UI" w:hAnsi="Segoe UI" w:cs="Segoe UI"/>
                <w:sz w:val="22"/>
                <w:szCs w:val="24"/>
              </w:rPr>
              <w:t>(GL_TRIANGLES);</w:t>
            </w:r>
          </w:p>
          <w:p w14:paraId="7EE2AC8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divide_triangle</w:t>
            </w:r>
            <w:proofErr w:type="spellEnd"/>
            <w:r w:rsidRPr="004C16FA">
              <w:rPr>
                <w:rFonts w:ascii="Segoe UI" w:hAnsi="Segoe UI" w:cs="Segoe UI"/>
                <w:sz w:val="22"/>
                <w:szCs w:val="24"/>
              </w:rPr>
              <w:t>(v[0], v[1], v[2], n);</w:t>
            </w:r>
          </w:p>
          <w:p w14:paraId="59020120"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glEnd</w:t>
            </w:r>
            <w:proofErr w:type="spellEnd"/>
            <w:r w:rsidRPr="004C16FA">
              <w:rPr>
                <w:rFonts w:ascii="Segoe UI" w:hAnsi="Segoe UI" w:cs="Segoe UI"/>
                <w:sz w:val="22"/>
                <w:szCs w:val="24"/>
              </w:rPr>
              <w:t>();</w:t>
            </w:r>
          </w:p>
          <w:p w14:paraId="3CF1FE1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glFlush</w:t>
            </w:r>
            <w:proofErr w:type="spellEnd"/>
            <w:r w:rsidRPr="004C16FA">
              <w:rPr>
                <w:rFonts w:ascii="Segoe UI" w:hAnsi="Segoe UI" w:cs="Segoe UI"/>
                <w:sz w:val="22"/>
                <w:szCs w:val="24"/>
              </w:rPr>
              <w:t>();</w:t>
            </w:r>
          </w:p>
          <w:p w14:paraId="2AAEA86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097F59A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void </w:t>
            </w:r>
            <w:proofErr w:type="spellStart"/>
            <w:r w:rsidRPr="004C16FA">
              <w:rPr>
                <w:rFonts w:ascii="Segoe UI" w:hAnsi="Segoe UI" w:cs="Segoe UI"/>
                <w:sz w:val="22"/>
                <w:szCs w:val="24"/>
              </w:rPr>
              <w:t>myinit</w:t>
            </w:r>
            <w:proofErr w:type="spellEnd"/>
            <w:r w:rsidRPr="004C16FA">
              <w:rPr>
                <w:rFonts w:ascii="Segoe UI" w:hAnsi="Segoe UI" w:cs="Segoe UI"/>
                <w:sz w:val="22"/>
                <w:szCs w:val="24"/>
              </w:rPr>
              <w:t>()</w:t>
            </w:r>
          </w:p>
          <w:p w14:paraId="759F1429"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72D56772"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glMatrixMode</w:t>
            </w:r>
            <w:proofErr w:type="spellEnd"/>
            <w:r w:rsidRPr="004C16FA">
              <w:rPr>
                <w:rFonts w:ascii="Segoe UI" w:hAnsi="Segoe UI" w:cs="Segoe UI"/>
                <w:sz w:val="22"/>
                <w:szCs w:val="24"/>
              </w:rPr>
              <w:t>(GL_PROJECTION);</w:t>
            </w:r>
          </w:p>
          <w:p w14:paraId="7FEE78AC"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glLoadIdentity</w:t>
            </w:r>
            <w:proofErr w:type="spellEnd"/>
            <w:r w:rsidRPr="004C16FA">
              <w:rPr>
                <w:rFonts w:ascii="Segoe UI" w:hAnsi="Segoe UI" w:cs="Segoe UI"/>
                <w:sz w:val="22"/>
                <w:szCs w:val="24"/>
              </w:rPr>
              <w:t>();</w:t>
            </w:r>
          </w:p>
          <w:p w14:paraId="7A984CDA"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gluOrtho2D(-2.0, 2.0, -2.0, 2.0);</w:t>
            </w:r>
          </w:p>
          <w:p w14:paraId="3FC93677"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glMatrixMode</w:t>
            </w:r>
            <w:proofErr w:type="spellEnd"/>
            <w:r w:rsidRPr="004C16FA">
              <w:rPr>
                <w:rFonts w:ascii="Segoe UI" w:hAnsi="Segoe UI" w:cs="Segoe UI"/>
                <w:sz w:val="22"/>
                <w:szCs w:val="24"/>
              </w:rPr>
              <w:t>(GL_MODELVIEW);</w:t>
            </w:r>
          </w:p>
          <w:p w14:paraId="253B430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glClearColor</w:t>
            </w:r>
            <w:proofErr w:type="spellEnd"/>
            <w:r w:rsidRPr="004C16FA">
              <w:rPr>
                <w:rFonts w:ascii="Segoe UI" w:hAnsi="Segoe UI" w:cs="Segoe UI"/>
                <w:sz w:val="22"/>
                <w:szCs w:val="24"/>
              </w:rPr>
              <w:t xml:space="preserve"> (1.0, 1.0, 1.0, 1.0);</w:t>
            </w:r>
          </w:p>
          <w:p w14:paraId="6D874E8A"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glColor3f(0.0,0.0,0.0);</w:t>
            </w:r>
          </w:p>
          <w:p w14:paraId="7ADCECA8"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40928440"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int main(int </w:t>
            </w:r>
            <w:proofErr w:type="spellStart"/>
            <w:r w:rsidRPr="004C16FA">
              <w:rPr>
                <w:rFonts w:ascii="Segoe UI" w:hAnsi="Segoe UI" w:cs="Segoe UI"/>
                <w:sz w:val="22"/>
                <w:szCs w:val="24"/>
              </w:rPr>
              <w:t>argc</w:t>
            </w:r>
            <w:proofErr w:type="spellEnd"/>
            <w:r w:rsidRPr="004C16FA">
              <w:rPr>
                <w:rFonts w:ascii="Segoe UI" w:hAnsi="Segoe UI" w:cs="Segoe UI"/>
                <w:sz w:val="22"/>
                <w:szCs w:val="24"/>
              </w:rPr>
              <w:t>, char **</w:t>
            </w:r>
            <w:proofErr w:type="spellStart"/>
            <w:r w:rsidRPr="004C16FA">
              <w:rPr>
                <w:rFonts w:ascii="Segoe UI" w:hAnsi="Segoe UI" w:cs="Segoe UI"/>
                <w:sz w:val="22"/>
                <w:szCs w:val="24"/>
              </w:rPr>
              <w:t>argv</w:t>
            </w:r>
            <w:proofErr w:type="spellEnd"/>
            <w:r w:rsidRPr="004C16FA">
              <w:rPr>
                <w:rFonts w:ascii="Segoe UI" w:hAnsi="Segoe UI" w:cs="Segoe UI"/>
                <w:sz w:val="22"/>
                <w:szCs w:val="24"/>
              </w:rPr>
              <w:t>)</w:t>
            </w:r>
          </w:p>
          <w:p w14:paraId="4FE866B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21BA322F"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n=5; /* or set number of subdivision steps here */</w:t>
            </w:r>
          </w:p>
          <w:p w14:paraId="7F240086"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w:t>
            </w:r>
            <w:proofErr w:type="spellEnd"/>
            <w:r w:rsidRPr="004C16FA">
              <w:rPr>
                <w:rFonts w:ascii="Segoe UI" w:hAnsi="Segoe UI" w:cs="Segoe UI"/>
                <w:sz w:val="22"/>
                <w:szCs w:val="24"/>
              </w:rPr>
              <w:t>(&amp;</w:t>
            </w:r>
            <w:proofErr w:type="spellStart"/>
            <w:r w:rsidRPr="004C16FA">
              <w:rPr>
                <w:rFonts w:ascii="Segoe UI" w:hAnsi="Segoe UI" w:cs="Segoe UI"/>
                <w:sz w:val="22"/>
                <w:szCs w:val="24"/>
              </w:rPr>
              <w:t>argc</w:t>
            </w:r>
            <w:proofErr w:type="spellEnd"/>
            <w:r w:rsidRPr="004C16FA">
              <w:rPr>
                <w:rFonts w:ascii="Segoe UI" w:hAnsi="Segoe UI" w:cs="Segoe UI"/>
                <w:sz w:val="22"/>
                <w:szCs w:val="24"/>
              </w:rPr>
              <w:t xml:space="preserve">, </w:t>
            </w:r>
            <w:proofErr w:type="spellStart"/>
            <w:r w:rsidRPr="004C16FA">
              <w:rPr>
                <w:rFonts w:ascii="Segoe UI" w:hAnsi="Segoe UI" w:cs="Segoe UI"/>
                <w:sz w:val="22"/>
                <w:szCs w:val="24"/>
              </w:rPr>
              <w:t>argv</w:t>
            </w:r>
            <w:proofErr w:type="spellEnd"/>
            <w:r w:rsidRPr="004C16FA">
              <w:rPr>
                <w:rFonts w:ascii="Segoe UI" w:hAnsi="Segoe UI" w:cs="Segoe UI"/>
                <w:sz w:val="22"/>
                <w:szCs w:val="24"/>
              </w:rPr>
              <w:t>);</w:t>
            </w:r>
          </w:p>
          <w:p w14:paraId="23351183"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glutInitDisplayMode</w:t>
            </w:r>
            <w:proofErr w:type="spellEnd"/>
            <w:r w:rsidRPr="004C16FA">
              <w:rPr>
                <w:rFonts w:ascii="Segoe UI" w:hAnsi="Segoe UI" w:cs="Segoe UI"/>
                <w:sz w:val="22"/>
                <w:szCs w:val="24"/>
              </w:rPr>
              <w:t>(GLUT_SINGLE | GLUT_RGB);</w:t>
            </w:r>
          </w:p>
          <w:p w14:paraId="45ED99B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glutInitWindowSize</w:t>
            </w:r>
            <w:proofErr w:type="spellEnd"/>
            <w:r w:rsidRPr="004C16FA">
              <w:rPr>
                <w:rFonts w:ascii="Segoe UI" w:hAnsi="Segoe UI" w:cs="Segoe UI"/>
                <w:sz w:val="22"/>
                <w:szCs w:val="24"/>
              </w:rPr>
              <w:t>(500, 500);</w:t>
            </w:r>
          </w:p>
          <w:p w14:paraId="472FEEFB"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glutCreateWindow</w:t>
            </w:r>
            <w:proofErr w:type="spellEnd"/>
            <w:r w:rsidRPr="004C16FA">
              <w:rPr>
                <w:rFonts w:ascii="Segoe UI" w:hAnsi="Segoe UI" w:cs="Segoe UI"/>
                <w:sz w:val="22"/>
                <w:szCs w:val="24"/>
              </w:rPr>
              <w:t>("</w:t>
            </w:r>
            <w:proofErr w:type="spellStart"/>
            <w:r w:rsidRPr="004C16FA">
              <w:rPr>
                <w:rFonts w:ascii="Segoe UI" w:hAnsi="Segoe UI" w:cs="Segoe UI"/>
                <w:sz w:val="22"/>
                <w:szCs w:val="24"/>
              </w:rPr>
              <w:t>Sierpinski</w:t>
            </w:r>
            <w:proofErr w:type="spellEnd"/>
            <w:r w:rsidRPr="004C16FA">
              <w:rPr>
                <w:rFonts w:ascii="Segoe UI" w:hAnsi="Segoe UI" w:cs="Segoe UI"/>
                <w:sz w:val="22"/>
                <w:szCs w:val="24"/>
              </w:rPr>
              <w:t xml:space="preserve"> Gasket");</w:t>
            </w:r>
          </w:p>
          <w:p w14:paraId="14EFEEAD"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glutDisplayFunc</w:t>
            </w:r>
            <w:proofErr w:type="spellEnd"/>
            <w:r w:rsidRPr="004C16FA">
              <w:rPr>
                <w:rFonts w:ascii="Segoe UI" w:hAnsi="Segoe UI" w:cs="Segoe UI"/>
                <w:sz w:val="22"/>
                <w:szCs w:val="24"/>
              </w:rPr>
              <w:t>(display);</w:t>
            </w:r>
          </w:p>
          <w:p w14:paraId="53A40E01"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myinit</w:t>
            </w:r>
            <w:proofErr w:type="spellEnd"/>
            <w:r w:rsidRPr="004C16FA">
              <w:rPr>
                <w:rFonts w:ascii="Segoe UI" w:hAnsi="Segoe UI" w:cs="Segoe UI"/>
                <w:sz w:val="22"/>
                <w:szCs w:val="24"/>
              </w:rPr>
              <w:t>();</w:t>
            </w:r>
          </w:p>
          <w:p w14:paraId="57BA2E2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 xml:space="preserve">    </w:t>
            </w:r>
            <w:proofErr w:type="spellStart"/>
            <w:r w:rsidRPr="004C16FA">
              <w:rPr>
                <w:rFonts w:ascii="Segoe UI" w:hAnsi="Segoe UI" w:cs="Segoe UI"/>
                <w:sz w:val="22"/>
                <w:szCs w:val="24"/>
              </w:rPr>
              <w:t>glutMainLoop</w:t>
            </w:r>
            <w:proofErr w:type="spellEnd"/>
            <w:r w:rsidRPr="004C16FA">
              <w:rPr>
                <w:rFonts w:ascii="Segoe UI" w:hAnsi="Segoe UI" w:cs="Segoe UI"/>
                <w:sz w:val="22"/>
                <w:szCs w:val="24"/>
              </w:rPr>
              <w:t>();</w:t>
            </w:r>
          </w:p>
          <w:p w14:paraId="1C8A712E" w14:textId="77777777" w:rsidR="004C16FA" w:rsidRPr="004C16FA" w:rsidRDefault="004C16FA" w:rsidP="004C16FA">
            <w:pPr>
              <w:pStyle w:val="a3"/>
              <w:spacing w:line="240" w:lineRule="exact"/>
              <w:rPr>
                <w:rFonts w:ascii="Segoe UI" w:hAnsi="Segoe UI" w:cs="Segoe UI"/>
                <w:sz w:val="22"/>
                <w:szCs w:val="24"/>
              </w:rPr>
            </w:pPr>
            <w:r w:rsidRPr="004C16FA">
              <w:rPr>
                <w:rFonts w:ascii="Segoe UI" w:hAnsi="Segoe UI" w:cs="Segoe UI"/>
                <w:sz w:val="22"/>
                <w:szCs w:val="24"/>
              </w:rPr>
              <w:t>}</w:t>
            </w:r>
          </w:p>
          <w:p w14:paraId="3C7D7656" w14:textId="77777777" w:rsidR="004C16FA" w:rsidRDefault="004C16FA" w:rsidP="00ED41B9">
            <w:pPr>
              <w:pStyle w:val="a3"/>
              <w:spacing w:line="280" w:lineRule="exact"/>
              <w:ind w:leftChars="0" w:left="0"/>
            </w:pPr>
          </w:p>
        </w:tc>
      </w:tr>
    </w:tbl>
    <w:p w14:paraId="04EC8374" w14:textId="7DDBECDB" w:rsidR="004C16FA" w:rsidRDefault="004C16FA">
      <w:pPr>
        <w:widowControl/>
      </w:pPr>
    </w:p>
    <w:p w14:paraId="5B41941C" w14:textId="470514DB" w:rsidR="004C16FA" w:rsidRDefault="004C16FA">
      <w:pPr>
        <w:widowControl/>
      </w:pPr>
      <w:r>
        <w:lastRenderedPageBreak/>
        <w:tab/>
      </w:r>
      <w:r>
        <w:tab/>
      </w:r>
    </w:p>
    <w:p w14:paraId="6B48A6A1" w14:textId="3D5CFF90" w:rsidR="004C16FA" w:rsidRPr="001F078A" w:rsidRDefault="004C16FA" w:rsidP="004C16FA">
      <w:pPr>
        <w:pStyle w:val="a3"/>
        <w:spacing w:before="240"/>
        <w:ind w:leftChars="0"/>
      </w:pPr>
      <w:r>
        <w:t>相關檔案</w:t>
      </w:r>
      <w:r>
        <w:rPr>
          <w:rFonts w:hint="eastAsia"/>
        </w:rPr>
        <w:t>：</w:t>
      </w:r>
      <w:r w:rsidR="00C171F9" w:rsidRPr="004C16FA">
        <w:rPr>
          <w:rFonts w:asciiTheme="minorEastAsia" w:hAnsiTheme="minorEastAsia"/>
        </w:rPr>
        <w:t>CH2.</w:t>
      </w:r>
      <w:r w:rsidR="00C171F9">
        <w:rPr>
          <w:rFonts w:asciiTheme="minorEastAsia" w:hAnsiTheme="minorEastAsia"/>
        </w:rPr>
        <w:t xml:space="preserve">10 </w:t>
      </w:r>
      <w:r w:rsidR="00C171F9" w:rsidRPr="004C16FA">
        <w:rPr>
          <w:rFonts w:asciiTheme="minorEastAsia" w:hAnsiTheme="minorEastAsia"/>
        </w:rPr>
        <w:t>The Three Dimensional Gasket</w:t>
      </w:r>
    </w:p>
    <w:tbl>
      <w:tblPr>
        <w:tblStyle w:val="a4"/>
        <w:tblW w:w="0" w:type="auto"/>
        <w:tblInd w:w="480" w:type="dxa"/>
        <w:tblLook w:val="04A0" w:firstRow="1" w:lastRow="0" w:firstColumn="1" w:lastColumn="0" w:noHBand="0" w:noVBand="1"/>
      </w:tblPr>
      <w:tblGrid>
        <w:gridCol w:w="9976"/>
      </w:tblGrid>
      <w:tr w:rsidR="004C16FA" w14:paraId="132B63D3" w14:textId="77777777" w:rsidTr="00ED41B9">
        <w:tc>
          <w:tcPr>
            <w:tcW w:w="10456" w:type="dxa"/>
          </w:tcPr>
          <w:p w14:paraId="5D2D68B2" w14:textId="77777777" w:rsidR="004C16FA" w:rsidRPr="009F04BB" w:rsidRDefault="004C16FA" w:rsidP="00ED41B9">
            <w:pPr>
              <w:pStyle w:val="a3"/>
              <w:spacing w:line="240" w:lineRule="exact"/>
              <w:ind w:leftChars="0" w:left="0"/>
              <w:rPr>
                <w:rFonts w:ascii="Segoe UI" w:hAnsi="Segoe UI" w:cs="Segoe UI"/>
                <w:color w:val="FF0000"/>
                <w:sz w:val="22"/>
                <w:szCs w:val="24"/>
              </w:rPr>
            </w:pP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以</w:t>
            </w:r>
            <w:r w:rsidRPr="009F04BB">
              <w:rPr>
                <w:rFonts w:ascii="Segoe UI" w:hAnsi="Segoe UI" w:cs="Segoe UI" w:hint="eastAsia"/>
                <w:color w:val="FF0000"/>
                <w:sz w:val="22"/>
                <w:szCs w:val="24"/>
              </w:rPr>
              <w:t>1x1</w:t>
            </w:r>
            <w:r w:rsidRPr="009F04BB">
              <w:rPr>
                <w:rFonts w:ascii="Segoe UI" w:hAnsi="Segoe UI" w:cs="Segoe UI" w:hint="eastAsia"/>
                <w:color w:val="FF0000"/>
                <w:sz w:val="22"/>
                <w:szCs w:val="24"/>
              </w:rPr>
              <w:t>表格填寫，文字為</w:t>
            </w:r>
            <w:r w:rsidRPr="009F04BB">
              <w:rPr>
                <w:rFonts w:ascii="Segoe UI" w:hAnsi="Segoe UI" w:cs="Segoe UI" w:hint="eastAsia"/>
                <w:color w:val="FF0000"/>
                <w:sz w:val="22"/>
                <w:szCs w:val="24"/>
              </w:rPr>
              <w:t xml:space="preserve"> </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Segoe UI</w:t>
            </w:r>
            <w:r w:rsidRPr="009F04BB">
              <w:rPr>
                <w:rFonts w:ascii="Segoe UI" w:hAnsi="Segoe UI" w:cs="Segoe UI" w:hint="eastAsia"/>
                <w:color w:val="FF0000"/>
                <w:sz w:val="22"/>
                <w:szCs w:val="24"/>
              </w:rPr>
              <w:t>”</w:t>
            </w:r>
            <w:r w:rsidRPr="009F04BB">
              <w:rPr>
                <w:rFonts w:ascii="Segoe UI" w:hAnsi="Segoe UI" w:cs="Segoe UI" w:hint="eastAsia"/>
                <w:color w:val="FF0000"/>
                <w:sz w:val="22"/>
                <w:szCs w:val="24"/>
              </w:rPr>
              <w:t xml:space="preserve"> 11</w:t>
            </w:r>
            <w:r w:rsidRPr="009F04BB">
              <w:rPr>
                <w:rFonts w:ascii="Segoe UI" w:hAnsi="Segoe UI" w:cs="Segoe UI" w:hint="eastAsia"/>
                <w:color w:val="FF0000"/>
                <w:sz w:val="22"/>
                <w:szCs w:val="24"/>
              </w:rPr>
              <w:t>點字，固定行高</w:t>
            </w:r>
            <w:r w:rsidRPr="009F04BB">
              <w:rPr>
                <w:rFonts w:ascii="Segoe UI" w:hAnsi="Segoe UI" w:cs="Segoe UI" w:hint="eastAsia"/>
                <w:color w:val="FF0000"/>
                <w:sz w:val="22"/>
                <w:szCs w:val="24"/>
              </w:rPr>
              <w:t>12</w:t>
            </w:r>
            <w:r w:rsidRPr="009F04BB">
              <w:rPr>
                <w:rFonts w:ascii="Segoe UI" w:hAnsi="Segoe UI" w:cs="Segoe UI" w:hint="eastAsia"/>
                <w:color w:val="FF0000"/>
                <w:sz w:val="22"/>
                <w:szCs w:val="24"/>
              </w:rPr>
              <w:t>點，內容可變更文字顏色</w:t>
            </w:r>
            <w:r w:rsidRPr="009F04BB">
              <w:rPr>
                <w:rFonts w:ascii="Segoe UI" w:hAnsi="Segoe UI" w:cs="Segoe UI" w:hint="eastAsia"/>
                <w:color w:val="FF0000"/>
                <w:sz w:val="22"/>
                <w:szCs w:val="24"/>
              </w:rPr>
              <w:t>)</w:t>
            </w:r>
          </w:p>
          <w:p w14:paraId="37962CE6" w14:textId="77777777" w:rsidR="00C171F9" w:rsidRPr="00C171F9" w:rsidRDefault="00C171F9" w:rsidP="00C171F9">
            <w:pPr>
              <w:pStyle w:val="a3"/>
              <w:spacing w:line="240" w:lineRule="exact"/>
              <w:rPr>
                <w:rFonts w:ascii="Segoe UI" w:hAnsi="Segoe UI" w:cs="Segoe UI"/>
                <w:sz w:val="22"/>
                <w:szCs w:val="24"/>
              </w:rPr>
            </w:pPr>
            <w:r>
              <w:t>v</w:t>
            </w:r>
            <w:r w:rsidRPr="00C171F9">
              <w:rPr>
                <w:rFonts w:ascii="Segoe UI" w:hAnsi="Segoe UI" w:cs="Segoe UI"/>
                <w:sz w:val="22"/>
                <w:szCs w:val="24"/>
              </w:rPr>
              <w:t xml:space="preserve">oid </w:t>
            </w:r>
            <w:proofErr w:type="spellStart"/>
            <w:r w:rsidRPr="00C171F9">
              <w:rPr>
                <w:rFonts w:ascii="Segoe UI" w:hAnsi="Segoe UI" w:cs="Segoe UI"/>
                <w:sz w:val="22"/>
                <w:szCs w:val="24"/>
              </w:rPr>
              <w:t>divide_tetra</w:t>
            </w:r>
            <w:proofErr w:type="spellEnd"/>
            <w:r w:rsidRPr="00C171F9">
              <w:rPr>
                <w:rFonts w:ascii="Segoe UI" w:hAnsi="Segoe UI" w:cs="Segoe UI"/>
                <w:sz w:val="22"/>
                <w:szCs w:val="24"/>
              </w:rPr>
              <w:t>(</w:t>
            </w:r>
            <w:proofErr w:type="spellStart"/>
            <w:r w:rsidRPr="00C171F9">
              <w:rPr>
                <w:rFonts w:ascii="Segoe UI" w:hAnsi="Segoe UI" w:cs="Segoe UI"/>
                <w:sz w:val="22"/>
                <w:szCs w:val="24"/>
              </w:rPr>
              <w:t>GLfloat</w:t>
            </w:r>
            <w:proofErr w:type="spellEnd"/>
            <w:r w:rsidRPr="00C171F9">
              <w:rPr>
                <w:rFonts w:ascii="Segoe UI" w:hAnsi="Segoe UI" w:cs="Segoe UI"/>
                <w:sz w:val="22"/>
                <w:szCs w:val="24"/>
              </w:rPr>
              <w:t xml:space="preserve"> *a, </w:t>
            </w:r>
            <w:proofErr w:type="spellStart"/>
            <w:r w:rsidRPr="00C171F9">
              <w:rPr>
                <w:rFonts w:ascii="Segoe UI" w:hAnsi="Segoe UI" w:cs="Segoe UI"/>
                <w:sz w:val="22"/>
                <w:szCs w:val="24"/>
              </w:rPr>
              <w:t>GLfloat</w:t>
            </w:r>
            <w:proofErr w:type="spellEnd"/>
            <w:r w:rsidRPr="00C171F9">
              <w:rPr>
                <w:rFonts w:ascii="Segoe UI" w:hAnsi="Segoe UI" w:cs="Segoe UI"/>
                <w:sz w:val="22"/>
                <w:szCs w:val="24"/>
              </w:rPr>
              <w:t xml:space="preserve"> *b, </w:t>
            </w:r>
            <w:proofErr w:type="spellStart"/>
            <w:r w:rsidRPr="00C171F9">
              <w:rPr>
                <w:rFonts w:ascii="Segoe UI" w:hAnsi="Segoe UI" w:cs="Segoe UI"/>
                <w:sz w:val="22"/>
                <w:szCs w:val="24"/>
              </w:rPr>
              <w:t>GLfloat</w:t>
            </w:r>
            <w:proofErr w:type="spellEnd"/>
            <w:r w:rsidRPr="00C171F9">
              <w:rPr>
                <w:rFonts w:ascii="Segoe UI" w:hAnsi="Segoe UI" w:cs="Segoe UI"/>
                <w:sz w:val="22"/>
                <w:szCs w:val="24"/>
              </w:rPr>
              <w:t xml:space="preserve"> *c, </w:t>
            </w:r>
            <w:proofErr w:type="spellStart"/>
            <w:r w:rsidRPr="00C171F9">
              <w:rPr>
                <w:rFonts w:ascii="Segoe UI" w:hAnsi="Segoe UI" w:cs="Segoe UI"/>
                <w:sz w:val="22"/>
                <w:szCs w:val="24"/>
              </w:rPr>
              <w:t>GLfloat</w:t>
            </w:r>
            <w:proofErr w:type="spellEnd"/>
            <w:r w:rsidRPr="00C171F9">
              <w:rPr>
                <w:rFonts w:ascii="Segoe UI" w:hAnsi="Segoe UI" w:cs="Segoe UI"/>
                <w:sz w:val="22"/>
                <w:szCs w:val="24"/>
              </w:rPr>
              <w:t xml:space="preserve"> *d, int m){ </w:t>
            </w:r>
          </w:p>
          <w:p w14:paraId="17454F32" w14:textId="77777777" w:rsidR="00C171F9" w:rsidRPr="00C171F9" w:rsidRDefault="00C171F9" w:rsidP="00C171F9">
            <w:pPr>
              <w:pStyle w:val="a3"/>
              <w:spacing w:line="240" w:lineRule="exact"/>
              <w:rPr>
                <w:rFonts w:ascii="Segoe UI" w:hAnsi="Segoe UI" w:cs="Segoe UI"/>
                <w:sz w:val="22"/>
                <w:szCs w:val="24"/>
              </w:rPr>
            </w:pPr>
            <w:proofErr w:type="spellStart"/>
            <w:r w:rsidRPr="00C171F9">
              <w:rPr>
                <w:rFonts w:ascii="Segoe UI" w:hAnsi="Segoe UI" w:cs="Segoe UI"/>
                <w:sz w:val="22"/>
                <w:szCs w:val="24"/>
              </w:rPr>
              <w:t>GLfloat</w:t>
            </w:r>
            <w:proofErr w:type="spellEnd"/>
            <w:r w:rsidRPr="00C171F9">
              <w:rPr>
                <w:rFonts w:ascii="Segoe UI" w:hAnsi="Segoe UI" w:cs="Segoe UI"/>
                <w:sz w:val="22"/>
                <w:szCs w:val="24"/>
              </w:rPr>
              <w:t xml:space="preserve"> mid[6][3];</w:t>
            </w:r>
          </w:p>
          <w:p w14:paraId="58FBEA42" w14:textId="25663945"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int j;</w:t>
            </w:r>
          </w:p>
          <w:p w14:paraId="5356CF8D"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if(m&gt;0)</w:t>
            </w:r>
          </w:p>
          <w:p w14:paraId="44652B70"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  /* compute six midpoints */</w:t>
            </w:r>
          </w:p>
          <w:p w14:paraId="78405202"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for(j=0; j&lt;3; </w:t>
            </w:r>
            <w:proofErr w:type="spellStart"/>
            <w:r w:rsidRPr="00C171F9">
              <w:rPr>
                <w:rFonts w:ascii="Segoe UI" w:hAnsi="Segoe UI" w:cs="Segoe UI"/>
                <w:sz w:val="22"/>
                <w:szCs w:val="24"/>
              </w:rPr>
              <w:t>j++</w:t>
            </w:r>
            <w:proofErr w:type="spellEnd"/>
            <w:r w:rsidRPr="00C171F9">
              <w:rPr>
                <w:rFonts w:ascii="Segoe UI" w:hAnsi="Segoe UI" w:cs="Segoe UI"/>
                <w:sz w:val="22"/>
                <w:szCs w:val="24"/>
              </w:rPr>
              <w:t>) mid[0][j]=(a[j]+b[j])/2;</w:t>
            </w:r>
          </w:p>
          <w:p w14:paraId="56970D43"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for(j=0; j&lt;3; </w:t>
            </w:r>
            <w:proofErr w:type="spellStart"/>
            <w:r w:rsidRPr="00C171F9">
              <w:rPr>
                <w:rFonts w:ascii="Segoe UI" w:hAnsi="Segoe UI" w:cs="Segoe UI"/>
                <w:sz w:val="22"/>
                <w:szCs w:val="24"/>
              </w:rPr>
              <w:t>j++</w:t>
            </w:r>
            <w:proofErr w:type="spellEnd"/>
            <w:r w:rsidRPr="00C171F9">
              <w:rPr>
                <w:rFonts w:ascii="Segoe UI" w:hAnsi="Segoe UI" w:cs="Segoe UI"/>
                <w:sz w:val="22"/>
                <w:szCs w:val="24"/>
              </w:rPr>
              <w:t>) mid[1][j]=(a[j]+c[j])/2;</w:t>
            </w:r>
          </w:p>
          <w:p w14:paraId="7BE4AAF6"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for(j=0; j&lt;3; </w:t>
            </w:r>
            <w:proofErr w:type="spellStart"/>
            <w:r w:rsidRPr="00C171F9">
              <w:rPr>
                <w:rFonts w:ascii="Segoe UI" w:hAnsi="Segoe UI" w:cs="Segoe UI"/>
                <w:sz w:val="22"/>
                <w:szCs w:val="24"/>
              </w:rPr>
              <w:t>j++</w:t>
            </w:r>
            <w:proofErr w:type="spellEnd"/>
            <w:r w:rsidRPr="00C171F9">
              <w:rPr>
                <w:rFonts w:ascii="Segoe UI" w:hAnsi="Segoe UI" w:cs="Segoe UI"/>
                <w:sz w:val="22"/>
                <w:szCs w:val="24"/>
              </w:rPr>
              <w:t>) mid[2][j]=(a[j]+d[j])/2;</w:t>
            </w:r>
          </w:p>
          <w:p w14:paraId="0E7FA797"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for(j=0; j&lt;3; </w:t>
            </w:r>
            <w:proofErr w:type="spellStart"/>
            <w:r w:rsidRPr="00C171F9">
              <w:rPr>
                <w:rFonts w:ascii="Segoe UI" w:hAnsi="Segoe UI" w:cs="Segoe UI"/>
                <w:sz w:val="22"/>
                <w:szCs w:val="24"/>
              </w:rPr>
              <w:t>j++</w:t>
            </w:r>
            <w:proofErr w:type="spellEnd"/>
            <w:r w:rsidRPr="00C171F9">
              <w:rPr>
                <w:rFonts w:ascii="Segoe UI" w:hAnsi="Segoe UI" w:cs="Segoe UI"/>
                <w:sz w:val="22"/>
                <w:szCs w:val="24"/>
              </w:rPr>
              <w:t>) mid[3][j]=(b[j]+c[j])/2;</w:t>
            </w:r>
          </w:p>
          <w:p w14:paraId="524D0806"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for(j=0; j&lt;3; </w:t>
            </w:r>
            <w:proofErr w:type="spellStart"/>
            <w:r w:rsidRPr="00C171F9">
              <w:rPr>
                <w:rFonts w:ascii="Segoe UI" w:hAnsi="Segoe UI" w:cs="Segoe UI"/>
                <w:sz w:val="22"/>
                <w:szCs w:val="24"/>
              </w:rPr>
              <w:t>j++</w:t>
            </w:r>
            <w:proofErr w:type="spellEnd"/>
            <w:r w:rsidRPr="00C171F9">
              <w:rPr>
                <w:rFonts w:ascii="Segoe UI" w:hAnsi="Segoe UI" w:cs="Segoe UI"/>
                <w:sz w:val="22"/>
                <w:szCs w:val="24"/>
              </w:rPr>
              <w:t>) mid[4][j]=(c[j]+d[j])/2;</w:t>
            </w:r>
          </w:p>
          <w:p w14:paraId="7039A28C"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for(j=0; j&lt;3; </w:t>
            </w:r>
            <w:proofErr w:type="spellStart"/>
            <w:r w:rsidRPr="00C171F9">
              <w:rPr>
                <w:rFonts w:ascii="Segoe UI" w:hAnsi="Segoe UI" w:cs="Segoe UI"/>
                <w:sz w:val="22"/>
                <w:szCs w:val="24"/>
              </w:rPr>
              <w:t>j++</w:t>
            </w:r>
            <w:proofErr w:type="spellEnd"/>
            <w:r w:rsidRPr="00C171F9">
              <w:rPr>
                <w:rFonts w:ascii="Segoe UI" w:hAnsi="Segoe UI" w:cs="Segoe UI"/>
                <w:sz w:val="22"/>
                <w:szCs w:val="24"/>
              </w:rPr>
              <w:t>) mid[5][j]=(b[j]+d[j])/2;</w:t>
            </w:r>
          </w:p>
          <w:p w14:paraId="6E1DC2ED"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 create 4 tetrahedrons by subdivision */</w:t>
            </w:r>
          </w:p>
          <w:p w14:paraId="06CBF7DC"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divide_tetra</w:t>
            </w:r>
            <w:proofErr w:type="spellEnd"/>
            <w:r w:rsidRPr="00C171F9">
              <w:rPr>
                <w:rFonts w:ascii="Segoe UI" w:hAnsi="Segoe UI" w:cs="Segoe UI"/>
                <w:sz w:val="22"/>
                <w:szCs w:val="24"/>
              </w:rPr>
              <w:t>(a, mid[0], mid[1], mid[2], m-1);</w:t>
            </w:r>
          </w:p>
          <w:p w14:paraId="59F06CD7"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divide_tetra</w:t>
            </w:r>
            <w:proofErr w:type="spellEnd"/>
            <w:r w:rsidRPr="00C171F9">
              <w:rPr>
                <w:rFonts w:ascii="Segoe UI" w:hAnsi="Segoe UI" w:cs="Segoe UI"/>
                <w:sz w:val="22"/>
                <w:szCs w:val="24"/>
              </w:rPr>
              <w:t>(mid[0], b, mid[3], mid[5], m-1);</w:t>
            </w:r>
          </w:p>
          <w:p w14:paraId="778C5D9A"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divide_tetra</w:t>
            </w:r>
            <w:proofErr w:type="spellEnd"/>
            <w:r w:rsidRPr="00C171F9">
              <w:rPr>
                <w:rFonts w:ascii="Segoe UI" w:hAnsi="Segoe UI" w:cs="Segoe UI"/>
                <w:sz w:val="22"/>
                <w:szCs w:val="24"/>
              </w:rPr>
              <w:t>(mid[1], mid[3], c, mid[4], m-1);</w:t>
            </w:r>
          </w:p>
          <w:p w14:paraId="5EEFD38E"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divide_tetra</w:t>
            </w:r>
            <w:proofErr w:type="spellEnd"/>
            <w:r w:rsidRPr="00C171F9">
              <w:rPr>
                <w:rFonts w:ascii="Segoe UI" w:hAnsi="Segoe UI" w:cs="Segoe UI"/>
                <w:sz w:val="22"/>
                <w:szCs w:val="24"/>
              </w:rPr>
              <w:t>(mid[2], mid[4], d, mid[5], m-1);</w:t>
            </w:r>
          </w:p>
          <w:p w14:paraId="3193DD1B"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  else(tetra(</w:t>
            </w:r>
            <w:proofErr w:type="spellStart"/>
            <w:r w:rsidRPr="00C171F9">
              <w:rPr>
                <w:rFonts w:ascii="Segoe UI" w:hAnsi="Segoe UI" w:cs="Segoe UI"/>
                <w:sz w:val="22"/>
                <w:szCs w:val="24"/>
              </w:rPr>
              <w:t>a,b,c,d</w:t>
            </w:r>
            <w:proofErr w:type="spellEnd"/>
            <w:r w:rsidRPr="00C171F9">
              <w:rPr>
                <w:rFonts w:ascii="Segoe UI" w:hAnsi="Segoe UI" w:cs="Segoe UI"/>
                <w:sz w:val="22"/>
                <w:szCs w:val="24"/>
              </w:rPr>
              <w:t>)); /* draw tetrahedron at end of recursion */</w:t>
            </w:r>
          </w:p>
          <w:p w14:paraId="10962B94"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w:t>
            </w:r>
          </w:p>
          <w:p w14:paraId="3126FC88"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void display()</w:t>
            </w:r>
          </w:p>
          <w:p w14:paraId="3FB2B018"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w:t>
            </w:r>
          </w:p>
          <w:p w14:paraId="451A5585"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glClear</w:t>
            </w:r>
            <w:proofErr w:type="spellEnd"/>
            <w:r w:rsidRPr="00C171F9">
              <w:rPr>
                <w:rFonts w:ascii="Segoe UI" w:hAnsi="Segoe UI" w:cs="Segoe UI"/>
                <w:sz w:val="22"/>
                <w:szCs w:val="24"/>
              </w:rPr>
              <w:t>(GL_COLOR_BUFFER_BIT);</w:t>
            </w:r>
          </w:p>
          <w:p w14:paraId="1E4FB020"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glBegin</w:t>
            </w:r>
            <w:proofErr w:type="spellEnd"/>
            <w:r w:rsidRPr="00C171F9">
              <w:rPr>
                <w:rFonts w:ascii="Segoe UI" w:hAnsi="Segoe UI" w:cs="Segoe UI"/>
                <w:sz w:val="22"/>
                <w:szCs w:val="24"/>
              </w:rPr>
              <w:t>(GL_TRIANGLES);</w:t>
            </w:r>
          </w:p>
          <w:p w14:paraId="7224892C"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ab/>
              <w:t>//------------------------------------------------</w:t>
            </w:r>
          </w:p>
          <w:p w14:paraId="7EAF5D1C"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divide_tetra</w:t>
            </w:r>
            <w:proofErr w:type="spellEnd"/>
            <w:r w:rsidRPr="00C171F9">
              <w:rPr>
                <w:rFonts w:ascii="Segoe UI" w:hAnsi="Segoe UI" w:cs="Segoe UI"/>
                <w:sz w:val="22"/>
                <w:szCs w:val="24"/>
              </w:rPr>
              <w:t>(v[0], v[1], v[2], v[3], n);</w:t>
            </w:r>
          </w:p>
          <w:p w14:paraId="2893EC64"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w:t>
            </w:r>
          </w:p>
          <w:p w14:paraId="4DE07D7D"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glEnd</w:t>
            </w:r>
            <w:proofErr w:type="spellEnd"/>
            <w:r w:rsidRPr="00C171F9">
              <w:rPr>
                <w:rFonts w:ascii="Segoe UI" w:hAnsi="Segoe UI" w:cs="Segoe UI"/>
                <w:sz w:val="22"/>
                <w:szCs w:val="24"/>
              </w:rPr>
              <w:t>();</w:t>
            </w:r>
          </w:p>
          <w:p w14:paraId="383AF0FD"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 xml:space="preserve">    </w:t>
            </w:r>
            <w:proofErr w:type="spellStart"/>
            <w:r w:rsidRPr="00C171F9">
              <w:rPr>
                <w:rFonts w:ascii="Segoe UI" w:hAnsi="Segoe UI" w:cs="Segoe UI"/>
                <w:sz w:val="22"/>
                <w:szCs w:val="24"/>
              </w:rPr>
              <w:t>glFlush</w:t>
            </w:r>
            <w:proofErr w:type="spellEnd"/>
            <w:r w:rsidRPr="00C171F9">
              <w:rPr>
                <w:rFonts w:ascii="Segoe UI" w:hAnsi="Segoe UI" w:cs="Segoe UI"/>
                <w:sz w:val="22"/>
                <w:szCs w:val="24"/>
              </w:rPr>
              <w:t>();</w:t>
            </w:r>
          </w:p>
          <w:p w14:paraId="483BE5D0" w14:textId="77777777" w:rsidR="00C171F9" w:rsidRPr="00C171F9" w:rsidRDefault="00C171F9" w:rsidP="00C171F9">
            <w:pPr>
              <w:pStyle w:val="a3"/>
              <w:spacing w:line="240" w:lineRule="exact"/>
              <w:rPr>
                <w:rFonts w:ascii="Segoe UI" w:hAnsi="Segoe UI" w:cs="Segoe UI"/>
                <w:sz w:val="22"/>
                <w:szCs w:val="24"/>
              </w:rPr>
            </w:pPr>
            <w:r w:rsidRPr="00C171F9">
              <w:rPr>
                <w:rFonts w:ascii="Segoe UI" w:hAnsi="Segoe UI" w:cs="Segoe UI"/>
                <w:sz w:val="22"/>
                <w:szCs w:val="24"/>
              </w:rPr>
              <w:t>}</w:t>
            </w:r>
          </w:p>
          <w:p w14:paraId="1E62B56E" w14:textId="77777777" w:rsidR="004C16FA" w:rsidRPr="00D77132" w:rsidRDefault="004C16FA" w:rsidP="00C171F9">
            <w:pPr>
              <w:pStyle w:val="a3"/>
              <w:spacing w:line="240" w:lineRule="exact"/>
              <w:rPr>
                <w:rFonts w:ascii="Segoe UI" w:hAnsi="Segoe UI" w:cs="Segoe UI"/>
                <w:sz w:val="22"/>
                <w:szCs w:val="24"/>
              </w:rPr>
            </w:pPr>
          </w:p>
          <w:p w14:paraId="4BD706C4" w14:textId="77777777" w:rsidR="004C16FA" w:rsidRDefault="004C16FA" w:rsidP="00ED41B9">
            <w:pPr>
              <w:pStyle w:val="a3"/>
              <w:spacing w:line="280" w:lineRule="exact"/>
              <w:ind w:leftChars="0" w:left="0"/>
            </w:pPr>
          </w:p>
        </w:tc>
      </w:tr>
    </w:tbl>
    <w:p w14:paraId="4046E510" w14:textId="77777777" w:rsidR="005F134A" w:rsidRPr="004C16FA" w:rsidRDefault="005F134A" w:rsidP="005F134A">
      <w:pPr>
        <w:pStyle w:val="a3"/>
        <w:spacing w:before="240"/>
        <w:ind w:leftChars="0"/>
      </w:pPr>
    </w:p>
    <w:p w14:paraId="7ACE785E" w14:textId="3F5BC8EA" w:rsidR="00840395" w:rsidRDefault="00840395" w:rsidP="00840395">
      <w:pPr>
        <w:pStyle w:val="a3"/>
        <w:numPr>
          <w:ilvl w:val="0"/>
          <w:numId w:val="1"/>
        </w:numPr>
        <w:spacing w:before="240"/>
        <w:ind w:leftChars="0"/>
      </w:pPr>
      <w:r>
        <w:rPr>
          <w:rFonts w:hint="eastAsia"/>
        </w:rPr>
        <w:t>應用說明：</w:t>
      </w:r>
    </w:p>
    <w:p w14:paraId="2A35E86F" w14:textId="77777777" w:rsidR="00C171F9" w:rsidRDefault="004C16FA" w:rsidP="004C16FA">
      <w:pPr>
        <w:pStyle w:val="a3"/>
        <w:ind w:leftChars="0"/>
        <w:rPr>
          <w:rFonts w:asciiTheme="minorEastAsia" w:hAnsiTheme="minorEastAsia"/>
          <w:kern w:val="0"/>
        </w:rPr>
      </w:pPr>
      <w:r w:rsidRPr="004C16FA">
        <w:rPr>
          <w:rFonts w:asciiTheme="minorEastAsia" w:hAnsiTheme="minorEastAsia" w:hint="eastAsia"/>
        </w:rPr>
        <w:t>2</w:t>
      </w:r>
      <w:r w:rsidRPr="004C16FA">
        <w:rPr>
          <w:rFonts w:asciiTheme="minorEastAsia" w:hAnsiTheme="minorEastAsia"/>
        </w:rPr>
        <w:t xml:space="preserve">.8 </w:t>
      </w:r>
      <w:r w:rsidRPr="004C16FA">
        <w:rPr>
          <w:rFonts w:asciiTheme="minorEastAsia" w:hAnsiTheme="minorEastAsia"/>
          <w:kern w:val="0"/>
        </w:rPr>
        <w:t xml:space="preserve">The Gasket Program: </w:t>
      </w:r>
      <w:r>
        <w:rPr>
          <w:rFonts w:asciiTheme="minorEastAsia" w:hAnsiTheme="minorEastAsia" w:hint="eastAsia"/>
          <w:kern w:val="0"/>
        </w:rPr>
        <w:t>生成</w:t>
      </w:r>
      <w:proofErr w:type="spellStart"/>
      <w:r w:rsidRPr="004C16FA">
        <w:rPr>
          <w:rFonts w:asciiTheme="minorEastAsia" w:hAnsiTheme="minorEastAsia"/>
          <w:kern w:val="0"/>
        </w:rPr>
        <w:t>Sierpinski</w:t>
      </w:r>
      <w:proofErr w:type="spellEnd"/>
      <w:r w:rsidRPr="004C16FA">
        <w:rPr>
          <w:rFonts w:asciiTheme="minorEastAsia" w:hAnsiTheme="minorEastAsia"/>
          <w:kern w:val="0"/>
        </w:rPr>
        <w:t xml:space="preserve"> gasket.</w:t>
      </w:r>
    </w:p>
    <w:p w14:paraId="5048F4AE" w14:textId="05EE7E40" w:rsidR="004C16FA" w:rsidRPr="004C16FA" w:rsidRDefault="00C171F9" w:rsidP="00C171F9">
      <w:pPr>
        <w:pStyle w:val="a3"/>
        <w:ind w:leftChars="0"/>
        <w:jc w:val="center"/>
        <w:rPr>
          <w:rFonts w:asciiTheme="minorEastAsia" w:hAnsiTheme="minorEastAsia"/>
          <w:kern w:val="0"/>
        </w:rPr>
      </w:pPr>
      <w:r>
        <w:rPr>
          <w:noProof/>
        </w:rPr>
        <w:drawing>
          <wp:inline distT="0" distB="0" distL="0" distR="0" wp14:anchorId="32402AA9" wp14:editId="5F277DB0">
            <wp:extent cx="1892595" cy="1360968"/>
            <wp:effectExtent l="0" t="0" r="0" b="0"/>
            <wp:docPr id="1" name="圖片 1" descr="Sierpinski Gasket"/>
            <wp:cNvGraphicFramePr/>
            <a:graphic xmlns:a="http://schemas.openxmlformats.org/drawingml/2006/main">
              <a:graphicData uri="http://schemas.openxmlformats.org/drawingml/2006/picture">
                <pic:pic xmlns:pic="http://schemas.openxmlformats.org/drawingml/2006/picture">
                  <pic:nvPicPr>
                    <pic:cNvPr id="1" name="圖片 1" descr="Sierpinski Gasket"/>
                    <pic:cNvPicPr/>
                  </pic:nvPicPr>
                  <pic:blipFill rotWithShape="1">
                    <a:blip r:embed="rId7" cstate="print">
                      <a:extLst>
                        <a:ext uri="{28A0092B-C50C-407E-A947-70E740481C1C}">
                          <a14:useLocalDpi xmlns:a14="http://schemas.microsoft.com/office/drawing/2010/main" val="0"/>
                        </a:ext>
                      </a:extLst>
                    </a:blip>
                    <a:srcRect r="20155" b="20178"/>
                    <a:stretch/>
                  </pic:blipFill>
                  <pic:spPr bwMode="auto">
                    <a:xfrm>
                      <a:off x="0" y="0"/>
                      <a:ext cx="1940896" cy="1395701"/>
                    </a:xfrm>
                    <a:prstGeom prst="rect">
                      <a:avLst/>
                    </a:prstGeom>
                    <a:ln>
                      <a:noFill/>
                    </a:ln>
                    <a:extLst>
                      <a:ext uri="{53640926-AAD7-44D8-BBD7-CCE9431645EC}">
                        <a14:shadowObscured xmlns:a14="http://schemas.microsoft.com/office/drawing/2010/main"/>
                      </a:ext>
                    </a:extLst>
                  </pic:spPr>
                </pic:pic>
              </a:graphicData>
            </a:graphic>
          </wp:inline>
        </w:drawing>
      </w:r>
    </w:p>
    <w:p w14:paraId="19DF8750" w14:textId="77777777" w:rsidR="004C16FA" w:rsidRPr="004C16FA" w:rsidRDefault="004C16FA" w:rsidP="004C16FA">
      <w:pPr>
        <w:pStyle w:val="a3"/>
        <w:ind w:leftChars="0"/>
        <w:rPr>
          <w:rFonts w:asciiTheme="minorEastAsia" w:hAnsiTheme="minorEastAsia"/>
        </w:rPr>
      </w:pPr>
      <w:r w:rsidRPr="004C16FA">
        <w:rPr>
          <w:rFonts w:asciiTheme="minorEastAsia" w:hAnsiTheme="minorEastAsia" w:hint="eastAsia"/>
        </w:rPr>
        <w:t>2</w:t>
      </w:r>
      <w:r w:rsidRPr="004C16FA">
        <w:rPr>
          <w:rFonts w:asciiTheme="minorEastAsia" w:hAnsiTheme="minorEastAsia"/>
        </w:rPr>
        <w:t xml:space="preserve">.9 POLYGONS and RECURSION: </w:t>
      </w:r>
      <w:r w:rsidRPr="004C16FA">
        <w:rPr>
          <w:rFonts w:asciiTheme="minorEastAsia" w:hAnsiTheme="minorEastAsia" w:hint="eastAsia"/>
          <w:kern w:val="0"/>
          <w:szCs w:val="24"/>
        </w:rPr>
        <w:t>生成</w:t>
      </w:r>
      <w:r w:rsidRPr="004C16FA">
        <w:rPr>
          <w:rFonts w:asciiTheme="minorEastAsia" w:hAnsiTheme="minorEastAsia"/>
          <w:kern w:val="0"/>
          <w:szCs w:val="24"/>
        </w:rPr>
        <w:t xml:space="preserve"> </w:t>
      </w:r>
      <w:proofErr w:type="spellStart"/>
      <w:r w:rsidRPr="004C16FA">
        <w:rPr>
          <w:rFonts w:asciiTheme="minorEastAsia" w:hAnsiTheme="minorEastAsia"/>
          <w:kern w:val="0"/>
          <w:szCs w:val="24"/>
        </w:rPr>
        <w:t>Sierpinski</w:t>
      </w:r>
      <w:proofErr w:type="spellEnd"/>
      <w:r w:rsidRPr="004C16FA">
        <w:rPr>
          <w:rFonts w:asciiTheme="minorEastAsia" w:hAnsiTheme="minorEastAsia"/>
          <w:kern w:val="0"/>
          <w:szCs w:val="24"/>
        </w:rPr>
        <w:t xml:space="preserve"> </w:t>
      </w:r>
      <w:r w:rsidRPr="004C16FA">
        <w:rPr>
          <w:rFonts w:asciiTheme="minorEastAsia" w:hAnsiTheme="minorEastAsia" w:hint="eastAsia"/>
          <w:kern w:val="0"/>
          <w:szCs w:val="24"/>
        </w:rPr>
        <w:t>墊片式的第二種方法</w:t>
      </w:r>
    </w:p>
    <w:p w14:paraId="54B67142" w14:textId="13CC7018" w:rsidR="00C171F9" w:rsidRDefault="004C16FA" w:rsidP="00C171F9">
      <w:pPr>
        <w:ind w:left="840" w:firstLine="480"/>
        <w:rPr>
          <w:rFonts w:asciiTheme="minorEastAsia" w:hAnsiTheme="minorEastAsia"/>
          <w:kern w:val="0"/>
          <w:szCs w:val="24"/>
        </w:rPr>
      </w:pPr>
      <w:r w:rsidRPr="004C16FA">
        <w:rPr>
          <w:rFonts w:asciiTheme="minorEastAsia" w:hAnsiTheme="minorEastAsia" w:hint="eastAsia"/>
          <w:kern w:val="0"/>
        </w:rPr>
        <w:t>主要變動或靈活運用之處</w:t>
      </w:r>
      <w:r w:rsidRPr="004C16FA">
        <w:rPr>
          <w:rFonts w:asciiTheme="minorEastAsia" w:hAnsiTheme="minorEastAsia"/>
          <w:kern w:val="0"/>
        </w:rPr>
        <w:t>:</w:t>
      </w:r>
      <w:r w:rsidRPr="004C16FA">
        <w:rPr>
          <w:rFonts w:asciiTheme="minorEastAsia" w:hAnsiTheme="minorEastAsia"/>
          <w:kern w:val="0"/>
          <w:szCs w:val="24"/>
        </w:rPr>
        <w:t xml:space="preserve"> </w:t>
      </w:r>
      <w:r w:rsidRPr="004C16FA">
        <w:rPr>
          <w:rFonts w:asciiTheme="minorEastAsia" w:hAnsiTheme="minorEastAsia" w:hint="eastAsia"/>
          <w:kern w:val="0"/>
          <w:szCs w:val="24"/>
        </w:rPr>
        <w:t>該方法使用多邊形而不是點，並且不需要使用隨機數生成器，意味著你可以控制輸出的圖形</w:t>
      </w:r>
      <w:r>
        <w:rPr>
          <w:rFonts w:asciiTheme="minorEastAsia" w:hAnsiTheme="minorEastAsia" w:hint="eastAsia"/>
          <w:kern w:val="0"/>
          <w:szCs w:val="24"/>
        </w:rPr>
        <w:t>。</w:t>
      </w:r>
    </w:p>
    <w:p w14:paraId="6B74BAD3" w14:textId="77777777" w:rsidR="00C171F9" w:rsidRPr="004C16FA" w:rsidRDefault="00C171F9" w:rsidP="004C16FA">
      <w:pPr>
        <w:ind w:left="840" w:firstLine="480"/>
        <w:rPr>
          <w:rFonts w:asciiTheme="minorEastAsia" w:hAnsiTheme="minorEastAsia"/>
        </w:rPr>
      </w:pPr>
    </w:p>
    <w:p w14:paraId="5ED47465" w14:textId="77777777" w:rsidR="00C171F9" w:rsidRDefault="004C16FA" w:rsidP="00C171F9">
      <w:pPr>
        <w:ind w:left="480"/>
        <w:rPr>
          <w:rFonts w:asciiTheme="minorEastAsia" w:hAnsiTheme="minorEastAsia"/>
        </w:rPr>
      </w:pPr>
      <w:r w:rsidRPr="004C16FA">
        <w:rPr>
          <w:rFonts w:asciiTheme="minorEastAsia" w:hAnsiTheme="minorEastAsia"/>
        </w:rPr>
        <w:t xml:space="preserve">2.10 The Three Dimensional Gasket: </w:t>
      </w:r>
    </w:p>
    <w:p w14:paraId="24F514EC" w14:textId="6D2C7D6B" w:rsidR="00C171F9" w:rsidRDefault="004C16FA" w:rsidP="00C171F9">
      <w:pPr>
        <w:ind w:left="960" w:firstLine="480"/>
        <w:rPr>
          <w:kern w:val="0"/>
        </w:rPr>
      </w:pPr>
      <w:r w:rsidRPr="004C16FA">
        <w:rPr>
          <w:rFonts w:asciiTheme="minorEastAsia" w:hAnsiTheme="minorEastAsia" w:cstheme="minorHAnsi" w:hint="eastAsia"/>
          <w:kern w:val="0"/>
        </w:rPr>
        <w:t>基於</w:t>
      </w:r>
      <w:r w:rsidRPr="004C16FA">
        <w:rPr>
          <w:rFonts w:asciiTheme="minorEastAsia" w:hAnsiTheme="minorEastAsia" w:cstheme="minorHAnsi"/>
          <w:kern w:val="0"/>
        </w:rPr>
        <w:t xml:space="preserve">two dimensional gasket </w:t>
      </w:r>
      <w:r w:rsidRPr="004C16FA">
        <w:rPr>
          <w:rFonts w:asciiTheme="minorEastAsia" w:hAnsiTheme="minorEastAsia" w:cstheme="minorHAnsi" w:hint="eastAsia"/>
          <w:kern w:val="0"/>
        </w:rPr>
        <w:t>再加上一個維度所構成，因此我們需要四個初始的三維頂點來定義四面體的結構</w:t>
      </w:r>
      <w:r>
        <w:rPr>
          <w:rFonts w:asciiTheme="minorEastAsia" w:hAnsiTheme="minorEastAsia" w:cstheme="minorHAnsi" w:hint="eastAsia"/>
          <w:kern w:val="0"/>
        </w:rPr>
        <w:t>。</w:t>
      </w:r>
      <w:r w:rsidR="00C171F9">
        <w:rPr>
          <w:rFonts w:hint="eastAsia"/>
          <w:kern w:val="0"/>
        </w:rPr>
        <w:t>先前</w:t>
      </w:r>
      <w:r w:rsidR="00C171F9">
        <w:rPr>
          <w:kern w:val="0"/>
        </w:rPr>
        <w:t>tetra() function</w:t>
      </w:r>
      <w:r w:rsidR="00C171F9">
        <w:rPr>
          <w:rFonts w:hint="eastAsia"/>
          <w:kern w:val="0"/>
        </w:rPr>
        <w:t>建立的立體圖形有一些我們不需要的區塊</w:t>
      </w:r>
      <w:r w:rsidR="00C171F9">
        <w:rPr>
          <w:kern w:val="0"/>
        </w:rPr>
        <w:t>(</w:t>
      </w:r>
      <w:r w:rsidR="00C171F9">
        <w:rPr>
          <w:rFonts w:hint="eastAsia"/>
          <w:kern w:val="0"/>
        </w:rPr>
        <w:t>如下圖</w:t>
      </w:r>
      <w:r w:rsidR="00C171F9">
        <w:rPr>
          <w:kern w:val="0"/>
        </w:rPr>
        <w:t>)</w:t>
      </w:r>
    </w:p>
    <w:p w14:paraId="69307128" w14:textId="77777777" w:rsidR="00C171F9" w:rsidRDefault="00C171F9" w:rsidP="00C171F9">
      <w:pPr>
        <w:jc w:val="center"/>
        <w:rPr>
          <w:rFonts w:asciiTheme="minorEastAsia" w:hAnsiTheme="minorEastAsia"/>
          <w:kern w:val="0"/>
          <w:szCs w:val="24"/>
        </w:rPr>
      </w:pPr>
      <w:r>
        <w:rPr>
          <w:noProof/>
        </w:rPr>
        <w:lastRenderedPageBreak/>
        <w:drawing>
          <wp:inline distT="0" distB="0" distL="0" distR="0" wp14:anchorId="69929B7D" wp14:editId="3863F14A">
            <wp:extent cx="1531089" cy="914400"/>
            <wp:effectExtent l="0" t="0" r="0" b="0"/>
            <wp:docPr id="89095" name="Picture 2" descr="D:\upload\計算機圖學\Interactive computer graphics\PowerPoint Figures\0321533674_fig\Figures\Angel5EjpegChap02\an02f39.jpg">
              <a:extLst xmlns:a="http://schemas.openxmlformats.org/drawingml/2006/main">
                <a:ext uri="{FF2B5EF4-FFF2-40B4-BE49-F238E27FC236}">
                  <a16:creationId xmlns:a16="http://schemas.microsoft.com/office/drawing/2014/main" id="{9CEEA7EA-5910-43F6-985D-E4A3B81D45D4}"/>
                </a:ext>
              </a:extLst>
            </wp:docPr>
            <wp:cNvGraphicFramePr/>
            <a:graphic xmlns:a="http://schemas.openxmlformats.org/drawingml/2006/main">
              <a:graphicData uri="http://schemas.openxmlformats.org/drawingml/2006/picture">
                <pic:pic xmlns:pic="http://schemas.openxmlformats.org/drawingml/2006/picture">
                  <pic:nvPicPr>
                    <pic:cNvPr id="89095" name="Picture 2" descr="D:\upload\計算機圖學\Interactive computer graphics\PowerPoint Figures\0321533674_fig\Figures\Angel5EjpegChap02\an02f39.jpg">
                      <a:extLst>
                        <a:ext uri="{FF2B5EF4-FFF2-40B4-BE49-F238E27FC236}">
                          <a16:creationId xmlns:a16="http://schemas.microsoft.com/office/drawing/2014/main" id="{9CEEA7EA-5910-43F6-985D-E4A3B81D45D4}"/>
                        </a:ext>
                      </a:extLst>
                    </pic:cNvPr>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50364" cy="925912"/>
                    </a:xfrm>
                    <a:prstGeom prst="rect">
                      <a:avLst/>
                    </a:prstGeom>
                    <a:noFill/>
                    <a:ln>
                      <a:noFill/>
                    </a:ln>
                  </pic:spPr>
                </pic:pic>
              </a:graphicData>
            </a:graphic>
          </wp:inline>
        </w:drawing>
      </w:r>
    </w:p>
    <w:p w14:paraId="0271FA0E" w14:textId="77777777" w:rsidR="00C171F9" w:rsidRDefault="00C171F9" w:rsidP="00C171F9">
      <w:pPr>
        <w:ind w:left="960" w:firstLine="480"/>
        <w:rPr>
          <w:rFonts w:asciiTheme="minorEastAsia" w:hAnsiTheme="minorEastAsia"/>
          <w:kern w:val="0"/>
          <w:szCs w:val="24"/>
        </w:rPr>
      </w:pPr>
      <w:r>
        <w:rPr>
          <w:rFonts w:hint="eastAsia"/>
          <w:kern w:val="0"/>
        </w:rPr>
        <w:t>所以我們改用</w:t>
      </w:r>
      <w:r>
        <w:rPr>
          <w:kern w:val="0"/>
        </w:rPr>
        <w:t>recursive subdivision</w:t>
      </w:r>
      <w:r>
        <w:rPr>
          <w:rFonts w:hint="eastAsia"/>
          <w:kern w:val="0"/>
        </w:rPr>
        <w:t>的方法來取得四個需要的四面體</w:t>
      </w:r>
    </w:p>
    <w:p w14:paraId="3F378729" w14:textId="7AAC9415" w:rsidR="004C16FA" w:rsidRPr="004C16FA" w:rsidRDefault="004C16FA" w:rsidP="004C16FA">
      <w:pPr>
        <w:pStyle w:val="a3"/>
        <w:ind w:leftChars="0"/>
        <w:rPr>
          <w:rFonts w:asciiTheme="minorEastAsia" w:hAnsiTheme="minorEastAsia"/>
        </w:rPr>
      </w:pPr>
    </w:p>
    <w:p w14:paraId="7BDFB5F9" w14:textId="77777777" w:rsidR="004C16FA" w:rsidRDefault="004C16FA" w:rsidP="004C16FA"/>
    <w:p w14:paraId="0470BAC9" w14:textId="3F882859" w:rsidR="00840395" w:rsidRDefault="009779E8" w:rsidP="004C16FA">
      <w:r>
        <w:rPr>
          <w:rFonts w:hint="eastAsia"/>
        </w:rPr>
        <w:t>十</w:t>
      </w:r>
      <w:r w:rsidR="004C16FA">
        <w:rPr>
          <w:rFonts w:hint="eastAsia"/>
        </w:rPr>
        <w:t>一</w:t>
      </w:r>
      <w:r w:rsidR="00840395">
        <w:rPr>
          <w:rFonts w:hint="eastAsia"/>
        </w:rPr>
        <w:t>、注意事項：</w:t>
      </w:r>
    </w:p>
    <w:p w14:paraId="3922620B" w14:textId="50785E6D" w:rsidR="002869CC" w:rsidRPr="00E9490F" w:rsidRDefault="002869CC" w:rsidP="002869CC">
      <w:pPr>
        <w:spacing w:before="240"/>
        <w:ind w:left="480"/>
        <w:rPr>
          <w:rFonts w:asciiTheme="minorEastAsia" w:hAnsiTheme="minorEastAsia"/>
          <w:szCs w:val="24"/>
        </w:rPr>
      </w:pPr>
      <w:proofErr w:type="spellStart"/>
      <w:r w:rsidRPr="00E9490F">
        <w:rPr>
          <w:rFonts w:asciiTheme="minorEastAsia" w:hAnsiTheme="minorEastAsia"/>
          <w:szCs w:val="24"/>
        </w:rPr>
        <w:t>GlVertex</w:t>
      </w:r>
      <w:proofErr w:type="spellEnd"/>
      <w:r w:rsidRPr="00E9490F">
        <w:rPr>
          <w:rFonts w:asciiTheme="minorEastAsia" w:hAnsiTheme="minorEastAsia"/>
          <w:szCs w:val="24"/>
        </w:rPr>
        <w:t>*():</w:t>
      </w:r>
      <w:r w:rsidRPr="00E9490F">
        <w:rPr>
          <w:rFonts w:asciiTheme="minorEastAsia" w:hAnsiTheme="minorEastAsia" w:hint="eastAsia"/>
          <w:szCs w:val="24"/>
        </w:rPr>
        <w:t>其中*可解釋為</w:t>
      </w:r>
      <w:proofErr w:type="spellStart"/>
      <w:r w:rsidRPr="00E9490F">
        <w:rPr>
          <w:rFonts w:asciiTheme="minorEastAsia" w:hAnsiTheme="minorEastAsia"/>
          <w:szCs w:val="24"/>
        </w:rPr>
        <w:t>nt</w:t>
      </w:r>
      <w:proofErr w:type="spellEnd"/>
      <w:r w:rsidRPr="00E9490F">
        <w:rPr>
          <w:rFonts w:asciiTheme="minorEastAsia" w:hAnsiTheme="minorEastAsia" w:hint="eastAsia"/>
          <w:szCs w:val="24"/>
        </w:rPr>
        <w:t>或</w:t>
      </w:r>
      <w:proofErr w:type="spellStart"/>
      <w:r w:rsidRPr="00E9490F">
        <w:rPr>
          <w:rFonts w:asciiTheme="minorEastAsia" w:hAnsiTheme="minorEastAsia" w:hint="eastAsia"/>
          <w:szCs w:val="24"/>
        </w:rPr>
        <w:t>ntv</w:t>
      </w:r>
      <w:proofErr w:type="spellEnd"/>
      <w:r w:rsidRPr="00E9490F">
        <w:rPr>
          <w:rFonts w:asciiTheme="minorEastAsia" w:hAnsiTheme="minorEastAsia" w:hint="eastAsia"/>
          <w:szCs w:val="24"/>
        </w:rPr>
        <w:t>形式的兩個或三個字元，其中n表示維度(2,3或4)；t表示資料型態，如整數(</w:t>
      </w:r>
      <w:proofErr w:type="spellStart"/>
      <w:r w:rsidRPr="00E9490F">
        <w:rPr>
          <w:rFonts w:asciiTheme="minorEastAsia" w:hAnsiTheme="minorEastAsia" w:hint="eastAsia"/>
          <w:szCs w:val="24"/>
        </w:rPr>
        <w:t>i</w:t>
      </w:r>
      <w:proofErr w:type="spellEnd"/>
      <w:r w:rsidRPr="00E9490F">
        <w:rPr>
          <w:rFonts w:asciiTheme="minorEastAsia" w:hAnsiTheme="minorEastAsia" w:hint="eastAsia"/>
          <w:szCs w:val="24"/>
        </w:rPr>
        <w:t>)、符點數(f)或雙精度數(d)；和v，如果存在，索引變量是通過指向數組的指標而不是通過參數列表指定的。</w:t>
      </w:r>
    </w:p>
    <w:p w14:paraId="34CB6AB8" w14:textId="1990A75F" w:rsidR="002869CC" w:rsidRPr="00E9490F" w:rsidRDefault="002869CC" w:rsidP="002869CC">
      <w:pPr>
        <w:spacing w:before="240"/>
        <w:ind w:left="480"/>
        <w:rPr>
          <w:rFonts w:asciiTheme="minorEastAsia" w:hAnsiTheme="minorEastAsia"/>
          <w:szCs w:val="24"/>
        </w:rPr>
      </w:pPr>
      <w:r w:rsidRPr="00E9490F">
        <w:rPr>
          <w:rFonts w:asciiTheme="minorEastAsia" w:hAnsiTheme="minorEastAsia"/>
          <w:szCs w:val="24"/>
        </w:rPr>
        <w:t xml:space="preserve">#define </w:t>
      </w:r>
      <w:proofErr w:type="spellStart"/>
      <w:r w:rsidRPr="00E9490F">
        <w:rPr>
          <w:rFonts w:asciiTheme="minorEastAsia" w:hAnsiTheme="minorEastAsia"/>
          <w:szCs w:val="24"/>
        </w:rPr>
        <w:t>GLfloat</w:t>
      </w:r>
      <w:proofErr w:type="spellEnd"/>
      <w:r w:rsidRPr="00E9490F">
        <w:rPr>
          <w:rFonts w:asciiTheme="minorEastAsia" w:hAnsiTheme="minorEastAsia"/>
          <w:szCs w:val="24"/>
        </w:rPr>
        <w:t xml:space="preserve"> float</w:t>
      </w:r>
      <w:r w:rsidRPr="00E9490F">
        <w:rPr>
          <w:rFonts w:asciiTheme="minorEastAsia" w:hAnsiTheme="minorEastAsia" w:hint="eastAsia"/>
          <w:szCs w:val="24"/>
        </w:rPr>
        <w:t>(h</w:t>
      </w:r>
      <w:r w:rsidRPr="00E9490F">
        <w:rPr>
          <w:rFonts w:asciiTheme="minorEastAsia" w:hAnsiTheme="minorEastAsia"/>
          <w:szCs w:val="24"/>
        </w:rPr>
        <w:t>eader file</w:t>
      </w:r>
      <w:r w:rsidRPr="00E9490F">
        <w:rPr>
          <w:rFonts w:asciiTheme="minorEastAsia" w:hAnsiTheme="minorEastAsia" w:hint="eastAsia"/>
          <w:szCs w:val="24"/>
        </w:rPr>
        <w:t>)</w:t>
      </w:r>
      <w:r w:rsidRPr="00E9490F">
        <w:rPr>
          <w:rFonts w:asciiTheme="minorEastAsia" w:hAnsiTheme="minorEastAsia"/>
          <w:szCs w:val="24"/>
        </w:rPr>
        <w:t>:</w:t>
      </w:r>
      <w:r w:rsidRPr="00E9490F">
        <w:rPr>
          <w:rFonts w:asciiTheme="minorEastAsia" w:hAnsiTheme="minorEastAsia" w:hint="eastAsia"/>
          <w:szCs w:val="24"/>
        </w:rPr>
        <w:t>在OpenGL，我們常使用基本OpenGL型態，例如</w:t>
      </w:r>
      <w:proofErr w:type="spellStart"/>
      <w:r w:rsidRPr="00E9490F">
        <w:rPr>
          <w:rFonts w:asciiTheme="minorEastAsia" w:hAnsiTheme="minorEastAsia" w:hint="eastAsia"/>
          <w:szCs w:val="24"/>
        </w:rPr>
        <w:t>GLfloat</w:t>
      </w:r>
      <w:proofErr w:type="spellEnd"/>
      <w:r w:rsidRPr="00E9490F">
        <w:rPr>
          <w:rFonts w:asciiTheme="minorEastAsia" w:hAnsiTheme="minorEastAsia" w:hint="eastAsia"/>
          <w:szCs w:val="24"/>
        </w:rPr>
        <w:t>和G</w:t>
      </w:r>
      <w:r w:rsidRPr="00E9490F">
        <w:rPr>
          <w:rFonts w:asciiTheme="minorEastAsia" w:hAnsiTheme="minorEastAsia"/>
          <w:szCs w:val="24"/>
        </w:rPr>
        <w:t>l</w:t>
      </w:r>
      <w:r w:rsidRPr="00E9490F">
        <w:rPr>
          <w:rFonts w:asciiTheme="minorEastAsia" w:hAnsiTheme="minorEastAsia" w:hint="eastAsia"/>
          <w:szCs w:val="24"/>
        </w:rPr>
        <w:t>int而不是C型態，例如float和int。(改變型態而不改變現有的應用程式)</w:t>
      </w:r>
    </w:p>
    <w:p w14:paraId="5D71A0AE" w14:textId="440EC71E" w:rsidR="002869CC" w:rsidRPr="00E9490F" w:rsidRDefault="002869CC" w:rsidP="002869CC">
      <w:pPr>
        <w:spacing w:before="240"/>
        <w:ind w:left="480"/>
        <w:rPr>
          <w:rFonts w:asciiTheme="minorEastAsia" w:hAnsiTheme="minorEastAsia"/>
          <w:szCs w:val="24"/>
        </w:rPr>
      </w:pPr>
      <w:r w:rsidRPr="00E9490F">
        <w:rPr>
          <w:rFonts w:asciiTheme="minorEastAsia" w:hAnsiTheme="minorEastAsia" w:hint="eastAsia"/>
          <w:szCs w:val="24"/>
        </w:rPr>
        <w:t>合併上述兩者應用如:</w:t>
      </w:r>
    </w:p>
    <w:p w14:paraId="40EE12EE" w14:textId="77777777" w:rsidR="002869CC" w:rsidRPr="00E9490F" w:rsidRDefault="002869CC" w:rsidP="002869CC">
      <w:pPr>
        <w:spacing w:before="240"/>
        <w:ind w:left="480"/>
        <w:rPr>
          <w:rFonts w:asciiTheme="minorEastAsia" w:hAnsiTheme="minorEastAsia"/>
          <w:szCs w:val="24"/>
        </w:rPr>
      </w:pPr>
      <w:r w:rsidRPr="00E9490F">
        <w:rPr>
          <w:rFonts w:asciiTheme="minorEastAsia" w:hAnsiTheme="minorEastAsia" w:hint="eastAsia"/>
          <w:szCs w:val="24"/>
        </w:rPr>
        <w:t>(1)使用者想在二維空間(三維空間)用整數:</w:t>
      </w:r>
    </w:p>
    <w:p w14:paraId="05F99CB3" w14:textId="513842CE" w:rsidR="002869CC" w:rsidRPr="00E9490F" w:rsidRDefault="002869CC" w:rsidP="002869CC">
      <w:pPr>
        <w:spacing w:before="240"/>
        <w:ind w:left="480" w:firstLine="480"/>
        <w:rPr>
          <w:rFonts w:asciiTheme="minorEastAsia" w:hAnsiTheme="minorEastAsia"/>
          <w:szCs w:val="24"/>
        </w:rPr>
      </w:pPr>
      <w:r w:rsidRPr="00E9490F">
        <w:rPr>
          <w:rFonts w:asciiTheme="minorEastAsia" w:hAnsiTheme="minorEastAsia"/>
          <w:szCs w:val="24"/>
        </w:rPr>
        <w:t>glVertex2i(</w:t>
      </w:r>
      <w:proofErr w:type="spellStart"/>
      <w:r w:rsidRPr="00E9490F">
        <w:rPr>
          <w:rFonts w:asciiTheme="minorEastAsia" w:hAnsiTheme="minorEastAsia"/>
          <w:szCs w:val="24"/>
        </w:rPr>
        <w:t>GLint</w:t>
      </w:r>
      <w:proofErr w:type="spellEnd"/>
      <w:r w:rsidRPr="00E9490F">
        <w:rPr>
          <w:rFonts w:asciiTheme="minorEastAsia" w:hAnsiTheme="minorEastAsia"/>
          <w:szCs w:val="24"/>
        </w:rPr>
        <w:t xml:space="preserve"> </w:t>
      </w:r>
      <w:proofErr w:type="spellStart"/>
      <w:r w:rsidRPr="00E9490F">
        <w:rPr>
          <w:rFonts w:asciiTheme="minorEastAsia" w:hAnsiTheme="minorEastAsia"/>
          <w:szCs w:val="24"/>
        </w:rPr>
        <w:t>xi,GLint</w:t>
      </w:r>
      <w:proofErr w:type="spellEnd"/>
      <w:r w:rsidRPr="00E9490F">
        <w:rPr>
          <w:rFonts w:asciiTheme="minorEastAsia" w:hAnsiTheme="minorEastAsia"/>
          <w:szCs w:val="24"/>
        </w:rPr>
        <w:t xml:space="preserve"> </w:t>
      </w:r>
      <w:proofErr w:type="spellStart"/>
      <w:r w:rsidRPr="00E9490F">
        <w:rPr>
          <w:rFonts w:asciiTheme="minorEastAsia" w:hAnsiTheme="minorEastAsia"/>
          <w:szCs w:val="24"/>
        </w:rPr>
        <w:t>yi</w:t>
      </w:r>
      <w:proofErr w:type="spellEnd"/>
      <w:r w:rsidRPr="00E9490F">
        <w:rPr>
          <w:rFonts w:asciiTheme="minorEastAsia" w:hAnsiTheme="minorEastAsia"/>
          <w:szCs w:val="24"/>
        </w:rPr>
        <w:t>)</w:t>
      </w:r>
      <w:r w:rsidRPr="00E9490F">
        <w:rPr>
          <w:rFonts w:asciiTheme="minorEastAsia" w:hAnsiTheme="minorEastAsia" w:hint="eastAsia"/>
          <w:szCs w:val="24"/>
        </w:rPr>
        <w:t>、glVertex3i(</w:t>
      </w:r>
      <w:proofErr w:type="spellStart"/>
      <w:r w:rsidRPr="00E9490F">
        <w:rPr>
          <w:rFonts w:asciiTheme="minorEastAsia" w:hAnsiTheme="minorEastAsia" w:hint="eastAsia"/>
          <w:szCs w:val="24"/>
        </w:rPr>
        <w:t>GLfloat</w:t>
      </w:r>
      <w:proofErr w:type="spellEnd"/>
      <w:r w:rsidRPr="00E9490F">
        <w:rPr>
          <w:rFonts w:asciiTheme="minorEastAsia" w:hAnsiTheme="minorEastAsia" w:hint="eastAsia"/>
          <w:szCs w:val="24"/>
        </w:rPr>
        <w:t xml:space="preserve"> x, </w:t>
      </w:r>
      <w:proofErr w:type="spellStart"/>
      <w:r w:rsidRPr="00E9490F">
        <w:rPr>
          <w:rFonts w:asciiTheme="minorEastAsia" w:hAnsiTheme="minorEastAsia" w:hint="eastAsia"/>
          <w:szCs w:val="24"/>
        </w:rPr>
        <w:t>GL</w:t>
      </w:r>
      <w:r w:rsidR="00AA6F80" w:rsidRPr="00E9490F">
        <w:rPr>
          <w:rFonts w:asciiTheme="minorEastAsia" w:hAnsiTheme="minorEastAsia"/>
          <w:szCs w:val="24"/>
        </w:rPr>
        <w:t>float</w:t>
      </w:r>
      <w:proofErr w:type="spellEnd"/>
      <w:r w:rsidR="00AA6F80" w:rsidRPr="00E9490F">
        <w:rPr>
          <w:rFonts w:asciiTheme="minorEastAsia" w:hAnsiTheme="minorEastAsia"/>
          <w:szCs w:val="24"/>
        </w:rPr>
        <w:t xml:space="preserve"> y, </w:t>
      </w:r>
      <w:proofErr w:type="spellStart"/>
      <w:r w:rsidR="00AA6F80" w:rsidRPr="00E9490F">
        <w:rPr>
          <w:rFonts w:asciiTheme="minorEastAsia" w:hAnsiTheme="minorEastAsia"/>
          <w:szCs w:val="24"/>
        </w:rPr>
        <w:t>GLfloat</w:t>
      </w:r>
      <w:proofErr w:type="spellEnd"/>
      <w:r w:rsidR="00AA6F80" w:rsidRPr="00E9490F">
        <w:rPr>
          <w:rFonts w:asciiTheme="minorEastAsia" w:hAnsiTheme="minorEastAsia"/>
          <w:szCs w:val="24"/>
        </w:rPr>
        <w:t xml:space="preserve"> z</w:t>
      </w:r>
      <w:r w:rsidRPr="00E9490F">
        <w:rPr>
          <w:rFonts w:asciiTheme="minorEastAsia" w:hAnsiTheme="minorEastAsia" w:hint="eastAsia"/>
          <w:szCs w:val="24"/>
        </w:rPr>
        <w:t>)</w:t>
      </w:r>
    </w:p>
    <w:p w14:paraId="7667C302" w14:textId="3AF24422" w:rsidR="00AA6F80" w:rsidRPr="00E9490F" w:rsidRDefault="00AA6F80" w:rsidP="00AA6F80">
      <w:pPr>
        <w:spacing w:before="240"/>
        <w:rPr>
          <w:rFonts w:asciiTheme="minorEastAsia" w:hAnsiTheme="minorEastAsia"/>
          <w:szCs w:val="24"/>
        </w:rPr>
      </w:pPr>
      <w:r w:rsidRPr="00E9490F">
        <w:rPr>
          <w:rFonts w:asciiTheme="minorEastAsia" w:hAnsiTheme="minorEastAsia"/>
          <w:szCs w:val="24"/>
        </w:rPr>
        <w:tab/>
        <w:t>(2)</w:t>
      </w:r>
      <w:r w:rsidRPr="00E9490F">
        <w:rPr>
          <w:rFonts w:asciiTheme="minorEastAsia" w:hAnsiTheme="minorEastAsia" w:hint="eastAsia"/>
          <w:szCs w:val="24"/>
        </w:rPr>
        <w:t>我們使用陣列儲存三維向量資訊:</w:t>
      </w:r>
    </w:p>
    <w:p w14:paraId="7B2C99F9" w14:textId="7BD97C9B" w:rsidR="00AA6F80" w:rsidRPr="00E9490F" w:rsidRDefault="00AA6F80" w:rsidP="00AA6F80">
      <w:pPr>
        <w:spacing w:before="240"/>
        <w:rPr>
          <w:rFonts w:asciiTheme="minorEastAsia" w:hAnsiTheme="minorEastAsia"/>
          <w:szCs w:val="24"/>
        </w:rPr>
      </w:pPr>
      <w:r w:rsidRPr="00E9490F">
        <w:rPr>
          <w:rFonts w:asciiTheme="minorEastAsia" w:hAnsiTheme="minorEastAsia"/>
          <w:szCs w:val="24"/>
        </w:rPr>
        <w:tab/>
      </w:r>
      <w:r w:rsidRPr="00E9490F">
        <w:rPr>
          <w:rFonts w:asciiTheme="minorEastAsia" w:hAnsiTheme="minorEastAsia"/>
          <w:szCs w:val="24"/>
        </w:rPr>
        <w:tab/>
      </w:r>
      <w:proofErr w:type="spellStart"/>
      <w:r w:rsidRPr="00E9490F">
        <w:rPr>
          <w:rFonts w:asciiTheme="minorEastAsia" w:hAnsiTheme="minorEastAsia"/>
          <w:szCs w:val="24"/>
        </w:rPr>
        <w:t>GLfloat</w:t>
      </w:r>
      <w:proofErr w:type="spellEnd"/>
      <w:r w:rsidRPr="00E9490F">
        <w:rPr>
          <w:rFonts w:asciiTheme="minorEastAsia" w:hAnsiTheme="minorEastAsia"/>
          <w:szCs w:val="24"/>
        </w:rPr>
        <w:t xml:space="preserve"> vertex[3],</w:t>
      </w:r>
      <w:r w:rsidRPr="00E9490F">
        <w:rPr>
          <w:rFonts w:asciiTheme="minorEastAsia" w:hAnsiTheme="minorEastAsia" w:hint="eastAsia"/>
          <w:szCs w:val="24"/>
        </w:rPr>
        <w:t>我們可使用glVertex3fv(vertex)</w:t>
      </w:r>
    </w:p>
    <w:p w14:paraId="618E4409" w14:textId="6B8E3DCF" w:rsidR="00AA6F80" w:rsidRPr="00E9490F" w:rsidRDefault="00AA6F80" w:rsidP="00AA6F80">
      <w:pPr>
        <w:spacing w:before="240"/>
        <w:rPr>
          <w:rFonts w:asciiTheme="minorEastAsia" w:hAnsiTheme="minorEastAsia"/>
          <w:szCs w:val="24"/>
        </w:rPr>
      </w:pPr>
      <w:r w:rsidRPr="00E9490F">
        <w:rPr>
          <w:rFonts w:asciiTheme="minorEastAsia" w:hAnsiTheme="minorEastAsia"/>
          <w:szCs w:val="24"/>
        </w:rPr>
        <w:tab/>
      </w:r>
      <w:r w:rsidRPr="00E9490F">
        <w:rPr>
          <w:rFonts w:asciiTheme="minorEastAsia" w:hAnsiTheme="minorEastAsia" w:hint="eastAsia"/>
          <w:szCs w:val="24"/>
        </w:rPr>
        <w:t>O</w:t>
      </w:r>
      <w:r w:rsidRPr="00E9490F">
        <w:rPr>
          <w:rFonts w:asciiTheme="minorEastAsia" w:hAnsiTheme="minorEastAsia"/>
          <w:szCs w:val="24"/>
        </w:rPr>
        <w:t>penGL</w:t>
      </w:r>
      <w:r w:rsidRPr="00E9490F">
        <w:rPr>
          <w:rFonts w:asciiTheme="minorEastAsia" w:hAnsiTheme="minorEastAsia" w:hint="eastAsia"/>
          <w:szCs w:val="24"/>
        </w:rPr>
        <w:t>結構類似於大多數現代API架構，包括Java3D和DirectX</w:t>
      </w:r>
      <w:r w:rsidRPr="00E9490F">
        <w:rPr>
          <w:rFonts w:asciiTheme="minorEastAsia" w:hAnsiTheme="minorEastAsia"/>
          <w:noProof/>
          <w:szCs w:val="24"/>
        </w:rPr>
        <w:drawing>
          <wp:inline distT="0" distB="0" distL="0" distR="0" wp14:anchorId="3AA52B2A" wp14:editId="5C58A8DC">
            <wp:extent cx="6645910" cy="890905"/>
            <wp:effectExtent l="0" t="0" r="2540" b="4445"/>
            <wp:docPr id="22535" name="Picture 2" descr="D:\upload\計算機圖學\Interactive computer graphics\PowerPoint Figures\0321533674_fig\Figures\Angel5EjpegChap02\AN02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5" name="Picture 2" descr="D:\upload\計算機圖學\Interactive computer graphics\PowerPoint Figures\0321533674_fig\Figures\Angel5EjpegChap02\AN02F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890905"/>
                    </a:xfrm>
                    <a:prstGeom prst="rect">
                      <a:avLst/>
                    </a:prstGeom>
                    <a:noFill/>
                    <a:ln>
                      <a:noFill/>
                    </a:ln>
                  </pic:spPr>
                </pic:pic>
              </a:graphicData>
            </a:graphic>
          </wp:inline>
        </w:drawing>
      </w:r>
    </w:p>
    <w:p w14:paraId="4AE61779" w14:textId="521C62DC" w:rsidR="00AA6F80" w:rsidRPr="00E9490F" w:rsidRDefault="00AA6F80" w:rsidP="00AA6F80">
      <w:pPr>
        <w:spacing w:before="240"/>
        <w:rPr>
          <w:rFonts w:asciiTheme="minorEastAsia" w:hAnsiTheme="minorEastAsia"/>
          <w:szCs w:val="24"/>
        </w:rPr>
      </w:pPr>
      <w:r w:rsidRPr="00E9490F">
        <w:rPr>
          <w:rFonts w:asciiTheme="minorEastAsia" w:hAnsiTheme="minorEastAsia"/>
          <w:szCs w:val="24"/>
        </w:rPr>
        <w:tab/>
      </w:r>
      <w:r w:rsidR="00531380" w:rsidRPr="00E9490F">
        <w:rPr>
          <w:rFonts w:asciiTheme="minorEastAsia" w:hAnsiTheme="minorEastAsia" w:hint="eastAsia"/>
          <w:szCs w:val="24"/>
        </w:rPr>
        <w:t>一個好的API可能包含上百個函數，因此將他們分為七大組:</w:t>
      </w:r>
    </w:p>
    <w:p w14:paraId="26096877" w14:textId="1D65A908" w:rsidR="00531380" w:rsidRPr="00E9490F" w:rsidRDefault="00531380" w:rsidP="00AA6F80">
      <w:pPr>
        <w:spacing w:before="240"/>
        <w:rPr>
          <w:rFonts w:asciiTheme="minorEastAsia" w:hAnsiTheme="minorEastAsia"/>
          <w:szCs w:val="24"/>
        </w:rPr>
      </w:pPr>
      <w:r w:rsidRPr="00E9490F">
        <w:rPr>
          <w:rFonts w:asciiTheme="minorEastAsia" w:hAnsiTheme="minorEastAsia"/>
          <w:szCs w:val="24"/>
        </w:rPr>
        <w:tab/>
      </w:r>
      <w:r w:rsidRPr="00E9490F">
        <w:rPr>
          <w:rFonts w:asciiTheme="minorEastAsia" w:hAnsiTheme="minorEastAsia" w:hint="eastAsia"/>
          <w:szCs w:val="24"/>
        </w:rPr>
        <w:t>(1)</w:t>
      </w:r>
      <w:r w:rsidRPr="00E9490F">
        <w:rPr>
          <w:rFonts w:asciiTheme="minorEastAsia" w:hAnsiTheme="minorEastAsia"/>
          <w:szCs w:val="24"/>
        </w:rPr>
        <w:t>Primitive functions:</w:t>
      </w:r>
      <w:r w:rsidRPr="00E9490F">
        <w:rPr>
          <w:rFonts w:asciiTheme="minorEastAsia" w:hAnsiTheme="minorEastAsia" w:hint="eastAsia"/>
          <w:szCs w:val="24"/>
        </w:rPr>
        <w:t>定義系統可以顯示的低層物件或atomic entities。</w:t>
      </w:r>
      <w:r w:rsidR="005528F7" w:rsidRPr="00E9490F">
        <w:rPr>
          <w:rFonts w:asciiTheme="minorEastAsia" w:hAnsiTheme="minorEastAsia" w:hint="eastAsia"/>
          <w:szCs w:val="24"/>
        </w:rPr>
        <w:t>(c</w:t>
      </w:r>
      <w:r w:rsidR="005528F7" w:rsidRPr="00E9490F">
        <w:rPr>
          <w:rFonts w:asciiTheme="minorEastAsia" w:hAnsiTheme="minorEastAsia"/>
          <w:szCs w:val="24"/>
        </w:rPr>
        <w:t>h1.2</w:t>
      </w:r>
      <w:r w:rsidR="005528F7" w:rsidRPr="00E9490F">
        <w:rPr>
          <w:rFonts w:asciiTheme="minorEastAsia" w:hAnsiTheme="minorEastAsia" w:hint="eastAsia"/>
          <w:szCs w:val="24"/>
        </w:rPr>
        <w:t>)</w:t>
      </w:r>
    </w:p>
    <w:p w14:paraId="4E3D6C2C" w14:textId="4789B8B7" w:rsidR="00531380" w:rsidRPr="00E9490F" w:rsidRDefault="00531380" w:rsidP="005528F7">
      <w:pPr>
        <w:spacing w:before="240"/>
        <w:ind w:left="480"/>
        <w:rPr>
          <w:rFonts w:asciiTheme="minorEastAsia" w:hAnsiTheme="minorEastAsia"/>
          <w:szCs w:val="24"/>
        </w:rPr>
      </w:pPr>
      <w:r w:rsidRPr="00E9490F">
        <w:rPr>
          <w:rFonts w:asciiTheme="minorEastAsia" w:hAnsiTheme="minorEastAsia"/>
          <w:szCs w:val="24"/>
        </w:rPr>
        <w:t>(2)Attribute functions:</w:t>
      </w:r>
      <w:r w:rsidRPr="00E9490F">
        <w:rPr>
          <w:rFonts w:asciiTheme="minorEastAsia" w:hAnsiTheme="minorEastAsia" w:hint="eastAsia"/>
          <w:szCs w:val="24"/>
        </w:rPr>
        <w:t>允許我們執行從選擇顯示線段的顏色到選擇填充多邊形內部的圖案操作。</w:t>
      </w:r>
      <w:r w:rsidR="005528F7" w:rsidRPr="00E9490F">
        <w:rPr>
          <w:rFonts w:asciiTheme="minorEastAsia" w:hAnsiTheme="minorEastAsia" w:hint="eastAsia"/>
          <w:szCs w:val="24"/>
        </w:rPr>
        <w:t>(</w:t>
      </w:r>
      <w:r w:rsidR="005528F7" w:rsidRPr="00E9490F">
        <w:rPr>
          <w:rFonts w:asciiTheme="minorEastAsia" w:hAnsiTheme="minorEastAsia"/>
          <w:szCs w:val="24"/>
        </w:rPr>
        <w:t>ch2)</w:t>
      </w:r>
    </w:p>
    <w:p w14:paraId="040A09FC" w14:textId="020AFD91" w:rsidR="00531380" w:rsidRPr="00E9490F" w:rsidRDefault="00531380" w:rsidP="005528F7">
      <w:pPr>
        <w:spacing w:before="240"/>
        <w:ind w:left="480"/>
        <w:rPr>
          <w:rFonts w:asciiTheme="minorEastAsia" w:hAnsiTheme="minorEastAsia"/>
          <w:szCs w:val="24"/>
        </w:rPr>
      </w:pPr>
      <w:r w:rsidRPr="00E9490F">
        <w:rPr>
          <w:rFonts w:asciiTheme="minorEastAsia" w:hAnsiTheme="minorEastAsia" w:hint="eastAsia"/>
          <w:szCs w:val="24"/>
        </w:rPr>
        <w:t>(3)</w:t>
      </w:r>
      <w:r w:rsidRPr="00E9490F">
        <w:rPr>
          <w:rFonts w:asciiTheme="minorEastAsia" w:hAnsiTheme="minorEastAsia"/>
          <w:szCs w:val="24"/>
        </w:rPr>
        <w:t>Viewing functions:</w:t>
      </w:r>
      <w:r w:rsidRPr="00E9490F">
        <w:rPr>
          <w:rFonts w:asciiTheme="minorEastAsia" w:hAnsiTheme="minorEastAsia" w:hint="eastAsia"/>
          <w:szCs w:val="24"/>
        </w:rPr>
        <w:t>允許我們指定各種視圖，儘管API在選擇試圖時提供的靈活性程度不同。</w:t>
      </w:r>
      <w:r w:rsidR="005528F7" w:rsidRPr="00E9490F">
        <w:rPr>
          <w:rFonts w:asciiTheme="minorEastAsia" w:hAnsiTheme="minorEastAsia" w:hint="eastAsia"/>
          <w:szCs w:val="24"/>
        </w:rPr>
        <w:t>(</w:t>
      </w:r>
      <w:r w:rsidR="005528F7" w:rsidRPr="00E9490F">
        <w:rPr>
          <w:rFonts w:asciiTheme="minorEastAsia" w:hAnsiTheme="minorEastAsia"/>
          <w:szCs w:val="24"/>
        </w:rPr>
        <w:t>ch5)</w:t>
      </w:r>
    </w:p>
    <w:p w14:paraId="36E6E3C2" w14:textId="3DAFD826" w:rsidR="00531380" w:rsidRPr="00E9490F" w:rsidRDefault="00531380" w:rsidP="00AA6F80">
      <w:pPr>
        <w:spacing w:before="240"/>
        <w:rPr>
          <w:rFonts w:asciiTheme="minorEastAsia" w:hAnsiTheme="minorEastAsia"/>
          <w:szCs w:val="24"/>
        </w:rPr>
      </w:pPr>
      <w:r w:rsidRPr="00E9490F">
        <w:rPr>
          <w:rFonts w:asciiTheme="minorEastAsia" w:hAnsiTheme="minorEastAsia"/>
          <w:szCs w:val="24"/>
        </w:rPr>
        <w:tab/>
      </w:r>
      <w:r w:rsidRPr="00E9490F">
        <w:rPr>
          <w:rFonts w:asciiTheme="minorEastAsia" w:hAnsiTheme="minorEastAsia" w:hint="eastAsia"/>
          <w:szCs w:val="24"/>
        </w:rPr>
        <w:t>(4)</w:t>
      </w:r>
      <w:r w:rsidRPr="00E9490F">
        <w:rPr>
          <w:rFonts w:asciiTheme="minorEastAsia" w:hAnsiTheme="minorEastAsia"/>
          <w:szCs w:val="24"/>
        </w:rPr>
        <w:t>Transformation functions:</w:t>
      </w:r>
      <w:r w:rsidRPr="00E9490F">
        <w:rPr>
          <w:rFonts w:asciiTheme="minorEastAsia" w:hAnsiTheme="minorEastAsia" w:hint="eastAsia"/>
          <w:szCs w:val="24"/>
        </w:rPr>
        <w:t>允許進行物件的變換，例如旋轉等。</w:t>
      </w:r>
      <w:r w:rsidR="005528F7" w:rsidRPr="00E9490F">
        <w:rPr>
          <w:rFonts w:asciiTheme="minorEastAsia" w:hAnsiTheme="minorEastAsia" w:hint="eastAsia"/>
          <w:szCs w:val="24"/>
        </w:rPr>
        <w:t>(</w:t>
      </w:r>
      <w:r w:rsidR="005528F7" w:rsidRPr="00E9490F">
        <w:rPr>
          <w:rFonts w:asciiTheme="minorEastAsia" w:hAnsiTheme="minorEastAsia"/>
          <w:szCs w:val="24"/>
        </w:rPr>
        <w:t>ch4)</w:t>
      </w:r>
    </w:p>
    <w:p w14:paraId="6601C0A2" w14:textId="5C55B116" w:rsidR="00531380" w:rsidRPr="00E9490F" w:rsidRDefault="00531380" w:rsidP="00531380">
      <w:pPr>
        <w:spacing w:before="240"/>
        <w:ind w:left="480"/>
        <w:rPr>
          <w:rFonts w:asciiTheme="minorEastAsia" w:hAnsiTheme="minorEastAsia"/>
          <w:szCs w:val="24"/>
        </w:rPr>
      </w:pPr>
      <w:r w:rsidRPr="00E9490F">
        <w:rPr>
          <w:rFonts w:asciiTheme="minorEastAsia" w:hAnsiTheme="minorEastAsia" w:hint="eastAsia"/>
          <w:szCs w:val="24"/>
        </w:rPr>
        <w:t>(5)</w:t>
      </w:r>
      <w:r w:rsidRPr="00E9490F">
        <w:rPr>
          <w:rFonts w:asciiTheme="minorEastAsia" w:hAnsiTheme="minorEastAsia"/>
          <w:szCs w:val="24"/>
        </w:rPr>
        <w:t>Input functions:</w:t>
      </w:r>
      <w:r w:rsidRPr="00E9490F">
        <w:rPr>
          <w:rFonts w:asciiTheme="minorEastAsia" w:hAnsiTheme="minorEastAsia" w:hint="eastAsia"/>
          <w:szCs w:val="24"/>
        </w:rPr>
        <w:t>對於交互函數API必須提供一組輸入函數，以允許我們處理表徵現代圖形系統的各種輸入形式。</w:t>
      </w:r>
      <w:r w:rsidR="005528F7" w:rsidRPr="00E9490F">
        <w:rPr>
          <w:rFonts w:asciiTheme="minorEastAsia" w:hAnsiTheme="minorEastAsia" w:hint="eastAsia"/>
          <w:szCs w:val="24"/>
        </w:rPr>
        <w:t>(</w:t>
      </w:r>
      <w:r w:rsidR="005528F7" w:rsidRPr="00E9490F">
        <w:rPr>
          <w:rFonts w:asciiTheme="minorEastAsia" w:hAnsiTheme="minorEastAsia"/>
          <w:szCs w:val="24"/>
        </w:rPr>
        <w:t>ch3)</w:t>
      </w:r>
    </w:p>
    <w:p w14:paraId="60BBDEDD" w14:textId="4A7B2377" w:rsidR="00531380" w:rsidRPr="00E9490F" w:rsidRDefault="00531380" w:rsidP="00531380">
      <w:pPr>
        <w:spacing w:before="240"/>
        <w:ind w:left="480"/>
        <w:rPr>
          <w:rFonts w:asciiTheme="minorEastAsia" w:hAnsiTheme="minorEastAsia"/>
          <w:szCs w:val="24"/>
        </w:rPr>
      </w:pPr>
      <w:r w:rsidRPr="00E9490F">
        <w:rPr>
          <w:rFonts w:asciiTheme="minorEastAsia" w:hAnsiTheme="minorEastAsia" w:hint="eastAsia"/>
          <w:szCs w:val="24"/>
        </w:rPr>
        <w:lastRenderedPageBreak/>
        <w:t>(6)</w:t>
      </w:r>
      <w:r w:rsidRPr="00E9490F">
        <w:rPr>
          <w:rFonts w:asciiTheme="minorEastAsia" w:hAnsiTheme="minorEastAsia"/>
          <w:szCs w:val="24"/>
        </w:rPr>
        <w:t>Control functions:</w:t>
      </w:r>
      <w:r w:rsidRPr="00E9490F">
        <w:rPr>
          <w:rFonts w:asciiTheme="minorEastAsia" w:hAnsiTheme="minorEastAsia" w:hint="eastAsia"/>
          <w:szCs w:val="24"/>
        </w:rPr>
        <w:t>使我們能夠與窗口系統通性、初始化程式並處理任何錯誤。</w:t>
      </w:r>
      <w:r w:rsidR="005528F7" w:rsidRPr="00E9490F">
        <w:rPr>
          <w:rFonts w:asciiTheme="minorEastAsia" w:hAnsiTheme="minorEastAsia" w:hint="eastAsia"/>
          <w:szCs w:val="24"/>
        </w:rPr>
        <w:t>(</w:t>
      </w:r>
      <w:r w:rsidR="005528F7" w:rsidRPr="00E9490F">
        <w:rPr>
          <w:rFonts w:asciiTheme="minorEastAsia" w:hAnsiTheme="minorEastAsia"/>
          <w:szCs w:val="24"/>
        </w:rPr>
        <w:t>ch1)</w:t>
      </w:r>
    </w:p>
    <w:p w14:paraId="43C44216" w14:textId="760DF33E" w:rsidR="00531380" w:rsidRPr="00E9490F" w:rsidRDefault="00531380" w:rsidP="00531380">
      <w:pPr>
        <w:spacing w:before="240"/>
        <w:ind w:left="480"/>
        <w:rPr>
          <w:rFonts w:asciiTheme="minorEastAsia" w:hAnsiTheme="minorEastAsia"/>
          <w:szCs w:val="24"/>
        </w:rPr>
      </w:pPr>
      <w:r w:rsidRPr="00E9490F">
        <w:rPr>
          <w:rFonts w:asciiTheme="minorEastAsia" w:hAnsiTheme="minorEastAsia" w:hint="eastAsia"/>
          <w:szCs w:val="24"/>
        </w:rPr>
        <w:t>(7)</w:t>
      </w:r>
      <w:r w:rsidRPr="00E9490F">
        <w:rPr>
          <w:rFonts w:asciiTheme="minorEastAsia" w:hAnsiTheme="minorEastAsia"/>
          <w:szCs w:val="24"/>
        </w:rPr>
        <w:t>Query functions:</w:t>
      </w:r>
      <w:r w:rsidRPr="00E9490F">
        <w:rPr>
          <w:rFonts w:asciiTheme="minorEastAsia" w:hAnsiTheme="minorEastAsia" w:hint="eastAsia"/>
          <w:szCs w:val="24"/>
        </w:rPr>
        <w:t>通過一組查詢函數提供特定的</w:t>
      </w:r>
      <w:r w:rsidR="00B54F8C" w:rsidRPr="00E9490F">
        <w:rPr>
          <w:rFonts w:asciiTheme="minorEastAsia" w:hAnsiTheme="minorEastAsia" w:hint="eastAsia"/>
          <w:szCs w:val="24"/>
        </w:rPr>
        <w:t>操作資訊</w:t>
      </w:r>
      <w:r w:rsidRPr="00E9490F">
        <w:rPr>
          <w:rFonts w:asciiTheme="minorEastAsia" w:hAnsiTheme="minorEastAsia" w:hint="eastAsia"/>
          <w:szCs w:val="24"/>
        </w:rPr>
        <w:t>。</w:t>
      </w:r>
    </w:p>
    <w:p w14:paraId="02FC9A7E" w14:textId="339A8B48" w:rsidR="005528F7" w:rsidRPr="00126EC5" w:rsidRDefault="005528F7" w:rsidP="005528F7">
      <w:pPr>
        <w:spacing w:before="240"/>
        <w:rPr>
          <w:rFonts w:asciiTheme="minorEastAsia" w:hAnsiTheme="minorEastAsia"/>
          <w:b/>
          <w:szCs w:val="24"/>
        </w:rPr>
      </w:pPr>
      <w:r w:rsidRPr="00126EC5">
        <w:rPr>
          <w:rFonts w:asciiTheme="minorEastAsia" w:hAnsiTheme="minorEastAsia"/>
          <w:b/>
          <w:szCs w:val="24"/>
        </w:rPr>
        <w:t>OpenGL Interface</w:t>
      </w:r>
    </w:p>
    <w:p w14:paraId="4ADE19DB" w14:textId="7A412843" w:rsidR="005528F7" w:rsidRPr="00E9490F" w:rsidRDefault="005528F7" w:rsidP="005528F7">
      <w:pPr>
        <w:spacing w:before="240"/>
        <w:rPr>
          <w:rFonts w:asciiTheme="minorEastAsia" w:hAnsiTheme="minorEastAsia"/>
          <w:szCs w:val="24"/>
        </w:rPr>
      </w:pPr>
      <w:r w:rsidRPr="00E9490F">
        <w:rPr>
          <w:rFonts w:asciiTheme="minorEastAsia" w:hAnsiTheme="minorEastAsia"/>
          <w:szCs w:val="24"/>
        </w:rPr>
        <w:tab/>
      </w:r>
      <w:r w:rsidRPr="00E9490F">
        <w:rPr>
          <w:rFonts w:asciiTheme="minorEastAsia" w:hAnsiTheme="minorEastAsia" w:hint="eastAsia"/>
          <w:szCs w:val="24"/>
        </w:rPr>
        <w:t>大部分的應用將被設計為直接通過三個函式庫存取OpenGL:</w:t>
      </w:r>
    </w:p>
    <w:p w14:paraId="30B2940B" w14:textId="44327A22" w:rsidR="005528F7" w:rsidRPr="00E9490F" w:rsidRDefault="005528F7" w:rsidP="005528F7">
      <w:pPr>
        <w:spacing w:before="240"/>
        <w:rPr>
          <w:rFonts w:asciiTheme="minorEastAsia" w:hAnsiTheme="minorEastAsia"/>
          <w:szCs w:val="24"/>
        </w:rPr>
      </w:pPr>
      <w:r w:rsidRPr="00E9490F">
        <w:rPr>
          <w:rFonts w:asciiTheme="minorEastAsia" w:hAnsiTheme="minorEastAsia"/>
          <w:szCs w:val="24"/>
        </w:rPr>
        <w:tab/>
      </w:r>
      <w:r w:rsidRPr="00E9490F">
        <w:rPr>
          <w:rFonts w:asciiTheme="minorEastAsia" w:hAnsiTheme="minorEastAsia" w:hint="eastAsia"/>
          <w:szCs w:val="24"/>
        </w:rPr>
        <w:t>(1)函式在主要GL(或OpenGL in windows)函式庫的函式名以字母</w:t>
      </w:r>
      <w:proofErr w:type="spellStart"/>
      <w:r w:rsidRPr="00E9490F">
        <w:rPr>
          <w:rFonts w:asciiTheme="minorEastAsia" w:hAnsiTheme="minorEastAsia" w:hint="eastAsia"/>
          <w:szCs w:val="24"/>
        </w:rPr>
        <w:t>gl</w:t>
      </w:r>
      <w:proofErr w:type="spellEnd"/>
      <w:r w:rsidRPr="00E9490F">
        <w:rPr>
          <w:rFonts w:asciiTheme="minorEastAsia" w:hAnsiTheme="minorEastAsia" w:hint="eastAsia"/>
          <w:szCs w:val="24"/>
        </w:rPr>
        <w:t>開頭。</w:t>
      </w:r>
    </w:p>
    <w:p w14:paraId="5F8432CE" w14:textId="3878D7E2" w:rsidR="005528F7" w:rsidRPr="00E9490F" w:rsidRDefault="005528F7" w:rsidP="005528F7">
      <w:pPr>
        <w:spacing w:before="240"/>
        <w:ind w:left="480"/>
        <w:rPr>
          <w:rFonts w:asciiTheme="minorEastAsia" w:hAnsiTheme="minorEastAsia"/>
          <w:szCs w:val="24"/>
        </w:rPr>
      </w:pPr>
      <w:r w:rsidRPr="00E9490F">
        <w:rPr>
          <w:rFonts w:asciiTheme="minorEastAsia" w:hAnsiTheme="minorEastAsia" w:hint="eastAsia"/>
          <w:szCs w:val="24"/>
        </w:rPr>
        <w:t>(2)</w:t>
      </w:r>
      <w:r w:rsidRPr="00E9490F">
        <w:rPr>
          <w:rFonts w:asciiTheme="minorEastAsia" w:hAnsiTheme="minorEastAsia"/>
          <w:szCs w:val="24"/>
        </w:rPr>
        <w:t>OpenGL Utility Library(GLU)</w:t>
      </w:r>
      <w:r w:rsidRPr="00E9490F">
        <w:rPr>
          <w:rFonts w:asciiTheme="minorEastAsia" w:hAnsiTheme="minorEastAsia" w:hint="eastAsia"/>
          <w:szCs w:val="24"/>
        </w:rPr>
        <w:t>:這個函式庫僅使用GL函式，但包含用於創建</w:t>
      </w:r>
      <w:r w:rsidR="00B54F8C" w:rsidRPr="00E9490F">
        <w:rPr>
          <w:rFonts w:asciiTheme="minorEastAsia" w:hAnsiTheme="minorEastAsia" w:hint="eastAsia"/>
          <w:szCs w:val="24"/>
        </w:rPr>
        <w:t>一般</w:t>
      </w:r>
      <w:r w:rsidRPr="00E9490F">
        <w:rPr>
          <w:rFonts w:asciiTheme="minorEastAsia" w:hAnsiTheme="minorEastAsia" w:hint="eastAsia"/>
          <w:szCs w:val="24"/>
        </w:rPr>
        <w:t>物件和簡化</w:t>
      </w:r>
      <w:r w:rsidR="00B54F8C" w:rsidRPr="00E9490F">
        <w:rPr>
          <w:rFonts w:asciiTheme="minorEastAsia" w:hAnsiTheme="minorEastAsia" w:hint="eastAsia"/>
          <w:szCs w:val="24"/>
        </w:rPr>
        <w:t>V</w:t>
      </w:r>
      <w:r w:rsidR="00B54F8C" w:rsidRPr="00E9490F">
        <w:rPr>
          <w:rFonts w:asciiTheme="minorEastAsia" w:hAnsiTheme="minorEastAsia"/>
          <w:szCs w:val="24"/>
        </w:rPr>
        <w:t>iewing</w:t>
      </w:r>
      <w:r w:rsidRPr="00E9490F">
        <w:rPr>
          <w:rFonts w:asciiTheme="minorEastAsia" w:hAnsiTheme="minorEastAsia" w:hint="eastAsia"/>
          <w:szCs w:val="24"/>
        </w:rPr>
        <w:t>的程式碼</w:t>
      </w:r>
      <w:r w:rsidR="00B54F8C" w:rsidRPr="00E9490F">
        <w:rPr>
          <w:rFonts w:asciiTheme="minorEastAsia" w:hAnsiTheme="minorEastAsia" w:hint="eastAsia"/>
          <w:szCs w:val="24"/>
        </w:rPr>
        <w:t>(用字母</w:t>
      </w:r>
      <w:proofErr w:type="spellStart"/>
      <w:r w:rsidR="00B54F8C" w:rsidRPr="00E9490F">
        <w:rPr>
          <w:rFonts w:asciiTheme="minorEastAsia" w:hAnsiTheme="minorEastAsia" w:hint="eastAsia"/>
          <w:szCs w:val="24"/>
        </w:rPr>
        <w:t>glu</w:t>
      </w:r>
      <w:proofErr w:type="spellEnd"/>
      <w:r w:rsidR="00B54F8C" w:rsidRPr="00E9490F">
        <w:rPr>
          <w:rFonts w:asciiTheme="minorEastAsia" w:hAnsiTheme="minorEastAsia" w:hint="eastAsia"/>
          <w:szCs w:val="24"/>
        </w:rPr>
        <w:t>)</w:t>
      </w:r>
      <w:r w:rsidRPr="00E9490F">
        <w:rPr>
          <w:rFonts w:asciiTheme="minorEastAsia" w:hAnsiTheme="minorEastAsia" w:hint="eastAsia"/>
          <w:szCs w:val="24"/>
        </w:rPr>
        <w:t>。</w:t>
      </w:r>
    </w:p>
    <w:p w14:paraId="108348F8" w14:textId="3D24C219" w:rsidR="005528F7" w:rsidRPr="00E9490F" w:rsidRDefault="005528F7" w:rsidP="005528F7">
      <w:pPr>
        <w:spacing w:before="240"/>
        <w:ind w:left="480"/>
        <w:rPr>
          <w:rFonts w:asciiTheme="minorEastAsia" w:hAnsiTheme="minorEastAsia"/>
          <w:szCs w:val="24"/>
        </w:rPr>
      </w:pPr>
      <w:r w:rsidRPr="00E9490F">
        <w:rPr>
          <w:rFonts w:asciiTheme="minorEastAsia" w:hAnsiTheme="minorEastAsia" w:hint="eastAsia"/>
          <w:szCs w:val="24"/>
        </w:rPr>
        <w:t>(3)</w:t>
      </w:r>
      <w:r w:rsidR="00B54F8C" w:rsidRPr="00E9490F">
        <w:rPr>
          <w:rFonts w:asciiTheme="minorEastAsia" w:hAnsiTheme="minorEastAsia" w:hint="eastAsia"/>
          <w:szCs w:val="24"/>
        </w:rPr>
        <w:t>O</w:t>
      </w:r>
      <w:r w:rsidR="00B54F8C" w:rsidRPr="00E9490F">
        <w:rPr>
          <w:rFonts w:asciiTheme="minorEastAsia" w:hAnsiTheme="minorEastAsia"/>
          <w:szCs w:val="24"/>
        </w:rPr>
        <w:t>penGL Utility Toolkit(GLUT):</w:t>
      </w:r>
      <w:r w:rsidR="00B54F8C" w:rsidRPr="00E9490F">
        <w:rPr>
          <w:rFonts w:asciiTheme="minorEastAsia" w:hAnsiTheme="minorEastAsia" w:hint="eastAsia"/>
          <w:szCs w:val="24"/>
        </w:rPr>
        <w:t>為了與窗口系統交互並從外部設備獲取輸入到我們的程式中，提供了在任何現代窗口系統中都應具備的minimum功能(用字母glut</w:t>
      </w:r>
      <w:r w:rsidR="00B54F8C" w:rsidRPr="00E9490F">
        <w:rPr>
          <w:rFonts w:asciiTheme="minorEastAsia" w:hAnsiTheme="minorEastAsia"/>
          <w:szCs w:val="24"/>
        </w:rPr>
        <w:t>)</w:t>
      </w:r>
    </w:p>
    <w:p w14:paraId="463701C3" w14:textId="02C6250E" w:rsidR="00B54F8C" w:rsidRPr="00E9490F" w:rsidRDefault="00B54F8C" w:rsidP="005528F7">
      <w:pPr>
        <w:spacing w:before="240"/>
        <w:ind w:left="480"/>
        <w:rPr>
          <w:rFonts w:asciiTheme="minorEastAsia" w:hAnsiTheme="minorEastAsia"/>
          <w:szCs w:val="24"/>
        </w:rPr>
      </w:pPr>
      <w:r w:rsidRPr="00E9490F">
        <w:rPr>
          <w:rFonts w:asciiTheme="minorEastAsia" w:hAnsiTheme="minorEastAsia"/>
          <w:szCs w:val="24"/>
        </w:rPr>
        <w:t>OpenGL</w:t>
      </w:r>
      <w:r w:rsidRPr="00E9490F">
        <w:rPr>
          <w:rFonts w:asciiTheme="minorEastAsia" w:hAnsiTheme="minorEastAsia" w:hint="eastAsia"/>
          <w:szCs w:val="24"/>
        </w:rPr>
        <w:t>提供兩類primitives:</w:t>
      </w:r>
    </w:p>
    <w:p w14:paraId="068836AC" w14:textId="37203213" w:rsidR="00B54F8C" w:rsidRPr="00E9490F" w:rsidRDefault="00B54F8C" w:rsidP="005528F7">
      <w:pPr>
        <w:spacing w:before="240"/>
        <w:ind w:left="480"/>
        <w:rPr>
          <w:rFonts w:asciiTheme="minorEastAsia" w:hAnsiTheme="minorEastAsia"/>
          <w:szCs w:val="24"/>
        </w:rPr>
      </w:pPr>
      <w:r w:rsidRPr="00E9490F">
        <w:rPr>
          <w:rFonts w:asciiTheme="minorEastAsia" w:hAnsiTheme="minorEastAsia"/>
          <w:szCs w:val="24"/>
        </w:rPr>
        <w:t>(1)Geometric primitives:</w:t>
      </w:r>
      <w:r w:rsidR="003573F0" w:rsidRPr="00E9490F">
        <w:rPr>
          <w:rFonts w:asciiTheme="minorEastAsia" w:hAnsiTheme="minorEastAsia" w:hint="eastAsia"/>
          <w:szCs w:val="24"/>
        </w:rPr>
        <w:t>特定在問題域中，包括點、線、多邊形、曲線和曲面。這些primitives通過g</w:t>
      </w:r>
      <w:r w:rsidR="003573F0" w:rsidRPr="00E9490F">
        <w:rPr>
          <w:rFonts w:asciiTheme="minorEastAsia" w:hAnsiTheme="minorEastAsia"/>
          <w:szCs w:val="24"/>
        </w:rPr>
        <w:t xml:space="preserve">eometric </w:t>
      </w:r>
      <w:r w:rsidR="003573F0" w:rsidRPr="00E9490F">
        <w:rPr>
          <w:rFonts w:asciiTheme="minorEastAsia" w:hAnsiTheme="minorEastAsia" w:hint="eastAsia"/>
          <w:szCs w:val="24"/>
        </w:rPr>
        <w:t>p</w:t>
      </w:r>
      <w:r w:rsidR="003573F0" w:rsidRPr="00E9490F">
        <w:rPr>
          <w:rFonts w:asciiTheme="minorEastAsia" w:hAnsiTheme="minorEastAsia"/>
          <w:szCs w:val="24"/>
        </w:rPr>
        <w:t>ipeline</w:t>
      </w:r>
      <w:r w:rsidR="003573F0" w:rsidRPr="00E9490F">
        <w:rPr>
          <w:rFonts w:asciiTheme="minorEastAsia" w:hAnsiTheme="minorEastAsia" w:hint="eastAsia"/>
          <w:szCs w:val="24"/>
        </w:rPr>
        <w:t>，存在2或3維空間，可以通過旋轉等操作對其進行操作。</w:t>
      </w:r>
    </w:p>
    <w:p w14:paraId="7986DC55" w14:textId="52A013F3" w:rsidR="00B54F8C" w:rsidRPr="00E9490F" w:rsidRDefault="00B54F8C" w:rsidP="005528F7">
      <w:pPr>
        <w:spacing w:before="240"/>
        <w:ind w:left="480"/>
        <w:rPr>
          <w:rFonts w:asciiTheme="minorEastAsia" w:hAnsiTheme="minorEastAsia"/>
          <w:szCs w:val="24"/>
        </w:rPr>
      </w:pPr>
      <w:r w:rsidRPr="00E9490F">
        <w:rPr>
          <w:rFonts w:asciiTheme="minorEastAsia" w:hAnsiTheme="minorEastAsia"/>
          <w:szCs w:val="24"/>
        </w:rPr>
        <w:t>(2)Image or raster primitives:</w:t>
      </w:r>
      <w:r w:rsidR="003573F0" w:rsidRPr="00E9490F">
        <w:rPr>
          <w:rFonts w:asciiTheme="minorEastAsia" w:hAnsiTheme="minorEastAsia" w:hint="eastAsia"/>
          <w:szCs w:val="24"/>
        </w:rPr>
        <w:t>例如像素陣列，缺乏幾何屬性，不能像geometric primitives在空間中進行操作。</w:t>
      </w:r>
    </w:p>
    <w:p w14:paraId="622A262B" w14:textId="30117527" w:rsidR="003573F0" w:rsidRPr="00E9490F" w:rsidRDefault="003573F0" w:rsidP="005528F7">
      <w:pPr>
        <w:spacing w:before="240"/>
        <w:ind w:left="480"/>
        <w:rPr>
          <w:rFonts w:asciiTheme="minorEastAsia" w:hAnsiTheme="minorEastAsia"/>
          <w:szCs w:val="24"/>
        </w:rPr>
      </w:pPr>
      <w:r w:rsidRPr="00E9490F">
        <w:rPr>
          <w:rFonts w:asciiTheme="minorEastAsia" w:hAnsiTheme="minorEastAsia" w:hint="eastAsia"/>
          <w:szCs w:val="24"/>
        </w:rPr>
        <w:t>我們希望顯示點或線段，在OpenGL中有一些物件，其類型規範包括以下內容。</w:t>
      </w:r>
    </w:p>
    <w:p w14:paraId="28C83256" w14:textId="4AEEAA39" w:rsidR="003573F0" w:rsidRPr="00E9490F" w:rsidRDefault="003573F0" w:rsidP="005528F7">
      <w:pPr>
        <w:spacing w:before="240"/>
        <w:ind w:left="480"/>
        <w:rPr>
          <w:rFonts w:asciiTheme="minorEastAsia" w:hAnsiTheme="minorEastAsia"/>
          <w:szCs w:val="24"/>
        </w:rPr>
      </w:pPr>
      <w:r w:rsidRPr="00E9490F">
        <w:rPr>
          <w:rFonts w:asciiTheme="minorEastAsia" w:hAnsiTheme="minorEastAsia"/>
          <w:szCs w:val="24"/>
        </w:rPr>
        <w:t>Points(GL_POINTS)</w:t>
      </w:r>
      <w:r w:rsidRPr="00E9490F">
        <w:rPr>
          <w:rFonts w:asciiTheme="minorEastAsia" w:hAnsiTheme="minorEastAsia" w:hint="eastAsia"/>
          <w:szCs w:val="24"/>
        </w:rPr>
        <w:t>、Line segments(GL_LINES)、Polylines(GL_LINE_STRIP,GL_LINE</w:t>
      </w:r>
      <w:r w:rsidRPr="00E9490F">
        <w:rPr>
          <w:rFonts w:asciiTheme="minorEastAsia" w:hAnsiTheme="minorEastAsia"/>
          <w:szCs w:val="24"/>
        </w:rPr>
        <w:t>_LOOP)</w:t>
      </w:r>
    </w:p>
    <w:p w14:paraId="4105305D" w14:textId="7DB5A5A2" w:rsidR="003573F0" w:rsidRPr="00E9490F" w:rsidRDefault="003573F0" w:rsidP="005528F7">
      <w:pPr>
        <w:spacing w:before="240"/>
        <w:ind w:left="480"/>
        <w:rPr>
          <w:rFonts w:asciiTheme="minorEastAsia" w:hAnsiTheme="minorEastAsia"/>
          <w:szCs w:val="24"/>
        </w:rPr>
      </w:pPr>
      <w:r w:rsidRPr="00E9490F">
        <w:rPr>
          <w:rFonts w:asciiTheme="minorEastAsia" w:hAnsiTheme="minorEastAsia"/>
          <w:noProof/>
          <w:szCs w:val="24"/>
        </w:rPr>
        <w:drawing>
          <wp:inline distT="0" distB="0" distL="0" distR="0" wp14:anchorId="7D03B9FC" wp14:editId="1302E951">
            <wp:extent cx="6548438" cy="1571625"/>
            <wp:effectExtent l="0" t="0" r="5080" b="0"/>
            <wp:docPr id="31751" name="Picture 2" descr="D:\upload\計算機圖學\Interactive computer graphics\PowerPoint Figures\0321533674_fig\Figures\Angel5EjpegChap02\AN02F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51" name="Picture 2" descr="D:\upload\計算機圖學\Interactive computer graphics\PowerPoint Figures\0321533674_fig\Figures\Angel5EjpegChap02\AN02F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8438" cy="157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2DB6675" w14:textId="70E2404F" w:rsidR="00C60A2C" w:rsidRPr="00E9490F" w:rsidRDefault="00C60A2C" w:rsidP="00107CAE">
      <w:pPr>
        <w:spacing w:before="240"/>
        <w:ind w:left="480"/>
        <w:rPr>
          <w:rFonts w:asciiTheme="minorEastAsia" w:hAnsiTheme="minorEastAsia"/>
          <w:szCs w:val="24"/>
        </w:rPr>
      </w:pPr>
      <w:r w:rsidRPr="00E9490F">
        <w:rPr>
          <w:rFonts w:asciiTheme="minorEastAsia" w:hAnsiTheme="minorEastAsia"/>
          <w:szCs w:val="24"/>
        </w:rPr>
        <w:t>Polygons (GL_POLYGON):</w:t>
      </w:r>
      <w:r w:rsidR="00107CAE" w:rsidRPr="00E9490F">
        <w:rPr>
          <w:rFonts w:asciiTheme="minorEastAsia" w:hAnsiTheme="minorEastAsia" w:hint="eastAsia"/>
          <w:szCs w:val="24"/>
        </w:rPr>
        <w:t>e</w:t>
      </w:r>
      <w:r w:rsidR="00107CAE" w:rsidRPr="00E9490F">
        <w:rPr>
          <w:rFonts w:asciiTheme="minorEastAsia" w:hAnsiTheme="minorEastAsia"/>
          <w:szCs w:val="24"/>
        </w:rPr>
        <w:t>dge</w:t>
      </w:r>
      <w:r w:rsidR="00107CAE" w:rsidRPr="00E9490F">
        <w:rPr>
          <w:rFonts w:asciiTheme="minorEastAsia" w:hAnsiTheme="minorEastAsia" w:hint="eastAsia"/>
          <w:szCs w:val="24"/>
        </w:rPr>
        <w:t>與我們使用線循環時的情況相同。我們可以使用函數</w:t>
      </w:r>
      <w:proofErr w:type="spellStart"/>
      <w:r w:rsidR="00107CAE" w:rsidRPr="00E9490F">
        <w:rPr>
          <w:rFonts w:asciiTheme="minorEastAsia" w:hAnsiTheme="minorEastAsia" w:hint="eastAsia"/>
          <w:szCs w:val="24"/>
        </w:rPr>
        <w:t>glPolygonMode</w:t>
      </w:r>
      <w:proofErr w:type="spellEnd"/>
      <w:r w:rsidR="00107CAE" w:rsidRPr="00E9490F">
        <w:rPr>
          <w:rFonts w:asciiTheme="minorEastAsia" w:hAnsiTheme="minorEastAsia" w:hint="eastAsia"/>
          <w:szCs w:val="24"/>
        </w:rPr>
        <w:t>告訴renderer只生成edge或只生成頂點的點，而不是填充。</w:t>
      </w:r>
    </w:p>
    <w:p w14:paraId="3CA03F66" w14:textId="6AC793AB" w:rsidR="003573F0" w:rsidRPr="00E9490F" w:rsidRDefault="00107CAE" w:rsidP="005528F7">
      <w:pPr>
        <w:spacing w:before="240"/>
        <w:ind w:left="480"/>
        <w:rPr>
          <w:rFonts w:asciiTheme="minorEastAsia" w:hAnsiTheme="minorEastAsia"/>
          <w:szCs w:val="24"/>
        </w:rPr>
      </w:pPr>
      <w:r w:rsidRPr="00E9490F">
        <w:rPr>
          <w:rFonts w:asciiTheme="minorEastAsia" w:hAnsiTheme="minorEastAsia"/>
          <w:szCs w:val="24"/>
        </w:rPr>
        <w:t>Triangles and Quadrilaterals(</w:t>
      </w:r>
      <w:r w:rsidRPr="00E9490F">
        <w:rPr>
          <w:rFonts w:asciiTheme="minorEastAsia" w:hAnsiTheme="minorEastAsia" w:hint="eastAsia"/>
          <w:szCs w:val="24"/>
        </w:rPr>
        <w:t>G</w:t>
      </w:r>
      <w:r w:rsidRPr="00E9490F">
        <w:rPr>
          <w:rFonts w:asciiTheme="minorEastAsia" w:hAnsiTheme="minorEastAsia"/>
          <w:szCs w:val="24"/>
        </w:rPr>
        <w:t>L_TRIANGLES,GL_QUADS)</w:t>
      </w:r>
    </w:p>
    <w:p w14:paraId="057900F5" w14:textId="7BF0AACA" w:rsidR="00107CAE" w:rsidRPr="00E9490F" w:rsidRDefault="00107CAE" w:rsidP="005528F7">
      <w:pPr>
        <w:spacing w:before="240"/>
        <w:ind w:left="480"/>
        <w:rPr>
          <w:rFonts w:asciiTheme="minorEastAsia" w:hAnsiTheme="minorEastAsia"/>
          <w:szCs w:val="24"/>
        </w:rPr>
      </w:pPr>
      <w:r w:rsidRPr="00E9490F">
        <w:rPr>
          <w:rFonts w:asciiTheme="minorEastAsia" w:hAnsiTheme="minorEastAsia"/>
          <w:szCs w:val="24"/>
        </w:rPr>
        <w:t>Strips and Fans(GL_TRIANGLE_STRIP,GL_QUAD_STIP,GL_TRIANGLE_FAN)</w:t>
      </w:r>
    </w:p>
    <w:p w14:paraId="5AD4FF7E" w14:textId="0F5730C3" w:rsidR="00107CAE" w:rsidRPr="00E9490F" w:rsidRDefault="00107CAE" w:rsidP="005528F7">
      <w:pPr>
        <w:spacing w:before="240"/>
        <w:ind w:left="480"/>
        <w:rPr>
          <w:rFonts w:asciiTheme="minorEastAsia" w:hAnsiTheme="minorEastAsia"/>
          <w:szCs w:val="24"/>
        </w:rPr>
      </w:pPr>
      <w:r w:rsidRPr="00E9490F">
        <w:rPr>
          <w:rFonts w:asciiTheme="minorEastAsia" w:hAnsiTheme="minorEastAsia"/>
          <w:noProof/>
          <w:szCs w:val="24"/>
        </w:rPr>
        <w:lastRenderedPageBreak/>
        <w:drawing>
          <wp:inline distT="0" distB="0" distL="0" distR="0" wp14:anchorId="2F853360" wp14:editId="2410ABE4">
            <wp:extent cx="6251575" cy="1500187"/>
            <wp:effectExtent l="0" t="0" r="0" b="5080"/>
            <wp:docPr id="36871" name="Picture 2" descr="D:\upload\計算機圖學\Interactive computer graphics\PowerPoint Figures\0321533674_fig\Figures\Angel5EjpegChap02\AN02F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1" name="Picture 2" descr="D:\upload\計算機圖學\Interactive computer graphics\PowerPoint Figures\0321533674_fig\Figures\Angel5EjpegChap02\AN02F1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51575" cy="15001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EF66D40" w14:textId="0803BAFF" w:rsidR="00107CAE" w:rsidRPr="00E9490F" w:rsidRDefault="00107CAE" w:rsidP="005528F7">
      <w:pPr>
        <w:spacing w:before="240"/>
        <w:ind w:left="480"/>
        <w:rPr>
          <w:rFonts w:asciiTheme="minorEastAsia" w:hAnsiTheme="minorEastAsia"/>
          <w:szCs w:val="24"/>
        </w:rPr>
      </w:pPr>
      <w:r w:rsidRPr="00E9490F">
        <w:rPr>
          <w:rFonts w:asciiTheme="minorEastAsia" w:hAnsiTheme="minorEastAsia"/>
          <w:noProof/>
          <w:szCs w:val="24"/>
        </w:rPr>
        <w:drawing>
          <wp:inline distT="0" distB="0" distL="0" distR="0" wp14:anchorId="05198695" wp14:editId="3F4CB801">
            <wp:extent cx="6635750" cy="1214438"/>
            <wp:effectExtent l="0" t="0" r="0" b="5080"/>
            <wp:docPr id="36872" name="Picture 3" descr="D:\upload\計算機圖學\Interactive computer graphics\PowerPoint Figures\0321533674_fig\Figures\Angel5EjpegChap02\AN02F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 name="Picture 3" descr="D:\upload\計算機圖學\Interactive computer graphics\PowerPoint Figures\0321533674_fig\Figures\Angel5EjpegChap02\AN02F1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35750" cy="1214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12299045" w14:textId="21060026" w:rsidR="00107CAE" w:rsidRPr="00E9490F" w:rsidRDefault="00107CAE" w:rsidP="005528F7">
      <w:pPr>
        <w:spacing w:before="240"/>
        <w:ind w:left="480"/>
        <w:rPr>
          <w:rFonts w:asciiTheme="minorEastAsia" w:hAnsiTheme="minorEastAsia"/>
          <w:szCs w:val="24"/>
        </w:rPr>
      </w:pPr>
      <w:r w:rsidRPr="00E9490F">
        <w:rPr>
          <w:rFonts w:asciiTheme="minorEastAsia" w:hAnsiTheme="minorEastAsia" w:hint="eastAsia"/>
          <w:szCs w:val="24"/>
        </w:rPr>
        <w:t>近似球體扇形和條帶使我們能夠簡單地近似許多曲面。考慮一個單位球體，我們可以用以下三個方程式來描述它。(我們可用四邊形或兩個三角扇型來表示)</w:t>
      </w:r>
    </w:p>
    <w:p w14:paraId="3554EFC1" w14:textId="68131410" w:rsidR="00107CAE" w:rsidRPr="00E9490F" w:rsidRDefault="00107CAE" w:rsidP="00107CAE">
      <w:pPr>
        <w:spacing w:before="240"/>
        <w:ind w:left="480"/>
        <w:rPr>
          <w:rFonts w:asciiTheme="minorEastAsia" w:hAnsiTheme="minorEastAsia"/>
          <w:szCs w:val="24"/>
        </w:rPr>
      </w:pPr>
      <w:r w:rsidRPr="00E9490F">
        <w:rPr>
          <w:rFonts w:asciiTheme="minorEastAsia" w:hAnsiTheme="minorEastAsia"/>
          <w:szCs w:val="24"/>
        </w:rPr>
        <w:t>x(</w:t>
      </w:r>
      <w:r w:rsidRPr="00E9490F">
        <w:rPr>
          <w:rFonts w:asciiTheme="minorEastAsia" w:hAnsiTheme="minorEastAsia" w:hint="eastAsia"/>
          <w:szCs w:val="24"/>
        </w:rPr>
        <w:t>θ,φ</w:t>
      </w:r>
      <w:r w:rsidRPr="00E9490F">
        <w:rPr>
          <w:rFonts w:asciiTheme="minorEastAsia" w:hAnsiTheme="minorEastAsia"/>
          <w:szCs w:val="24"/>
        </w:rPr>
        <w:t>)=sin</w:t>
      </w:r>
      <w:r w:rsidRPr="00E9490F">
        <w:rPr>
          <w:rFonts w:asciiTheme="minorEastAsia" w:hAnsiTheme="minorEastAsia" w:hint="eastAsia"/>
          <w:szCs w:val="24"/>
        </w:rPr>
        <w:t>θc</w:t>
      </w:r>
      <w:r w:rsidRPr="00E9490F">
        <w:rPr>
          <w:rFonts w:asciiTheme="minorEastAsia" w:hAnsiTheme="minorEastAsia"/>
          <w:szCs w:val="24"/>
        </w:rPr>
        <w:t>os</w:t>
      </w:r>
      <w:r w:rsidRPr="00E9490F">
        <w:rPr>
          <w:rFonts w:asciiTheme="minorEastAsia" w:hAnsiTheme="minorEastAsia" w:hint="eastAsia"/>
          <w:szCs w:val="24"/>
        </w:rPr>
        <w:t>φ,</w:t>
      </w:r>
      <w:r w:rsidRPr="00E9490F">
        <w:rPr>
          <w:rFonts w:asciiTheme="minorEastAsia" w:hAnsiTheme="minorEastAsia"/>
          <w:szCs w:val="24"/>
        </w:rPr>
        <w:t xml:space="preserve"> y(</w:t>
      </w:r>
      <w:r w:rsidRPr="00E9490F">
        <w:rPr>
          <w:rFonts w:asciiTheme="minorEastAsia" w:hAnsiTheme="minorEastAsia" w:hint="eastAsia"/>
          <w:szCs w:val="24"/>
        </w:rPr>
        <w:t>θ,φ</w:t>
      </w:r>
      <w:r w:rsidRPr="00E9490F">
        <w:rPr>
          <w:rFonts w:asciiTheme="minorEastAsia" w:hAnsiTheme="minorEastAsia"/>
          <w:szCs w:val="24"/>
        </w:rPr>
        <w:t>)=cos</w:t>
      </w:r>
      <w:r w:rsidRPr="00E9490F">
        <w:rPr>
          <w:rFonts w:asciiTheme="minorEastAsia" w:hAnsiTheme="minorEastAsia" w:hint="eastAsia"/>
          <w:szCs w:val="24"/>
        </w:rPr>
        <w:t>θc</w:t>
      </w:r>
      <w:r w:rsidRPr="00E9490F">
        <w:rPr>
          <w:rFonts w:asciiTheme="minorEastAsia" w:hAnsiTheme="minorEastAsia"/>
          <w:szCs w:val="24"/>
        </w:rPr>
        <w:t>os</w:t>
      </w:r>
      <w:r w:rsidRPr="00E9490F">
        <w:rPr>
          <w:rFonts w:asciiTheme="minorEastAsia" w:hAnsiTheme="minorEastAsia" w:hint="eastAsia"/>
          <w:szCs w:val="24"/>
        </w:rPr>
        <w:t>φ,</w:t>
      </w:r>
      <w:r w:rsidRPr="00E9490F">
        <w:rPr>
          <w:rFonts w:asciiTheme="minorEastAsia" w:hAnsiTheme="minorEastAsia"/>
          <w:szCs w:val="24"/>
        </w:rPr>
        <w:t xml:space="preserve"> z(</w:t>
      </w:r>
      <w:r w:rsidRPr="00E9490F">
        <w:rPr>
          <w:rFonts w:asciiTheme="minorEastAsia" w:hAnsiTheme="minorEastAsia" w:hint="eastAsia"/>
          <w:szCs w:val="24"/>
        </w:rPr>
        <w:t>θ,φ</w:t>
      </w:r>
      <w:r w:rsidRPr="00E9490F">
        <w:rPr>
          <w:rFonts w:asciiTheme="minorEastAsia" w:hAnsiTheme="minorEastAsia"/>
          <w:szCs w:val="24"/>
        </w:rPr>
        <w:t>)=sin</w:t>
      </w:r>
      <w:r w:rsidRPr="00E9490F">
        <w:rPr>
          <w:rFonts w:asciiTheme="minorEastAsia" w:hAnsiTheme="minorEastAsia" w:hint="eastAsia"/>
          <w:szCs w:val="24"/>
        </w:rPr>
        <w:t>φ</w:t>
      </w:r>
      <w:r w:rsidRPr="00E9490F">
        <w:rPr>
          <w:rFonts w:asciiTheme="minorEastAsia" w:hAnsiTheme="minorEastAsia"/>
          <w:noProof/>
          <w:szCs w:val="24"/>
        </w:rPr>
        <w:drawing>
          <wp:inline distT="0" distB="0" distL="0" distR="0" wp14:anchorId="1E902EAE" wp14:editId="1C5B8229">
            <wp:extent cx="2506662" cy="2428875"/>
            <wp:effectExtent l="0" t="0" r="8255" b="0"/>
            <wp:docPr id="2056" name="Picture 3" descr="D:\upload\計算機圖學\Interactive computer graphics\PowerPoint Figures\0321533674_fig\Figures\Angel5EjpegChap02\AN02F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3" descr="D:\upload\計算機圖學\Interactive computer graphics\PowerPoint Figures\0321533674_fig\Figures\Angel5EjpegChap02\AN02F1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6662" cy="2428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EF58BE5" w14:textId="47BB2900" w:rsidR="00107CAE" w:rsidRPr="00E9490F" w:rsidRDefault="00107CAE" w:rsidP="00107CAE">
      <w:pPr>
        <w:spacing w:before="240"/>
        <w:ind w:left="480"/>
        <w:rPr>
          <w:rFonts w:asciiTheme="minorEastAsia" w:hAnsiTheme="minorEastAsia"/>
          <w:szCs w:val="24"/>
        </w:rPr>
      </w:pPr>
      <w:r w:rsidRPr="00E9490F">
        <w:rPr>
          <w:rFonts w:asciiTheme="minorEastAsia" w:hAnsiTheme="minorEastAsia" w:hint="eastAsia"/>
          <w:szCs w:val="24"/>
        </w:rPr>
        <w:t>R</w:t>
      </w:r>
      <w:r w:rsidRPr="00E9490F">
        <w:rPr>
          <w:rFonts w:asciiTheme="minorEastAsia" w:hAnsiTheme="minorEastAsia"/>
          <w:szCs w:val="24"/>
        </w:rPr>
        <w:t>aster text</w:t>
      </w:r>
      <w:r w:rsidRPr="00E9490F">
        <w:rPr>
          <w:rFonts w:asciiTheme="minorEastAsia" w:hAnsiTheme="minorEastAsia" w:hint="eastAsia"/>
          <w:szCs w:val="24"/>
        </w:rPr>
        <w:t>是簡單快捷。</w:t>
      </w:r>
      <w:r w:rsidR="00702E81" w:rsidRPr="00E9490F">
        <w:rPr>
          <w:rFonts w:asciiTheme="minorEastAsia" w:hAnsiTheme="minorEastAsia" w:hint="eastAsia"/>
          <w:szCs w:val="24"/>
        </w:rPr>
        <w:t>自原被定義為位元區塊的位元矩形。每個區塊通過單一區塊中的0和一位元定義每個字元。R</w:t>
      </w:r>
      <w:r w:rsidR="00702E81" w:rsidRPr="00E9490F">
        <w:rPr>
          <w:rFonts w:asciiTheme="minorEastAsia" w:hAnsiTheme="minorEastAsia"/>
          <w:szCs w:val="24"/>
        </w:rPr>
        <w:t>aster character</w:t>
      </w:r>
      <w:r w:rsidR="00702E81" w:rsidRPr="00E9490F">
        <w:rPr>
          <w:rFonts w:asciiTheme="minorEastAsia" w:hAnsiTheme="minorEastAsia" w:hint="eastAsia"/>
          <w:szCs w:val="24"/>
        </w:rPr>
        <w:t>可以通過位元位元區塊傳送(</w:t>
      </w:r>
      <w:proofErr w:type="spellStart"/>
      <w:r w:rsidR="00702E81" w:rsidRPr="00E9490F">
        <w:rPr>
          <w:rFonts w:asciiTheme="minorEastAsia" w:hAnsiTheme="minorEastAsia" w:hint="eastAsia"/>
          <w:szCs w:val="24"/>
        </w:rPr>
        <w:t>bitblt</w:t>
      </w:r>
      <w:proofErr w:type="spellEnd"/>
      <w:r w:rsidR="00702E81" w:rsidRPr="00E9490F">
        <w:rPr>
          <w:rFonts w:asciiTheme="minorEastAsia" w:hAnsiTheme="minorEastAsia" w:hint="eastAsia"/>
          <w:szCs w:val="24"/>
        </w:rPr>
        <w:t>)操作快速放入幀緩衝區，該操作使用單個函式調用移動區塊的位元，你可以通過複製或複製像素來增加raster characters的大小，這一過程會使較大的字源呈現區塊狀外觀。</w:t>
      </w:r>
      <w:r w:rsidR="00702E81" w:rsidRPr="00E9490F">
        <w:rPr>
          <w:rFonts w:asciiTheme="minorEastAsia" w:hAnsiTheme="minorEastAsia"/>
          <w:szCs w:val="24"/>
        </w:rPr>
        <w:t>OpenGL</w:t>
      </w:r>
      <w:r w:rsidR="00702E81" w:rsidRPr="00E9490F">
        <w:rPr>
          <w:rFonts w:asciiTheme="minorEastAsia" w:hAnsiTheme="minorEastAsia" w:hint="eastAsia"/>
          <w:szCs w:val="24"/>
        </w:rPr>
        <w:t>沒有text primitives。但是GLUT函式庫提供一些軟體中定義並可移植的預定</w:t>
      </w:r>
      <w:r w:rsidR="00702E81" w:rsidRPr="00E9490F">
        <w:rPr>
          <w:rFonts w:asciiTheme="minorEastAsia" w:hAnsiTheme="minorEastAsia"/>
          <w:szCs w:val="24"/>
        </w:rPr>
        <w:t>bitmap</w:t>
      </w:r>
      <w:r w:rsidR="00702E81" w:rsidRPr="00E9490F">
        <w:rPr>
          <w:rFonts w:asciiTheme="minorEastAsia" w:hAnsiTheme="minorEastAsia" w:hint="eastAsia"/>
          <w:szCs w:val="24"/>
        </w:rPr>
        <w:t>和stroke character sets。</w:t>
      </w:r>
    </w:p>
    <w:p w14:paraId="7220C08F" w14:textId="007889D8" w:rsidR="00702E81" w:rsidRPr="00E9490F" w:rsidRDefault="00702E81" w:rsidP="00107CAE">
      <w:pPr>
        <w:spacing w:before="240"/>
        <w:ind w:left="480"/>
        <w:rPr>
          <w:rFonts w:asciiTheme="minorEastAsia" w:hAnsiTheme="minorEastAsia"/>
          <w:szCs w:val="24"/>
        </w:rPr>
      </w:pPr>
      <w:proofErr w:type="spellStart"/>
      <w:r w:rsidRPr="00E9490F">
        <w:rPr>
          <w:rFonts w:asciiTheme="minorEastAsia" w:hAnsiTheme="minorEastAsia"/>
          <w:szCs w:val="24"/>
        </w:rPr>
        <w:t>GlutBitmapCharacter</w:t>
      </w:r>
      <w:proofErr w:type="spellEnd"/>
      <w:r w:rsidRPr="00E9490F">
        <w:rPr>
          <w:rFonts w:asciiTheme="minorEastAsia" w:hAnsiTheme="minorEastAsia"/>
          <w:szCs w:val="24"/>
        </w:rPr>
        <w:t>(GLUT_BITMAP_8_BY_13,c)</w:t>
      </w:r>
    </w:p>
    <w:p w14:paraId="2B4CE5B5" w14:textId="43F2BD7D" w:rsidR="00702E81" w:rsidRPr="00E9490F" w:rsidRDefault="00702E81" w:rsidP="00107CAE">
      <w:pPr>
        <w:spacing w:before="240"/>
        <w:ind w:left="480"/>
        <w:rPr>
          <w:rFonts w:asciiTheme="minorEastAsia" w:hAnsiTheme="minorEastAsia"/>
          <w:szCs w:val="24"/>
        </w:rPr>
      </w:pPr>
      <w:proofErr w:type="spellStart"/>
      <w:r w:rsidRPr="00E9490F">
        <w:rPr>
          <w:rFonts w:asciiTheme="minorEastAsia" w:hAnsiTheme="minorEastAsia"/>
          <w:szCs w:val="24"/>
        </w:rPr>
        <w:t>GlRasterPos</w:t>
      </w:r>
      <w:proofErr w:type="spellEnd"/>
      <w:r w:rsidRPr="00E9490F">
        <w:rPr>
          <w:rFonts w:asciiTheme="minorEastAsia" w:hAnsiTheme="minorEastAsia"/>
          <w:szCs w:val="24"/>
        </w:rPr>
        <w:t>*</w:t>
      </w:r>
      <w:r w:rsidRPr="00E9490F">
        <w:rPr>
          <w:rFonts w:asciiTheme="minorEastAsia" w:hAnsiTheme="minorEastAsia" w:hint="eastAsia"/>
          <w:szCs w:val="24"/>
        </w:rPr>
        <w:t>去定義位置。</w:t>
      </w:r>
    </w:p>
    <w:p w14:paraId="42E1DB51" w14:textId="05C72CDC" w:rsidR="00C60A2C" w:rsidRPr="00E9490F" w:rsidRDefault="00702E81" w:rsidP="00C60A2C">
      <w:pPr>
        <w:spacing w:before="240"/>
        <w:ind w:left="480"/>
        <w:rPr>
          <w:rFonts w:asciiTheme="minorEastAsia" w:hAnsiTheme="minorEastAsia"/>
          <w:szCs w:val="24"/>
        </w:rPr>
      </w:pPr>
      <w:r w:rsidRPr="00E9490F">
        <w:rPr>
          <w:rFonts w:asciiTheme="minorEastAsia" w:hAnsiTheme="minorEastAsia" w:hint="eastAsia"/>
          <w:szCs w:val="24"/>
        </w:rPr>
        <w:t>我們用</w:t>
      </w:r>
      <w:r w:rsidR="00C60A2C" w:rsidRPr="00E9490F">
        <w:rPr>
          <w:rFonts w:asciiTheme="minorEastAsia" w:hAnsiTheme="minorEastAsia" w:hint="eastAsia"/>
          <w:szCs w:val="24"/>
        </w:rPr>
        <w:t>24位元存儲在幀緩衝區中的任何顏色(</w:t>
      </w:r>
      <w:r w:rsidR="00C60A2C" w:rsidRPr="00E9490F">
        <w:rPr>
          <w:rFonts w:asciiTheme="minorEastAsia" w:hAnsiTheme="minorEastAsia"/>
          <w:szCs w:val="24"/>
        </w:rPr>
        <w:t>RGB)</w:t>
      </w:r>
      <w:r w:rsidR="00C60A2C" w:rsidRPr="00E9490F">
        <w:rPr>
          <w:rFonts w:asciiTheme="minorEastAsia" w:hAnsiTheme="minorEastAsia" w:hint="eastAsia"/>
          <w:szCs w:val="24"/>
        </w:rPr>
        <w:t>，一種自然的技術是使用顏色立方體並將顏色分量指定為0.0和1.0之間的數字，其中1.0表示最大值，例如紅色glColor3f(1.0,0.0,0.0)。</w:t>
      </w:r>
    </w:p>
    <w:p w14:paraId="70A97603" w14:textId="76FB4F38" w:rsidR="00C60A2C" w:rsidRPr="00E9490F" w:rsidRDefault="00C60A2C" w:rsidP="00C60A2C">
      <w:pPr>
        <w:spacing w:before="240"/>
        <w:ind w:left="480"/>
        <w:rPr>
          <w:rFonts w:asciiTheme="minorEastAsia" w:hAnsiTheme="minorEastAsia"/>
          <w:szCs w:val="24"/>
        </w:rPr>
      </w:pPr>
      <w:r w:rsidRPr="00E9490F">
        <w:rPr>
          <w:rFonts w:asciiTheme="minorEastAsia" w:hAnsiTheme="minorEastAsia" w:hint="eastAsia"/>
          <w:szCs w:val="24"/>
        </w:rPr>
        <w:t>四色(RGBA)系統，第四種顏色(A或alpha)也與RGB值一樣存在幀緩衝區中；它可以用顏色函數的四維版本進行設置。如今啟用混和，那麼OpenGL會將alpha值視為不透明度或透明度值。不</w:t>
      </w:r>
      <w:r w:rsidRPr="00E9490F">
        <w:rPr>
          <w:rFonts w:asciiTheme="minorEastAsia" w:hAnsiTheme="minorEastAsia" w:hint="eastAsia"/>
          <w:szCs w:val="24"/>
        </w:rPr>
        <w:lastRenderedPageBreak/>
        <w:t>透明度值的範圍可以從完全透明(A=0.0)到完全不透明(A=1.0)我們必須在程式中執行的首要任務之一是清除屏幕上的一個區域---一個繪圖窗口---在其中顯示輸出。</w:t>
      </w:r>
      <w:proofErr w:type="spellStart"/>
      <w:r w:rsidRPr="00E9490F">
        <w:rPr>
          <w:rFonts w:asciiTheme="minorEastAsia" w:hAnsiTheme="minorEastAsia"/>
          <w:szCs w:val="24"/>
        </w:rPr>
        <w:t>glClearColor</w:t>
      </w:r>
      <w:proofErr w:type="spellEnd"/>
      <w:r w:rsidRPr="00E9490F">
        <w:rPr>
          <w:rFonts w:asciiTheme="minorEastAsia" w:hAnsiTheme="minorEastAsia"/>
          <w:szCs w:val="24"/>
        </w:rPr>
        <w:t>(1.0,1.0,1.0,1.0)(</w:t>
      </w:r>
      <w:r w:rsidRPr="00E9490F">
        <w:rPr>
          <w:rFonts w:asciiTheme="minorEastAsia" w:hAnsiTheme="minorEastAsia" w:hint="eastAsia"/>
          <w:szCs w:val="24"/>
        </w:rPr>
        <w:t>使螢幕上的窗口變為純白色</w:t>
      </w:r>
      <w:r w:rsidRPr="00E9490F">
        <w:rPr>
          <w:rFonts w:asciiTheme="minorEastAsia" w:hAnsiTheme="minorEastAsia"/>
          <w:szCs w:val="24"/>
        </w:rPr>
        <w:t>)</w:t>
      </w:r>
      <w:r w:rsidRPr="00E9490F">
        <w:rPr>
          <w:rFonts w:asciiTheme="minorEastAsia" w:hAnsiTheme="minorEastAsia" w:hint="eastAsia"/>
          <w:szCs w:val="24"/>
        </w:rPr>
        <w:t>。</w:t>
      </w:r>
    </w:p>
    <w:p w14:paraId="221B1C7E" w14:textId="1083400F" w:rsidR="00C60A2C" w:rsidRPr="00E9490F" w:rsidRDefault="00C60A2C" w:rsidP="00C60A2C">
      <w:pPr>
        <w:spacing w:before="240"/>
        <w:ind w:left="480"/>
        <w:rPr>
          <w:rFonts w:asciiTheme="minorEastAsia" w:hAnsiTheme="minorEastAsia"/>
          <w:szCs w:val="24"/>
        </w:rPr>
      </w:pPr>
      <w:r w:rsidRPr="00E9490F">
        <w:rPr>
          <w:rFonts w:asciiTheme="minorEastAsia" w:hAnsiTheme="minorEastAsia" w:hint="eastAsia"/>
          <w:szCs w:val="24"/>
        </w:rPr>
        <w:t>如果我們處於顏色索引模式，則當前顏色由諸如</w:t>
      </w:r>
      <w:proofErr w:type="spellStart"/>
      <w:r w:rsidRPr="00E9490F">
        <w:rPr>
          <w:rFonts w:asciiTheme="minorEastAsia" w:hAnsiTheme="minorEastAsia" w:hint="eastAsia"/>
          <w:szCs w:val="24"/>
        </w:rPr>
        <w:t>glIndexi</w:t>
      </w:r>
      <w:proofErr w:type="spellEnd"/>
      <w:r w:rsidRPr="00E9490F">
        <w:rPr>
          <w:rFonts w:asciiTheme="minorEastAsia" w:hAnsiTheme="minorEastAsia" w:hint="eastAsia"/>
          <w:szCs w:val="24"/>
        </w:rPr>
        <w:t>(element)之類的函式選擇；從表格中選擇特定顏色。G</w:t>
      </w:r>
      <w:r w:rsidRPr="00E9490F">
        <w:rPr>
          <w:rFonts w:asciiTheme="minorEastAsia" w:hAnsiTheme="minorEastAsia"/>
          <w:szCs w:val="24"/>
        </w:rPr>
        <w:t>LUT</w:t>
      </w:r>
      <w:r w:rsidRPr="00E9490F">
        <w:rPr>
          <w:rFonts w:asciiTheme="minorEastAsia" w:hAnsiTheme="minorEastAsia" w:hint="eastAsia"/>
          <w:szCs w:val="24"/>
        </w:rPr>
        <w:t>允許我們通過以下函式位每個窗口設置顏色表中的條目：</w:t>
      </w:r>
      <w:proofErr w:type="spellStart"/>
      <w:r w:rsidRPr="00E9490F">
        <w:rPr>
          <w:rFonts w:asciiTheme="minorEastAsia" w:hAnsiTheme="minorEastAsia" w:hint="eastAsia"/>
          <w:szCs w:val="24"/>
        </w:rPr>
        <w:t>glutSetColors</w:t>
      </w:r>
      <w:proofErr w:type="spellEnd"/>
      <w:r w:rsidRPr="00E9490F">
        <w:rPr>
          <w:rFonts w:asciiTheme="minorEastAsia" w:hAnsiTheme="minorEastAsia" w:hint="eastAsia"/>
          <w:szCs w:val="24"/>
        </w:rPr>
        <w:t>(i</w:t>
      </w:r>
      <w:r w:rsidRPr="00E9490F">
        <w:rPr>
          <w:rFonts w:asciiTheme="minorEastAsia" w:hAnsiTheme="minorEastAsia"/>
          <w:szCs w:val="24"/>
        </w:rPr>
        <w:t xml:space="preserve">nt </w:t>
      </w:r>
      <w:proofErr w:type="spellStart"/>
      <w:r w:rsidRPr="00E9490F">
        <w:rPr>
          <w:rFonts w:asciiTheme="minorEastAsia" w:hAnsiTheme="minorEastAsia"/>
          <w:szCs w:val="24"/>
        </w:rPr>
        <w:t>color,</w:t>
      </w:r>
      <w:r w:rsidRPr="00E9490F">
        <w:rPr>
          <w:rFonts w:asciiTheme="minorEastAsia" w:hAnsiTheme="minorEastAsia" w:hint="eastAsia"/>
          <w:szCs w:val="24"/>
        </w:rPr>
        <w:t>GLfloat</w:t>
      </w:r>
      <w:proofErr w:type="spellEnd"/>
      <w:r w:rsidRPr="00E9490F">
        <w:rPr>
          <w:rFonts w:asciiTheme="minorEastAsia" w:hAnsiTheme="minorEastAsia" w:hint="eastAsia"/>
          <w:szCs w:val="24"/>
        </w:rPr>
        <w:t xml:space="preserve"> </w:t>
      </w:r>
      <w:proofErr w:type="spellStart"/>
      <w:r w:rsidRPr="00E9490F">
        <w:rPr>
          <w:rFonts w:asciiTheme="minorEastAsia" w:hAnsiTheme="minorEastAsia" w:hint="eastAsia"/>
          <w:szCs w:val="24"/>
        </w:rPr>
        <w:t>red,</w:t>
      </w:r>
      <w:r w:rsidRPr="00E9490F">
        <w:rPr>
          <w:rFonts w:asciiTheme="minorEastAsia" w:hAnsiTheme="minorEastAsia"/>
          <w:szCs w:val="24"/>
        </w:rPr>
        <w:t>GLfloat</w:t>
      </w:r>
      <w:proofErr w:type="spellEnd"/>
      <w:r w:rsidRPr="00E9490F">
        <w:rPr>
          <w:rFonts w:asciiTheme="minorEastAsia" w:hAnsiTheme="minorEastAsia"/>
          <w:szCs w:val="24"/>
        </w:rPr>
        <w:t xml:space="preserve"> blue</w:t>
      </w:r>
      <w:r w:rsidRPr="00E9490F">
        <w:rPr>
          <w:rFonts w:asciiTheme="minorEastAsia" w:hAnsiTheme="minorEastAsia" w:hint="eastAsia"/>
          <w:szCs w:val="24"/>
        </w:rPr>
        <w:t>)，顏色索引模式很重要，因為它需要更少的幀緩衝區內存和更少的其他硬件組件。因此，在大多數情況下，我們將假設我們使用的是RGB顏色。</w:t>
      </w:r>
    </w:p>
    <w:p w14:paraId="6D9DCA20" w14:textId="372A4BFF" w:rsidR="00C171F9" w:rsidRDefault="00C60A2C" w:rsidP="00C171F9">
      <w:pPr>
        <w:spacing w:before="240"/>
        <w:ind w:left="480"/>
        <w:rPr>
          <w:rFonts w:asciiTheme="minorEastAsia" w:hAnsiTheme="minorEastAsia"/>
          <w:szCs w:val="24"/>
        </w:rPr>
      </w:pPr>
      <w:r w:rsidRPr="00E9490F">
        <w:rPr>
          <w:rFonts w:asciiTheme="minorEastAsia" w:hAnsiTheme="minorEastAsia" w:hint="eastAsia"/>
          <w:szCs w:val="24"/>
        </w:rPr>
        <w:t>第一步清除顏色</w:t>
      </w:r>
      <w:proofErr w:type="spellStart"/>
      <w:r w:rsidRPr="00E9490F">
        <w:rPr>
          <w:rFonts w:asciiTheme="minorEastAsia" w:hAnsiTheme="minorEastAsia" w:hint="eastAsia"/>
          <w:szCs w:val="24"/>
        </w:rPr>
        <w:t>glClearColor</w:t>
      </w:r>
      <w:proofErr w:type="spellEnd"/>
      <w:r w:rsidRPr="00E9490F">
        <w:rPr>
          <w:rFonts w:asciiTheme="minorEastAsia" w:hAnsiTheme="minorEastAsia" w:hint="eastAsia"/>
          <w:szCs w:val="24"/>
        </w:rPr>
        <w:t>(1.0,1.0,1.0,1.0)</w:t>
      </w:r>
      <w:r w:rsidRPr="00E9490F">
        <w:rPr>
          <w:rFonts w:asciiTheme="minorEastAsia" w:hAnsiTheme="minorEastAsia"/>
          <w:szCs w:val="24"/>
        </w:rPr>
        <w:t>-&gt;</w:t>
      </w:r>
      <w:r w:rsidRPr="00E9490F">
        <w:rPr>
          <w:rFonts w:asciiTheme="minorEastAsia" w:hAnsiTheme="minorEastAsia" w:hint="eastAsia"/>
          <w:szCs w:val="24"/>
        </w:rPr>
        <w:t>設定顏色g</w:t>
      </w:r>
      <w:r w:rsidRPr="00E9490F">
        <w:rPr>
          <w:rFonts w:asciiTheme="minorEastAsia" w:hAnsiTheme="minorEastAsia"/>
          <w:szCs w:val="24"/>
        </w:rPr>
        <w:t>lColor3f(1.0,0.0,0.0)-</w:t>
      </w:r>
      <w:r w:rsidRPr="00E9490F">
        <w:rPr>
          <w:rFonts w:asciiTheme="minorEastAsia" w:hAnsiTheme="minorEastAsia" w:hint="eastAsia"/>
          <w:szCs w:val="24"/>
        </w:rPr>
        <w:t>&gt;設定渲染點大小為2像素寬</w:t>
      </w:r>
      <w:proofErr w:type="spellStart"/>
      <w:r w:rsidRPr="00E9490F">
        <w:rPr>
          <w:rFonts w:asciiTheme="minorEastAsia" w:hAnsiTheme="minorEastAsia" w:hint="eastAsia"/>
          <w:szCs w:val="24"/>
        </w:rPr>
        <w:t>g</w:t>
      </w:r>
      <w:r w:rsidRPr="00E9490F">
        <w:rPr>
          <w:rFonts w:asciiTheme="minorEastAsia" w:hAnsiTheme="minorEastAsia"/>
          <w:szCs w:val="24"/>
        </w:rPr>
        <w:t>lPointSize</w:t>
      </w:r>
      <w:proofErr w:type="spellEnd"/>
      <w:r w:rsidRPr="00E9490F">
        <w:rPr>
          <w:rFonts w:asciiTheme="minorEastAsia" w:hAnsiTheme="minorEastAsia"/>
          <w:szCs w:val="24"/>
        </w:rPr>
        <w:t>(2.0)</w:t>
      </w:r>
    </w:p>
    <w:p w14:paraId="0281F51C" w14:textId="77777777" w:rsidR="00126EC5" w:rsidRPr="00126EC5" w:rsidRDefault="00126EC5" w:rsidP="00126EC5">
      <w:pPr>
        <w:spacing w:before="240"/>
        <w:rPr>
          <w:rFonts w:asciiTheme="minorEastAsia" w:hAnsiTheme="minorEastAsia"/>
          <w:b/>
          <w:szCs w:val="24"/>
        </w:rPr>
      </w:pPr>
      <w:r w:rsidRPr="00126EC5">
        <w:rPr>
          <w:rFonts w:asciiTheme="minorEastAsia" w:hAnsiTheme="minorEastAsia"/>
          <w:b/>
          <w:szCs w:val="24"/>
        </w:rPr>
        <w:t>Matrix Modes</w:t>
      </w:r>
    </w:p>
    <w:p w14:paraId="4EA4F08A"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最重要的兩種矩陣：模型觀察矩陣(M</w:t>
      </w:r>
      <w:r w:rsidRPr="00126EC5">
        <w:rPr>
          <w:rFonts w:asciiTheme="minorEastAsia" w:hAnsiTheme="minorEastAsia"/>
          <w:szCs w:val="24"/>
        </w:rPr>
        <w:t>odel-View Matrix</w:t>
      </w:r>
      <w:r w:rsidRPr="00126EC5">
        <w:rPr>
          <w:rFonts w:asciiTheme="minorEastAsia" w:hAnsiTheme="minorEastAsia" w:hint="eastAsia"/>
          <w:szCs w:val="24"/>
        </w:rPr>
        <w:t>)、投影矩陣(Pr</w:t>
      </w:r>
      <w:r w:rsidRPr="00126EC5">
        <w:rPr>
          <w:rFonts w:asciiTheme="minorEastAsia" w:hAnsiTheme="minorEastAsia"/>
          <w:szCs w:val="24"/>
        </w:rPr>
        <w:t>ojection Matrix</w:t>
      </w:r>
      <w:r w:rsidRPr="00126EC5">
        <w:rPr>
          <w:rFonts w:asciiTheme="minorEastAsia" w:hAnsiTheme="minorEastAsia" w:hint="eastAsia"/>
          <w:szCs w:val="24"/>
        </w:rPr>
        <w:t>)</w:t>
      </w:r>
    </w:p>
    <w:p w14:paraId="28ACAEE9"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模型觀察矩陣：將模型的座標系對應到空間座標系再對應攝影機所看到的座標系</w:t>
      </w:r>
    </w:p>
    <w:p w14:paraId="03BEE3C9"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投影矩陣：將攝影機所看到的座標系對應到螢幕呈現出來的2D座標系</w:t>
      </w:r>
    </w:p>
    <w:p w14:paraId="4D353FE7"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從M</w:t>
      </w:r>
      <w:r w:rsidRPr="00126EC5">
        <w:rPr>
          <w:rFonts w:asciiTheme="minorEastAsia" w:hAnsiTheme="minorEastAsia"/>
          <w:szCs w:val="24"/>
        </w:rPr>
        <w:t>odel-View Matrix</w:t>
      </w:r>
      <w:r w:rsidRPr="00126EC5">
        <w:rPr>
          <w:rFonts w:asciiTheme="minorEastAsia" w:hAnsiTheme="minorEastAsia" w:hint="eastAsia"/>
          <w:szCs w:val="24"/>
        </w:rPr>
        <w:t>轉換至Pr</w:t>
      </w:r>
      <w:r w:rsidRPr="00126EC5">
        <w:rPr>
          <w:rFonts w:asciiTheme="minorEastAsia" w:hAnsiTheme="minorEastAsia"/>
          <w:szCs w:val="24"/>
        </w:rPr>
        <w:t>ojection Matrix</w:t>
      </w:r>
    </w:p>
    <w:p w14:paraId="0EE16F5E"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szCs w:val="24"/>
        </w:rPr>
        <w:t xml:space="preserve">     </w:t>
      </w:r>
      <w:proofErr w:type="spellStart"/>
      <w:r w:rsidRPr="00126EC5">
        <w:rPr>
          <w:rFonts w:asciiTheme="minorEastAsia" w:hAnsiTheme="minorEastAsia"/>
          <w:szCs w:val="24"/>
        </w:rPr>
        <w:t>glMatrixMode</w:t>
      </w:r>
      <w:proofErr w:type="spellEnd"/>
      <w:r w:rsidRPr="00126EC5">
        <w:rPr>
          <w:rFonts w:asciiTheme="minorEastAsia" w:hAnsiTheme="minorEastAsia"/>
          <w:szCs w:val="24"/>
        </w:rPr>
        <w:t>(GL_PROJECTION);</w:t>
      </w:r>
    </w:p>
    <w:p w14:paraId="797A1295"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szCs w:val="24"/>
        </w:rPr>
        <w:t xml:space="preserve">     </w:t>
      </w:r>
      <w:proofErr w:type="spellStart"/>
      <w:r w:rsidRPr="00126EC5">
        <w:rPr>
          <w:rFonts w:asciiTheme="minorEastAsia" w:hAnsiTheme="minorEastAsia"/>
          <w:szCs w:val="24"/>
        </w:rPr>
        <w:t>glLoadIdentity</w:t>
      </w:r>
      <w:proofErr w:type="spellEnd"/>
      <w:r w:rsidRPr="00126EC5">
        <w:rPr>
          <w:rFonts w:asciiTheme="minorEastAsia" w:hAnsiTheme="minorEastAsia"/>
          <w:szCs w:val="24"/>
        </w:rPr>
        <w:t>();</w:t>
      </w:r>
    </w:p>
    <w:p w14:paraId="5B27C920"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szCs w:val="24"/>
        </w:rPr>
        <w:t xml:space="preserve">     gluOrtho2D(0.0, 50.0, 0.0, 50.0);</w:t>
      </w:r>
    </w:p>
    <w:p w14:paraId="205BB927" w14:textId="77777777" w:rsidR="00126EC5" w:rsidRPr="00126EC5" w:rsidRDefault="00126EC5" w:rsidP="00126EC5">
      <w:pPr>
        <w:spacing w:before="240"/>
        <w:ind w:left="480"/>
        <w:rPr>
          <w:rFonts w:asciiTheme="minorEastAsia" w:hAnsiTheme="minorEastAsia"/>
          <w:szCs w:val="24"/>
        </w:rPr>
      </w:pPr>
      <w:r w:rsidRPr="00126EC5">
        <w:rPr>
          <w:rFonts w:asciiTheme="minorEastAsia" w:hAnsiTheme="minorEastAsia"/>
          <w:szCs w:val="24"/>
        </w:rPr>
        <w:t xml:space="preserve">     </w:t>
      </w:r>
      <w:proofErr w:type="spellStart"/>
      <w:r w:rsidRPr="00126EC5">
        <w:rPr>
          <w:rFonts w:asciiTheme="minorEastAsia" w:hAnsiTheme="minorEastAsia"/>
          <w:szCs w:val="24"/>
        </w:rPr>
        <w:t>glMatrixMode</w:t>
      </w:r>
      <w:proofErr w:type="spellEnd"/>
      <w:r w:rsidRPr="00126EC5">
        <w:rPr>
          <w:rFonts w:asciiTheme="minorEastAsia" w:hAnsiTheme="minorEastAsia"/>
          <w:szCs w:val="24"/>
        </w:rPr>
        <w:t>(GL_MODELVIEW);</w:t>
      </w:r>
    </w:p>
    <w:p w14:paraId="6CB25278" w14:textId="79DACF8D" w:rsid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50*50即為V</w:t>
      </w:r>
      <w:r w:rsidRPr="00126EC5">
        <w:rPr>
          <w:rFonts w:asciiTheme="minorEastAsia" w:hAnsiTheme="minorEastAsia"/>
          <w:szCs w:val="24"/>
        </w:rPr>
        <w:t>iewing Rectangle</w:t>
      </w:r>
      <w:r w:rsidRPr="00126EC5">
        <w:rPr>
          <w:rFonts w:asciiTheme="minorEastAsia" w:hAnsiTheme="minorEastAsia" w:hint="eastAsia"/>
          <w:szCs w:val="24"/>
        </w:rPr>
        <w:t>的大小</w:t>
      </w:r>
    </w:p>
    <w:p w14:paraId="52782169" w14:textId="65A6A377" w:rsidR="00126EC5" w:rsidRDefault="00126EC5" w:rsidP="00C171F9">
      <w:pPr>
        <w:spacing w:before="240"/>
        <w:ind w:left="480"/>
        <w:rPr>
          <w:rFonts w:asciiTheme="minorEastAsia" w:hAnsiTheme="minorEastAsia"/>
          <w:szCs w:val="24"/>
        </w:rPr>
      </w:pPr>
    </w:p>
    <w:p w14:paraId="44DA02C4" w14:textId="736E9B28" w:rsidR="00126EC5" w:rsidRDefault="00126EC5" w:rsidP="00126EC5">
      <w:pPr>
        <w:spacing w:before="240"/>
        <w:rPr>
          <w:rFonts w:asciiTheme="minorEastAsia" w:hAnsiTheme="minorEastAsia"/>
          <w:szCs w:val="24"/>
        </w:rPr>
      </w:pPr>
      <w:r w:rsidRPr="00126EC5">
        <w:rPr>
          <w:rFonts w:asciiTheme="minorEastAsia" w:hAnsiTheme="minorEastAsia"/>
          <w:b/>
          <w:bCs/>
          <w:szCs w:val="24"/>
        </w:rPr>
        <w:t>Control Functions</w:t>
      </w:r>
    </w:p>
    <w:p w14:paraId="292A413B" w14:textId="38BD2FF3" w:rsidR="00126EC5" w:rsidRPr="00126EC5" w:rsidRDefault="00126EC5" w:rsidP="00126EC5">
      <w:pPr>
        <w:spacing w:before="240"/>
        <w:rPr>
          <w:rFonts w:asciiTheme="minorEastAsia" w:hAnsiTheme="minorEastAsia"/>
          <w:szCs w:val="24"/>
        </w:rPr>
      </w:pPr>
      <w:r w:rsidRPr="00126EC5">
        <w:rPr>
          <w:rFonts w:asciiTheme="minorEastAsia" w:hAnsiTheme="minorEastAsia" w:hint="eastAsia"/>
          <w:szCs w:val="24"/>
        </w:rPr>
        <w:t>Window – 矩形的視窗，是bottom-left左下為(0,0)，x軸往右y軸往上，相關函式有：</w:t>
      </w:r>
    </w:p>
    <w:p w14:paraId="551548E0" w14:textId="14F2CF95"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glutCreateWindow</w:t>
      </w:r>
      <w:proofErr w:type="spellEnd"/>
      <w:r w:rsidRPr="00126EC5">
        <w:rPr>
          <w:rFonts w:asciiTheme="minorEastAsia" w:hAnsiTheme="minorEastAsia" w:hint="eastAsia"/>
          <w:szCs w:val="24"/>
        </w:rPr>
        <w:t xml:space="preserve"> (char *title) – 建立一個視窗給定名字為*title。</w:t>
      </w:r>
    </w:p>
    <w:p w14:paraId="2C99AE6A" w14:textId="5233A8E6"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glutInitDisplayMode</w:t>
      </w:r>
      <w:proofErr w:type="spellEnd"/>
      <w:r w:rsidRPr="00126EC5">
        <w:rPr>
          <w:rFonts w:asciiTheme="minorEastAsia" w:hAnsiTheme="minorEastAsia" w:hint="eastAsia"/>
          <w:szCs w:val="24"/>
        </w:rPr>
        <w:t xml:space="preserve"> – 指定視窗的顯示模式，主要分為顏色模式跟緩衝區類型。常用的如：GLUT_DOUBLE | GLUT_RGBA | GLUT_DEPTH | GLUT_STENCIL</w:t>
      </w:r>
    </w:p>
    <w:p w14:paraId="1EC4E7B6" w14:textId="09A989AF"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glutInitWindowSize</w:t>
      </w:r>
      <w:proofErr w:type="spellEnd"/>
      <w:r w:rsidRPr="00126EC5">
        <w:rPr>
          <w:rFonts w:asciiTheme="minorEastAsia" w:hAnsiTheme="minorEastAsia" w:hint="eastAsia"/>
          <w:szCs w:val="24"/>
        </w:rPr>
        <w:t>(</w:t>
      </w:r>
      <w:proofErr w:type="spellStart"/>
      <w:r w:rsidRPr="00126EC5">
        <w:rPr>
          <w:rFonts w:asciiTheme="minorEastAsia" w:hAnsiTheme="minorEastAsia" w:hint="eastAsia"/>
          <w:szCs w:val="24"/>
        </w:rPr>
        <w:t>m,n</w:t>
      </w:r>
      <w:proofErr w:type="spellEnd"/>
      <w:r w:rsidRPr="00126EC5">
        <w:rPr>
          <w:rFonts w:asciiTheme="minorEastAsia" w:hAnsiTheme="minorEastAsia" w:hint="eastAsia"/>
          <w:szCs w:val="24"/>
        </w:rPr>
        <w:t>) – 設定大小為m*n (pixel為單位)的視窗。</w:t>
      </w:r>
    </w:p>
    <w:p w14:paraId="02F9E45F" w14:textId="34BCA440"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glutInitWindowPosition</w:t>
      </w:r>
      <w:proofErr w:type="spellEnd"/>
      <w:r w:rsidRPr="00126EC5">
        <w:rPr>
          <w:rFonts w:asciiTheme="minorEastAsia" w:hAnsiTheme="minorEastAsia" w:hint="eastAsia"/>
          <w:szCs w:val="24"/>
        </w:rPr>
        <w:t>(</w:t>
      </w:r>
      <w:proofErr w:type="spellStart"/>
      <w:r w:rsidRPr="00126EC5">
        <w:rPr>
          <w:rFonts w:asciiTheme="minorEastAsia" w:hAnsiTheme="minorEastAsia" w:hint="eastAsia"/>
          <w:szCs w:val="24"/>
        </w:rPr>
        <w:t>x,y</w:t>
      </w:r>
      <w:proofErr w:type="spellEnd"/>
      <w:r w:rsidRPr="00126EC5">
        <w:rPr>
          <w:rFonts w:asciiTheme="minorEastAsia" w:hAnsiTheme="minorEastAsia" w:hint="eastAsia"/>
          <w:szCs w:val="24"/>
        </w:rPr>
        <w:t>) – 設定視窗在螢幕上出現的位置。</w:t>
      </w:r>
    </w:p>
    <w:p w14:paraId="47BACD47" w14:textId="77777777" w:rsidR="00126EC5" w:rsidRPr="00126EC5" w:rsidRDefault="00126EC5" w:rsidP="00126EC5">
      <w:pPr>
        <w:spacing w:before="240"/>
        <w:rPr>
          <w:rFonts w:asciiTheme="minorEastAsia" w:hAnsiTheme="minorEastAsia"/>
          <w:szCs w:val="24"/>
        </w:rPr>
      </w:pPr>
    </w:p>
    <w:p w14:paraId="6462028C" w14:textId="04FDB8F4" w:rsidR="00126EC5" w:rsidRPr="00126EC5" w:rsidRDefault="00126EC5" w:rsidP="00126EC5">
      <w:pPr>
        <w:spacing w:before="240"/>
        <w:rPr>
          <w:rFonts w:asciiTheme="minorEastAsia" w:hAnsiTheme="minorEastAsia"/>
          <w:szCs w:val="24"/>
        </w:rPr>
      </w:pPr>
      <w:r w:rsidRPr="00126EC5">
        <w:rPr>
          <w:rFonts w:asciiTheme="minorEastAsia" w:hAnsiTheme="minorEastAsia" w:hint="eastAsia"/>
          <w:szCs w:val="24"/>
        </w:rPr>
        <w:lastRenderedPageBreak/>
        <w:t xml:space="preserve">Aspect Ratio and Viewports – 有兩個比較重要的投影變換函數， </w:t>
      </w:r>
      <w:proofErr w:type="spellStart"/>
      <w:r w:rsidRPr="00126EC5">
        <w:rPr>
          <w:rFonts w:asciiTheme="minorEastAsia" w:hAnsiTheme="minorEastAsia" w:hint="eastAsia"/>
          <w:szCs w:val="24"/>
        </w:rPr>
        <w:t>glViewport</w:t>
      </w:r>
      <w:proofErr w:type="spellEnd"/>
      <w:r w:rsidRPr="00126EC5">
        <w:rPr>
          <w:rFonts w:asciiTheme="minorEastAsia" w:hAnsiTheme="minorEastAsia" w:hint="eastAsia"/>
          <w:szCs w:val="24"/>
        </w:rPr>
        <w:t>和</w:t>
      </w:r>
      <w:proofErr w:type="spellStart"/>
      <w:r w:rsidRPr="00126EC5">
        <w:rPr>
          <w:rFonts w:asciiTheme="minorEastAsia" w:hAnsiTheme="minorEastAsia" w:hint="eastAsia"/>
          <w:szCs w:val="24"/>
        </w:rPr>
        <w:t>glOrtho</w:t>
      </w:r>
      <w:proofErr w:type="spellEnd"/>
      <w:r w:rsidRPr="00126EC5">
        <w:rPr>
          <w:rFonts w:asciiTheme="minorEastAsia" w:hAnsiTheme="minorEastAsia" w:hint="eastAsia"/>
          <w:szCs w:val="24"/>
        </w:rPr>
        <w:t>.</w:t>
      </w:r>
    </w:p>
    <w:p w14:paraId="1F0898F7" w14:textId="453E257E"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glOrtho</w:t>
      </w:r>
      <w:proofErr w:type="spellEnd"/>
      <w:r w:rsidRPr="00126EC5">
        <w:rPr>
          <w:rFonts w:asciiTheme="minorEastAsia" w:hAnsiTheme="minorEastAsia" w:hint="eastAsia"/>
          <w:szCs w:val="24"/>
        </w:rPr>
        <w:t xml:space="preserve">只是負責使用什麼樣的視景體來截取圖像，並不負責使用某種規則把圖像呈現在螢幕上，所以可能會變形。 </w:t>
      </w:r>
    </w:p>
    <w:p w14:paraId="27E108FC" w14:textId="063E6C90"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glViewport</w:t>
      </w:r>
      <w:proofErr w:type="spellEnd"/>
      <w:r w:rsidRPr="00126EC5">
        <w:rPr>
          <w:rFonts w:asciiTheme="minorEastAsia" w:hAnsiTheme="minorEastAsia" w:hint="eastAsia"/>
          <w:szCs w:val="24"/>
        </w:rPr>
        <w:t xml:space="preserve">主要完成這樣的功能。 它負責把視景體截取的圖像按照怎樣的高和寬顯示到螢幕上。 </w:t>
      </w:r>
    </w:p>
    <w:p w14:paraId="7F22696F" w14:textId="77685002" w:rsidR="00126EC5" w:rsidRPr="00126EC5" w:rsidRDefault="00126EC5" w:rsidP="00126EC5">
      <w:pPr>
        <w:spacing w:before="240"/>
        <w:rPr>
          <w:rFonts w:asciiTheme="minorEastAsia" w:hAnsiTheme="minorEastAsia"/>
          <w:szCs w:val="24"/>
        </w:rPr>
      </w:pPr>
      <w:r w:rsidRPr="00126EC5">
        <w:rPr>
          <w:rFonts w:asciiTheme="minorEastAsia" w:hAnsiTheme="minorEastAsia"/>
          <w:szCs w:val="24"/>
        </w:rPr>
        <w:t xml:space="preserve">The main, display, and </w:t>
      </w:r>
      <w:proofErr w:type="spellStart"/>
      <w:r w:rsidRPr="00126EC5">
        <w:rPr>
          <w:rFonts w:asciiTheme="minorEastAsia" w:hAnsiTheme="minorEastAsia"/>
          <w:szCs w:val="24"/>
        </w:rPr>
        <w:t>myinit</w:t>
      </w:r>
      <w:proofErr w:type="spellEnd"/>
      <w:r w:rsidRPr="00126EC5">
        <w:rPr>
          <w:rFonts w:asciiTheme="minorEastAsia" w:hAnsiTheme="minorEastAsia"/>
          <w:szCs w:val="24"/>
        </w:rPr>
        <w:t xml:space="preserve"> Functions – </w:t>
      </w:r>
    </w:p>
    <w:p w14:paraId="6633C8E0" w14:textId="5B2D14D3" w:rsidR="00126EC5" w:rsidRPr="00126EC5" w:rsidRDefault="00126EC5" w:rsidP="00126EC5">
      <w:pPr>
        <w:spacing w:before="240"/>
        <w:ind w:left="480"/>
        <w:rPr>
          <w:rFonts w:asciiTheme="minorEastAsia" w:hAnsiTheme="minorEastAsia"/>
          <w:szCs w:val="24"/>
        </w:rPr>
      </w:pPr>
      <w:proofErr w:type="spellStart"/>
      <w:r w:rsidRPr="00126EC5">
        <w:rPr>
          <w:rFonts w:asciiTheme="minorEastAsia" w:hAnsiTheme="minorEastAsia" w:hint="eastAsia"/>
          <w:szCs w:val="24"/>
        </w:rPr>
        <w:t>glutMainLoop</w:t>
      </w:r>
      <w:proofErr w:type="spellEnd"/>
      <w:r w:rsidRPr="00126EC5">
        <w:rPr>
          <w:rFonts w:asciiTheme="minorEastAsia" w:hAnsiTheme="minorEastAsia" w:hint="eastAsia"/>
          <w:szCs w:val="24"/>
        </w:rPr>
        <w:t>() 則是一個GLUT的動作，它將控制權移送給GLUT，並開始它自己的內部循環，若沒有要執行的會進入等待狀態。</w:t>
      </w:r>
    </w:p>
    <w:p w14:paraId="6BAE1576" w14:textId="62B24C3B" w:rsidR="00126EC5" w:rsidRP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 xml:space="preserve">void </w:t>
      </w:r>
      <w:proofErr w:type="spellStart"/>
      <w:r w:rsidRPr="00126EC5">
        <w:rPr>
          <w:rFonts w:asciiTheme="minorEastAsia" w:hAnsiTheme="minorEastAsia" w:hint="eastAsia"/>
          <w:szCs w:val="24"/>
        </w:rPr>
        <w:t>glutDisplayFunc</w:t>
      </w:r>
      <w:proofErr w:type="spellEnd"/>
      <w:r w:rsidRPr="00126EC5">
        <w:rPr>
          <w:rFonts w:asciiTheme="minorEastAsia" w:hAnsiTheme="minorEastAsia" w:hint="eastAsia"/>
          <w:szCs w:val="24"/>
        </w:rPr>
        <w:t>(void (*</w:t>
      </w:r>
      <w:proofErr w:type="spellStart"/>
      <w:r w:rsidRPr="00126EC5">
        <w:rPr>
          <w:rFonts w:asciiTheme="minorEastAsia" w:hAnsiTheme="minorEastAsia" w:hint="eastAsia"/>
          <w:szCs w:val="24"/>
        </w:rPr>
        <w:t>func</w:t>
      </w:r>
      <w:proofErr w:type="spellEnd"/>
      <w:r w:rsidRPr="00126EC5">
        <w:rPr>
          <w:rFonts w:asciiTheme="minorEastAsia" w:hAnsiTheme="minorEastAsia" w:hint="eastAsia"/>
          <w:szCs w:val="24"/>
        </w:rPr>
        <w:t>)(void)) 是display callback的函式將圖形傳送到螢幕視窗。</w:t>
      </w:r>
    </w:p>
    <w:p w14:paraId="107A32C7" w14:textId="00F32A1A" w:rsidR="00126EC5" w:rsidRPr="00126EC5" w:rsidRDefault="00126EC5" w:rsidP="00126EC5">
      <w:pPr>
        <w:spacing w:before="240"/>
        <w:ind w:left="480"/>
        <w:rPr>
          <w:rFonts w:asciiTheme="minorEastAsia" w:hAnsiTheme="minorEastAsia"/>
          <w:szCs w:val="24"/>
        </w:rPr>
      </w:pPr>
      <w:r w:rsidRPr="00126EC5">
        <w:rPr>
          <w:rFonts w:asciiTheme="minorEastAsia" w:hAnsiTheme="minorEastAsia" w:hint="eastAsia"/>
          <w:szCs w:val="24"/>
        </w:rPr>
        <w:t xml:space="preserve">The function </w:t>
      </w:r>
      <w:proofErr w:type="spellStart"/>
      <w:r w:rsidRPr="00126EC5">
        <w:rPr>
          <w:rFonts w:asciiTheme="minorEastAsia" w:hAnsiTheme="minorEastAsia" w:hint="eastAsia"/>
          <w:szCs w:val="24"/>
        </w:rPr>
        <w:t>myinit</w:t>
      </w:r>
      <w:proofErr w:type="spellEnd"/>
      <w:r w:rsidRPr="00126EC5">
        <w:rPr>
          <w:rFonts w:asciiTheme="minorEastAsia" w:hAnsiTheme="minorEastAsia" w:hint="eastAsia"/>
          <w:szCs w:val="24"/>
        </w:rPr>
        <w:t xml:space="preserve">() is used to set the OpenGL state variables dealing with viewing and attributes. </w:t>
      </w:r>
    </w:p>
    <w:p w14:paraId="3AFAA6C7" w14:textId="77777777" w:rsidR="00126EC5" w:rsidRPr="00126EC5" w:rsidRDefault="00126EC5" w:rsidP="00126EC5">
      <w:pPr>
        <w:spacing w:before="240"/>
        <w:ind w:left="480"/>
        <w:rPr>
          <w:rFonts w:asciiTheme="minorEastAsia" w:hAnsiTheme="minorEastAsia"/>
          <w:szCs w:val="24"/>
        </w:rPr>
      </w:pPr>
    </w:p>
    <w:p w14:paraId="38A8B283" w14:textId="284D9BBD" w:rsidR="00126EC5" w:rsidRDefault="00126EC5" w:rsidP="00126EC5">
      <w:pPr>
        <w:spacing w:before="240"/>
        <w:rPr>
          <w:rFonts w:asciiTheme="minorEastAsia" w:hAnsiTheme="minorEastAsia"/>
          <w:szCs w:val="24"/>
        </w:rPr>
      </w:pPr>
      <w:r w:rsidRPr="00126EC5">
        <w:rPr>
          <w:rFonts w:asciiTheme="minorEastAsia" w:hAnsiTheme="minorEastAsia" w:hint="eastAsia"/>
          <w:szCs w:val="24"/>
        </w:rPr>
        <w:t xml:space="preserve">初始化 - </w:t>
      </w:r>
      <w:proofErr w:type="spellStart"/>
      <w:r w:rsidRPr="00126EC5">
        <w:rPr>
          <w:rFonts w:asciiTheme="minorEastAsia" w:hAnsiTheme="minorEastAsia" w:hint="eastAsia"/>
          <w:szCs w:val="24"/>
        </w:rPr>
        <w:t>glutInit</w:t>
      </w:r>
      <w:proofErr w:type="spellEnd"/>
      <w:r w:rsidRPr="00126EC5">
        <w:rPr>
          <w:rFonts w:asciiTheme="minorEastAsia" w:hAnsiTheme="minorEastAsia" w:hint="eastAsia"/>
          <w:szCs w:val="24"/>
        </w:rPr>
        <w:t>(int *</w:t>
      </w:r>
      <w:proofErr w:type="spellStart"/>
      <w:r w:rsidRPr="00126EC5">
        <w:rPr>
          <w:rFonts w:asciiTheme="minorEastAsia" w:hAnsiTheme="minorEastAsia" w:hint="eastAsia"/>
          <w:szCs w:val="24"/>
        </w:rPr>
        <w:t>argc</w:t>
      </w:r>
      <w:proofErr w:type="spellEnd"/>
      <w:r w:rsidRPr="00126EC5">
        <w:rPr>
          <w:rFonts w:asciiTheme="minorEastAsia" w:hAnsiTheme="minorEastAsia" w:hint="eastAsia"/>
          <w:szCs w:val="24"/>
        </w:rPr>
        <w:t>, char **</w:t>
      </w:r>
      <w:proofErr w:type="spellStart"/>
      <w:r w:rsidRPr="00126EC5">
        <w:rPr>
          <w:rFonts w:asciiTheme="minorEastAsia" w:hAnsiTheme="minorEastAsia" w:hint="eastAsia"/>
          <w:szCs w:val="24"/>
        </w:rPr>
        <w:t>argv</w:t>
      </w:r>
      <w:proofErr w:type="spellEnd"/>
      <w:r w:rsidRPr="00126EC5">
        <w:rPr>
          <w:rFonts w:asciiTheme="minorEastAsia" w:hAnsiTheme="minorEastAsia" w:hint="eastAsia"/>
          <w:szCs w:val="24"/>
        </w:rPr>
        <w:t>)需要在任何GLUT函式之前先設置，用來初始化GLUT和</w:t>
      </w:r>
      <w:proofErr w:type="spellStart"/>
      <w:r w:rsidRPr="00126EC5">
        <w:rPr>
          <w:rFonts w:asciiTheme="minorEastAsia" w:hAnsiTheme="minorEastAsia" w:hint="eastAsia"/>
          <w:szCs w:val="24"/>
        </w:rPr>
        <w:t>cmd</w:t>
      </w:r>
      <w:proofErr w:type="spellEnd"/>
      <w:r w:rsidRPr="00126EC5">
        <w:rPr>
          <w:rFonts w:asciiTheme="minorEastAsia" w:hAnsiTheme="minorEastAsia" w:hint="eastAsia"/>
          <w:szCs w:val="24"/>
        </w:rPr>
        <w:t>的arguments</w:t>
      </w:r>
    </w:p>
    <w:p w14:paraId="328C8AA3" w14:textId="77777777" w:rsidR="00C171F9" w:rsidRPr="00126EC5" w:rsidRDefault="00C171F9" w:rsidP="00126EC5">
      <w:pPr>
        <w:spacing w:before="240"/>
        <w:rPr>
          <w:rFonts w:asciiTheme="minorEastAsia" w:hAnsiTheme="minorEastAsia"/>
          <w:b/>
          <w:szCs w:val="24"/>
        </w:rPr>
      </w:pPr>
      <w:r w:rsidRPr="00126EC5">
        <w:rPr>
          <w:rFonts w:asciiTheme="minorEastAsia" w:hAnsiTheme="minorEastAsia"/>
          <w:b/>
          <w:szCs w:val="24"/>
        </w:rPr>
        <w:t>Hidden-Surface Removal</w:t>
      </w:r>
    </w:p>
    <w:p w14:paraId="54AF4A8F" w14:textId="509B4FCE" w:rsidR="00C171F9" w:rsidRPr="00126EC5" w:rsidRDefault="00C171F9" w:rsidP="00126EC5">
      <w:pPr>
        <w:spacing w:before="240"/>
        <w:ind w:left="480"/>
        <w:rPr>
          <w:rFonts w:asciiTheme="minorEastAsia" w:hAnsiTheme="minorEastAsia"/>
          <w:szCs w:val="24"/>
        </w:rPr>
      </w:pPr>
      <w:r w:rsidRPr="00126EC5">
        <w:rPr>
          <w:rFonts w:asciiTheme="minorEastAsia" w:hAnsiTheme="minorEastAsia" w:hint="eastAsia"/>
          <w:szCs w:val="24"/>
        </w:rPr>
        <w:t>在</w:t>
      </w:r>
      <w:r w:rsidRPr="00126EC5">
        <w:rPr>
          <w:rFonts w:asciiTheme="minorEastAsia" w:hAnsiTheme="minorEastAsia"/>
          <w:szCs w:val="24"/>
        </w:rPr>
        <w:t>3D</w:t>
      </w:r>
      <w:r w:rsidRPr="00126EC5">
        <w:rPr>
          <w:rFonts w:asciiTheme="minorEastAsia" w:hAnsiTheme="minorEastAsia" w:hint="eastAsia"/>
          <w:szCs w:val="24"/>
        </w:rPr>
        <w:t>計算機圖學上，我們希望可以把隱藏在表面下的線條移除。</w:t>
      </w:r>
    </w:p>
    <w:p w14:paraId="299D055E" w14:textId="715178DC" w:rsidR="00C171F9" w:rsidRPr="00126EC5" w:rsidRDefault="00C171F9" w:rsidP="00126EC5">
      <w:pPr>
        <w:spacing w:before="240"/>
        <w:ind w:left="480"/>
        <w:rPr>
          <w:rFonts w:asciiTheme="minorEastAsia" w:hAnsiTheme="minorEastAsia"/>
          <w:szCs w:val="24"/>
        </w:rPr>
      </w:pPr>
      <w:r w:rsidRPr="00126EC5">
        <w:rPr>
          <w:rFonts w:asciiTheme="minorEastAsia" w:hAnsiTheme="minorEastAsia" w:hint="eastAsia"/>
          <w:szCs w:val="24"/>
        </w:rPr>
        <w:t>在</w:t>
      </w:r>
      <w:proofErr w:type="spellStart"/>
      <w:r w:rsidRPr="00126EC5">
        <w:rPr>
          <w:rFonts w:asciiTheme="minorEastAsia" w:hAnsiTheme="minorEastAsia"/>
          <w:szCs w:val="24"/>
        </w:rPr>
        <w:t>openGL</w:t>
      </w:r>
      <w:proofErr w:type="spellEnd"/>
      <w:r w:rsidRPr="00126EC5">
        <w:rPr>
          <w:rFonts w:asciiTheme="minorEastAsia" w:hAnsiTheme="minorEastAsia" w:hint="eastAsia"/>
          <w:szCs w:val="24"/>
        </w:rPr>
        <w:t>中我們使用</w:t>
      </w:r>
      <w:proofErr w:type="spellStart"/>
      <w:r w:rsidRPr="00126EC5">
        <w:rPr>
          <w:rFonts w:asciiTheme="minorEastAsia" w:hAnsiTheme="minorEastAsia"/>
          <w:szCs w:val="24"/>
        </w:rPr>
        <w:t>z-buffer</w:t>
      </w:r>
      <w:proofErr w:type="spellEnd"/>
      <w:r w:rsidRPr="00126EC5">
        <w:rPr>
          <w:rFonts w:asciiTheme="minorEastAsia" w:hAnsiTheme="minorEastAsia" w:hint="eastAsia"/>
          <w:szCs w:val="24"/>
        </w:rPr>
        <w:t>的方式去做處理。</w:t>
      </w:r>
    </w:p>
    <w:p w14:paraId="07E3B65A" w14:textId="77777777" w:rsidR="00C171F9" w:rsidRPr="00126EC5" w:rsidRDefault="00C171F9" w:rsidP="00126EC5">
      <w:pPr>
        <w:spacing w:before="240"/>
        <w:ind w:left="480"/>
        <w:rPr>
          <w:rFonts w:asciiTheme="minorEastAsia" w:hAnsiTheme="minorEastAsia"/>
          <w:szCs w:val="24"/>
        </w:rPr>
      </w:pPr>
    </w:p>
    <w:p w14:paraId="45D74DF2" w14:textId="5D9686C2" w:rsidR="00C171F9" w:rsidRPr="00126EC5" w:rsidRDefault="00C171F9" w:rsidP="00126EC5">
      <w:pPr>
        <w:spacing w:before="240"/>
        <w:ind w:left="480"/>
        <w:rPr>
          <w:rFonts w:asciiTheme="minorEastAsia" w:hAnsiTheme="minorEastAsia"/>
          <w:szCs w:val="24"/>
        </w:rPr>
      </w:pPr>
      <w:proofErr w:type="spellStart"/>
      <w:r w:rsidRPr="00126EC5">
        <w:rPr>
          <w:rFonts w:asciiTheme="minorEastAsia" w:hAnsiTheme="minorEastAsia"/>
          <w:szCs w:val="24"/>
        </w:rPr>
        <w:t>z-buffer</w:t>
      </w:r>
      <w:proofErr w:type="spellEnd"/>
      <w:r w:rsidRPr="00126EC5">
        <w:rPr>
          <w:rFonts w:asciiTheme="minorEastAsia" w:hAnsiTheme="minorEastAsia" w:hint="eastAsia"/>
          <w:szCs w:val="24"/>
        </w:rPr>
        <w:t>簡單來說主要目的是用來去除隱藏面</w:t>
      </w:r>
      <w:r w:rsidRPr="00126EC5">
        <w:rPr>
          <w:rFonts w:asciiTheme="minorEastAsia" w:hAnsiTheme="minorEastAsia"/>
          <w:szCs w:val="24"/>
        </w:rPr>
        <w:t>(</w:t>
      </w:r>
      <w:r w:rsidRPr="00126EC5">
        <w:rPr>
          <w:rFonts w:asciiTheme="minorEastAsia" w:hAnsiTheme="minorEastAsia" w:hint="eastAsia"/>
          <w:szCs w:val="24"/>
        </w:rPr>
        <w:t xml:space="preserve"> </w:t>
      </w:r>
      <w:proofErr w:type="spellStart"/>
      <w:r w:rsidRPr="00126EC5">
        <w:rPr>
          <w:rFonts w:asciiTheme="minorEastAsia" w:hAnsiTheme="minorEastAsia"/>
          <w:szCs w:val="24"/>
        </w:rPr>
        <w:t>Hiddem</w:t>
      </w:r>
      <w:proofErr w:type="spellEnd"/>
      <w:r w:rsidRPr="00126EC5">
        <w:rPr>
          <w:rFonts w:asciiTheme="minorEastAsia" w:hAnsiTheme="minorEastAsia"/>
          <w:szCs w:val="24"/>
        </w:rPr>
        <w:t xml:space="preserve"> surface elimination or Visible surface </w:t>
      </w:r>
      <w:proofErr w:type="spellStart"/>
      <w:r w:rsidRPr="00126EC5">
        <w:rPr>
          <w:rFonts w:asciiTheme="minorEastAsia" w:hAnsiTheme="minorEastAsia"/>
          <w:szCs w:val="24"/>
        </w:rPr>
        <w:t>detemination</w:t>
      </w:r>
      <w:proofErr w:type="spellEnd"/>
      <w:r w:rsidRPr="00126EC5">
        <w:rPr>
          <w:rFonts w:asciiTheme="minorEastAsia" w:hAnsiTheme="minorEastAsia"/>
          <w:szCs w:val="24"/>
        </w:rPr>
        <w:t>) 3D</w:t>
      </w:r>
      <w:r w:rsidRPr="00126EC5">
        <w:rPr>
          <w:rFonts w:asciiTheme="minorEastAsia" w:hAnsiTheme="minorEastAsia" w:hint="eastAsia"/>
          <w:szCs w:val="24"/>
        </w:rPr>
        <w:t>繪圖上我們會出現只要出現兩者以上的三角面變就會出現某個物體的三角面被遮住的情形，這在</w:t>
      </w:r>
      <w:r w:rsidRPr="00126EC5">
        <w:rPr>
          <w:rFonts w:asciiTheme="minorEastAsia" w:hAnsiTheme="minorEastAsia"/>
          <w:szCs w:val="24"/>
        </w:rPr>
        <w:t xml:space="preserve"> 3D</w:t>
      </w:r>
      <w:r w:rsidRPr="00126EC5">
        <w:rPr>
          <w:rFonts w:asciiTheme="minorEastAsia" w:hAnsiTheme="minorEastAsia" w:hint="eastAsia"/>
          <w:szCs w:val="24"/>
        </w:rPr>
        <w:t>圖學上是種極其常發生的事情，所以在繪製</w:t>
      </w:r>
      <w:r w:rsidRPr="00126EC5">
        <w:rPr>
          <w:rFonts w:asciiTheme="minorEastAsia" w:hAnsiTheme="minorEastAsia"/>
          <w:szCs w:val="24"/>
        </w:rPr>
        <w:t>3D</w:t>
      </w:r>
      <w:r w:rsidRPr="00126EC5">
        <w:rPr>
          <w:rFonts w:asciiTheme="minorEastAsia" w:hAnsiTheme="minorEastAsia" w:hint="eastAsia"/>
          <w:szCs w:val="24"/>
        </w:rPr>
        <w:t>場景時，要繪出正確的成果，就一定要處理這個問題。</w:t>
      </w:r>
    </w:p>
    <w:p w14:paraId="6FD6200B" w14:textId="77777777" w:rsidR="00C171F9" w:rsidRPr="00126EC5" w:rsidRDefault="00C171F9" w:rsidP="00126EC5">
      <w:pPr>
        <w:spacing w:before="240"/>
        <w:ind w:left="480"/>
        <w:rPr>
          <w:rFonts w:asciiTheme="minorEastAsia" w:hAnsiTheme="minorEastAsia"/>
          <w:szCs w:val="24"/>
        </w:rPr>
      </w:pPr>
    </w:p>
    <w:p w14:paraId="5CD33200" w14:textId="40E85E0E" w:rsidR="00C171F9" w:rsidRPr="00126EC5" w:rsidRDefault="00C171F9" w:rsidP="00126EC5">
      <w:pPr>
        <w:spacing w:before="240"/>
        <w:ind w:left="480"/>
        <w:rPr>
          <w:rFonts w:asciiTheme="minorEastAsia" w:hAnsiTheme="minorEastAsia"/>
          <w:szCs w:val="24"/>
        </w:rPr>
      </w:pPr>
      <w:r w:rsidRPr="00126EC5">
        <w:rPr>
          <w:rFonts w:asciiTheme="minorEastAsia" w:hAnsiTheme="minorEastAsia" w:hint="eastAsia"/>
          <w:szCs w:val="24"/>
        </w:rPr>
        <w:t>畫家演算法</w:t>
      </w:r>
      <w:r w:rsidRPr="00126EC5">
        <w:rPr>
          <w:rFonts w:asciiTheme="minorEastAsia" w:hAnsiTheme="minorEastAsia"/>
          <w:szCs w:val="24"/>
        </w:rPr>
        <w:t xml:space="preserve">(Painter’s algo) </w:t>
      </w:r>
      <w:r w:rsidRPr="00126EC5">
        <w:rPr>
          <w:rFonts w:asciiTheme="minorEastAsia" w:hAnsiTheme="minorEastAsia" w:hint="eastAsia"/>
          <w:szCs w:val="24"/>
        </w:rPr>
        <w:t>透過覆蓋來解決此問題</w:t>
      </w:r>
    </w:p>
    <w:p w14:paraId="2D320E41" w14:textId="1DFED686" w:rsidR="00C171F9" w:rsidRPr="00126EC5" w:rsidRDefault="00C171F9" w:rsidP="00126EC5">
      <w:pPr>
        <w:spacing w:before="240"/>
        <w:ind w:left="480"/>
        <w:rPr>
          <w:rFonts w:asciiTheme="minorEastAsia" w:hAnsiTheme="minorEastAsia"/>
          <w:szCs w:val="24"/>
        </w:rPr>
      </w:pPr>
      <w:r w:rsidRPr="00126EC5">
        <w:rPr>
          <w:rFonts w:asciiTheme="minorEastAsia" w:hAnsiTheme="minorEastAsia"/>
          <w:noProof/>
          <w:szCs w:val="24"/>
        </w:rPr>
        <w:drawing>
          <wp:inline distT="0" distB="0" distL="0" distR="0" wp14:anchorId="49B574C7" wp14:editId="3E56AB85">
            <wp:extent cx="4253230" cy="106299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3230" cy="1062990"/>
                    </a:xfrm>
                    <a:prstGeom prst="rect">
                      <a:avLst/>
                    </a:prstGeom>
                    <a:noFill/>
                    <a:ln>
                      <a:noFill/>
                    </a:ln>
                  </pic:spPr>
                </pic:pic>
              </a:graphicData>
            </a:graphic>
          </wp:inline>
        </w:drawing>
      </w:r>
    </w:p>
    <w:p w14:paraId="7459AECC" w14:textId="77777777" w:rsidR="00C171F9" w:rsidRPr="00126EC5" w:rsidRDefault="00C171F9" w:rsidP="00126EC5">
      <w:pPr>
        <w:spacing w:before="240"/>
        <w:ind w:left="480"/>
        <w:rPr>
          <w:rFonts w:asciiTheme="minorEastAsia" w:hAnsiTheme="minorEastAsia"/>
          <w:szCs w:val="24"/>
        </w:rPr>
      </w:pPr>
    </w:p>
    <w:p w14:paraId="2F93CA7C" w14:textId="77777777" w:rsidR="00C171F9" w:rsidRPr="00126EC5" w:rsidRDefault="00C171F9" w:rsidP="00126EC5">
      <w:pPr>
        <w:spacing w:before="240"/>
        <w:ind w:left="480"/>
        <w:rPr>
          <w:rFonts w:asciiTheme="minorEastAsia" w:hAnsiTheme="minorEastAsia"/>
          <w:szCs w:val="24"/>
        </w:rPr>
      </w:pPr>
      <w:r w:rsidRPr="00126EC5">
        <w:rPr>
          <w:rFonts w:asciiTheme="minorEastAsia" w:hAnsiTheme="minorEastAsia" w:hint="eastAsia"/>
          <w:szCs w:val="24"/>
        </w:rPr>
        <w:t>不過實際上的問題並沒有那麼理想，因</w:t>
      </w:r>
      <w:r w:rsidRPr="00126EC5">
        <w:rPr>
          <w:rFonts w:asciiTheme="minorEastAsia" w:hAnsiTheme="minorEastAsia"/>
          <w:szCs w:val="24"/>
        </w:rPr>
        <w:t>3D</w:t>
      </w:r>
      <w:r w:rsidRPr="00126EC5">
        <w:rPr>
          <w:rFonts w:asciiTheme="minorEastAsia" w:hAnsiTheme="minorEastAsia" w:hint="eastAsia"/>
          <w:szCs w:val="24"/>
        </w:rPr>
        <w:t>場景中可能會出現三角面交互重疊的狀況。</w:t>
      </w:r>
    </w:p>
    <w:p w14:paraId="53CBD2FC" w14:textId="37B578D4" w:rsidR="00C171F9" w:rsidRPr="00126EC5" w:rsidRDefault="00C171F9" w:rsidP="00126EC5">
      <w:pPr>
        <w:spacing w:before="240"/>
        <w:ind w:left="480"/>
        <w:rPr>
          <w:rFonts w:asciiTheme="minorEastAsia" w:hAnsiTheme="minorEastAsia"/>
          <w:szCs w:val="24"/>
        </w:rPr>
      </w:pPr>
      <w:r w:rsidRPr="00126EC5">
        <w:rPr>
          <w:rFonts w:asciiTheme="minorEastAsia" w:hAnsiTheme="minorEastAsia"/>
          <w:noProof/>
          <w:szCs w:val="24"/>
        </w:rPr>
        <w:lastRenderedPageBreak/>
        <w:drawing>
          <wp:inline distT="0" distB="0" distL="0" distR="0" wp14:anchorId="514DD90C" wp14:editId="5F8CCD86">
            <wp:extent cx="1775460" cy="1116330"/>
            <wp:effectExtent l="0" t="0" r="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5460" cy="1116330"/>
                    </a:xfrm>
                    <a:prstGeom prst="rect">
                      <a:avLst/>
                    </a:prstGeom>
                    <a:noFill/>
                    <a:ln>
                      <a:noFill/>
                    </a:ln>
                  </pic:spPr>
                </pic:pic>
              </a:graphicData>
            </a:graphic>
          </wp:inline>
        </w:drawing>
      </w:r>
    </w:p>
    <w:p w14:paraId="4D69E284" w14:textId="65631FEB" w:rsidR="00C171F9" w:rsidRPr="00126EC5" w:rsidRDefault="00C171F9" w:rsidP="00126EC5">
      <w:pPr>
        <w:spacing w:before="240"/>
        <w:ind w:left="480"/>
        <w:rPr>
          <w:rFonts w:asciiTheme="minorEastAsia" w:hAnsiTheme="minorEastAsia"/>
          <w:szCs w:val="24"/>
        </w:rPr>
      </w:pPr>
      <w:r w:rsidRPr="00126EC5">
        <w:rPr>
          <w:rFonts w:asciiTheme="minorEastAsia" w:hAnsiTheme="minorEastAsia" w:hint="eastAsia"/>
          <w:szCs w:val="24"/>
        </w:rPr>
        <w:t>此時不管先從哪個物體先話都無法滿足實際狀況。</w:t>
      </w:r>
    </w:p>
    <w:p w14:paraId="7223BB0A" w14:textId="77777777" w:rsidR="00C171F9" w:rsidRPr="00126EC5" w:rsidRDefault="00C171F9" w:rsidP="00126EC5">
      <w:pPr>
        <w:spacing w:before="240"/>
        <w:ind w:left="480"/>
        <w:rPr>
          <w:rFonts w:asciiTheme="minorEastAsia" w:hAnsiTheme="minorEastAsia"/>
          <w:szCs w:val="24"/>
        </w:rPr>
      </w:pPr>
    </w:p>
    <w:p w14:paraId="1A3CBB5B" w14:textId="75232380" w:rsidR="00C171F9" w:rsidRPr="00126EC5" w:rsidRDefault="00C171F9" w:rsidP="00126EC5">
      <w:pPr>
        <w:spacing w:before="240"/>
        <w:ind w:left="480"/>
        <w:rPr>
          <w:rFonts w:asciiTheme="minorEastAsia" w:hAnsiTheme="minorEastAsia"/>
          <w:szCs w:val="24"/>
        </w:rPr>
      </w:pPr>
      <w:proofErr w:type="spellStart"/>
      <w:r w:rsidRPr="00126EC5">
        <w:rPr>
          <w:rFonts w:asciiTheme="minorEastAsia" w:hAnsiTheme="minorEastAsia"/>
          <w:szCs w:val="24"/>
        </w:rPr>
        <w:t>z-buffer</w:t>
      </w:r>
      <w:proofErr w:type="spellEnd"/>
      <w:r w:rsidRPr="00126EC5">
        <w:rPr>
          <w:rFonts w:asciiTheme="minorEastAsia" w:hAnsiTheme="minorEastAsia" w:hint="eastAsia"/>
          <w:szCs w:val="24"/>
        </w:rPr>
        <w:t>的原理是我們在原本存放繪製結果的</w:t>
      </w:r>
      <w:r w:rsidRPr="00126EC5">
        <w:rPr>
          <w:rFonts w:asciiTheme="minorEastAsia" w:hAnsiTheme="minorEastAsia"/>
          <w:szCs w:val="24"/>
        </w:rPr>
        <w:t>frame buffer</w:t>
      </w:r>
      <w:r w:rsidRPr="00126EC5">
        <w:rPr>
          <w:rFonts w:asciiTheme="minorEastAsia" w:hAnsiTheme="minorEastAsia" w:hint="eastAsia"/>
          <w:szCs w:val="24"/>
        </w:rPr>
        <w:t>中再使用額外的空間，來儲存每個</w:t>
      </w:r>
      <w:r w:rsidRPr="00126EC5">
        <w:rPr>
          <w:rFonts w:asciiTheme="minorEastAsia" w:hAnsiTheme="minorEastAsia"/>
          <w:szCs w:val="24"/>
        </w:rPr>
        <w:t>pixel</w:t>
      </w:r>
      <w:r w:rsidRPr="00126EC5">
        <w:rPr>
          <w:rFonts w:asciiTheme="minorEastAsia" w:hAnsiTheme="minorEastAsia" w:hint="eastAsia"/>
          <w:szCs w:val="24"/>
        </w:rPr>
        <w:t>與觀察者的距離</w:t>
      </w:r>
      <w:r w:rsidRPr="00126EC5">
        <w:rPr>
          <w:rFonts w:asciiTheme="minorEastAsia" w:hAnsiTheme="minorEastAsia"/>
          <w:szCs w:val="24"/>
        </w:rPr>
        <w:t>(</w:t>
      </w:r>
      <w:r w:rsidRPr="00126EC5">
        <w:rPr>
          <w:rFonts w:asciiTheme="minorEastAsia" w:hAnsiTheme="minorEastAsia" w:hint="eastAsia"/>
          <w:szCs w:val="24"/>
        </w:rPr>
        <w:t>也就是</w:t>
      </w:r>
      <w:r w:rsidRPr="00126EC5">
        <w:rPr>
          <w:rFonts w:asciiTheme="minorEastAsia" w:hAnsiTheme="minorEastAsia"/>
          <w:szCs w:val="24"/>
        </w:rPr>
        <w:t xml:space="preserve"> Z</w:t>
      </w:r>
      <w:r w:rsidRPr="00126EC5">
        <w:rPr>
          <w:rFonts w:asciiTheme="minorEastAsia" w:hAnsiTheme="minorEastAsia" w:hint="eastAsia"/>
          <w:szCs w:val="24"/>
        </w:rPr>
        <w:t>值</w:t>
      </w:r>
      <w:r w:rsidRPr="00126EC5">
        <w:rPr>
          <w:rFonts w:asciiTheme="minorEastAsia" w:hAnsiTheme="minorEastAsia"/>
          <w:szCs w:val="24"/>
        </w:rPr>
        <w:t>)</w:t>
      </w:r>
      <w:r w:rsidRPr="00126EC5">
        <w:rPr>
          <w:rFonts w:asciiTheme="minorEastAsia" w:hAnsiTheme="minorEastAsia" w:hint="eastAsia"/>
          <w:szCs w:val="24"/>
        </w:rPr>
        <w:t>，繪製場景前</w:t>
      </w:r>
      <w:r w:rsidRPr="00126EC5">
        <w:rPr>
          <w:rFonts w:asciiTheme="minorEastAsia" w:hAnsiTheme="minorEastAsia"/>
          <w:szCs w:val="24"/>
        </w:rPr>
        <w:t xml:space="preserve"> </w:t>
      </w:r>
      <w:proofErr w:type="spellStart"/>
      <w:r w:rsidRPr="00126EC5">
        <w:rPr>
          <w:rFonts w:asciiTheme="minorEastAsia" w:hAnsiTheme="minorEastAsia"/>
          <w:szCs w:val="24"/>
        </w:rPr>
        <w:t>z_buffer</w:t>
      </w:r>
      <w:proofErr w:type="spellEnd"/>
      <w:r w:rsidRPr="00126EC5">
        <w:rPr>
          <w:rFonts w:asciiTheme="minorEastAsia" w:hAnsiTheme="minorEastAsia" w:hint="eastAsia"/>
          <w:szCs w:val="24"/>
        </w:rPr>
        <w:t>的初始值會被設定成無限遠，然後在繪製三角面時，開始計算</w:t>
      </w:r>
      <w:r w:rsidRPr="00126EC5">
        <w:rPr>
          <w:rFonts w:asciiTheme="minorEastAsia" w:hAnsiTheme="minorEastAsia"/>
          <w:szCs w:val="24"/>
        </w:rPr>
        <w:t xml:space="preserve"> Z</w:t>
      </w:r>
      <w:r w:rsidRPr="00126EC5">
        <w:rPr>
          <w:rFonts w:asciiTheme="minorEastAsia" w:hAnsiTheme="minorEastAsia" w:hint="eastAsia"/>
          <w:szCs w:val="24"/>
        </w:rPr>
        <w:t>值，並和</w:t>
      </w:r>
      <w:r w:rsidRPr="00126EC5">
        <w:rPr>
          <w:rFonts w:asciiTheme="minorEastAsia" w:hAnsiTheme="minorEastAsia"/>
          <w:szCs w:val="24"/>
        </w:rPr>
        <w:t xml:space="preserve"> </w:t>
      </w:r>
      <w:proofErr w:type="spellStart"/>
      <w:r w:rsidRPr="00126EC5">
        <w:rPr>
          <w:rFonts w:asciiTheme="minorEastAsia" w:hAnsiTheme="minorEastAsia"/>
          <w:szCs w:val="24"/>
        </w:rPr>
        <w:t>z_buffer</w:t>
      </w:r>
      <w:proofErr w:type="spellEnd"/>
      <w:r w:rsidRPr="00126EC5">
        <w:rPr>
          <w:rFonts w:asciiTheme="minorEastAsia" w:hAnsiTheme="minorEastAsia" w:hint="eastAsia"/>
          <w:szCs w:val="24"/>
        </w:rPr>
        <w:t>中存放的</w:t>
      </w:r>
      <w:r w:rsidRPr="00126EC5">
        <w:rPr>
          <w:rFonts w:asciiTheme="minorEastAsia" w:hAnsiTheme="minorEastAsia"/>
          <w:szCs w:val="24"/>
        </w:rPr>
        <w:t xml:space="preserve"> Z</w:t>
      </w:r>
      <w:r w:rsidRPr="00126EC5">
        <w:rPr>
          <w:rFonts w:asciiTheme="minorEastAsia" w:hAnsiTheme="minorEastAsia" w:hint="eastAsia"/>
          <w:szCs w:val="24"/>
        </w:rPr>
        <w:t>值比較。</w:t>
      </w:r>
      <w:r w:rsidRPr="00126EC5">
        <w:rPr>
          <w:rFonts w:asciiTheme="minorEastAsia" w:hAnsiTheme="minorEastAsia"/>
          <w:szCs w:val="24"/>
        </w:rPr>
        <w:t>Z</w:t>
      </w:r>
      <w:r w:rsidRPr="00126EC5">
        <w:rPr>
          <w:rFonts w:asciiTheme="minorEastAsia" w:hAnsiTheme="minorEastAsia" w:hint="eastAsia"/>
          <w:szCs w:val="24"/>
        </w:rPr>
        <w:t>值較大則為近，代表者應該被畫上去，並且更新</w:t>
      </w:r>
      <w:r w:rsidRPr="00126EC5">
        <w:rPr>
          <w:rFonts w:asciiTheme="minorEastAsia" w:hAnsiTheme="minorEastAsia"/>
          <w:szCs w:val="24"/>
        </w:rPr>
        <w:t>Z</w:t>
      </w:r>
      <w:r w:rsidRPr="00126EC5">
        <w:rPr>
          <w:rFonts w:asciiTheme="minorEastAsia" w:hAnsiTheme="minorEastAsia" w:hint="eastAsia"/>
          <w:szCs w:val="24"/>
        </w:rPr>
        <w:t>值；</w:t>
      </w:r>
      <w:r w:rsidRPr="00126EC5">
        <w:rPr>
          <w:rFonts w:asciiTheme="minorEastAsia" w:hAnsiTheme="minorEastAsia"/>
          <w:szCs w:val="24"/>
        </w:rPr>
        <w:t>Z</w:t>
      </w:r>
      <w:r w:rsidRPr="00126EC5">
        <w:rPr>
          <w:rFonts w:asciiTheme="minorEastAsia" w:hAnsiTheme="minorEastAsia" w:hint="eastAsia"/>
          <w:szCs w:val="24"/>
        </w:rPr>
        <w:t>值較小，代表無須被畫上，會由目前</w:t>
      </w:r>
      <w:r w:rsidRPr="00126EC5">
        <w:rPr>
          <w:rFonts w:asciiTheme="minorEastAsia" w:hAnsiTheme="minorEastAsia"/>
          <w:szCs w:val="24"/>
        </w:rPr>
        <w:t>frame budder</w:t>
      </w:r>
      <w:r w:rsidRPr="00126EC5">
        <w:rPr>
          <w:rFonts w:asciiTheme="minorEastAsia" w:hAnsiTheme="minorEastAsia" w:hint="eastAsia"/>
          <w:szCs w:val="24"/>
        </w:rPr>
        <w:t>中的</w:t>
      </w:r>
      <w:r w:rsidRPr="00126EC5">
        <w:rPr>
          <w:rFonts w:asciiTheme="minorEastAsia" w:hAnsiTheme="minorEastAsia"/>
          <w:szCs w:val="24"/>
        </w:rPr>
        <w:t>pixel</w:t>
      </w:r>
      <w:r w:rsidRPr="00126EC5">
        <w:rPr>
          <w:rFonts w:asciiTheme="minorEastAsia" w:hAnsiTheme="minorEastAsia" w:hint="eastAsia"/>
          <w:szCs w:val="24"/>
        </w:rPr>
        <w:t>遮住，且不必更新</w:t>
      </w:r>
      <w:r w:rsidRPr="00126EC5">
        <w:rPr>
          <w:rFonts w:asciiTheme="minorEastAsia" w:hAnsiTheme="minorEastAsia"/>
          <w:szCs w:val="24"/>
        </w:rPr>
        <w:t>Z</w:t>
      </w:r>
      <w:r w:rsidRPr="00126EC5">
        <w:rPr>
          <w:rFonts w:asciiTheme="minorEastAsia" w:hAnsiTheme="minorEastAsia" w:hint="eastAsia"/>
          <w:szCs w:val="24"/>
        </w:rPr>
        <w:t>值。</w:t>
      </w:r>
    </w:p>
    <w:p w14:paraId="2DD724FE" w14:textId="77777777" w:rsidR="00C171F9" w:rsidRPr="00C171F9" w:rsidRDefault="00C171F9" w:rsidP="00C171F9">
      <w:pPr>
        <w:spacing w:before="240"/>
        <w:ind w:left="480"/>
        <w:rPr>
          <w:rFonts w:asciiTheme="minorEastAsia" w:hAnsiTheme="minorEastAsia"/>
          <w:szCs w:val="24"/>
        </w:rPr>
      </w:pPr>
    </w:p>
    <w:p w14:paraId="60DD17D4" w14:textId="77777777" w:rsidR="0052092C" w:rsidRDefault="009779E8" w:rsidP="0052092C">
      <w:pPr>
        <w:spacing w:before="240"/>
      </w:pPr>
      <w:r>
        <w:rPr>
          <w:rFonts w:hint="eastAsia"/>
        </w:rPr>
        <w:t>十三</w:t>
      </w:r>
      <w:r w:rsidR="0052092C">
        <w:rPr>
          <w:rFonts w:hint="eastAsia"/>
        </w:rPr>
        <w:t>、參考資料：</w:t>
      </w:r>
    </w:p>
    <w:p w14:paraId="1CE7FCB4" w14:textId="77777777" w:rsidR="0052092C" w:rsidRDefault="0052092C" w:rsidP="0052092C">
      <w:pPr>
        <w:pStyle w:val="a3"/>
        <w:numPr>
          <w:ilvl w:val="0"/>
          <w:numId w:val="2"/>
        </w:numPr>
        <w:ind w:leftChars="0"/>
      </w:pPr>
      <w:r>
        <w:rPr>
          <w:rFonts w:hint="eastAsia"/>
        </w:rPr>
        <w:t>可參考的公開文件</w:t>
      </w:r>
    </w:p>
    <w:p w14:paraId="0AD65352" w14:textId="77777777" w:rsidR="0052092C" w:rsidRDefault="0052092C" w:rsidP="0052092C">
      <w:pPr>
        <w:pStyle w:val="a3"/>
        <w:numPr>
          <w:ilvl w:val="0"/>
          <w:numId w:val="2"/>
        </w:numPr>
        <w:ind w:leftChars="0"/>
      </w:pPr>
      <w:r>
        <w:rPr>
          <w:rFonts w:hint="eastAsia"/>
        </w:rPr>
        <w:t>可參考的公開網址</w:t>
      </w:r>
    </w:p>
    <w:p w14:paraId="5B4720AB" w14:textId="77777777" w:rsidR="0052092C" w:rsidRPr="00C768A6" w:rsidRDefault="0052092C" w:rsidP="0052092C">
      <w:pPr>
        <w:pStyle w:val="a3"/>
        <w:ind w:leftChars="0"/>
      </w:pPr>
      <w:r>
        <w:t>等</w:t>
      </w:r>
      <w:r>
        <w:rPr>
          <w:rFonts w:hint="eastAsia"/>
        </w:rPr>
        <w:t>等</w:t>
      </w:r>
    </w:p>
    <w:p w14:paraId="52BD1C95" w14:textId="77777777" w:rsidR="0052092C" w:rsidRPr="00C768A6" w:rsidRDefault="0052092C" w:rsidP="001840FD">
      <w:pPr>
        <w:pStyle w:val="a3"/>
        <w:ind w:leftChars="0"/>
      </w:pPr>
    </w:p>
    <w:sectPr w:rsidR="0052092C" w:rsidRPr="00C768A6" w:rsidSect="001840F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4007E" w14:textId="77777777" w:rsidR="001D77BB" w:rsidRDefault="001D77BB" w:rsidP="005F134A">
      <w:r>
        <w:separator/>
      </w:r>
    </w:p>
  </w:endnote>
  <w:endnote w:type="continuationSeparator" w:id="0">
    <w:p w14:paraId="31633D8D" w14:textId="77777777" w:rsidR="001D77BB" w:rsidRDefault="001D77BB" w:rsidP="005F1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C92CB" w14:textId="77777777" w:rsidR="001D77BB" w:rsidRDefault="001D77BB" w:rsidP="005F134A">
      <w:r>
        <w:separator/>
      </w:r>
    </w:p>
  </w:footnote>
  <w:footnote w:type="continuationSeparator" w:id="0">
    <w:p w14:paraId="2CED2360" w14:textId="77777777" w:rsidR="001D77BB" w:rsidRDefault="001D77BB" w:rsidP="005F13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527C3"/>
    <w:multiLevelType w:val="hybridMultilevel"/>
    <w:tmpl w:val="32CAD3B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23104EA"/>
    <w:multiLevelType w:val="hybridMultilevel"/>
    <w:tmpl w:val="45EAB090"/>
    <w:lvl w:ilvl="0" w:tplc="1548D8DA">
      <w:start w:val="1"/>
      <w:numFmt w:val="bullet"/>
      <w:lvlText w:val=""/>
      <w:lvlJc w:val="left"/>
      <w:pPr>
        <w:tabs>
          <w:tab w:val="num" w:pos="720"/>
        </w:tabs>
        <w:ind w:left="720" w:hanging="360"/>
      </w:pPr>
      <w:rPr>
        <w:rFonts w:ascii="Wingdings 2" w:hAnsi="Wingdings 2" w:hint="default"/>
      </w:rPr>
    </w:lvl>
    <w:lvl w:ilvl="1" w:tplc="BDD87A6C" w:tentative="1">
      <w:start w:val="1"/>
      <w:numFmt w:val="bullet"/>
      <w:lvlText w:val=""/>
      <w:lvlJc w:val="left"/>
      <w:pPr>
        <w:tabs>
          <w:tab w:val="num" w:pos="1440"/>
        </w:tabs>
        <w:ind w:left="1440" w:hanging="360"/>
      </w:pPr>
      <w:rPr>
        <w:rFonts w:ascii="Wingdings 2" w:hAnsi="Wingdings 2" w:hint="default"/>
      </w:rPr>
    </w:lvl>
    <w:lvl w:ilvl="2" w:tplc="2562857A" w:tentative="1">
      <w:start w:val="1"/>
      <w:numFmt w:val="bullet"/>
      <w:lvlText w:val=""/>
      <w:lvlJc w:val="left"/>
      <w:pPr>
        <w:tabs>
          <w:tab w:val="num" w:pos="2160"/>
        </w:tabs>
        <w:ind w:left="2160" w:hanging="360"/>
      </w:pPr>
      <w:rPr>
        <w:rFonts w:ascii="Wingdings 2" w:hAnsi="Wingdings 2" w:hint="default"/>
      </w:rPr>
    </w:lvl>
    <w:lvl w:ilvl="3" w:tplc="212CDD7C" w:tentative="1">
      <w:start w:val="1"/>
      <w:numFmt w:val="bullet"/>
      <w:lvlText w:val=""/>
      <w:lvlJc w:val="left"/>
      <w:pPr>
        <w:tabs>
          <w:tab w:val="num" w:pos="2880"/>
        </w:tabs>
        <w:ind w:left="2880" w:hanging="360"/>
      </w:pPr>
      <w:rPr>
        <w:rFonts w:ascii="Wingdings 2" w:hAnsi="Wingdings 2" w:hint="default"/>
      </w:rPr>
    </w:lvl>
    <w:lvl w:ilvl="4" w:tplc="618CB336" w:tentative="1">
      <w:start w:val="1"/>
      <w:numFmt w:val="bullet"/>
      <w:lvlText w:val=""/>
      <w:lvlJc w:val="left"/>
      <w:pPr>
        <w:tabs>
          <w:tab w:val="num" w:pos="3600"/>
        </w:tabs>
        <w:ind w:left="3600" w:hanging="360"/>
      </w:pPr>
      <w:rPr>
        <w:rFonts w:ascii="Wingdings 2" w:hAnsi="Wingdings 2" w:hint="default"/>
      </w:rPr>
    </w:lvl>
    <w:lvl w:ilvl="5" w:tplc="A1000D32" w:tentative="1">
      <w:start w:val="1"/>
      <w:numFmt w:val="bullet"/>
      <w:lvlText w:val=""/>
      <w:lvlJc w:val="left"/>
      <w:pPr>
        <w:tabs>
          <w:tab w:val="num" w:pos="4320"/>
        </w:tabs>
        <w:ind w:left="4320" w:hanging="360"/>
      </w:pPr>
      <w:rPr>
        <w:rFonts w:ascii="Wingdings 2" w:hAnsi="Wingdings 2" w:hint="default"/>
      </w:rPr>
    </w:lvl>
    <w:lvl w:ilvl="6" w:tplc="74647EAA" w:tentative="1">
      <w:start w:val="1"/>
      <w:numFmt w:val="bullet"/>
      <w:lvlText w:val=""/>
      <w:lvlJc w:val="left"/>
      <w:pPr>
        <w:tabs>
          <w:tab w:val="num" w:pos="5040"/>
        </w:tabs>
        <w:ind w:left="5040" w:hanging="360"/>
      </w:pPr>
      <w:rPr>
        <w:rFonts w:ascii="Wingdings 2" w:hAnsi="Wingdings 2" w:hint="default"/>
      </w:rPr>
    </w:lvl>
    <w:lvl w:ilvl="7" w:tplc="E702C93C" w:tentative="1">
      <w:start w:val="1"/>
      <w:numFmt w:val="bullet"/>
      <w:lvlText w:val=""/>
      <w:lvlJc w:val="left"/>
      <w:pPr>
        <w:tabs>
          <w:tab w:val="num" w:pos="5760"/>
        </w:tabs>
        <w:ind w:left="5760" w:hanging="360"/>
      </w:pPr>
      <w:rPr>
        <w:rFonts w:ascii="Wingdings 2" w:hAnsi="Wingdings 2" w:hint="default"/>
      </w:rPr>
    </w:lvl>
    <w:lvl w:ilvl="8" w:tplc="B2FAC7D2"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9075B94"/>
    <w:multiLevelType w:val="hybridMultilevel"/>
    <w:tmpl w:val="123C0156"/>
    <w:lvl w:ilvl="0" w:tplc="04090015">
      <w:start w:val="1"/>
      <w:numFmt w:val="taiwaneseCountingThousand"/>
      <w:lvlText w:val="%1、"/>
      <w:lvlJc w:val="left"/>
      <w:pPr>
        <w:ind w:left="480" w:hanging="480"/>
      </w:pPr>
      <w:rPr>
        <w:rFonts w:hint="default"/>
      </w:rPr>
    </w:lvl>
    <w:lvl w:ilvl="1" w:tplc="C15A26C8">
      <w:start w:val="1"/>
      <w:numFmt w:val="decimal"/>
      <w:lvlText w:val="(%2)"/>
      <w:lvlJc w:val="left"/>
      <w:pPr>
        <w:ind w:left="840" w:hanging="360"/>
      </w:pPr>
      <w:rPr>
        <w:rFonts w:hint="default"/>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07879DC"/>
    <w:multiLevelType w:val="hybridMultilevel"/>
    <w:tmpl w:val="A1108C06"/>
    <w:lvl w:ilvl="0" w:tplc="5AEEE54E">
      <w:start w:val="1"/>
      <w:numFmt w:val="bullet"/>
      <w:lvlText w:val=""/>
      <w:lvlJc w:val="left"/>
      <w:pPr>
        <w:tabs>
          <w:tab w:val="num" w:pos="720"/>
        </w:tabs>
        <w:ind w:left="720" w:hanging="360"/>
      </w:pPr>
      <w:rPr>
        <w:rFonts w:ascii="Wingdings 2" w:hAnsi="Wingdings 2" w:hint="default"/>
      </w:rPr>
    </w:lvl>
    <w:lvl w:ilvl="1" w:tplc="9C6E9FA0" w:tentative="1">
      <w:start w:val="1"/>
      <w:numFmt w:val="bullet"/>
      <w:lvlText w:val=""/>
      <w:lvlJc w:val="left"/>
      <w:pPr>
        <w:tabs>
          <w:tab w:val="num" w:pos="1440"/>
        </w:tabs>
        <w:ind w:left="1440" w:hanging="360"/>
      </w:pPr>
      <w:rPr>
        <w:rFonts w:ascii="Wingdings 2" w:hAnsi="Wingdings 2" w:hint="default"/>
      </w:rPr>
    </w:lvl>
    <w:lvl w:ilvl="2" w:tplc="5E38F28E">
      <w:start w:val="1"/>
      <w:numFmt w:val="bullet"/>
      <w:lvlText w:val=""/>
      <w:lvlJc w:val="left"/>
      <w:pPr>
        <w:tabs>
          <w:tab w:val="num" w:pos="2160"/>
        </w:tabs>
        <w:ind w:left="2160" w:hanging="360"/>
      </w:pPr>
      <w:rPr>
        <w:rFonts w:ascii="Wingdings 2" w:hAnsi="Wingdings 2" w:hint="default"/>
      </w:rPr>
    </w:lvl>
    <w:lvl w:ilvl="3" w:tplc="E2CAE6C4" w:tentative="1">
      <w:start w:val="1"/>
      <w:numFmt w:val="bullet"/>
      <w:lvlText w:val=""/>
      <w:lvlJc w:val="left"/>
      <w:pPr>
        <w:tabs>
          <w:tab w:val="num" w:pos="2880"/>
        </w:tabs>
        <w:ind w:left="2880" w:hanging="360"/>
      </w:pPr>
      <w:rPr>
        <w:rFonts w:ascii="Wingdings 2" w:hAnsi="Wingdings 2" w:hint="default"/>
      </w:rPr>
    </w:lvl>
    <w:lvl w:ilvl="4" w:tplc="A1F82A90" w:tentative="1">
      <w:start w:val="1"/>
      <w:numFmt w:val="bullet"/>
      <w:lvlText w:val=""/>
      <w:lvlJc w:val="left"/>
      <w:pPr>
        <w:tabs>
          <w:tab w:val="num" w:pos="3600"/>
        </w:tabs>
        <w:ind w:left="3600" w:hanging="360"/>
      </w:pPr>
      <w:rPr>
        <w:rFonts w:ascii="Wingdings 2" w:hAnsi="Wingdings 2" w:hint="default"/>
      </w:rPr>
    </w:lvl>
    <w:lvl w:ilvl="5" w:tplc="243EE4CC" w:tentative="1">
      <w:start w:val="1"/>
      <w:numFmt w:val="bullet"/>
      <w:lvlText w:val=""/>
      <w:lvlJc w:val="left"/>
      <w:pPr>
        <w:tabs>
          <w:tab w:val="num" w:pos="4320"/>
        </w:tabs>
        <w:ind w:left="4320" w:hanging="360"/>
      </w:pPr>
      <w:rPr>
        <w:rFonts w:ascii="Wingdings 2" w:hAnsi="Wingdings 2" w:hint="default"/>
      </w:rPr>
    </w:lvl>
    <w:lvl w:ilvl="6" w:tplc="1AAEFCD0" w:tentative="1">
      <w:start w:val="1"/>
      <w:numFmt w:val="bullet"/>
      <w:lvlText w:val=""/>
      <w:lvlJc w:val="left"/>
      <w:pPr>
        <w:tabs>
          <w:tab w:val="num" w:pos="5040"/>
        </w:tabs>
        <w:ind w:left="5040" w:hanging="360"/>
      </w:pPr>
      <w:rPr>
        <w:rFonts w:ascii="Wingdings 2" w:hAnsi="Wingdings 2" w:hint="default"/>
      </w:rPr>
    </w:lvl>
    <w:lvl w:ilvl="7" w:tplc="689233C6" w:tentative="1">
      <w:start w:val="1"/>
      <w:numFmt w:val="bullet"/>
      <w:lvlText w:val=""/>
      <w:lvlJc w:val="left"/>
      <w:pPr>
        <w:tabs>
          <w:tab w:val="num" w:pos="5760"/>
        </w:tabs>
        <w:ind w:left="5760" w:hanging="360"/>
      </w:pPr>
      <w:rPr>
        <w:rFonts w:ascii="Wingdings 2" w:hAnsi="Wingdings 2" w:hint="default"/>
      </w:rPr>
    </w:lvl>
    <w:lvl w:ilvl="8" w:tplc="B3ECD22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6EC2532F"/>
    <w:multiLevelType w:val="hybridMultilevel"/>
    <w:tmpl w:val="43FA4F96"/>
    <w:lvl w:ilvl="0" w:tplc="87EE5F38">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7D197F13"/>
    <w:multiLevelType w:val="hybridMultilevel"/>
    <w:tmpl w:val="6B18EE84"/>
    <w:lvl w:ilvl="0" w:tplc="76FE50A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838"/>
    <w:rsid w:val="00014A4C"/>
    <w:rsid w:val="0003704C"/>
    <w:rsid w:val="00057663"/>
    <w:rsid w:val="00082B00"/>
    <w:rsid w:val="00107CAE"/>
    <w:rsid w:val="00126EC5"/>
    <w:rsid w:val="0016408B"/>
    <w:rsid w:val="00180B5D"/>
    <w:rsid w:val="001840FD"/>
    <w:rsid w:val="001A2EF4"/>
    <w:rsid w:val="001D02D7"/>
    <w:rsid w:val="001D77BB"/>
    <w:rsid w:val="001F078A"/>
    <w:rsid w:val="00203B78"/>
    <w:rsid w:val="00213F6B"/>
    <w:rsid w:val="002869CC"/>
    <w:rsid w:val="00292AF3"/>
    <w:rsid w:val="002A595F"/>
    <w:rsid w:val="002C3940"/>
    <w:rsid w:val="0033214F"/>
    <w:rsid w:val="003573F0"/>
    <w:rsid w:val="00365FF9"/>
    <w:rsid w:val="003A7E94"/>
    <w:rsid w:val="003C21F3"/>
    <w:rsid w:val="00413930"/>
    <w:rsid w:val="004511B3"/>
    <w:rsid w:val="0045649D"/>
    <w:rsid w:val="004673EB"/>
    <w:rsid w:val="004C16FA"/>
    <w:rsid w:val="0052092C"/>
    <w:rsid w:val="00531380"/>
    <w:rsid w:val="005528F7"/>
    <w:rsid w:val="005D2B16"/>
    <w:rsid w:val="005F134A"/>
    <w:rsid w:val="0061397E"/>
    <w:rsid w:val="006364BA"/>
    <w:rsid w:val="00702E81"/>
    <w:rsid w:val="00763B1E"/>
    <w:rsid w:val="00774D1D"/>
    <w:rsid w:val="00840395"/>
    <w:rsid w:val="008836AD"/>
    <w:rsid w:val="008E7B66"/>
    <w:rsid w:val="00944850"/>
    <w:rsid w:val="009779E8"/>
    <w:rsid w:val="009C6B3B"/>
    <w:rsid w:val="009F04BB"/>
    <w:rsid w:val="00A46AD2"/>
    <w:rsid w:val="00AA6F80"/>
    <w:rsid w:val="00AF63AD"/>
    <w:rsid w:val="00B54F8C"/>
    <w:rsid w:val="00BC6492"/>
    <w:rsid w:val="00BD183D"/>
    <w:rsid w:val="00BF0672"/>
    <w:rsid w:val="00C171F9"/>
    <w:rsid w:val="00C60A2C"/>
    <w:rsid w:val="00C768A6"/>
    <w:rsid w:val="00CE5A19"/>
    <w:rsid w:val="00DC0B8F"/>
    <w:rsid w:val="00DF3A29"/>
    <w:rsid w:val="00E42601"/>
    <w:rsid w:val="00E72838"/>
    <w:rsid w:val="00E9490F"/>
    <w:rsid w:val="00EA04A4"/>
    <w:rsid w:val="00EF3B24"/>
    <w:rsid w:val="00F14D2C"/>
    <w:rsid w:val="00FA5CD2"/>
    <w:rsid w:val="00FE14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B4A91"/>
  <w15:chartTrackingRefBased/>
  <w15:docId w15:val="{F473C38E-485D-4B77-A537-3D09FC6EE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840FD"/>
    <w:pPr>
      <w:ind w:leftChars="200" w:left="480"/>
    </w:pPr>
  </w:style>
  <w:style w:type="table" w:styleId="a4">
    <w:name w:val="Table Grid"/>
    <w:basedOn w:val="a1"/>
    <w:uiPriority w:val="39"/>
    <w:rsid w:val="00C768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1A2EF4"/>
    <w:pPr>
      <w:widowControl/>
      <w:spacing w:before="100" w:beforeAutospacing="1" w:after="100" w:afterAutospacing="1"/>
    </w:pPr>
    <w:rPr>
      <w:rFonts w:ascii="新細明體" w:eastAsia="新細明體" w:hAnsi="新細明體" w:cs="新細明體"/>
      <w:kern w:val="0"/>
      <w:szCs w:val="24"/>
    </w:rPr>
  </w:style>
  <w:style w:type="paragraph" w:styleId="a5">
    <w:name w:val="header"/>
    <w:basedOn w:val="a"/>
    <w:link w:val="a6"/>
    <w:uiPriority w:val="99"/>
    <w:unhideWhenUsed/>
    <w:rsid w:val="005F134A"/>
    <w:pPr>
      <w:tabs>
        <w:tab w:val="center" w:pos="4153"/>
        <w:tab w:val="right" w:pos="8306"/>
      </w:tabs>
      <w:snapToGrid w:val="0"/>
    </w:pPr>
    <w:rPr>
      <w:sz w:val="20"/>
      <w:szCs w:val="20"/>
    </w:rPr>
  </w:style>
  <w:style w:type="character" w:customStyle="1" w:styleId="a6">
    <w:name w:val="頁首 字元"/>
    <w:basedOn w:val="a0"/>
    <w:link w:val="a5"/>
    <w:uiPriority w:val="99"/>
    <w:rsid w:val="005F134A"/>
    <w:rPr>
      <w:sz w:val="20"/>
      <w:szCs w:val="20"/>
    </w:rPr>
  </w:style>
  <w:style w:type="paragraph" w:styleId="a7">
    <w:name w:val="footer"/>
    <w:basedOn w:val="a"/>
    <w:link w:val="a8"/>
    <w:uiPriority w:val="99"/>
    <w:unhideWhenUsed/>
    <w:rsid w:val="005F134A"/>
    <w:pPr>
      <w:tabs>
        <w:tab w:val="center" w:pos="4153"/>
        <w:tab w:val="right" w:pos="8306"/>
      </w:tabs>
      <w:snapToGrid w:val="0"/>
    </w:pPr>
    <w:rPr>
      <w:sz w:val="20"/>
      <w:szCs w:val="20"/>
    </w:rPr>
  </w:style>
  <w:style w:type="character" w:customStyle="1" w:styleId="a8">
    <w:name w:val="頁尾 字元"/>
    <w:basedOn w:val="a0"/>
    <w:link w:val="a7"/>
    <w:uiPriority w:val="99"/>
    <w:rsid w:val="005F134A"/>
    <w:rPr>
      <w:sz w:val="20"/>
      <w:szCs w:val="20"/>
    </w:rPr>
  </w:style>
  <w:style w:type="paragraph" w:customStyle="1" w:styleId="1">
    <w:name w:val="樣式1"/>
    <w:basedOn w:val="a"/>
    <w:link w:val="10"/>
    <w:qFormat/>
    <w:rsid w:val="00126EC5"/>
    <w:pPr>
      <w:spacing w:before="120" w:after="120"/>
    </w:pPr>
    <w:rPr>
      <w:rFonts w:ascii="Times New Roman" w:eastAsia="標楷體" w:hAnsi="Times New Roman"/>
      <w:bCs/>
      <w:sz w:val="32"/>
      <w:szCs w:val="32"/>
    </w:rPr>
  </w:style>
  <w:style w:type="character" w:customStyle="1" w:styleId="10">
    <w:name w:val="樣式1 字元"/>
    <w:basedOn w:val="a0"/>
    <w:link w:val="1"/>
    <w:rsid w:val="00126EC5"/>
    <w:rPr>
      <w:rFonts w:ascii="Times New Roman" w:eastAsia="標楷體" w:hAnsi="Times New Roman"/>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715">
      <w:bodyDiv w:val="1"/>
      <w:marLeft w:val="0"/>
      <w:marRight w:val="0"/>
      <w:marTop w:val="0"/>
      <w:marBottom w:val="0"/>
      <w:divBdr>
        <w:top w:val="none" w:sz="0" w:space="0" w:color="auto"/>
        <w:left w:val="none" w:sz="0" w:space="0" w:color="auto"/>
        <w:bottom w:val="none" w:sz="0" w:space="0" w:color="auto"/>
        <w:right w:val="none" w:sz="0" w:space="0" w:color="auto"/>
      </w:divBdr>
    </w:div>
    <w:div w:id="46534421">
      <w:bodyDiv w:val="1"/>
      <w:marLeft w:val="0"/>
      <w:marRight w:val="0"/>
      <w:marTop w:val="0"/>
      <w:marBottom w:val="0"/>
      <w:divBdr>
        <w:top w:val="none" w:sz="0" w:space="0" w:color="auto"/>
        <w:left w:val="none" w:sz="0" w:space="0" w:color="auto"/>
        <w:bottom w:val="none" w:sz="0" w:space="0" w:color="auto"/>
        <w:right w:val="none" w:sz="0" w:space="0" w:color="auto"/>
      </w:divBdr>
    </w:div>
    <w:div w:id="115300670">
      <w:bodyDiv w:val="1"/>
      <w:marLeft w:val="0"/>
      <w:marRight w:val="0"/>
      <w:marTop w:val="0"/>
      <w:marBottom w:val="0"/>
      <w:divBdr>
        <w:top w:val="none" w:sz="0" w:space="0" w:color="auto"/>
        <w:left w:val="none" w:sz="0" w:space="0" w:color="auto"/>
        <w:bottom w:val="none" w:sz="0" w:space="0" w:color="auto"/>
        <w:right w:val="none" w:sz="0" w:space="0" w:color="auto"/>
      </w:divBdr>
      <w:divsChild>
        <w:div w:id="205914336">
          <w:marLeft w:val="1296"/>
          <w:marRight w:val="0"/>
          <w:marTop w:val="75"/>
          <w:marBottom w:val="0"/>
          <w:divBdr>
            <w:top w:val="none" w:sz="0" w:space="0" w:color="auto"/>
            <w:left w:val="none" w:sz="0" w:space="0" w:color="auto"/>
            <w:bottom w:val="none" w:sz="0" w:space="0" w:color="auto"/>
            <w:right w:val="none" w:sz="0" w:space="0" w:color="auto"/>
          </w:divBdr>
        </w:div>
      </w:divsChild>
    </w:div>
    <w:div w:id="473105023">
      <w:bodyDiv w:val="1"/>
      <w:marLeft w:val="0"/>
      <w:marRight w:val="0"/>
      <w:marTop w:val="0"/>
      <w:marBottom w:val="0"/>
      <w:divBdr>
        <w:top w:val="none" w:sz="0" w:space="0" w:color="auto"/>
        <w:left w:val="none" w:sz="0" w:space="0" w:color="auto"/>
        <w:bottom w:val="none" w:sz="0" w:space="0" w:color="auto"/>
        <w:right w:val="none" w:sz="0" w:space="0" w:color="auto"/>
      </w:divBdr>
    </w:div>
    <w:div w:id="670260939">
      <w:bodyDiv w:val="1"/>
      <w:marLeft w:val="0"/>
      <w:marRight w:val="0"/>
      <w:marTop w:val="0"/>
      <w:marBottom w:val="0"/>
      <w:divBdr>
        <w:top w:val="none" w:sz="0" w:space="0" w:color="auto"/>
        <w:left w:val="none" w:sz="0" w:space="0" w:color="auto"/>
        <w:bottom w:val="none" w:sz="0" w:space="0" w:color="auto"/>
        <w:right w:val="none" w:sz="0" w:space="0" w:color="auto"/>
      </w:divBdr>
    </w:div>
    <w:div w:id="718288681">
      <w:bodyDiv w:val="1"/>
      <w:marLeft w:val="0"/>
      <w:marRight w:val="0"/>
      <w:marTop w:val="0"/>
      <w:marBottom w:val="0"/>
      <w:divBdr>
        <w:top w:val="none" w:sz="0" w:space="0" w:color="auto"/>
        <w:left w:val="none" w:sz="0" w:space="0" w:color="auto"/>
        <w:bottom w:val="none" w:sz="0" w:space="0" w:color="auto"/>
        <w:right w:val="none" w:sz="0" w:space="0" w:color="auto"/>
      </w:divBdr>
    </w:div>
    <w:div w:id="821853532">
      <w:bodyDiv w:val="1"/>
      <w:marLeft w:val="0"/>
      <w:marRight w:val="0"/>
      <w:marTop w:val="0"/>
      <w:marBottom w:val="0"/>
      <w:divBdr>
        <w:top w:val="none" w:sz="0" w:space="0" w:color="auto"/>
        <w:left w:val="none" w:sz="0" w:space="0" w:color="auto"/>
        <w:bottom w:val="none" w:sz="0" w:space="0" w:color="auto"/>
        <w:right w:val="none" w:sz="0" w:space="0" w:color="auto"/>
      </w:divBdr>
    </w:div>
    <w:div w:id="942373135">
      <w:bodyDiv w:val="1"/>
      <w:marLeft w:val="0"/>
      <w:marRight w:val="0"/>
      <w:marTop w:val="0"/>
      <w:marBottom w:val="0"/>
      <w:divBdr>
        <w:top w:val="none" w:sz="0" w:space="0" w:color="auto"/>
        <w:left w:val="none" w:sz="0" w:space="0" w:color="auto"/>
        <w:bottom w:val="none" w:sz="0" w:space="0" w:color="auto"/>
        <w:right w:val="none" w:sz="0" w:space="0" w:color="auto"/>
      </w:divBdr>
    </w:div>
    <w:div w:id="944311771">
      <w:bodyDiv w:val="1"/>
      <w:marLeft w:val="0"/>
      <w:marRight w:val="0"/>
      <w:marTop w:val="0"/>
      <w:marBottom w:val="0"/>
      <w:divBdr>
        <w:top w:val="none" w:sz="0" w:space="0" w:color="auto"/>
        <w:left w:val="none" w:sz="0" w:space="0" w:color="auto"/>
        <w:bottom w:val="none" w:sz="0" w:space="0" w:color="auto"/>
        <w:right w:val="none" w:sz="0" w:space="0" w:color="auto"/>
      </w:divBdr>
    </w:div>
    <w:div w:id="1167935731">
      <w:bodyDiv w:val="1"/>
      <w:marLeft w:val="0"/>
      <w:marRight w:val="0"/>
      <w:marTop w:val="0"/>
      <w:marBottom w:val="0"/>
      <w:divBdr>
        <w:top w:val="none" w:sz="0" w:space="0" w:color="auto"/>
        <w:left w:val="none" w:sz="0" w:space="0" w:color="auto"/>
        <w:bottom w:val="none" w:sz="0" w:space="0" w:color="auto"/>
        <w:right w:val="none" w:sz="0" w:space="0" w:color="auto"/>
      </w:divBdr>
    </w:div>
    <w:div w:id="1236087335">
      <w:bodyDiv w:val="1"/>
      <w:marLeft w:val="0"/>
      <w:marRight w:val="0"/>
      <w:marTop w:val="0"/>
      <w:marBottom w:val="0"/>
      <w:divBdr>
        <w:top w:val="none" w:sz="0" w:space="0" w:color="auto"/>
        <w:left w:val="none" w:sz="0" w:space="0" w:color="auto"/>
        <w:bottom w:val="none" w:sz="0" w:space="0" w:color="auto"/>
        <w:right w:val="none" w:sz="0" w:space="0" w:color="auto"/>
      </w:divBdr>
    </w:div>
    <w:div w:id="1274945527">
      <w:bodyDiv w:val="1"/>
      <w:marLeft w:val="0"/>
      <w:marRight w:val="0"/>
      <w:marTop w:val="0"/>
      <w:marBottom w:val="0"/>
      <w:divBdr>
        <w:top w:val="none" w:sz="0" w:space="0" w:color="auto"/>
        <w:left w:val="none" w:sz="0" w:space="0" w:color="auto"/>
        <w:bottom w:val="none" w:sz="0" w:space="0" w:color="auto"/>
        <w:right w:val="none" w:sz="0" w:space="0" w:color="auto"/>
      </w:divBdr>
    </w:div>
    <w:div w:id="1505515391">
      <w:bodyDiv w:val="1"/>
      <w:marLeft w:val="0"/>
      <w:marRight w:val="0"/>
      <w:marTop w:val="0"/>
      <w:marBottom w:val="0"/>
      <w:divBdr>
        <w:top w:val="none" w:sz="0" w:space="0" w:color="auto"/>
        <w:left w:val="none" w:sz="0" w:space="0" w:color="auto"/>
        <w:bottom w:val="none" w:sz="0" w:space="0" w:color="auto"/>
        <w:right w:val="none" w:sz="0" w:space="0" w:color="auto"/>
      </w:divBdr>
    </w:div>
    <w:div w:id="1514421296">
      <w:bodyDiv w:val="1"/>
      <w:marLeft w:val="0"/>
      <w:marRight w:val="0"/>
      <w:marTop w:val="0"/>
      <w:marBottom w:val="0"/>
      <w:divBdr>
        <w:top w:val="none" w:sz="0" w:space="0" w:color="auto"/>
        <w:left w:val="none" w:sz="0" w:space="0" w:color="auto"/>
        <w:bottom w:val="none" w:sz="0" w:space="0" w:color="auto"/>
        <w:right w:val="none" w:sz="0" w:space="0" w:color="auto"/>
      </w:divBdr>
    </w:div>
    <w:div w:id="1574075707">
      <w:bodyDiv w:val="1"/>
      <w:marLeft w:val="0"/>
      <w:marRight w:val="0"/>
      <w:marTop w:val="0"/>
      <w:marBottom w:val="0"/>
      <w:divBdr>
        <w:top w:val="none" w:sz="0" w:space="0" w:color="auto"/>
        <w:left w:val="none" w:sz="0" w:space="0" w:color="auto"/>
        <w:bottom w:val="none" w:sz="0" w:space="0" w:color="auto"/>
        <w:right w:val="none" w:sz="0" w:space="0" w:color="auto"/>
      </w:divBdr>
    </w:div>
    <w:div w:id="1592353737">
      <w:bodyDiv w:val="1"/>
      <w:marLeft w:val="0"/>
      <w:marRight w:val="0"/>
      <w:marTop w:val="0"/>
      <w:marBottom w:val="0"/>
      <w:divBdr>
        <w:top w:val="none" w:sz="0" w:space="0" w:color="auto"/>
        <w:left w:val="none" w:sz="0" w:space="0" w:color="auto"/>
        <w:bottom w:val="none" w:sz="0" w:space="0" w:color="auto"/>
        <w:right w:val="none" w:sz="0" w:space="0" w:color="auto"/>
      </w:divBdr>
    </w:div>
    <w:div w:id="1613631153">
      <w:bodyDiv w:val="1"/>
      <w:marLeft w:val="0"/>
      <w:marRight w:val="0"/>
      <w:marTop w:val="0"/>
      <w:marBottom w:val="0"/>
      <w:divBdr>
        <w:top w:val="none" w:sz="0" w:space="0" w:color="auto"/>
        <w:left w:val="none" w:sz="0" w:space="0" w:color="auto"/>
        <w:bottom w:val="none" w:sz="0" w:space="0" w:color="auto"/>
        <w:right w:val="none" w:sz="0" w:space="0" w:color="auto"/>
      </w:divBdr>
    </w:div>
    <w:div w:id="1681811601">
      <w:bodyDiv w:val="1"/>
      <w:marLeft w:val="0"/>
      <w:marRight w:val="0"/>
      <w:marTop w:val="0"/>
      <w:marBottom w:val="0"/>
      <w:divBdr>
        <w:top w:val="none" w:sz="0" w:space="0" w:color="auto"/>
        <w:left w:val="none" w:sz="0" w:space="0" w:color="auto"/>
        <w:bottom w:val="none" w:sz="0" w:space="0" w:color="auto"/>
        <w:right w:val="none" w:sz="0" w:space="0" w:color="auto"/>
      </w:divBdr>
      <w:divsChild>
        <w:div w:id="53090452">
          <w:marLeft w:val="432"/>
          <w:marRight w:val="0"/>
          <w:marTop w:val="115"/>
          <w:marBottom w:val="0"/>
          <w:divBdr>
            <w:top w:val="none" w:sz="0" w:space="0" w:color="auto"/>
            <w:left w:val="none" w:sz="0" w:space="0" w:color="auto"/>
            <w:bottom w:val="none" w:sz="0" w:space="0" w:color="auto"/>
            <w:right w:val="none" w:sz="0" w:space="0" w:color="auto"/>
          </w:divBdr>
        </w:div>
      </w:divsChild>
    </w:div>
    <w:div w:id="1724057424">
      <w:bodyDiv w:val="1"/>
      <w:marLeft w:val="0"/>
      <w:marRight w:val="0"/>
      <w:marTop w:val="0"/>
      <w:marBottom w:val="0"/>
      <w:divBdr>
        <w:top w:val="none" w:sz="0" w:space="0" w:color="auto"/>
        <w:left w:val="none" w:sz="0" w:space="0" w:color="auto"/>
        <w:bottom w:val="none" w:sz="0" w:space="0" w:color="auto"/>
        <w:right w:val="none" w:sz="0" w:space="0" w:color="auto"/>
      </w:divBdr>
    </w:div>
    <w:div w:id="1811481435">
      <w:bodyDiv w:val="1"/>
      <w:marLeft w:val="0"/>
      <w:marRight w:val="0"/>
      <w:marTop w:val="0"/>
      <w:marBottom w:val="0"/>
      <w:divBdr>
        <w:top w:val="none" w:sz="0" w:space="0" w:color="auto"/>
        <w:left w:val="none" w:sz="0" w:space="0" w:color="auto"/>
        <w:bottom w:val="none" w:sz="0" w:space="0" w:color="auto"/>
        <w:right w:val="none" w:sz="0" w:space="0" w:color="auto"/>
      </w:divBdr>
    </w:div>
    <w:div w:id="1916163234">
      <w:bodyDiv w:val="1"/>
      <w:marLeft w:val="0"/>
      <w:marRight w:val="0"/>
      <w:marTop w:val="0"/>
      <w:marBottom w:val="0"/>
      <w:divBdr>
        <w:top w:val="none" w:sz="0" w:space="0" w:color="auto"/>
        <w:left w:val="none" w:sz="0" w:space="0" w:color="auto"/>
        <w:bottom w:val="none" w:sz="0" w:space="0" w:color="auto"/>
        <w:right w:val="none" w:sz="0" w:space="0" w:color="auto"/>
      </w:divBdr>
    </w:div>
    <w:div w:id="1923905960">
      <w:bodyDiv w:val="1"/>
      <w:marLeft w:val="0"/>
      <w:marRight w:val="0"/>
      <w:marTop w:val="0"/>
      <w:marBottom w:val="0"/>
      <w:divBdr>
        <w:top w:val="none" w:sz="0" w:space="0" w:color="auto"/>
        <w:left w:val="none" w:sz="0" w:space="0" w:color="auto"/>
        <w:bottom w:val="none" w:sz="0" w:space="0" w:color="auto"/>
        <w:right w:val="none" w:sz="0" w:space="0" w:color="auto"/>
      </w:divBdr>
    </w:div>
    <w:div w:id="1969704159">
      <w:bodyDiv w:val="1"/>
      <w:marLeft w:val="0"/>
      <w:marRight w:val="0"/>
      <w:marTop w:val="0"/>
      <w:marBottom w:val="0"/>
      <w:divBdr>
        <w:top w:val="none" w:sz="0" w:space="0" w:color="auto"/>
        <w:left w:val="none" w:sz="0" w:space="0" w:color="auto"/>
        <w:bottom w:val="none" w:sz="0" w:space="0" w:color="auto"/>
        <w:right w:val="none" w:sz="0" w:space="0" w:color="auto"/>
      </w:divBdr>
    </w:div>
    <w:div w:id="2073579957">
      <w:bodyDiv w:val="1"/>
      <w:marLeft w:val="0"/>
      <w:marRight w:val="0"/>
      <w:marTop w:val="0"/>
      <w:marBottom w:val="0"/>
      <w:divBdr>
        <w:top w:val="none" w:sz="0" w:space="0" w:color="auto"/>
        <w:left w:val="none" w:sz="0" w:space="0" w:color="auto"/>
        <w:bottom w:val="none" w:sz="0" w:space="0" w:color="auto"/>
        <w:right w:val="none" w:sz="0" w:space="0" w:color="auto"/>
      </w:divBdr>
    </w:div>
    <w:div w:id="2073774641">
      <w:bodyDiv w:val="1"/>
      <w:marLeft w:val="0"/>
      <w:marRight w:val="0"/>
      <w:marTop w:val="0"/>
      <w:marBottom w:val="0"/>
      <w:divBdr>
        <w:top w:val="none" w:sz="0" w:space="0" w:color="auto"/>
        <w:left w:val="none" w:sz="0" w:space="0" w:color="auto"/>
        <w:bottom w:val="none" w:sz="0" w:space="0" w:color="auto"/>
        <w:right w:val="none" w:sz="0" w:space="0" w:color="auto"/>
      </w:divBdr>
    </w:div>
    <w:div w:id="209801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13</Pages>
  <Words>2015</Words>
  <Characters>11492</Characters>
  <Application>Microsoft Office Word</Application>
  <DocSecurity>0</DocSecurity>
  <Lines>95</Lines>
  <Paragraphs>26</Paragraphs>
  <ScaleCrop>false</ScaleCrop>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jyhda wei</dc:creator>
  <cp:keywords/>
  <dc:description/>
  <cp:lastModifiedBy>官慶恩</cp:lastModifiedBy>
  <cp:revision>25</cp:revision>
  <dcterms:created xsi:type="dcterms:W3CDTF">2021-10-13T15:27:00Z</dcterms:created>
  <dcterms:modified xsi:type="dcterms:W3CDTF">2021-10-24T13:43:00Z</dcterms:modified>
</cp:coreProperties>
</file>