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B144" w14:textId="5C7CFDC2" w:rsidR="008455ED" w:rsidRDefault="008455ED">
      <w:r>
        <w:rPr>
          <w:rFonts w:hint="eastAsia"/>
        </w:rPr>
        <w:t>a</w:t>
      </w:r>
      <w:r w:rsidR="00C655A6">
        <w:rPr>
          <w:rFonts w:hint="eastAsia"/>
        </w:rPr>
        <w:t>發現無法送出</w:t>
      </w:r>
    </w:p>
    <w:p w14:paraId="7B83AECC" w14:textId="2668AF38" w:rsidR="006247E9" w:rsidRDefault="002D0909">
      <w:r w:rsidRPr="002D0909">
        <w:drawing>
          <wp:inline distT="0" distB="0" distL="0" distR="0" wp14:anchorId="405FF685" wp14:editId="7656FE66">
            <wp:extent cx="5274310" cy="24542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6C3" w14:textId="20412EAD" w:rsidR="002D0909" w:rsidRDefault="004A12EF">
      <w:r w:rsidRPr="004A12EF">
        <w:drawing>
          <wp:inline distT="0" distB="0" distL="0" distR="0" wp14:anchorId="4C241C6F" wp14:editId="7947FDBA">
            <wp:extent cx="5274310" cy="21088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E81" w14:textId="0FB2A7ED" w:rsidR="006D311B" w:rsidRDefault="004A12EF">
      <w:pPr>
        <w:rPr>
          <w:rFonts w:hint="eastAsia"/>
        </w:rPr>
      </w:pPr>
      <w:r w:rsidRPr="004A12EF">
        <w:drawing>
          <wp:inline distT="0" distB="0" distL="0" distR="0" wp14:anchorId="5DA6E44D" wp14:editId="634ED7A4">
            <wp:extent cx="5274310" cy="2767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4EF" w14:textId="6F7C35B4" w:rsidR="00C655A6" w:rsidRDefault="00C655A6">
      <w:r>
        <w:rPr>
          <w:rFonts w:hint="eastAsia"/>
        </w:rPr>
        <w:t>把虛擬機網路改成橋接</w:t>
      </w:r>
    </w:p>
    <w:p w14:paraId="0B253AE5" w14:textId="09073CD8" w:rsidR="00C655A6" w:rsidRDefault="006D311B">
      <w:r w:rsidRPr="006D311B">
        <w:lastRenderedPageBreak/>
        <w:drawing>
          <wp:inline distT="0" distB="0" distL="0" distR="0" wp14:anchorId="1D83F4C1" wp14:editId="6CE31CCD">
            <wp:extent cx="5244353" cy="9592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568" b="49664"/>
                    <a:stretch/>
                  </pic:blipFill>
                  <pic:spPr bwMode="auto">
                    <a:xfrm>
                      <a:off x="0" y="0"/>
                      <a:ext cx="5244353" cy="95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5F193" w14:textId="5DD8040F" w:rsidR="00A16C68" w:rsidRDefault="00A16C68">
      <w:pPr>
        <w:rPr>
          <w:rFonts w:hint="eastAsia"/>
        </w:rPr>
      </w:pPr>
      <w:r>
        <w:rPr>
          <w:noProof/>
        </w:rPr>
        <w:drawing>
          <wp:inline distT="0" distB="0" distL="0" distR="0" wp14:anchorId="0CE0FD59" wp14:editId="70258EAB">
            <wp:extent cx="5243830" cy="95343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034" r="566"/>
                    <a:stretch/>
                  </pic:blipFill>
                  <pic:spPr bwMode="auto">
                    <a:xfrm>
                      <a:off x="0" y="0"/>
                      <a:ext cx="5243830" cy="9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DFD2" w14:textId="204A7A5E" w:rsidR="006D311B" w:rsidRDefault="006D311B">
      <w:pPr>
        <w:rPr>
          <w:rFonts w:hint="eastAsia"/>
        </w:rPr>
      </w:pPr>
      <w:r w:rsidRPr="006D311B">
        <w:drawing>
          <wp:inline distT="0" distB="0" distL="0" distR="0" wp14:anchorId="644537A5" wp14:editId="3DD7E07A">
            <wp:extent cx="5274310" cy="1123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A9F9" w14:textId="47CB9324" w:rsidR="008455ED" w:rsidRDefault="008455ED">
      <w:r>
        <w:rPr>
          <w:rFonts w:hint="eastAsia"/>
        </w:rPr>
        <w:t>b</w:t>
      </w:r>
    </w:p>
    <w:p w14:paraId="67D89BE0" w14:textId="3AEBA9B5" w:rsidR="008455ED" w:rsidRDefault="00A16C68">
      <w:r w:rsidRPr="00A16C68">
        <w:drawing>
          <wp:inline distT="0" distB="0" distL="0" distR="0" wp14:anchorId="7CF47219" wp14:editId="55CD2AB1">
            <wp:extent cx="5274310" cy="9842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3AF" w14:textId="475A8A17" w:rsidR="00A16C68" w:rsidRDefault="00A16C68">
      <w:r w:rsidRPr="00A16C68">
        <w:drawing>
          <wp:inline distT="0" distB="0" distL="0" distR="0" wp14:anchorId="2F9BCF32" wp14:editId="525FFC2F">
            <wp:extent cx="5274310" cy="1061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739" w14:textId="6BDF22D7" w:rsidR="00A16C68" w:rsidRDefault="00A16C68">
      <w:r w:rsidRPr="00A16C68">
        <w:drawing>
          <wp:inline distT="0" distB="0" distL="0" distR="0" wp14:anchorId="67ED5686" wp14:editId="553A0F2D">
            <wp:extent cx="5274310" cy="11258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8186" w14:textId="65C3F97F" w:rsidR="00A16C68" w:rsidRDefault="00B500C4">
      <w:r>
        <w:rPr>
          <w:rFonts w:hint="eastAsia"/>
        </w:rPr>
        <w:t>c</w:t>
      </w:r>
    </w:p>
    <w:p w14:paraId="0054F22D" w14:textId="34AD4566" w:rsidR="005749B9" w:rsidRDefault="005749B9" w:rsidP="005749B9">
      <w:pPr>
        <w:rPr>
          <w:rFonts w:hint="eastAsia"/>
        </w:rPr>
      </w:pPr>
      <w:r>
        <w:rPr>
          <w:rFonts w:hint="eastAsia"/>
        </w:rPr>
        <w:t>虛擬機</w:t>
      </w:r>
      <w:r>
        <w:rPr>
          <w:rFonts w:hint="eastAsia"/>
        </w:rPr>
        <w:t>首先發出</w:t>
      </w:r>
      <w:r>
        <w:rPr>
          <w:rFonts w:hint="eastAsia"/>
        </w:rPr>
        <w:t xml:space="preserve"> TTL=1 </w:t>
      </w:r>
      <w:r>
        <w:rPr>
          <w:rFonts w:hint="eastAsia"/>
        </w:rPr>
        <w:t>的數據包，第一個路由器將</w:t>
      </w:r>
      <w:r>
        <w:rPr>
          <w:rFonts w:hint="eastAsia"/>
        </w:rPr>
        <w:t xml:space="preserve"> TTL </w:t>
      </w:r>
      <w:r>
        <w:rPr>
          <w:rFonts w:hint="eastAsia"/>
        </w:rPr>
        <w:t>減</w:t>
      </w:r>
      <w:r>
        <w:rPr>
          <w:rFonts w:hint="eastAsia"/>
        </w:rPr>
        <w:t>1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後就不再繼續轉發此數據包，而是返回一個</w:t>
      </w:r>
      <w:r>
        <w:rPr>
          <w:rFonts w:hint="eastAsia"/>
        </w:rPr>
        <w:t xml:space="preserve"> ICMP </w:t>
      </w:r>
      <w:r>
        <w:rPr>
          <w:rFonts w:hint="eastAsia"/>
        </w:rPr>
        <w:t>逾時報文，</w:t>
      </w:r>
      <w:r>
        <w:rPr>
          <w:rFonts w:hint="eastAsia"/>
        </w:rPr>
        <w:t>虛擬</w:t>
      </w:r>
      <w:proofErr w:type="gramStart"/>
      <w:r>
        <w:rPr>
          <w:rFonts w:hint="eastAsia"/>
        </w:rPr>
        <w:t>機</w:t>
      </w:r>
      <w:r>
        <w:rPr>
          <w:rFonts w:hint="eastAsia"/>
        </w:rPr>
        <w:t>從逾時報</w:t>
      </w:r>
      <w:proofErr w:type="gramEnd"/>
      <w:r>
        <w:rPr>
          <w:rFonts w:hint="eastAsia"/>
        </w:rPr>
        <w:t>文中即可提取出數據包所經過的第</w:t>
      </w:r>
      <w:proofErr w:type="gramStart"/>
      <w:r>
        <w:rPr>
          <w:rFonts w:hint="eastAsia"/>
        </w:rPr>
        <w:t>一個閘道器位</w:t>
      </w:r>
      <w:proofErr w:type="gramEnd"/>
      <w:r>
        <w:rPr>
          <w:rFonts w:hint="eastAsia"/>
        </w:rPr>
        <w:t>址。然後又發出一個</w:t>
      </w:r>
      <w:r>
        <w:rPr>
          <w:rFonts w:hint="eastAsia"/>
        </w:rPr>
        <w:t xml:space="preserve"> TTL=2 </w:t>
      </w:r>
      <w:r>
        <w:rPr>
          <w:rFonts w:hint="eastAsia"/>
        </w:rPr>
        <w:t>的</w:t>
      </w:r>
      <w:r>
        <w:rPr>
          <w:rFonts w:hint="eastAsia"/>
        </w:rPr>
        <w:t xml:space="preserve"> ICMP </w:t>
      </w:r>
      <w:r>
        <w:rPr>
          <w:rFonts w:hint="eastAsia"/>
        </w:rPr>
        <w:t>數據包，可獲得第二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閘</w:t>
      </w:r>
      <w:proofErr w:type="gramStart"/>
      <w:r>
        <w:rPr>
          <w:rFonts w:hint="eastAsia"/>
        </w:rPr>
        <w:t>道器位址</w:t>
      </w:r>
      <w:proofErr w:type="gramEnd"/>
      <w:r>
        <w:rPr>
          <w:rFonts w:hint="eastAsia"/>
        </w:rPr>
        <w:t>，依次遞增</w:t>
      </w:r>
      <w:r>
        <w:rPr>
          <w:rFonts w:hint="eastAsia"/>
        </w:rPr>
        <w:t xml:space="preserve"> TTL </w:t>
      </w:r>
      <w:r>
        <w:rPr>
          <w:rFonts w:hint="eastAsia"/>
        </w:rPr>
        <w:t>便獲取了沿途</w:t>
      </w:r>
      <w:proofErr w:type="gramStart"/>
      <w:r>
        <w:rPr>
          <w:rFonts w:hint="eastAsia"/>
        </w:rPr>
        <w:t>所有閘道器位</w:t>
      </w:r>
      <w:proofErr w:type="gramEnd"/>
      <w:r>
        <w:rPr>
          <w:rFonts w:hint="eastAsia"/>
        </w:rPr>
        <w:t>址。</w:t>
      </w:r>
    </w:p>
    <w:p w14:paraId="55DB5335" w14:textId="77777777" w:rsidR="005749B9" w:rsidRDefault="005749B9" w:rsidP="005749B9"/>
    <w:p w14:paraId="5A13EE32" w14:textId="5151A9FB" w:rsidR="005749B9" w:rsidRDefault="005749B9" w:rsidP="005749B9">
      <w:r>
        <w:rPr>
          <w:rFonts w:hint="eastAsia"/>
        </w:rPr>
        <w:t>需要注意的是，並不是</w:t>
      </w:r>
      <w:proofErr w:type="gramStart"/>
      <w:r>
        <w:rPr>
          <w:rFonts w:hint="eastAsia"/>
        </w:rPr>
        <w:t>所有閘</w:t>
      </w:r>
      <w:proofErr w:type="gramEnd"/>
      <w:r>
        <w:rPr>
          <w:rFonts w:hint="eastAsia"/>
        </w:rPr>
        <w:t>道器都會如實返回</w:t>
      </w:r>
      <w:r>
        <w:t xml:space="preserve"> ICMP </w:t>
      </w:r>
      <w:proofErr w:type="gramStart"/>
      <w:r>
        <w:rPr>
          <w:rFonts w:hint="eastAsia"/>
        </w:rPr>
        <w:t>超時報文</w:t>
      </w:r>
      <w:proofErr w:type="gramEnd"/>
      <w:r>
        <w:rPr>
          <w:rFonts w:hint="eastAsia"/>
        </w:rPr>
        <w:t>。出於安全性</w:t>
      </w:r>
      <w:r>
        <w:rPr>
          <w:rFonts w:hint="eastAsia"/>
        </w:rPr>
        <w:lastRenderedPageBreak/>
        <w:t>考慮，大多數防火</w:t>
      </w:r>
      <w:proofErr w:type="gramStart"/>
      <w:r>
        <w:rPr>
          <w:rFonts w:hint="eastAsia"/>
        </w:rPr>
        <w:t>墻</w:t>
      </w:r>
      <w:proofErr w:type="gramEnd"/>
      <w:r>
        <w:rPr>
          <w:rFonts w:hint="eastAsia"/>
        </w:rPr>
        <w:t>以及啓用了防火墻功能的路由器預設組態為不返回各種</w:t>
      </w:r>
      <w:r>
        <w:t xml:space="preserve"> ICMP </w:t>
      </w:r>
      <w:r>
        <w:rPr>
          <w:rFonts w:hint="eastAsia"/>
        </w:rPr>
        <w:t>報文，其餘路由器或交換機也可被管理員主動修改組態變為不返回</w:t>
      </w:r>
      <w:r>
        <w:t xml:space="preserve"> ICMP </w:t>
      </w:r>
      <w:r>
        <w:rPr>
          <w:rFonts w:hint="eastAsia"/>
        </w:rPr>
        <w:t>報文。因此</w:t>
      </w:r>
      <w:r>
        <w:t xml:space="preserve"> Traceroute </w:t>
      </w:r>
      <w:r>
        <w:rPr>
          <w:rFonts w:hint="eastAsia"/>
        </w:rPr>
        <w:t>程式不一定能拿全所有的</w:t>
      </w:r>
      <w:proofErr w:type="gramStart"/>
      <w:r>
        <w:rPr>
          <w:rFonts w:hint="eastAsia"/>
        </w:rPr>
        <w:t>沿途閘道器位</w:t>
      </w:r>
      <w:proofErr w:type="gramEnd"/>
      <w:r>
        <w:rPr>
          <w:rFonts w:hint="eastAsia"/>
        </w:rPr>
        <w:t>址。所以，當某個</w:t>
      </w:r>
      <w:r>
        <w:t xml:space="preserve"> TTL </w:t>
      </w:r>
      <w:r>
        <w:rPr>
          <w:rFonts w:hint="eastAsia"/>
        </w:rPr>
        <w:t>值的數據包得不到響應時，並不能停止這一追蹤過程，程式仍然會把</w:t>
      </w:r>
      <w:r>
        <w:t xml:space="preserve"> TTL </w:t>
      </w:r>
      <w:r>
        <w:rPr>
          <w:rFonts w:hint="eastAsia"/>
        </w:rPr>
        <w:t>遞增而發出下一個數據包。一直達到預設或用參數指定的追蹤限制（</w:t>
      </w:r>
      <w:proofErr w:type="spellStart"/>
      <w:r>
        <w:t>maximum_hops</w:t>
      </w:r>
      <w:proofErr w:type="spellEnd"/>
      <w:r>
        <w:rPr>
          <w:rFonts w:hint="eastAsia"/>
        </w:rPr>
        <w:t>）才結束追蹤。</w:t>
      </w:r>
    </w:p>
    <w:p w14:paraId="64EA99FE" w14:textId="77777777" w:rsidR="00730894" w:rsidRDefault="00730894" w:rsidP="00730894">
      <w:r>
        <w:rPr>
          <w:rFonts w:hint="eastAsia"/>
        </w:rPr>
        <w:t>一開始只出現</w:t>
      </w:r>
      <w:r>
        <w:rPr>
          <w:rFonts w:hint="eastAsia"/>
        </w:rPr>
        <w:t>***</w:t>
      </w:r>
      <w:r>
        <w:rPr>
          <w:rFonts w:hint="eastAsia"/>
        </w:rPr>
        <w:t>表示虛擬機被主機的防火牆擋住了，就是上述的原因</w:t>
      </w:r>
    </w:p>
    <w:p w14:paraId="77D9CBFB" w14:textId="77777777" w:rsidR="007B44B7" w:rsidRPr="00730894" w:rsidRDefault="007B44B7" w:rsidP="005749B9">
      <w:pPr>
        <w:rPr>
          <w:rFonts w:hint="eastAsia"/>
        </w:rPr>
      </w:pPr>
    </w:p>
    <w:p w14:paraId="6F090F3F" w14:textId="423CA3CC" w:rsidR="00BF1E96" w:rsidRDefault="00BF1E96" w:rsidP="005749B9">
      <w:pPr>
        <w:rPr>
          <w:rFonts w:hint="eastAsia"/>
        </w:rPr>
      </w:pPr>
      <w:r>
        <w:t>///</w:t>
      </w:r>
      <w:r>
        <w:rPr>
          <w:rFonts w:hint="eastAsia"/>
        </w:rPr>
        <w:t>參考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科與</w:t>
      </w:r>
      <w:r w:rsidRPr="00BF1E96">
        <w:t>https://www.cnblogs.com/lhx9527/p/11954763.html</w:t>
      </w:r>
    </w:p>
    <w:p w14:paraId="6D44869B" w14:textId="332AE0B7" w:rsidR="00B500C4" w:rsidRDefault="00B500C4">
      <w:r>
        <w:rPr>
          <w:rFonts w:hint="eastAsia"/>
        </w:rPr>
        <w:t>d</w:t>
      </w:r>
    </w:p>
    <w:p w14:paraId="0EFB9D08" w14:textId="70E66941" w:rsidR="00B500C4" w:rsidRDefault="00980340">
      <w:pPr>
        <w:rPr>
          <w:rFonts w:hint="eastAsia"/>
        </w:rPr>
      </w:pPr>
      <w:r>
        <w:rPr>
          <w:rFonts w:hint="eastAsia"/>
        </w:rPr>
        <w:t>每次跑的路徑不一樣，有可能是作為其中繼站</w:t>
      </w:r>
      <w:r w:rsidR="00804268">
        <w:rPr>
          <w:rFonts w:hint="eastAsia"/>
        </w:rPr>
        <w:t>的</w:t>
      </w:r>
      <w:r w:rsidR="00804268">
        <w:rPr>
          <w:rFonts w:hint="eastAsia"/>
        </w:rPr>
        <w:t>r</w:t>
      </w:r>
      <w:r w:rsidR="00804268">
        <w:t>outer</w:t>
      </w:r>
      <w:r w:rsidR="00804268">
        <w:rPr>
          <w:rFonts w:hint="eastAsia"/>
        </w:rPr>
        <w:t>關閉了</w:t>
      </w:r>
    </w:p>
    <w:sectPr w:rsidR="00B50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9"/>
    <w:rsid w:val="002D0909"/>
    <w:rsid w:val="004A12EF"/>
    <w:rsid w:val="005749B9"/>
    <w:rsid w:val="006247E9"/>
    <w:rsid w:val="006D311B"/>
    <w:rsid w:val="00730894"/>
    <w:rsid w:val="00762FD8"/>
    <w:rsid w:val="007B44B7"/>
    <w:rsid w:val="00804268"/>
    <w:rsid w:val="008455ED"/>
    <w:rsid w:val="00980340"/>
    <w:rsid w:val="00A16C68"/>
    <w:rsid w:val="00B500C4"/>
    <w:rsid w:val="00BF1E96"/>
    <w:rsid w:val="00C6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9A2"/>
  <w15:chartTrackingRefBased/>
  <w15:docId w15:val="{AAD72311-8A64-468E-9BB8-0BF47B05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2022-11-10T07:27:00Z</dcterms:created>
  <dcterms:modified xsi:type="dcterms:W3CDTF">2022-11-10T08:39:00Z</dcterms:modified>
</cp:coreProperties>
</file>